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D67806" w14:textId="77777777" w:rsidR="00E615ED" w:rsidRDefault="00E60B1E">
      <w:pPr>
        <w:pStyle w:val="ConsPlusNormal"/>
        <w:jc w:val="right"/>
      </w:pPr>
      <w:r>
        <w:rPr>
          <w:rFonts w:ascii="Times New Roman" w:hAnsi="Times New Roman" w:cs="Times New Roman"/>
          <w:color w:val="000000"/>
          <w:sz w:val="18"/>
          <w:szCs w:val="18"/>
        </w:rPr>
        <w:t>Таблица № 10</w:t>
      </w:r>
    </w:p>
    <w:p w14:paraId="60C7456F" w14:textId="77777777" w:rsidR="00E615ED" w:rsidRDefault="00E60B1E">
      <w:pPr>
        <w:pStyle w:val="ConsPlusNonformat"/>
        <w:jc w:val="center"/>
        <w:rPr>
          <w:sz w:val="20"/>
        </w:rPr>
      </w:pPr>
      <w:bookmarkStart w:id="0" w:name="P1511"/>
      <w:bookmarkEnd w:id="0"/>
      <w:r>
        <w:rPr>
          <w:rFonts w:ascii="Times New Roman" w:hAnsi="Times New Roman" w:cs="Times New Roman"/>
          <w:color w:val="000000"/>
          <w:sz w:val="20"/>
        </w:rPr>
        <w:t>Сведения</w:t>
      </w:r>
    </w:p>
    <w:p w14:paraId="57BFA98F" w14:textId="77777777" w:rsidR="00E615ED" w:rsidRDefault="00E60B1E">
      <w:pPr>
        <w:pStyle w:val="ConsPlusNonformat"/>
        <w:jc w:val="center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о достижении значений целевых индикаторов и показателей</w:t>
      </w:r>
      <w:r>
        <w:rPr>
          <w:rFonts w:ascii="Times New Roman" w:hAnsi="Times New Roman" w:cs="Times New Roman"/>
          <w:color w:val="000000"/>
          <w:sz w:val="20"/>
        </w:rPr>
        <w:tab/>
      </w:r>
    </w:p>
    <w:p w14:paraId="6ED8C4EA" w14:textId="77777777" w:rsidR="00E615ED" w:rsidRDefault="00E60B1E">
      <w:pPr>
        <w:pStyle w:val="ConsPlusNonformat"/>
        <w:jc w:val="center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 xml:space="preserve">муниципальной программы городского округа «Вуктыл» </w:t>
      </w:r>
    </w:p>
    <w:p w14:paraId="0D07296A" w14:textId="77777777" w:rsidR="00E615ED" w:rsidRDefault="00E60B1E">
      <w:pPr>
        <w:pStyle w:val="ConsPlusNonformat"/>
        <w:jc w:val="center"/>
        <w:rPr>
          <w:sz w:val="20"/>
        </w:rPr>
      </w:pPr>
      <w:r>
        <w:rPr>
          <w:rFonts w:ascii="Times New Roman" w:hAnsi="Times New Roman" w:cs="Times New Roman"/>
          <w:sz w:val="20"/>
        </w:rPr>
        <w:t>«Безопасность жизнедеятельности населения»</w:t>
      </w:r>
    </w:p>
    <w:p w14:paraId="66CC8A44" w14:textId="77777777" w:rsidR="00E615ED" w:rsidRDefault="00E615ED">
      <w:pPr>
        <w:pStyle w:val="ConsPlusNonformat"/>
        <w:jc w:val="center"/>
        <w:rPr>
          <w:rFonts w:ascii="Times New Roman" w:hAnsi="Times New Roman" w:cs="Times New Roman"/>
          <w:color w:val="000000"/>
          <w:sz w:val="20"/>
          <w:vertAlign w:val="superscript"/>
        </w:rPr>
      </w:pPr>
    </w:p>
    <w:p w14:paraId="4FE14CD6" w14:textId="77777777" w:rsidR="00E615ED" w:rsidRDefault="00E60B1E">
      <w:pPr>
        <w:pStyle w:val="ConsPlusNonformat"/>
        <w:jc w:val="center"/>
        <w:rPr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за 2 квартал 2019 г.</w:t>
      </w:r>
    </w:p>
    <w:p w14:paraId="114D8A6F" w14:textId="77777777" w:rsidR="00E615ED" w:rsidRDefault="00E615ED">
      <w:pPr>
        <w:pStyle w:val="ConsPlusNonformat"/>
        <w:jc w:val="center"/>
        <w:rPr>
          <w:rFonts w:ascii="Times New Roman" w:hAnsi="Times New Roman" w:cs="Times New Roman"/>
          <w:sz w:val="20"/>
        </w:rPr>
      </w:pPr>
    </w:p>
    <w:p w14:paraId="66C46BE2" w14:textId="77777777" w:rsidR="00E615ED" w:rsidRDefault="00E615ED">
      <w:pPr>
        <w:pStyle w:val="ConsPlusNonformat"/>
        <w:jc w:val="center"/>
        <w:rPr>
          <w:rFonts w:ascii="Times New Roman" w:hAnsi="Times New Roman" w:cs="Times New Roman"/>
          <w:sz w:val="20"/>
          <w:vertAlign w:val="superscript"/>
        </w:rPr>
      </w:pPr>
    </w:p>
    <w:tbl>
      <w:tblPr>
        <w:tblW w:w="15745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57"/>
        <w:gridCol w:w="3672"/>
        <w:gridCol w:w="57"/>
        <w:gridCol w:w="228"/>
        <w:gridCol w:w="718"/>
        <w:gridCol w:w="189"/>
        <w:gridCol w:w="1689"/>
        <w:gridCol w:w="1646"/>
        <w:gridCol w:w="1631"/>
        <w:gridCol w:w="1644"/>
        <w:gridCol w:w="3677"/>
        <w:gridCol w:w="32"/>
      </w:tblGrid>
      <w:tr w:rsidR="00E615ED" w14:paraId="45DC96DD" w14:textId="77777777">
        <w:trPr>
          <w:cantSplit/>
        </w:trPr>
        <w:tc>
          <w:tcPr>
            <w:tcW w:w="5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86BB9B6" w14:textId="77777777" w:rsidR="00E615ED" w:rsidRDefault="00E60B1E">
            <w:pPr>
              <w:pStyle w:val="ConsPlusNormal"/>
              <w:tabs>
                <w:tab w:val="left" w:pos="507"/>
              </w:tabs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  <w:p w14:paraId="77C03136" w14:textId="77777777" w:rsidR="00E615ED" w:rsidRDefault="00E615ED">
            <w:pPr>
              <w:pStyle w:val="ConsPlusNormal"/>
              <w:tabs>
                <w:tab w:val="left" w:pos="50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32CEA5E" w14:textId="77777777" w:rsidR="00E615ED" w:rsidRDefault="00E60B1E">
            <w:pPr>
              <w:pStyle w:val="ConsPlusNormal"/>
              <w:tabs>
                <w:tab w:val="left" w:pos="507"/>
              </w:tabs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4015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D27D478" w14:textId="77777777" w:rsidR="00E615ED" w:rsidRDefault="00E60B1E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целевого индикатора (показатель)</w:t>
            </w:r>
          </w:p>
          <w:p w14:paraId="4C0EBB89" w14:textId="77777777" w:rsidR="00E615ED" w:rsidRDefault="00E61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C3D5C98" w14:textId="77777777" w:rsidR="00E615ED" w:rsidRDefault="00E60B1E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 измерения</w:t>
            </w:r>
          </w:p>
        </w:tc>
        <w:tc>
          <w:tcPr>
            <w:tcW w:w="16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9162DA8" w14:textId="77777777" w:rsidR="00E615ED" w:rsidRDefault="00E60B1E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Направленность </w:t>
            </w:r>
          </w:p>
        </w:tc>
        <w:tc>
          <w:tcPr>
            <w:tcW w:w="49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2E23204" w14:textId="77777777" w:rsidR="00E615ED" w:rsidRDefault="00E60B1E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Значения целевого индикатора (показателя) муниципальной программы, подпрограммы</w:t>
            </w:r>
          </w:p>
        </w:tc>
        <w:tc>
          <w:tcPr>
            <w:tcW w:w="36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AA58ED5" w14:textId="77777777" w:rsidR="00E615ED" w:rsidRDefault="00E60B1E">
            <w:pPr>
              <w:pStyle w:val="ConsPlusNormal"/>
              <w:ind w:right="57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Обоснование отклонений значений целевого индикатора (показателя)</w:t>
            </w:r>
          </w:p>
        </w:tc>
        <w:tc>
          <w:tcPr>
            <w:tcW w:w="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C6550E1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5ED" w14:paraId="1FC424DE" w14:textId="77777777">
        <w:trPr>
          <w:cantSplit/>
        </w:trPr>
        <w:tc>
          <w:tcPr>
            <w:tcW w:w="5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A946EEF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5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B7087B6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713367E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71E76D6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6C1BB46" w14:textId="77777777" w:rsidR="00E615ED" w:rsidRDefault="00E60B1E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3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13A2380" w14:textId="77777777" w:rsidR="00E615ED" w:rsidRDefault="00E60B1E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2019год</w:t>
            </w:r>
          </w:p>
        </w:tc>
        <w:tc>
          <w:tcPr>
            <w:tcW w:w="36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E70D2BF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951BCC9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5ED" w14:paraId="757AE785" w14:textId="77777777">
        <w:trPr>
          <w:cantSplit/>
        </w:trPr>
        <w:tc>
          <w:tcPr>
            <w:tcW w:w="5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C714D1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5" w:type="dxa"/>
            <w:gridSpan w:val="4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766A4B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D8AD50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7DCFC0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97ABA0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9FFFC8" w14:textId="77777777" w:rsidR="00E615ED" w:rsidRDefault="00E60B1E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244949" w14:textId="77777777" w:rsidR="00E615ED" w:rsidRDefault="00E60B1E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367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1C671C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0AC851A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5ED" w14:paraId="11AF5D4E" w14:textId="77777777">
        <w:trPr>
          <w:trHeight w:val="72"/>
        </w:trPr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10D88D" w14:textId="77777777" w:rsidR="00E615ED" w:rsidRDefault="00E60B1E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015" w:type="dxa"/>
            <w:gridSpan w:val="4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C504236" w14:textId="77777777" w:rsidR="00E615ED" w:rsidRDefault="00E60B1E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08D2CF" w14:textId="77777777" w:rsidR="00E615ED" w:rsidRDefault="00E60B1E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38C03B9" w14:textId="77777777" w:rsidR="00E615ED" w:rsidRDefault="00E60B1E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D77B6B6" w14:textId="77777777" w:rsidR="00E615ED" w:rsidRDefault="00E60B1E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A92A2D" w14:textId="77777777" w:rsidR="00E615ED" w:rsidRDefault="00E60B1E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C3D3D1" w14:textId="77777777" w:rsidR="00E615ED" w:rsidRDefault="00E60B1E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A1E01A" w14:textId="77777777" w:rsidR="00E615ED" w:rsidRDefault="00E60B1E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7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C1F23DB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6E2178E1" w14:textId="77777777">
        <w:tc>
          <w:tcPr>
            <w:tcW w:w="15711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F9B3D86" w14:textId="77777777" w:rsidR="00E615ED" w:rsidRDefault="00E60B1E">
            <w:pPr>
              <w:pStyle w:val="ConsPlusNormal"/>
              <w:tabs>
                <w:tab w:val="left" w:pos="8505"/>
              </w:tabs>
              <w:ind w:left="16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Муниципальная программа городского округа «Вуктыл»</w:t>
            </w:r>
          </w:p>
          <w:p w14:paraId="5193FC65" w14:textId="77777777" w:rsidR="00E615ED" w:rsidRDefault="00E60B1E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«Безопасность жизнедеятельности населения»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54689CE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4EC56116" w14:textId="77777777"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5272FCD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015" w:type="dxa"/>
            <w:gridSpan w:val="4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B6179DB" w14:textId="77777777" w:rsidR="00E615ED" w:rsidRDefault="00E60B1E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мероприятий, проведенных с учащимися образовательных учреждений, учреждений культуры по вопросам профилактики правонарушений на территории городского округа «Вуктыл»</w:t>
            </w:r>
          </w:p>
        </w:tc>
        <w:tc>
          <w:tcPr>
            <w:tcW w:w="90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8C8ABF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689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BB38019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↑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46408F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22782FF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D92A56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39D378" w14:textId="77777777" w:rsidR="00E615ED" w:rsidRDefault="00E60B1E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1 квартале проведено мероприятий, с учащимися образовательных учреждений, учреждений культуры по вопросам профилактики правонарушений на территории городского округа </w:t>
            </w:r>
          </w:p>
          <w:p w14:paraId="2372A592" w14:textId="77777777" w:rsidR="00E615ED" w:rsidRDefault="00E60B1E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«Вуктыл» - 25%</w:t>
            </w:r>
          </w:p>
          <w:p w14:paraId="00469900" w14:textId="77777777" w:rsidR="00E615ED" w:rsidRDefault="00E60B1E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2 квартале - 25%</w:t>
            </w:r>
          </w:p>
        </w:tc>
        <w:tc>
          <w:tcPr>
            <w:tcW w:w="27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F684900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15ED" w14:paraId="1615D620" w14:textId="77777777"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2A7A4A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015" w:type="dxa"/>
            <w:gridSpan w:val="4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9A20E92" w14:textId="77777777" w:rsidR="00E615ED" w:rsidRDefault="00E60B1E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реализованных воспитательных и пропагандистских профилактических мероприятий, направленных на предупреждение терроризма и экстремизма в учреждениях и объектах с массовым пребыванием людей</w:t>
            </w:r>
          </w:p>
        </w:tc>
        <w:tc>
          <w:tcPr>
            <w:tcW w:w="90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915DEE3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689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14A13B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↑</w:t>
            </w:r>
          </w:p>
        </w:tc>
        <w:tc>
          <w:tcPr>
            <w:tcW w:w="1647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D7A0417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FBADEA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4BAF65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9470D0" w14:textId="77777777" w:rsidR="00E615ED" w:rsidRDefault="00E60B1E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 квартале проведено воспитательных и пропагандистских профилактических мероприятий, направленных на предупреждение терроризма и экстремизма в учреждениях и объектах с массовым пребыванием людей – 25%</w:t>
            </w:r>
          </w:p>
          <w:p w14:paraId="61B89B1A" w14:textId="77777777" w:rsidR="00E615ED" w:rsidRDefault="00E60B1E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2 квартале - 25%</w:t>
            </w:r>
          </w:p>
        </w:tc>
        <w:tc>
          <w:tcPr>
            <w:tcW w:w="27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2230F7D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615ED" w14:paraId="2CD2457F" w14:textId="77777777">
        <w:tc>
          <w:tcPr>
            <w:tcW w:w="15711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EC44771" w14:textId="77777777" w:rsidR="00E615ED" w:rsidRDefault="00E60B1E">
            <w:pPr>
              <w:pStyle w:val="ConsPlusNormal"/>
              <w:ind w:left="16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</w:rPr>
              <w:t>«Защита населения и территории городского округа «Вуктыл» от чрезвычайных ситуаций природного и техногенного характера»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AF5A546" w14:textId="77777777" w:rsidR="00E615ED" w:rsidRDefault="00E615ED">
            <w:pPr>
              <w:snapToGrid w:val="0"/>
              <w:spacing w:after="29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5195F572" w14:textId="77777777">
        <w:tc>
          <w:tcPr>
            <w:tcW w:w="15711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9C0F587" w14:textId="77777777" w:rsidR="00E615ED" w:rsidRDefault="00E60B1E">
            <w:pPr>
              <w:spacing w:after="29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Задача 1. «Совершенствование обучения в области гражданской обороны, защиты от чрезвычайных ситуаций и пожарной безопасности»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A97EE19" w14:textId="77777777" w:rsidR="00E615ED" w:rsidRDefault="00E615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3A9AEA32" w14:textId="77777777"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F5F162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87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639DD58" w14:textId="77777777" w:rsidR="00E615ED" w:rsidRDefault="00E60B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Доля руководителей, должностных лиц и специалистов, прошедших обучение в течение года в сфере гражданской обороны, защиты населения и территории от чрезвычайных ситуаций и пожарной безопасности, к запланированному уровню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4ED6146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1B97373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8EE563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02BBF1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F0D023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6DB96A" w14:textId="77777777" w:rsidR="00E615ED" w:rsidRDefault="00E60B1E">
            <w:pPr>
              <w:pStyle w:val="ConsPlusNonformat"/>
            </w:pPr>
            <w:r>
              <w:rPr>
                <w:rFonts w:ascii="Times New Roman" w:hAnsi="Times New Roman" w:cs="Times New Roman"/>
                <w:sz w:val="20"/>
              </w:rPr>
              <w:t xml:space="preserve">В 1  2019 г. прошли обучение 44 сотрудника учреждений в учебном центре ГКУ РК «Управление противопожарной службы и гражданской защиты» </w:t>
            </w:r>
          </w:p>
          <w:p w14:paraId="6F6EE428" w14:textId="77777777" w:rsidR="00E615ED" w:rsidRDefault="00E60B1E">
            <w:pPr>
              <w:pStyle w:val="ConsPlusNonformat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 2 квартале обучилось 6 сотрудников</w:t>
            </w:r>
          </w:p>
          <w:p w14:paraId="0C33CBC5" w14:textId="77777777" w:rsidR="00E615ED" w:rsidRDefault="00E615E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3A1CF426" w14:textId="77777777" w:rsidR="00E615ED" w:rsidRDefault="00E615E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3CF1666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2CD7FB6E" w14:textId="77777777"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4176145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14:paraId="6FFB7D7D" w14:textId="77777777" w:rsidR="00E615ED" w:rsidRDefault="00E615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0A140E" w14:textId="77777777" w:rsidR="00E615ED" w:rsidRDefault="00E60B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Количество оснащенных учебно-консультационных пунктов по гражданской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обороне и чрезвычайным ситуациям техническими и наглядными средствами обучения 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3B02971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8328B0D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60D31A2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33611BC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5312C4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03CF41" w14:textId="77777777" w:rsidR="00E615ED" w:rsidRDefault="00E60B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 втором квартале оснащено 3 </w:t>
            </w:r>
            <w:r>
              <w:rPr>
                <w:rFonts w:ascii="Times New Roman" w:eastAsia="Calibri" w:hAnsi="Times New Roman" w:cs="Times New Roman"/>
                <w:sz w:val="20"/>
              </w:rPr>
              <w:t>учебно-консультационных пункта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F32D9BE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7C63E34E" w14:textId="77777777">
        <w:tc>
          <w:tcPr>
            <w:tcW w:w="15711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4D587A5" w14:textId="77777777" w:rsidR="00E615ED" w:rsidRDefault="00E60B1E">
            <w:pPr>
              <w:shd w:val="clear" w:color="auto" w:fill="FFFFFF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 2.  «Повышение технической оснащенности звеньев добровольной пожарной охраны, материальное стимулирование и</w:t>
            </w:r>
          </w:p>
          <w:p w14:paraId="3EC1B93B" w14:textId="77777777" w:rsidR="00E615ED" w:rsidRDefault="00E60B1E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обеспечение пожарной безопасности в границах городского округа «Вуктыл»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8EBE2AE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44597142" w14:textId="77777777"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142D16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787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412614F" w14:textId="77777777" w:rsidR="00E615ED" w:rsidRDefault="00E60B1E">
            <w:p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приобретенной боевой специальной одежды пожарного добровольной пожарной охраны 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2BF602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896A31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FBBADDF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E0A1635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02D30E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67BE31" w14:textId="77777777" w:rsidR="00E615ED" w:rsidRDefault="00E60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члены ДПО укомплектованы боевой одеждой</w:t>
            </w:r>
          </w:p>
          <w:p w14:paraId="45F82C40" w14:textId="77777777" w:rsidR="00E615ED" w:rsidRDefault="00E615E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CC673E8" w14:textId="77777777" w:rsidR="00E615ED" w:rsidRDefault="00E615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5A59C33A" w14:textId="77777777"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5AD2FC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787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5CD780" w14:textId="77777777" w:rsidR="00E615ED" w:rsidRDefault="00E60B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поощренных членов добровольной пожарной охраны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5C42E0D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2279FC9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529AD8C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AF3B14C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E5777F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25F02C" w14:textId="77777777" w:rsidR="00E615ED" w:rsidRDefault="00E60B1E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Материальное стимулирование членов добровольно пожарной охраны запланировано на 4 квартал</w:t>
            </w:r>
          </w:p>
          <w:p w14:paraId="697B81D4" w14:textId="77777777" w:rsidR="00E615ED" w:rsidRDefault="00E615E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230848C" w14:textId="77777777" w:rsidR="00E615ED" w:rsidRDefault="00E615E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169C23D0" w14:textId="77777777"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0A37624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787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F81666" w14:textId="77777777" w:rsidR="00E615ED" w:rsidRDefault="00E60B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построенных пожарных депо на территории ГО «Вуктыл»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D80204C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63C3E6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95F228D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1BD4673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4491B5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967DC3" w14:textId="77777777" w:rsidR="00E615ED" w:rsidRDefault="00E615ED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2634D5F" w14:textId="77777777" w:rsidR="00E615ED" w:rsidRDefault="00E615E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55385C39" w14:textId="77777777">
        <w:tc>
          <w:tcPr>
            <w:tcW w:w="15711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169510" w14:textId="77777777" w:rsidR="00E615ED" w:rsidRDefault="00E60B1E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Задача 3. «Обеспечение эффективного предупреждения и ликвидации чрезвычайных ситуаций, пожаров и происшествий на водных объектах»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06170FD" w14:textId="77777777" w:rsidR="00E615ED" w:rsidRDefault="00E615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278B0B65" w14:textId="77777777"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E36C707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787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67E4CF5" w14:textId="77777777" w:rsidR="00E615ED" w:rsidRDefault="00E60B1E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приобретенных и установленных на не оборудованных для отдыха и купания водоемах знаков о запрете купания в данном месте 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65B1EC1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0B7C475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F8772C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00B572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3D7D74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0296F9" w14:textId="77777777" w:rsidR="00E615ED" w:rsidRDefault="00E6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 втором квартале приобретено 12 знаков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5667B0A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60016AFB" w14:textId="77777777"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C40F696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787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340AA9E" w14:textId="77777777" w:rsidR="00E615ED" w:rsidRDefault="00E60B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приобретенных памяток по правилам безопасности на водных объектах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2DE25DF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5FB7DF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61DF162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5C1EA63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498AC4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5D60E3" w14:textId="77777777" w:rsidR="00E615ED" w:rsidRDefault="00E61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C5ABC95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17119BF9" w14:textId="77777777">
        <w:trPr>
          <w:trHeight w:val="3259"/>
        </w:trPr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720AA2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87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0EAE75" w14:textId="77777777" w:rsidR="00E615ED" w:rsidRDefault="00E60B1E">
            <w:pPr>
              <w:pStyle w:val="ConsPlusCel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приобретенного пожарно – технического вооружения:</w:t>
            </w:r>
          </w:p>
          <w:p w14:paraId="7147B4E3" w14:textId="77777777" w:rsidR="00E615ED" w:rsidRDefault="00E60B1E">
            <w:pPr>
              <w:pStyle w:val="ConsPlusCel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огнетушители;</w:t>
            </w:r>
          </w:p>
          <w:p w14:paraId="66F3685E" w14:textId="77777777" w:rsidR="00E615ED" w:rsidRDefault="00E60B1E">
            <w:pPr>
              <w:pStyle w:val="ConsPlusCel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пожарный извещатель; </w:t>
            </w:r>
          </w:p>
          <w:p w14:paraId="22F7BA63" w14:textId="77777777" w:rsidR="00E615ED" w:rsidRDefault="00E60B1E">
            <w:pPr>
              <w:pStyle w:val="ConsPlusCel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фильтры;</w:t>
            </w:r>
          </w:p>
          <w:p w14:paraId="14B63272" w14:textId="77777777" w:rsidR="00E615ED" w:rsidRDefault="00E60B1E">
            <w:pPr>
              <w:pStyle w:val="ConsPlusCel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пожарные рукава;</w:t>
            </w:r>
          </w:p>
          <w:p w14:paraId="2CBA0805" w14:textId="77777777" w:rsidR="00E615ED" w:rsidRDefault="00E60B1E">
            <w:pPr>
              <w:pStyle w:val="ConsPlusCel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ранцевые огнетушители;</w:t>
            </w:r>
          </w:p>
          <w:p w14:paraId="77D28207" w14:textId="77777777" w:rsidR="00E615ED" w:rsidRDefault="00E60B1E">
            <w:pPr>
              <w:pStyle w:val="ConsPlusCel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шанцевый инструмент (лопаты, багор, ведро)</w:t>
            </w:r>
          </w:p>
          <w:p w14:paraId="61D33B0E" w14:textId="77777777" w:rsidR="00E615ED" w:rsidRDefault="00E60B1E">
            <w:pPr>
              <w:pStyle w:val="ConsPlusCel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огнетушителей для здания администраций в сельских населенных пунктах</w:t>
            </w:r>
          </w:p>
          <w:p w14:paraId="7F8D734E" w14:textId="77777777" w:rsidR="00E615ED" w:rsidRDefault="00E60B1E">
            <w:pPr>
              <w:pStyle w:val="ConsPlusCel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аккумулятора для пожарной машины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08D74C3" w14:textId="77777777" w:rsidR="00E615ED" w:rsidRDefault="00E615ED">
            <w:pPr>
              <w:pStyle w:val="ConsPlusCell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  <w:p w14:paraId="7DC55FBC" w14:textId="77777777" w:rsidR="00E615ED" w:rsidRDefault="00E60B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шт.</w:t>
            </w:r>
          </w:p>
          <w:p w14:paraId="17F6BC17" w14:textId="77777777" w:rsidR="00E615ED" w:rsidRDefault="00E60B1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14:paraId="6F9A7D84" w14:textId="77777777" w:rsidR="00E615ED" w:rsidRDefault="00E60B1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14:paraId="14CE35E1" w14:textId="77777777" w:rsidR="00E615ED" w:rsidRDefault="00E60B1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14:paraId="45F5B535" w14:textId="77777777" w:rsidR="00E615ED" w:rsidRDefault="00E60B1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14:paraId="7E357C21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  <w:p w14:paraId="64E801EF" w14:textId="77777777" w:rsidR="00E615ED" w:rsidRDefault="00E60B1E">
            <w:pPr>
              <w:tabs>
                <w:tab w:val="left" w:pos="4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339F2915" w14:textId="77777777" w:rsidR="00E615ED" w:rsidRDefault="00E60B1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14:paraId="7BF7DCBF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  <w:p w14:paraId="6EDC8E95" w14:textId="77777777" w:rsidR="00E615ED" w:rsidRDefault="00E61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56EC6E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B90D02" w14:textId="77777777" w:rsidR="00E615ED" w:rsidRDefault="00E615E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4BF6B" w14:textId="77777777" w:rsidR="00E615ED" w:rsidRDefault="00E615E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066D4" w14:textId="77777777" w:rsidR="00E615ED" w:rsidRDefault="00E60B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795AFA1" w14:textId="77777777" w:rsidR="00E615ED" w:rsidRDefault="00E60B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47F7A73" w14:textId="77777777" w:rsidR="00E615ED" w:rsidRDefault="00E60B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798941C6" w14:textId="77777777" w:rsidR="00E615ED" w:rsidRDefault="00E60B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AD4B62" w14:textId="77777777" w:rsidR="00E615ED" w:rsidRDefault="00E61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31AB39" w14:textId="77777777" w:rsidR="00E615ED" w:rsidRDefault="00E61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825B29" w14:textId="77777777" w:rsidR="00E615ED" w:rsidRDefault="00E61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F0093E" w14:textId="77777777" w:rsidR="00E615ED" w:rsidRDefault="00E61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F3EBB" w14:textId="77777777" w:rsidR="00E615ED" w:rsidRDefault="00E61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6500C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CA9941C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A3AF0A" w14:textId="77777777" w:rsidR="00E615ED" w:rsidRDefault="00E61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F0DAB" w14:textId="77777777" w:rsidR="00E615ED" w:rsidRDefault="00E61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C1656" w14:textId="77777777" w:rsidR="00E615ED" w:rsidRDefault="00E61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1CA72" w14:textId="77777777" w:rsidR="00E615ED" w:rsidRDefault="00E61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3042CB" w14:textId="77777777" w:rsidR="00E615ED" w:rsidRDefault="00E61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F353E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D2A8102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A422BC" w14:textId="77777777" w:rsidR="00E615ED" w:rsidRDefault="00E61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DD56D8D" w14:textId="77777777" w:rsidR="00E615ED" w:rsidRDefault="00E61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FD8793C" w14:textId="77777777" w:rsidR="00E615ED" w:rsidRDefault="00E61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EAFE9C8" w14:textId="77777777" w:rsidR="00E615ED" w:rsidRDefault="00E61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DA88895" w14:textId="77777777" w:rsidR="00E615ED" w:rsidRDefault="00E61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58C7752" w14:textId="77777777" w:rsidR="00E615ED" w:rsidRDefault="00E61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8CA71A9" w14:textId="77777777" w:rsidR="00E615ED" w:rsidRDefault="00E61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977374F" w14:textId="77777777" w:rsidR="00E615ED" w:rsidRDefault="00E61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D91C684" w14:textId="77777777" w:rsidR="00E615ED" w:rsidRDefault="00E61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C79703E" w14:textId="77777777" w:rsidR="00E615ED" w:rsidRDefault="00E6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Приобретены средства пожаротушения (огнетушители) для Администраций  сельских населенных пунктов и аккумулятор  для пожарной машины</w:t>
            </w:r>
          </w:p>
          <w:p w14:paraId="59D406DD" w14:textId="77777777" w:rsidR="00E615ED" w:rsidRDefault="00E61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6182E5E" w14:textId="77777777" w:rsidR="00E615ED" w:rsidRDefault="00E61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8B79D12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53678056" w14:textId="77777777">
        <w:tc>
          <w:tcPr>
            <w:tcW w:w="15711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9997088" w14:textId="77777777" w:rsidR="00E615ED" w:rsidRDefault="00E60B1E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Задача 4. «Функционирование системы обеспечения вызова экстренных оперативных служб по единому номеру «112»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E7ED96A" w14:textId="77777777" w:rsidR="00E615ED" w:rsidRDefault="00E615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7193E510" w14:textId="77777777"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B3525C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787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E6B7B93" w14:textId="77777777" w:rsidR="00E615ED" w:rsidRDefault="00E60B1E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сотрудников единой дежурно – диспетчерской службы отдела по делам гражданской обороны и чрезвычайным ситуациям администрации городского округа «Вуктыл», обученных по Системе «112» и ЕДДС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C707C4F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25DCE99" w14:textId="77777777" w:rsidR="00E615ED" w:rsidRDefault="00E60B1E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3CB8CA3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2DF26E0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E33B2B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618149" w14:textId="77777777" w:rsidR="00E615ED" w:rsidRDefault="00E60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сотрудников ЕДДС отдела по делам ГО и ЧС администрации ГО «Вуктыл»  проводится согласно Плану обучения</w:t>
            </w:r>
          </w:p>
          <w:p w14:paraId="2CA9D537" w14:textId="77777777" w:rsidR="00E615ED" w:rsidRDefault="00E61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A657706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078DA4AB" w14:textId="77777777"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1C78661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787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E7B22E8" w14:textId="77777777" w:rsidR="00E615ED" w:rsidRDefault="00E60B1E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приобретенных стендов городского округа «Вуктыл»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4F71F29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7732B8F" w14:textId="77777777" w:rsidR="00E615ED" w:rsidRDefault="00E60B1E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85AC140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B485DA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7FA842" w14:textId="77777777" w:rsidR="00E615ED" w:rsidRDefault="00E6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6697F6" w14:textId="77777777" w:rsidR="00E615ED" w:rsidRDefault="00E60B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0"/>
              </w:rPr>
              <w:t>целевого индикатора (показатель)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выполнена. </w:t>
            </w:r>
          </w:p>
          <w:p w14:paraId="6AE083BE" w14:textId="77777777" w:rsidR="00E615ED" w:rsidRDefault="00E60B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Приобретение стендов более не требуется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22B05E3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1BE98EA9" w14:textId="77777777"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FF2E75F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787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4A30AA5" w14:textId="77777777" w:rsidR="00E615ED" w:rsidRDefault="00E60B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пробредённых футболок для единой дежурно- диспетчерской службы отдела по делам ГО и ЧС администрации ГО «Вуктыл»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DDC1B54" w14:textId="77777777" w:rsidR="00E615ED" w:rsidRDefault="00E615ED">
            <w:pPr>
              <w:pStyle w:val="ConsPlusCell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1158FC" w14:textId="77777777" w:rsidR="00E615ED" w:rsidRDefault="00E60B1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8F6B94" w14:textId="77777777" w:rsidR="00E615ED" w:rsidRDefault="00E60B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D1ED0CC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3D2D41" w14:textId="77777777" w:rsidR="00E615ED" w:rsidRDefault="00E60B1E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FDD5EE" w14:textId="77777777" w:rsidR="00E615ED" w:rsidRDefault="00E60B1E">
            <w:pPr>
              <w:pStyle w:val="ConsPlusNormal"/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Дефицит денежных средств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804D197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3D783B84" w14:textId="77777777">
        <w:tc>
          <w:tcPr>
            <w:tcW w:w="15711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A12A616" w14:textId="77777777" w:rsidR="00E615ED" w:rsidRDefault="00E60B1E">
            <w:pPr>
              <w:pStyle w:val="ConsPlusNormal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Задача 5. «Функционирование системы аппаратно - программного комплекса «Безопасный город» на территории городского округа «Вуктыл»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87A78C6" w14:textId="77777777" w:rsidR="00E615ED" w:rsidRDefault="00E615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26D45AE1" w14:textId="77777777">
        <w:tc>
          <w:tcPr>
            <w:tcW w:w="562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900CE5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67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4B9424" w14:textId="77777777" w:rsidR="00E615ED" w:rsidRDefault="00E60B1E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сотрудников единой дежурно – диспетчерской службы, обученных по системе аппаратно - программного комплекса «Безопасный город»</w:t>
            </w:r>
          </w:p>
        </w:tc>
        <w:tc>
          <w:tcPr>
            <w:tcW w:w="1003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37F18F2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DECDD05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2E7F23F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744FDE2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CC73E9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8793F3" w14:textId="77777777" w:rsidR="00E615ED" w:rsidRDefault="00E60B1E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E43B71B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22ADAB28" w14:textId="77777777">
        <w:tc>
          <w:tcPr>
            <w:tcW w:w="562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BAF3BEF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7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9B23A1" w14:textId="77777777" w:rsidR="00E615ED" w:rsidRDefault="00E60B1E">
            <w:pPr>
              <w:pStyle w:val="ConsPlusCell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приобретенного оборудования для единой дежурно – диспетчерской службы отдела по делам гражданской обороны и чрезвычайным ситуациям администрации городского округа «Вуктыл» для функционирования системы аппаратно - программного  комплекса «Безопасный город»</w:t>
            </w:r>
          </w:p>
        </w:tc>
        <w:tc>
          <w:tcPr>
            <w:tcW w:w="1003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6B2AF3A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F938CF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05370A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E1D4C4D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0525BA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851EDE" w14:textId="77777777" w:rsidR="00E615ED" w:rsidRDefault="00E60B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AFE23BC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4B68BC88" w14:textId="77777777">
        <w:tc>
          <w:tcPr>
            <w:tcW w:w="562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B8BD86C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67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EFA9E98" w14:textId="77777777" w:rsidR="00E615ED" w:rsidRDefault="00E60B1E">
            <w:pPr>
              <w:pStyle w:val="ConsPlusCel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приобретенных видеокамер для функционирования системы АПК «Безопасный город»</w:t>
            </w:r>
          </w:p>
        </w:tc>
        <w:tc>
          <w:tcPr>
            <w:tcW w:w="1003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FA314B2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5DC496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E4B72C1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7E1BCB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3FD381A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5E12F0" w14:textId="77777777" w:rsidR="00E615ED" w:rsidRDefault="00E60B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80964B1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056A4A4B" w14:textId="77777777">
        <w:tc>
          <w:tcPr>
            <w:tcW w:w="562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158C45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67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B2E4E5" w14:textId="77777777" w:rsidR="00E615ED" w:rsidRDefault="00E60B1E">
            <w:pPr>
              <w:pStyle w:val="ConsPlusCel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обслуженных и отремонтированных камер видеонаблюдения на территории ГО «Вуктыл»</w:t>
            </w:r>
          </w:p>
        </w:tc>
        <w:tc>
          <w:tcPr>
            <w:tcW w:w="1003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703F704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E28156B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CA6FDA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B31F110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F9B7C0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0AF86C" w14:textId="77777777" w:rsidR="00E615ED" w:rsidRDefault="00E60B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7E91F80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1050C35C" w14:textId="77777777">
        <w:tc>
          <w:tcPr>
            <w:tcW w:w="562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B0DC16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67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0F824B6" w14:textId="77777777" w:rsidR="00E615ED" w:rsidRDefault="00E60B1E">
            <w:pPr>
              <w:pStyle w:val="ConsPlusCel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разработанной проектно- сметной документации по проекту «Безопасный город»</w:t>
            </w:r>
          </w:p>
        </w:tc>
        <w:tc>
          <w:tcPr>
            <w:tcW w:w="1003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A54975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2000AB6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6A7AFAC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A0B453C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6BC9EB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2DFBE8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ПСД будет проводиться после разработки Технического задания</w:t>
            </w:r>
          </w:p>
          <w:p w14:paraId="2E25F4AF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0"/>
              </w:rPr>
              <w:t>целевого индикатора (показатель)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запланирована до конца 2019 года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128ABBB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0A00719D" w14:textId="77777777">
        <w:tc>
          <w:tcPr>
            <w:tcW w:w="562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634A29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D20CC8A" w14:textId="77777777" w:rsidR="00E615ED" w:rsidRDefault="00E60B1E">
            <w:pPr>
              <w:pStyle w:val="ConsPlusCel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разработанного технического задания по проекту «Безопасный город»</w:t>
            </w:r>
          </w:p>
        </w:tc>
        <w:tc>
          <w:tcPr>
            <w:tcW w:w="1003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E53B0D2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B352FC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838090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4E7E743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9FABBC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8C468D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Запрос  коммерческих предложений на разработку  Технического задания для АПК «Безопасный город»</w:t>
            </w:r>
          </w:p>
          <w:p w14:paraId="2F7B87C9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Реализация </w:t>
            </w:r>
            <w:r>
              <w:rPr>
                <w:rFonts w:ascii="Times New Roman" w:hAnsi="Times New Roman" w:cs="Times New Roman"/>
                <w:sz w:val="20"/>
              </w:rPr>
              <w:t>целевого индикатора (показатель)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запланирована до конца 2019 года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114E776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606B2075" w14:textId="77777777">
        <w:tc>
          <w:tcPr>
            <w:tcW w:w="15711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E133C0C" w14:textId="77777777" w:rsidR="00E615ED" w:rsidRDefault="00E60B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Задача 6. «</w:t>
            </w: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0"/>
              </w:rPr>
              <w:t>Оповещение населения о чрезвычайных ситуациях природного и техногенного характера на территории ГО «Вуктыл»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2F3720C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39E9763D" w14:textId="77777777">
        <w:tc>
          <w:tcPr>
            <w:tcW w:w="562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C90A24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728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396AE31" w14:textId="77777777" w:rsidR="00E615ED" w:rsidRDefault="00E60B1E">
            <w:pPr>
              <w:pStyle w:val="ConsPlusCel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телевизионных вещаний УНИСОН на телевидении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6A56098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1779C67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4B81EEC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686EED1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84B2C6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CB30AB" w14:textId="77777777" w:rsidR="00E615ED" w:rsidRDefault="00E60B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связи с установкой система оповещения П-166М, обслуживание системы Унисон нет необходимости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016E8AF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21B9ABFD" w14:textId="77777777">
        <w:tc>
          <w:tcPr>
            <w:tcW w:w="562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69D4F5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728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31B89D5" w14:textId="77777777" w:rsidR="00E615ED" w:rsidRDefault="00E60B1E">
            <w:pPr>
              <w:pStyle w:val="ConsPlusCel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выполненных работ по реконструированную и обслуживание системы оповещения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2836727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619148B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35D604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B600FCD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4AF5BA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9C1BAA3" w14:textId="77777777" w:rsidR="00E615ED" w:rsidRDefault="00E60B1E">
            <w:pPr>
              <w:pStyle w:val="ConsPlusNormal"/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0"/>
              </w:rPr>
              <w:t>целевого индикатора (показатель)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запланирована до конца 2019 года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821BF6D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27C593B7" w14:textId="77777777">
        <w:tc>
          <w:tcPr>
            <w:tcW w:w="562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07D842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728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7004388" w14:textId="77777777" w:rsidR="00E615ED" w:rsidRDefault="00E60B1E">
            <w:pPr>
              <w:pStyle w:val="ConsPlusCel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системы оповещения «Мегафон»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02B6D15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D048CB5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296B992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59EA43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7CC61D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C8FBBC" w14:textId="77777777" w:rsidR="00E615ED" w:rsidRDefault="00E60B1E">
            <w:pPr>
              <w:pStyle w:val="ConsPlusNormal"/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связи с установкой система оповещения П-166М, обслуживание системы Мегафон нет необходимости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D6E33CA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053FA0A2" w14:textId="77777777">
        <w:tc>
          <w:tcPr>
            <w:tcW w:w="15711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1C0AA52" w14:textId="77777777" w:rsidR="00E615ED" w:rsidRDefault="00E60B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Задача 7. «Выполнение мероприятий по пожарной безопасности в городском округе «Вуктыл»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752F9A3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75987217" w14:textId="77777777">
        <w:tc>
          <w:tcPr>
            <w:tcW w:w="562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5022617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728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E7C25E1" w14:textId="77777777" w:rsidR="00E615ED" w:rsidRDefault="00E60B1E">
            <w:pPr>
              <w:pStyle w:val="ConsPlusCel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выполненных работ   по ремонту и содержанию ПВ в общем числе подлежащих ремонту и содержанию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C62DBD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CD56F05" w14:textId="77777777" w:rsidR="00E615ED" w:rsidRDefault="00E60B1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310F7F8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D05C753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BC9A02" w14:textId="77777777" w:rsidR="00E615ED" w:rsidRDefault="00E60B1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6D3D47" w14:textId="77777777" w:rsidR="00E615ED" w:rsidRDefault="00E60B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Дефицит денежных средств. Плановые денежные средства потрачены на кредиторскую задолженность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8D4C50D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30B6F2B2" w14:textId="77777777">
        <w:tc>
          <w:tcPr>
            <w:tcW w:w="562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45DCB8C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728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D56A8FA" w14:textId="77777777" w:rsidR="00E615ED" w:rsidRDefault="00E60B1E">
            <w:pPr>
              <w:pStyle w:val="ConsPlusCel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построенных ПВ на территории ГО «Вуктыл»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09D670C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187043D" w14:textId="77777777" w:rsidR="00E615ED" w:rsidRDefault="00E60B1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BA5993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F0B25D6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9B74205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6C8FA6" w14:textId="77777777" w:rsidR="00E615ED" w:rsidRDefault="00E60B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DCF9C96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75AA59DF" w14:textId="77777777">
        <w:tc>
          <w:tcPr>
            <w:tcW w:w="562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5896616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728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1E4883" w14:textId="77777777" w:rsidR="00E615ED" w:rsidRDefault="00E60B1E">
            <w:pPr>
              <w:pStyle w:val="ConsPlusCel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приобретенной краски для обновления ПВ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D0A06F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DA789CD" w14:textId="77777777" w:rsidR="00E615ED" w:rsidRDefault="00E60B1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5E889E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ABD4B7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0C369D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97FF79" w14:textId="77777777" w:rsidR="00E615ED" w:rsidRDefault="00E60B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030A803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6ED47D2A" w14:textId="77777777">
        <w:tc>
          <w:tcPr>
            <w:tcW w:w="562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346B799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728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AFE3E86" w14:textId="77777777" w:rsidR="00E615ED" w:rsidRDefault="00E60B1E">
            <w:pPr>
              <w:pStyle w:val="ConsPlusCel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  расчищенных пожарных разрывов и минерализованных полос </w:t>
            </w:r>
            <w:r>
              <w:rPr>
                <w:spacing w:val="2"/>
                <w:sz w:val="20"/>
                <w:szCs w:val="20"/>
                <w:shd w:val="clear" w:color="auto" w:fill="FFFFFF"/>
              </w:rPr>
              <w:t>в границах сельских населенных пунктов ГО «Вуктыл»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B181A2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C6ED81" w14:textId="77777777" w:rsidR="00E615ED" w:rsidRDefault="00E60B1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925CE8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E031176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C1CC43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C5EB7F" w14:textId="77777777" w:rsidR="00E615ED" w:rsidRDefault="00E60B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0"/>
              </w:rPr>
              <w:t>целевого индикатора (показатель)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запланирована на третий квартал 2019 года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AE85A13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2DEDB880" w14:textId="77777777">
        <w:tc>
          <w:tcPr>
            <w:tcW w:w="562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8D2B49C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728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667A45A" w14:textId="77777777" w:rsidR="00E615ED" w:rsidRDefault="00E60B1E">
            <w:pPr>
              <w:pStyle w:val="ConsPlusCel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приобретенных табличек, знаков на ПВ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1190F2E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967FC34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5431BF9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A9516E4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9C1733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32C85C" w14:textId="77777777" w:rsidR="00E615ED" w:rsidRDefault="00E60B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0"/>
              </w:rPr>
              <w:t>целевого индикатора (показатель)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запланирована на третий квартал 2019 года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E3D3A2E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677910B2" w14:textId="77777777">
        <w:tc>
          <w:tcPr>
            <w:tcW w:w="562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3CBCC69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728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6D9DAE" w14:textId="77777777" w:rsidR="00E615ED" w:rsidRDefault="00E60B1E">
            <w:pPr>
              <w:pStyle w:val="ConsPlusCel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приобретенных указателей «Пожарный водоем» 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446E544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ED63F5E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49AE92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1BB046F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A5F7A8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1AC000" w14:textId="77777777" w:rsidR="00E615ED" w:rsidRDefault="00E60B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0"/>
              </w:rPr>
              <w:t>целевого индикатора (показатель)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запланирована на третий квартал  2019 года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D447CEB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15ED" w14:paraId="23E616CD" w14:textId="77777777">
        <w:tc>
          <w:tcPr>
            <w:tcW w:w="1571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A827646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rStyle w:val="-"/>
                <w:rFonts w:eastAsia="Calibri"/>
                <w:b/>
                <w:color w:val="000000"/>
                <w:sz w:val="20"/>
                <w:szCs w:val="20"/>
                <w:u w:val="none"/>
              </w:rPr>
              <w:t>Подпрограмма II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 «Про</w:t>
            </w:r>
            <w:r>
              <w:rPr>
                <w:rFonts w:eastAsia="Calibri"/>
                <w:b/>
                <w:sz w:val="20"/>
                <w:szCs w:val="20"/>
              </w:rPr>
              <w:t>тивопожарная защита объектов муниципальной собственности»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A002DB3" w14:textId="77777777" w:rsidR="00E615ED" w:rsidRDefault="00E615E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615ED" w14:paraId="659996C2" w14:textId="77777777">
        <w:tc>
          <w:tcPr>
            <w:tcW w:w="1571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D058A18" w14:textId="77777777" w:rsidR="00E615ED" w:rsidRDefault="00E60B1E">
            <w:pPr>
              <w:pStyle w:val="ConsPlusCell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Задача 1. «Выполнение требований пожарной безопасности на объектах муниципальной собственности»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88F8977" w14:textId="77777777" w:rsidR="00E615ED" w:rsidRDefault="00E615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5ED" w14:paraId="2747DA19" w14:textId="77777777"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0398C55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7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C97C62" w14:textId="77777777" w:rsidR="00E615ED" w:rsidRDefault="00E60B1E">
            <w:pPr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Количество объектов муниципальной собственности, которые обеспечены учебно-наглядными пособиями по пожарной безопасности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EB59DD5" w14:textId="77777777" w:rsidR="00E615ED" w:rsidRDefault="00E60B1E">
            <w:pPr>
              <w:pStyle w:val="ConsPlusCell0"/>
              <w:spacing w:after="20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74D33E" w14:textId="77777777" w:rsidR="00E615ED" w:rsidRDefault="00E60B1E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4D8A35B" w14:textId="77777777" w:rsidR="00E615ED" w:rsidRDefault="00E60B1E">
            <w:pPr>
              <w:spacing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FF8585" w14:textId="77777777" w:rsidR="00E615ED" w:rsidRDefault="00E60B1E">
            <w:pPr>
              <w:spacing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B20048" w14:textId="77777777" w:rsidR="00E615ED" w:rsidRDefault="00E6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5C19023" w14:textId="77777777" w:rsidR="00E615ED" w:rsidRDefault="00E60B1E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учреждения (МБУДО «ДМШ», МБУДО «ДХШ», МБУК «ВЦБ», МБУ «КСК») обеспечены учебно-наглядными пособиями по пожарной безопасности</w:t>
            </w:r>
          </w:p>
          <w:p w14:paraId="4DC38194" w14:textId="77777777" w:rsidR="00E615ED" w:rsidRDefault="00E615E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604EF610" w14:textId="77777777" w:rsidR="00E615ED" w:rsidRDefault="00E615E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042A1D9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5ED" w14:paraId="3723AF54" w14:textId="77777777">
        <w:tc>
          <w:tcPr>
            <w:tcW w:w="5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86C9E0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</w:t>
            </w:r>
          </w:p>
        </w:tc>
        <w:tc>
          <w:tcPr>
            <w:tcW w:w="378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FB5337" w14:textId="77777777" w:rsidR="00E615ED" w:rsidRDefault="00E60B1E">
            <w:pPr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Количество практических тренировок на объектах муниципальной собственности по безопасной эвакуации людей в случае возникновения пожара в соответствии с разработанными и утвержденными планами эвакуации людей</w:t>
            </w:r>
          </w:p>
        </w:tc>
        <w:tc>
          <w:tcPr>
            <w:tcW w:w="94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B451B4" w14:textId="77777777" w:rsidR="00E615ED" w:rsidRDefault="00E60B1E">
            <w:pPr>
              <w:pStyle w:val="ConsPlusCell0"/>
              <w:spacing w:after="20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18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AF2F71" w14:textId="77777777" w:rsidR="00E615ED" w:rsidRDefault="00E60B1E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BC0614" w14:textId="77777777" w:rsidR="00E615ED" w:rsidRDefault="00E6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41E2D6" w14:textId="77777777" w:rsidR="00E615ED" w:rsidRDefault="00E6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A82712" w14:textId="77777777" w:rsidR="00E615ED" w:rsidRDefault="00E6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EFDCFE" w14:textId="77777777" w:rsidR="00E615ED" w:rsidRDefault="00E60B1E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За 1 квартал в 12 учреждениях образования  проведены практические тренировки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за 2 квартал в 11 учреждениях образования проведены тренировки</w:t>
            </w:r>
          </w:p>
          <w:p w14:paraId="61FDD510" w14:textId="77777777" w:rsidR="00E615ED" w:rsidRDefault="00E60B1E">
            <w:pPr>
              <w:pStyle w:val="ConsPlusNormal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  1 и 2квартале в 4 учреждениях культуры  проведены практические тренировки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61E3AA04" w14:textId="77777777" w:rsidR="00E615ED" w:rsidRDefault="00E615E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5FE482C" w14:textId="77777777" w:rsidR="00E615ED" w:rsidRDefault="00E615E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15ED" w14:paraId="58189C15" w14:textId="77777777">
        <w:tc>
          <w:tcPr>
            <w:tcW w:w="1571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F0A005B" w14:textId="77777777" w:rsidR="00E615ED" w:rsidRDefault="00E60B1E">
            <w:pPr>
              <w:pStyle w:val="ConsPlusCell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Задача 2. «Оснащение объектов муниципальной собственности пожарной сигнализацией и противопожарными средствами, </w:t>
            </w:r>
          </w:p>
          <w:p w14:paraId="6DBC90E7" w14:textId="77777777" w:rsidR="00E615ED" w:rsidRDefault="00E60B1E">
            <w:pPr>
              <w:pStyle w:val="ConsPlusCell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выполнение в них противопожарных работ и реализация комплекса мер по обеспечению в них пожарной безопасности»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60FD2D8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5ED" w14:paraId="6930DA92" w14:textId="77777777">
        <w:trPr>
          <w:trHeight w:val="3826"/>
        </w:trPr>
        <w:tc>
          <w:tcPr>
            <w:tcW w:w="5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28B5F5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78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D95A2A" w14:textId="77777777" w:rsidR="00E615ED" w:rsidRDefault="00E60B1E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муниципальной собственности, в которых выполнены противопожарные мероприятия</w:t>
            </w:r>
          </w:p>
        </w:tc>
        <w:tc>
          <w:tcPr>
            <w:tcW w:w="94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64AEC9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 </w:t>
            </w:r>
          </w:p>
        </w:tc>
        <w:tc>
          <w:tcPr>
            <w:tcW w:w="18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923155" w14:textId="77777777" w:rsidR="00E615ED" w:rsidRDefault="00E60B1E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7B5B53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6B6A01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CE5C97" w14:textId="10FABA62" w:rsidR="00E615ED" w:rsidRDefault="00E60B1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E181E"/>
                <w:sz w:val="20"/>
                <w:szCs w:val="20"/>
              </w:rPr>
              <w:t>1</w:t>
            </w:r>
            <w:r w:rsidR="00F65388">
              <w:rPr>
                <w:rFonts w:ascii="Times New Roman" w:hAnsi="Times New Roman" w:cs="Times New Roman"/>
                <w:color w:val="CE181E"/>
                <w:sz w:val="20"/>
                <w:szCs w:val="20"/>
              </w:rPr>
              <w:t>3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C2D77B" w14:textId="77777777" w:rsidR="00E615ED" w:rsidRDefault="00E60B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1 квартал в 12 учреждениях образования осуществляется содержание в рабочем состоянии противопожарной защиты объектов,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2 квартал в 11 учреждениях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D18696" w14:textId="77777777" w:rsidR="00E615ED" w:rsidRDefault="00E60B1E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Ежемесячно проводится техническое обслуживание автоматической пожарной сигнализации, обслуживание системы дублирования сигнала на пульт ПСЧ -24 «Стрелец мониторинг»,</w:t>
            </w:r>
          </w:p>
          <w:p w14:paraId="6B2520D3" w14:textId="77777777" w:rsidR="00E615ED" w:rsidRDefault="00E60B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Выполнены работы по противопожарной защите: замеры сопротивления электропроводки в МБУК «ВЦБ»</w:t>
            </w:r>
          </w:p>
          <w:p w14:paraId="0A693412" w14:textId="77777777" w:rsidR="00E615ED" w:rsidRDefault="00E60B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здании  общежития  МБУ «Локомотив» проводится ежемесячное  обслуживание  пожарной сигнализации</w:t>
            </w:r>
          </w:p>
          <w:p w14:paraId="00FF3BEF" w14:textId="77777777" w:rsidR="00E615ED" w:rsidRDefault="00E615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AAAE570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5ED" w14:paraId="75FD43EF" w14:textId="77777777">
        <w:trPr>
          <w:trHeight w:val="777"/>
        </w:trPr>
        <w:tc>
          <w:tcPr>
            <w:tcW w:w="5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3DF306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78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A0FACE" w14:textId="77777777" w:rsidR="00E615ED" w:rsidRDefault="00E60B1E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муниципального автотранспорта, на котором выполнены требования по противопожарной безопасности</w:t>
            </w:r>
          </w:p>
        </w:tc>
        <w:tc>
          <w:tcPr>
            <w:tcW w:w="94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C29191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8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5754B2" w14:textId="77777777" w:rsidR="00E615ED" w:rsidRDefault="00E60B1E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591585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9B5585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2CD717" w14:textId="77777777" w:rsidR="00E615ED" w:rsidRDefault="00E60B1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E181E"/>
                <w:sz w:val="20"/>
                <w:szCs w:val="20"/>
              </w:rPr>
              <w:t>14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3B7441" w14:textId="77777777" w:rsidR="00E615ED" w:rsidRDefault="00E615ED" w:rsidP="00F65388">
            <w:pPr>
              <w:pStyle w:val="ConsPlusNormal"/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1E7D5AE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5ED" w14:paraId="3C957E5A" w14:textId="77777777">
        <w:trPr>
          <w:trHeight w:val="262"/>
        </w:trPr>
        <w:tc>
          <w:tcPr>
            <w:tcW w:w="1571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0240BDB" w14:textId="77777777" w:rsidR="00E615ED" w:rsidRDefault="00E60B1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Подпрограмма III «П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рофилактика правонарушений»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1E796EA" w14:textId="77777777" w:rsidR="00E615ED" w:rsidRDefault="00E615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5ED" w14:paraId="086ABA09" w14:textId="77777777">
        <w:trPr>
          <w:trHeight w:val="249"/>
        </w:trPr>
        <w:tc>
          <w:tcPr>
            <w:tcW w:w="15711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E1D1963" w14:textId="77777777" w:rsidR="00E615ED" w:rsidRDefault="00E60B1E">
            <w:pPr>
              <w:pStyle w:val="ConsPlusCell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Задача 1. «Осуществление организационной, информационной деятельности по профилактике правонарушений на территории городского округа «Вуктыл»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D63CADF" w14:textId="77777777" w:rsidR="00E615ED" w:rsidRDefault="00E615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5ED" w14:paraId="336F5FDB" w14:textId="77777777">
        <w:trPr>
          <w:trHeight w:val="777"/>
        </w:trPr>
        <w:tc>
          <w:tcPr>
            <w:tcW w:w="5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6FA9C4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78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D0640C" w14:textId="77777777" w:rsidR="00E615ED" w:rsidRDefault="00E60B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проведенных с учащимися образовательных учреждений по вопросам   профилактики правонарушений на территории городского округа «Вуктыл» правонарушений на территории городского округа «Вуктыл»</w:t>
            </w:r>
          </w:p>
        </w:tc>
        <w:tc>
          <w:tcPr>
            <w:tcW w:w="94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9B01C4" w14:textId="77777777" w:rsidR="00E615ED" w:rsidRDefault="00E60B1E">
            <w:pPr>
              <w:pStyle w:val="ConsPlusCell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единиц</w:t>
            </w:r>
          </w:p>
        </w:tc>
        <w:tc>
          <w:tcPr>
            <w:tcW w:w="18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9FA6A4" w14:textId="77777777" w:rsidR="00E615ED" w:rsidRDefault="00E60B1E">
            <w:pPr>
              <w:pStyle w:val="ConsPlusNormal"/>
              <w:snapToGrid w:val="0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C8A910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1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0A893A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3F5BAC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ACBB03" w14:textId="77777777" w:rsidR="00E615ED" w:rsidRDefault="00E60B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В учреждениях образования проведены 24 мероприятия: профилактические акции, классные часы с видео уроками</w:t>
            </w:r>
          </w:p>
          <w:p w14:paraId="3E8F40A6" w14:textId="77777777" w:rsidR="00E615ED" w:rsidRDefault="00E615ED">
            <w:pPr>
              <w:pStyle w:val="ConsPlusNormal"/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8B002FD" w14:textId="77777777" w:rsidR="00E615ED" w:rsidRDefault="00E615E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15ED" w14:paraId="72E7AF72" w14:textId="77777777">
        <w:trPr>
          <w:trHeight w:val="169"/>
        </w:trPr>
        <w:tc>
          <w:tcPr>
            <w:tcW w:w="15711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2BD1406" w14:textId="77777777" w:rsidR="00E615ED" w:rsidRDefault="00E60B1E">
            <w:pPr>
              <w:snapToGrid w:val="0"/>
              <w:spacing w:after="29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Задача 2 «Профилактика правонарушений на улицах и в других общественных местах на территории городского округа «Вуктыл»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AB5FE40" w14:textId="77777777" w:rsidR="00E615ED" w:rsidRDefault="00E615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5ED" w14:paraId="49D3A850" w14:textId="77777777">
        <w:trPr>
          <w:trHeight w:val="777"/>
        </w:trPr>
        <w:tc>
          <w:tcPr>
            <w:tcW w:w="5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428C38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33.</w:t>
            </w:r>
          </w:p>
        </w:tc>
        <w:tc>
          <w:tcPr>
            <w:tcW w:w="378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0A1816" w14:textId="77777777" w:rsidR="00E615ED" w:rsidRDefault="00E60B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рейдов, проведенных членами добровольной народной дружины городского округа «Вуктыл»</w:t>
            </w:r>
          </w:p>
        </w:tc>
        <w:tc>
          <w:tcPr>
            <w:tcW w:w="94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4AD25E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18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7539D7" w14:textId="77777777" w:rsidR="00E615ED" w:rsidRDefault="00E60B1E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38B0D7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1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E509BD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B36523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3BC282" w14:textId="77777777" w:rsidR="00E615ED" w:rsidRDefault="00E60B1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За 1 квартал проведено 18 рейдов ДНД, за 2 квартал 8 рейдов</w:t>
            </w:r>
          </w:p>
          <w:p w14:paraId="62A1EA6A" w14:textId="77777777" w:rsidR="00E615ED" w:rsidRDefault="00E615ED">
            <w:pPr>
              <w:pStyle w:val="ConsPlusNormal"/>
              <w:snapToGrid w:val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8AAC1A4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5ED" w14:paraId="26215C61" w14:textId="77777777">
        <w:trPr>
          <w:trHeight w:val="549"/>
        </w:trPr>
        <w:tc>
          <w:tcPr>
            <w:tcW w:w="1571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7ECE917" w14:textId="77777777" w:rsidR="00E615ED" w:rsidRDefault="00E60B1E">
            <w:pPr>
              <w:snapToGrid w:val="0"/>
              <w:spacing w:after="29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 3. «Осуществление организационной и информационной деятельности по профилактике злоупотребления наркотическими средствами, их незаконному обороту и борьбе с алкоголизмом на территории городского округа «Вуктыл»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6B70401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5ED" w14:paraId="07CE4971" w14:textId="77777777">
        <w:trPr>
          <w:trHeight w:val="777"/>
        </w:trPr>
        <w:tc>
          <w:tcPr>
            <w:tcW w:w="5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E1A9B0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31.</w:t>
            </w:r>
          </w:p>
        </w:tc>
        <w:tc>
          <w:tcPr>
            <w:tcW w:w="378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37A479" w14:textId="77777777" w:rsidR="00E615ED" w:rsidRDefault="00E60B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мероприятий, проведенных по вопросам профилактики злоупотребления наркотических средств, их незаконному обороту и борьбе с алкоголизмом на территории городского округа «Вуктыл»</w:t>
            </w:r>
          </w:p>
        </w:tc>
        <w:tc>
          <w:tcPr>
            <w:tcW w:w="94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AD8023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14:paraId="7C1991CF" w14:textId="77777777" w:rsidR="00E615ED" w:rsidRDefault="00E615E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FB9CE5" w14:textId="77777777" w:rsidR="00E615ED" w:rsidRDefault="00E60B1E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BEF034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11F432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D2255E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F03CB9" w14:textId="77777777" w:rsidR="00E615ED" w:rsidRDefault="00E60B1E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0"/>
              </w:rPr>
              <w:t>целевого индикатора (показатель)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запланирована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до конца 2019 года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C565A2D" w14:textId="77777777" w:rsidR="00E615ED" w:rsidRDefault="00E615E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15ED" w14:paraId="6BBF0C82" w14:textId="77777777">
        <w:trPr>
          <w:cantSplit/>
        </w:trPr>
        <w:tc>
          <w:tcPr>
            <w:tcW w:w="1571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FE42668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rStyle w:val="-"/>
                <w:rFonts w:eastAsia="Calibri"/>
                <w:b/>
                <w:color w:val="000000"/>
                <w:sz w:val="20"/>
                <w:szCs w:val="20"/>
                <w:u w:val="none"/>
              </w:rPr>
              <w:t>Подпрограмма IV</w:t>
            </w:r>
            <w:r>
              <w:rPr>
                <w:rFonts w:eastAsia="Calibri"/>
                <w:b/>
                <w:sz w:val="20"/>
                <w:szCs w:val="20"/>
              </w:rPr>
              <w:t xml:space="preserve"> «Профилактика терроризма и экстремизма»</w:t>
            </w:r>
          </w:p>
        </w:tc>
        <w:tc>
          <w:tcPr>
            <w:tcW w:w="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EA219A8" w14:textId="77777777" w:rsidR="00E615ED" w:rsidRDefault="00E615E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15ED" w14:paraId="0762A543" w14:textId="77777777">
        <w:trPr>
          <w:cantSplit/>
          <w:trHeight w:val="342"/>
        </w:trPr>
        <w:tc>
          <w:tcPr>
            <w:tcW w:w="1571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B4FC633" w14:textId="77777777" w:rsidR="00E615ED" w:rsidRDefault="00E60B1E">
            <w:pPr>
              <w:pStyle w:val="ConsPlusCell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Задача 1. «Противодействие терроризму и экстремизму, минимизация и (или) ликвидация их последствий»</w:t>
            </w:r>
          </w:p>
        </w:tc>
        <w:tc>
          <w:tcPr>
            <w:tcW w:w="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E734673" w14:textId="77777777" w:rsidR="00E615ED" w:rsidRDefault="00E615E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15ED" w14:paraId="5FE5DDD1" w14:textId="77777777">
        <w:trPr>
          <w:trHeight w:val="870"/>
        </w:trPr>
        <w:tc>
          <w:tcPr>
            <w:tcW w:w="5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6ABC00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32.</w:t>
            </w:r>
          </w:p>
        </w:tc>
        <w:tc>
          <w:tcPr>
            <w:tcW w:w="378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BB42D7" w14:textId="77777777" w:rsidR="00E615ED" w:rsidRDefault="00E60B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подготовленных памяток, статей по вопросам противодействия терроризму и экстремизму</w:t>
            </w:r>
          </w:p>
        </w:tc>
        <w:tc>
          <w:tcPr>
            <w:tcW w:w="94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FFE8E1" w14:textId="77777777" w:rsidR="00E615ED" w:rsidRDefault="00E60B1E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8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95D11B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84030C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75E882" w14:textId="77777777" w:rsidR="00E615ED" w:rsidRDefault="00E6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659486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FFB597" w14:textId="77777777" w:rsidR="00E615ED" w:rsidRDefault="00E60B1E">
            <w:pPr>
              <w:snapToGrid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первый квартал размещено 5 памяток антитеррористической направленности на сайте администрации ГО «Вуктыл», за 2 квартал размещено 3 памятки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FE644B0" w14:textId="77777777" w:rsidR="00E615ED" w:rsidRDefault="00E615E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15ED" w14:paraId="3F2C482D" w14:textId="77777777"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7B7884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33.</w:t>
            </w:r>
          </w:p>
        </w:tc>
        <w:tc>
          <w:tcPr>
            <w:tcW w:w="3787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CB0E68" w14:textId="77777777" w:rsidR="00E615ED" w:rsidRDefault="00E60B1E">
            <w:pPr>
              <w:spacing w:after="29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проведенных комплексных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F49D4C" w14:textId="77777777" w:rsidR="00E615ED" w:rsidRDefault="00E60B1E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434DA5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066F08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DE79AB" w14:textId="77777777" w:rsidR="00E615ED" w:rsidRDefault="00E6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EE874F" w14:textId="77777777" w:rsidR="00E615ED" w:rsidRPr="00EA1BCF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A1BC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C9DB02" w14:textId="77777777" w:rsidR="00E615ED" w:rsidRDefault="00E60B1E">
            <w:pPr>
              <w:snapToGrid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марте 2019 г проведена 1 командно-штабная тренировка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4E3B890" w14:textId="77777777" w:rsidR="00E615ED" w:rsidRDefault="00E615E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15ED" w14:paraId="1EBC9356" w14:textId="77777777">
        <w:trPr>
          <w:trHeight w:val="522"/>
        </w:trPr>
        <w:tc>
          <w:tcPr>
            <w:tcW w:w="5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D9B45A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34.</w:t>
            </w:r>
          </w:p>
        </w:tc>
        <w:tc>
          <w:tcPr>
            <w:tcW w:w="378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E8978B" w14:textId="77777777" w:rsidR="00E615ED" w:rsidRDefault="00E60B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заседаний Антитеррористической комиссии городского округа  «Вуктыл»</w:t>
            </w:r>
          </w:p>
        </w:tc>
        <w:tc>
          <w:tcPr>
            <w:tcW w:w="94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0A87D7" w14:textId="77777777" w:rsidR="00E615ED" w:rsidRDefault="00E60B1E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8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09FC80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289996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98D639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5F3487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6F077F" w14:textId="77777777" w:rsidR="00E615ED" w:rsidRDefault="00E60B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1 квартал проведено 1 заседание Антитеррористической комиссии ГО «Вуктыл», за 2 квартал проведено 2 заседания АТК ГО «Вуктыл»</w:t>
            </w:r>
          </w:p>
          <w:p w14:paraId="687F4EB4" w14:textId="77777777" w:rsidR="00E615ED" w:rsidRDefault="00E615E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6FB38BD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5ED" w14:paraId="2ED0138C" w14:textId="77777777">
        <w:trPr>
          <w:trHeight w:val="1427"/>
        </w:trPr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36D1AA4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  <w:p w14:paraId="4BA3DB98" w14:textId="77777777" w:rsidR="00E615ED" w:rsidRDefault="00E615ED">
            <w:pPr>
              <w:pStyle w:val="ConsPlusCell0"/>
              <w:jc w:val="center"/>
              <w:rPr>
                <w:sz w:val="20"/>
                <w:szCs w:val="20"/>
                <w:vertAlign w:val="superscript"/>
              </w:rPr>
            </w:pPr>
          </w:p>
          <w:p w14:paraId="682C4423" w14:textId="77777777" w:rsidR="00E615ED" w:rsidRDefault="00E615ED">
            <w:pPr>
              <w:pStyle w:val="ConsPlusCell0"/>
              <w:jc w:val="center"/>
              <w:rPr>
                <w:sz w:val="20"/>
                <w:szCs w:val="20"/>
                <w:vertAlign w:val="superscript"/>
              </w:rPr>
            </w:pPr>
          </w:p>
          <w:p w14:paraId="053EDE77" w14:textId="77777777" w:rsidR="00E615ED" w:rsidRDefault="00E615ED">
            <w:pPr>
              <w:pStyle w:val="ConsPlusCell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787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E93659" w14:textId="77777777" w:rsidR="00E615ED" w:rsidRDefault="00E60B1E">
            <w:pPr>
              <w:pStyle w:val="ConsPlusNonformat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граждан, положительно оценивающих состояние межнациональных и межконфессиональных отношений на территории городского округа «Вуктыл»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8D6DA3C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7F0AD5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CF81D2" w14:textId="77777777" w:rsidR="00E615ED" w:rsidRDefault="00E60B1E">
            <w:pPr>
              <w:pStyle w:val="ConsPlusCel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4B4131C" w14:textId="77777777" w:rsidR="00E615ED" w:rsidRDefault="00E60B1E">
            <w:pPr>
              <w:pStyle w:val="ConsPlusCel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4DC708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1D937AD" w14:textId="77777777" w:rsidR="00E615ED" w:rsidRDefault="00E60B1E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Еженедельно проводится мониторинг ситуации в сфере межнациональных и межконфессиональных отношений</w:t>
            </w:r>
          </w:p>
          <w:p w14:paraId="4539C369" w14:textId="77777777" w:rsidR="00E615ED" w:rsidRDefault="00E615E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40A6BA2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5ED" w14:paraId="0206A9FD" w14:textId="77777777"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8AB8B3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78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DC98E0" w14:textId="77777777" w:rsidR="00E615ED" w:rsidRDefault="00E60B1E">
            <w:pPr>
              <w:pStyle w:val="ConsPlusNonformat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граждан, в том числе молодёжи, привлекаемой к актуальной теме антитеррористической деятельности на территории городского округа «Вуктыл»</w:t>
            </w:r>
          </w:p>
        </w:tc>
        <w:tc>
          <w:tcPr>
            <w:tcW w:w="94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E187F1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8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28F5BA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67BDDA" w14:textId="77777777" w:rsidR="00E615ED" w:rsidRDefault="00E60B1E">
            <w:pPr>
              <w:pStyle w:val="ConsPlusCel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EB59DF" w14:textId="77777777" w:rsidR="00E615ED" w:rsidRDefault="00E60B1E">
            <w:pPr>
              <w:pStyle w:val="ConsPlusCel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E37549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1750FA" w14:textId="77777777" w:rsidR="00E615ED" w:rsidRDefault="00E615E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88A7065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5ED" w14:paraId="7EDFB3CC" w14:textId="77777777">
        <w:tc>
          <w:tcPr>
            <w:tcW w:w="5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B3F379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78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905B61" w14:textId="77777777" w:rsidR="00E615ED" w:rsidRDefault="00E60B1E">
            <w:pPr>
              <w:pStyle w:val="ConsPlusNonformat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Доля граждан, в том числе молодёжи, участвующих в мероприятиях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антитеррористической направленности, проводимых на территории городского округа «Вуктыл»</w:t>
            </w:r>
          </w:p>
        </w:tc>
        <w:tc>
          <w:tcPr>
            <w:tcW w:w="94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0E4A5E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47BF7B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89A887" w14:textId="77777777" w:rsidR="00E615ED" w:rsidRDefault="00E60B1E">
            <w:pPr>
              <w:pStyle w:val="ConsPlusCel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130A86" w14:textId="77777777" w:rsidR="00E615ED" w:rsidRDefault="00E60B1E">
            <w:pPr>
              <w:pStyle w:val="ConsPlusCell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879B76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63BD1B" w14:textId="77777777" w:rsidR="00E615ED" w:rsidRDefault="00E615E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05A9A57" w14:textId="77777777" w:rsidR="00E615ED" w:rsidRDefault="00E615E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615ED" w14:paraId="2B6DABA8" w14:textId="77777777">
        <w:tc>
          <w:tcPr>
            <w:tcW w:w="1571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701A227" w14:textId="77777777" w:rsidR="00E615ED" w:rsidRDefault="00E60B1E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Задача 2. «Обеспечение антитеррористической защищенности объектов жизнеобеспечения, мест (объектов) с массовым пребыванием людей»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4B6948D" w14:textId="77777777" w:rsidR="00E615ED" w:rsidRDefault="00E615ED">
            <w:pPr>
              <w:snapToGrid w:val="0"/>
              <w:spacing w:after="29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5ED" w14:paraId="0B3A2829" w14:textId="77777777">
        <w:trPr>
          <w:trHeight w:val="979"/>
        </w:trPr>
        <w:tc>
          <w:tcPr>
            <w:tcW w:w="5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95F1BFB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378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C13EC1" w14:textId="77777777" w:rsidR="00E615ED" w:rsidRDefault="00E60B1E">
            <w:pPr>
              <w:pStyle w:val="ConsPlusNonformat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учреждений городского округа «Вуктыл» и объектов массового пребывания людей, в которых выполнены антитеррористические мероприятия</w:t>
            </w:r>
          </w:p>
        </w:tc>
        <w:tc>
          <w:tcPr>
            <w:tcW w:w="94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915265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8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12D630" w14:textId="77777777" w:rsidR="00E615ED" w:rsidRDefault="00E60B1E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AFE60C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1948E2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0DB681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1F59BD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 и 2 квартале 2019г в 4 учреждениях культуры  осуществляется содержание в рабочем состоянии систем антитеррористической защищенности</w:t>
            </w:r>
          </w:p>
          <w:p w14:paraId="59C290A2" w14:textId="77777777" w:rsidR="00E615ED" w:rsidRDefault="00E60B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Производится абонентская плата с АОН, установка видеонаблюдения в МБУ «ВЦБ «запланировано на 3 квартал 2019г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8338320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5ED" w14:paraId="714F7544" w14:textId="77777777">
        <w:tc>
          <w:tcPr>
            <w:tcW w:w="5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2375F3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378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70C8F0" w14:textId="77777777" w:rsidR="00E615ED" w:rsidRDefault="00E60B1E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учреждений и мест (объектов) с массовым пребыванием людей, в которых выполнены мероприятия в соответствии с нормативными актами Правительства Российской Федерации</w:t>
            </w:r>
          </w:p>
        </w:tc>
        <w:tc>
          <w:tcPr>
            <w:tcW w:w="94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D97AF9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8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4F8FDB" w14:textId="77777777" w:rsidR="00E615ED" w:rsidRDefault="00E60B1E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4E7F87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7F3603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47CE02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B6F00D" w14:textId="77777777" w:rsidR="00E615ED" w:rsidRDefault="00E60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 квартале в 12 учреждениях образования и  во 2 квартале в 11 учреждениях проведено мероприятия по обеспечению антитеррористической защищенности</w:t>
            </w:r>
          </w:p>
          <w:p w14:paraId="39240DF2" w14:textId="77777777" w:rsidR="00E615ED" w:rsidRDefault="00E60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 и 2 квартале  2019 г в 4-х учреждениях культуры проведено ежемесячное техническое обслуживание тревожных кнопок,</w:t>
            </w:r>
          </w:p>
          <w:p w14:paraId="3737D3FB" w14:textId="77777777" w:rsidR="00E615ED" w:rsidRDefault="00E60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здании администрации ГО «Вуктыл» проводится ежемесячное  обслуживание тревожной кнопки, охраны объекта (обслуживание СКУД)</w:t>
            </w:r>
          </w:p>
          <w:p w14:paraId="73CC2091" w14:textId="77777777" w:rsidR="00E615ED" w:rsidRDefault="00E60B1E">
            <w:pPr>
              <w:pStyle w:val="ConsPlusNormal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МБУ «Локомотив» осуществляется ежемесячное обслуживание и ремонт комплекса технических средств охраны</w:t>
            </w:r>
          </w:p>
          <w:p w14:paraId="790A5974" w14:textId="77777777" w:rsidR="00E615ED" w:rsidRDefault="00E61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D169DDF" w14:textId="77777777" w:rsidR="00E615ED" w:rsidRDefault="00E6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Установка  и обслуживание стационарного металлодетектора будет  проведена до  конца 2019 г.</w:t>
            </w:r>
          </w:p>
          <w:p w14:paraId="07B328B1" w14:textId="77777777" w:rsidR="00E615ED" w:rsidRDefault="00E615E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F2CB602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5ED" w14:paraId="4947E99D" w14:textId="77777777"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52AC5D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787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AB2C99" w14:textId="77777777" w:rsidR="00E615ED" w:rsidRDefault="00E60B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воспитательных и пропагандистских профилактических мероприятий, направленных на предупреждение терроризма и экстремизма в учреждениях образования, культуры и спорта городского округа «Вуктыл» и объектах с массовым пребыванием  людей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DAC7FF" w14:textId="77777777" w:rsidR="00E615ED" w:rsidRDefault="00E60B1E">
            <w:pPr>
              <w:pStyle w:val="ConsPlusCell0"/>
              <w:spacing w:after="20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373005" w14:textId="77777777" w:rsidR="00E615ED" w:rsidRDefault="00E60B1E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39F400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528915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619F60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2C2149" w14:textId="77777777" w:rsidR="00E615ED" w:rsidRDefault="00E60B1E">
            <w:pPr>
              <w:spacing w:after="0" w:line="240" w:lineRule="auto"/>
              <w:ind w:left="-75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1 квартал в</w:t>
            </w:r>
          </w:p>
          <w:p w14:paraId="2A05A74A" w14:textId="77777777" w:rsidR="00E615ED" w:rsidRDefault="00E60B1E">
            <w:pPr>
              <w:spacing w:after="0" w:line="240" w:lineRule="auto"/>
              <w:ind w:left="-75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учреждениях образования и 4 учреждениях  культуры  проведены воспитательные профилактические беседы, </w:t>
            </w:r>
          </w:p>
          <w:p w14:paraId="35EF9D72" w14:textId="77777777" w:rsidR="00E615ED" w:rsidRDefault="00E60B1E">
            <w:pPr>
              <w:snapToGrid w:val="0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направленные на предупреждение терроризма на объектах массового пребывания людей, за 2 квартал в 11 учреждениях образования и 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учреждениях  культуры </w:t>
            </w: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477F6E8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5ED" w14:paraId="44407F43" w14:textId="77777777">
        <w:trPr>
          <w:trHeight w:val="1484"/>
        </w:trPr>
        <w:tc>
          <w:tcPr>
            <w:tcW w:w="5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DA02E0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378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AD3938" w14:textId="77777777" w:rsidR="00E615ED" w:rsidRDefault="00E60B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образовательных организаций, в которых выполнено укрепление материально-технической базы и содержание безопасных условий</w:t>
            </w:r>
          </w:p>
        </w:tc>
        <w:tc>
          <w:tcPr>
            <w:tcW w:w="94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78FE20" w14:textId="77777777" w:rsidR="00E615ED" w:rsidRDefault="00E60B1E">
            <w:pPr>
              <w:pStyle w:val="ConsPlusCell0"/>
              <w:spacing w:after="20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18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B9D0DE" w14:textId="77777777" w:rsidR="00E615ED" w:rsidRDefault="00E60B1E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8E93CF" w14:textId="77777777" w:rsidR="00E615ED" w:rsidRDefault="00E60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C97120" w14:textId="77777777" w:rsidR="00E615ED" w:rsidRDefault="00E6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05A07C" w14:textId="77777777" w:rsidR="00E615ED" w:rsidRDefault="00E6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EA6FF1" w14:textId="77777777" w:rsidR="00E615ED" w:rsidRDefault="00E615ED">
            <w:pPr>
              <w:pStyle w:val="ConsPlusCell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4D5418C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E615ED" w14:paraId="4E4E2C5D" w14:textId="77777777">
        <w:trPr>
          <w:trHeight w:val="548"/>
        </w:trPr>
        <w:tc>
          <w:tcPr>
            <w:tcW w:w="15711" w:type="dxa"/>
            <w:gridSpan w:val="12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95EFA4A" w14:textId="77777777" w:rsidR="00E615ED" w:rsidRDefault="00E60B1E">
            <w:pPr>
              <w:pStyle w:val="ConsPlusCell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Задача 3. «Создание муниципальной системы оперативного реагирования на предупреждение </w:t>
            </w:r>
          </w:p>
          <w:p w14:paraId="4BB4D7A0" w14:textId="77777777" w:rsidR="00E615ED" w:rsidRDefault="00E60B1E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межнационального и межконфессионального конфликта»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3C100F2" w14:textId="77777777" w:rsidR="00E615ED" w:rsidRDefault="00E615ED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E615ED" w14:paraId="616CD74C" w14:textId="77777777"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808CDB8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42.</w:t>
            </w:r>
          </w:p>
        </w:tc>
        <w:tc>
          <w:tcPr>
            <w:tcW w:w="3787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4C8CED4" w14:textId="77777777" w:rsidR="00E615ED" w:rsidRDefault="00E60B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обученных и подготовленных специалистов в области межэтнических и межконфессиональных отношений для профилактики проявлений экстремизма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6B383B0" w14:textId="77777777" w:rsidR="00E615ED" w:rsidRDefault="00E60B1E">
            <w:pPr>
              <w:pStyle w:val="ConsPlusCell0"/>
              <w:spacing w:after="20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CFEDB3" w14:textId="77777777" w:rsidR="00E615ED" w:rsidRDefault="00E60B1E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6DEC20C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C70DEA" w14:textId="77777777" w:rsidR="00E615ED" w:rsidRDefault="00E6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16DB5C1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8E28E98" w14:textId="77777777" w:rsidR="00E615ED" w:rsidRDefault="00E615E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6854320" w14:textId="77777777" w:rsidR="00E615ED" w:rsidRDefault="00E615E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E615ED" w14:paraId="4A275999" w14:textId="77777777">
        <w:tc>
          <w:tcPr>
            <w:tcW w:w="5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78C730D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43.</w:t>
            </w:r>
          </w:p>
        </w:tc>
        <w:tc>
          <w:tcPr>
            <w:tcW w:w="3787" w:type="dxa"/>
            <w:gridSpan w:val="3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26778A" w14:textId="77777777" w:rsidR="00E615ED" w:rsidRDefault="00E60B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подготовленных, переподготовленных и обученных специалистов по противодействию идеологии терроризма</w:t>
            </w:r>
          </w:p>
        </w:tc>
        <w:tc>
          <w:tcPr>
            <w:tcW w:w="946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8C4BD5B" w14:textId="77777777" w:rsidR="00E615ED" w:rsidRDefault="00E60B1E">
            <w:pPr>
              <w:pStyle w:val="ConsPlusCell0"/>
              <w:spacing w:after="20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A105D5" w14:textId="77777777" w:rsidR="00E615ED" w:rsidRDefault="00E60B1E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↑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2697195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2371342" w14:textId="77777777" w:rsidR="00E615ED" w:rsidRDefault="00E6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EA924F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678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2FBB78B" w14:textId="77777777" w:rsidR="00E615ED" w:rsidRDefault="00E615ED">
            <w:pPr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DBD16FB" w14:textId="77777777" w:rsidR="00E615ED" w:rsidRDefault="00E615ED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14:paraId="62A5282F" w14:textId="77777777" w:rsidR="00E615ED" w:rsidRDefault="00E615ED">
      <w:pPr>
        <w:pStyle w:val="ConsPlusNormal"/>
        <w:rPr>
          <w:rFonts w:ascii="Times New Roman" w:hAnsi="Times New Roman" w:cs="Times New Roman"/>
          <w:color w:val="000000"/>
          <w:sz w:val="20"/>
          <w:vertAlign w:val="superscript"/>
        </w:rPr>
      </w:pPr>
    </w:p>
    <w:p w14:paraId="75037899" w14:textId="77777777" w:rsidR="00E615ED" w:rsidRDefault="00E615ED">
      <w:pPr>
        <w:pStyle w:val="ConsPlusNormal"/>
        <w:rPr>
          <w:rFonts w:ascii="Times New Roman" w:hAnsi="Times New Roman" w:cs="Times New Roman"/>
          <w:color w:val="000000"/>
          <w:sz w:val="20"/>
          <w:vertAlign w:val="superscript"/>
        </w:rPr>
      </w:pPr>
    </w:p>
    <w:p w14:paraId="21368A82" w14:textId="77777777" w:rsidR="00E615ED" w:rsidRDefault="00E615ED">
      <w:pPr>
        <w:pStyle w:val="ConsPlusNormal"/>
        <w:rPr>
          <w:rFonts w:ascii="Times New Roman" w:hAnsi="Times New Roman" w:cs="Times New Roman"/>
          <w:color w:val="000000"/>
          <w:sz w:val="20"/>
          <w:vertAlign w:val="superscript"/>
        </w:rPr>
      </w:pPr>
    </w:p>
    <w:p w14:paraId="446C59B2" w14:textId="77777777" w:rsidR="00E615ED" w:rsidRDefault="00E615ED">
      <w:pPr>
        <w:pStyle w:val="ConsPlusNormal"/>
        <w:rPr>
          <w:rFonts w:ascii="Times New Roman" w:hAnsi="Times New Roman" w:cs="Times New Roman"/>
          <w:color w:val="000000"/>
          <w:sz w:val="20"/>
          <w:vertAlign w:val="superscript"/>
        </w:rPr>
      </w:pPr>
    </w:p>
    <w:p w14:paraId="0BB9CB8C" w14:textId="77777777" w:rsidR="00E615ED" w:rsidRDefault="00E615ED">
      <w:pPr>
        <w:pStyle w:val="ConsPlusNormal"/>
        <w:rPr>
          <w:rFonts w:ascii="Times New Roman" w:hAnsi="Times New Roman" w:cs="Times New Roman"/>
          <w:color w:val="000000"/>
          <w:sz w:val="20"/>
          <w:vertAlign w:val="superscript"/>
        </w:rPr>
      </w:pPr>
    </w:p>
    <w:p w14:paraId="71C27114" w14:textId="77777777" w:rsidR="00E615ED" w:rsidRDefault="00E615ED">
      <w:pPr>
        <w:pStyle w:val="ConsPlusNormal"/>
        <w:rPr>
          <w:rFonts w:ascii="Times New Roman" w:hAnsi="Times New Roman" w:cs="Times New Roman"/>
          <w:color w:val="000000"/>
          <w:sz w:val="20"/>
          <w:vertAlign w:val="superscript"/>
        </w:rPr>
      </w:pPr>
    </w:p>
    <w:p w14:paraId="4B790773" w14:textId="77777777" w:rsidR="00E615ED" w:rsidRDefault="00E615ED">
      <w:pPr>
        <w:pStyle w:val="ConsPlusNormal"/>
        <w:rPr>
          <w:rFonts w:ascii="Times New Roman" w:hAnsi="Times New Roman" w:cs="Times New Roman"/>
          <w:color w:val="000000"/>
          <w:sz w:val="20"/>
          <w:vertAlign w:val="superscript"/>
        </w:rPr>
      </w:pPr>
    </w:p>
    <w:p w14:paraId="7D1F91ED" w14:textId="77777777" w:rsidR="00E615ED" w:rsidRDefault="00E615ED">
      <w:pPr>
        <w:pStyle w:val="ConsPlusNormal"/>
        <w:rPr>
          <w:rFonts w:ascii="Times New Roman" w:hAnsi="Times New Roman" w:cs="Times New Roman"/>
          <w:color w:val="000000"/>
          <w:sz w:val="20"/>
          <w:vertAlign w:val="superscript"/>
        </w:rPr>
      </w:pPr>
    </w:p>
    <w:p w14:paraId="3F2E386B" w14:textId="77777777" w:rsidR="00E615ED" w:rsidRDefault="00E615ED">
      <w:pPr>
        <w:pStyle w:val="ConsPlusNormal"/>
        <w:rPr>
          <w:rFonts w:ascii="Times New Roman" w:hAnsi="Times New Roman" w:cs="Times New Roman"/>
          <w:color w:val="000000"/>
          <w:sz w:val="20"/>
          <w:vertAlign w:val="superscript"/>
        </w:rPr>
      </w:pPr>
    </w:p>
    <w:p w14:paraId="6B373C82" w14:textId="77777777" w:rsidR="00E615ED" w:rsidRDefault="00E615ED">
      <w:pPr>
        <w:pStyle w:val="ConsPlusNormal"/>
        <w:rPr>
          <w:rFonts w:ascii="Times New Roman" w:hAnsi="Times New Roman" w:cs="Times New Roman"/>
          <w:color w:val="000000"/>
          <w:sz w:val="20"/>
          <w:vertAlign w:val="superscript"/>
        </w:rPr>
      </w:pPr>
    </w:p>
    <w:p w14:paraId="411926AF" w14:textId="77777777" w:rsidR="00E615ED" w:rsidRDefault="00E615ED">
      <w:pPr>
        <w:pStyle w:val="ConsPlusNormal"/>
        <w:rPr>
          <w:rFonts w:ascii="Times New Roman" w:hAnsi="Times New Roman" w:cs="Times New Roman"/>
          <w:color w:val="000000"/>
          <w:sz w:val="20"/>
          <w:vertAlign w:val="superscript"/>
        </w:rPr>
      </w:pPr>
    </w:p>
    <w:p w14:paraId="7CEDF14B" w14:textId="77777777" w:rsidR="00E615ED" w:rsidRDefault="00E615ED">
      <w:pPr>
        <w:pStyle w:val="ConsPlusNormal"/>
        <w:rPr>
          <w:rFonts w:ascii="Times New Roman" w:hAnsi="Times New Roman" w:cs="Times New Roman"/>
          <w:color w:val="000000"/>
          <w:sz w:val="20"/>
          <w:vertAlign w:val="superscript"/>
        </w:rPr>
      </w:pPr>
    </w:p>
    <w:p w14:paraId="4F4ED5C3" w14:textId="77777777" w:rsidR="00E615ED" w:rsidRDefault="00E615ED">
      <w:pPr>
        <w:pStyle w:val="ConsPlusNormal"/>
        <w:rPr>
          <w:rFonts w:ascii="Times New Roman" w:hAnsi="Times New Roman" w:cs="Times New Roman"/>
          <w:color w:val="000000"/>
          <w:sz w:val="20"/>
          <w:vertAlign w:val="superscript"/>
        </w:rPr>
      </w:pPr>
    </w:p>
    <w:p w14:paraId="1E6B7C13" w14:textId="77777777" w:rsidR="00E615ED" w:rsidRDefault="00E615ED">
      <w:pPr>
        <w:pStyle w:val="ConsPlusNormal"/>
        <w:rPr>
          <w:rFonts w:ascii="Times New Roman" w:hAnsi="Times New Roman" w:cs="Times New Roman"/>
          <w:color w:val="000000"/>
          <w:sz w:val="20"/>
          <w:vertAlign w:val="superscript"/>
        </w:rPr>
      </w:pPr>
    </w:p>
    <w:p w14:paraId="1C839D67" w14:textId="77777777" w:rsidR="00E615ED" w:rsidRDefault="00E615ED">
      <w:pPr>
        <w:pStyle w:val="ConsPlusNormal"/>
        <w:rPr>
          <w:rFonts w:ascii="Times New Roman" w:hAnsi="Times New Roman" w:cs="Times New Roman"/>
          <w:color w:val="000000"/>
          <w:sz w:val="20"/>
          <w:vertAlign w:val="superscript"/>
        </w:rPr>
      </w:pPr>
    </w:p>
    <w:p w14:paraId="003A2A40" w14:textId="77777777" w:rsidR="00E615ED" w:rsidRDefault="00E615ED">
      <w:pPr>
        <w:pStyle w:val="ConsPlusNormal"/>
        <w:rPr>
          <w:rFonts w:ascii="Times New Roman" w:hAnsi="Times New Roman" w:cs="Times New Roman"/>
          <w:color w:val="000000"/>
          <w:sz w:val="20"/>
          <w:vertAlign w:val="superscript"/>
        </w:rPr>
      </w:pPr>
    </w:p>
    <w:p w14:paraId="527384B5" w14:textId="77777777" w:rsidR="00E615ED" w:rsidRDefault="00E615ED">
      <w:pPr>
        <w:pStyle w:val="ConsPlusNormal"/>
        <w:rPr>
          <w:rFonts w:ascii="Times New Roman" w:hAnsi="Times New Roman" w:cs="Times New Roman"/>
          <w:color w:val="000000"/>
          <w:sz w:val="20"/>
          <w:vertAlign w:val="superscript"/>
        </w:rPr>
      </w:pPr>
    </w:p>
    <w:p w14:paraId="34B6FB15" w14:textId="77777777" w:rsidR="00E615ED" w:rsidRDefault="00E615ED">
      <w:pPr>
        <w:pStyle w:val="ConsPlusNormal"/>
        <w:rPr>
          <w:rFonts w:ascii="Times New Roman" w:hAnsi="Times New Roman" w:cs="Times New Roman"/>
          <w:color w:val="000000"/>
          <w:sz w:val="20"/>
          <w:vertAlign w:val="superscript"/>
        </w:rPr>
      </w:pPr>
    </w:p>
    <w:p w14:paraId="6ACB28FF" w14:textId="77777777" w:rsidR="00E615ED" w:rsidRDefault="00E615ED">
      <w:pPr>
        <w:pStyle w:val="ConsPlusNormal"/>
        <w:rPr>
          <w:rFonts w:ascii="Times New Roman" w:hAnsi="Times New Roman" w:cs="Times New Roman"/>
          <w:color w:val="000000"/>
          <w:sz w:val="20"/>
          <w:vertAlign w:val="superscript"/>
        </w:rPr>
      </w:pPr>
    </w:p>
    <w:p w14:paraId="0EF0ACB6" w14:textId="77777777" w:rsidR="00E615ED" w:rsidRDefault="00E615ED">
      <w:pPr>
        <w:pStyle w:val="ConsPlusNormal"/>
        <w:rPr>
          <w:rFonts w:ascii="Times New Roman" w:hAnsi="Times New Roman" w:cs="Times New Roman"/>
          <w:color w:val="000000"/>
          <w:sz w:val="20"/>
          <w:vertAlign w:val="superscript"/>
        </w:rPr>
      </w:pPr>
    </w:p>
    <w:p w14:paraId="421E6F26" w14:textId="77777777" w:rsidR="00E615ED" w:rsidRDefault="00E615ED">
      <w:pPr>
        <w:pStyle w:val="ConsPlusNormal"/>
        <w:rPr>
          <w:rFonts w:ascii="Times New Roman" w:hAnsi="Times New Roman" w:cs="Times New Roman"/>
          <w:color w:val="000000"/>
          <w:sz w:val="20"/>
          <w:vertAlign w:val="superscript"/>
        </w:rPr>
      </w:pPr>
    </w:p>
    <w:p w14:paraId="249AE504" w14:textId="77777777" w:rsidR="00E615ED" w:rsidRDefault="00E615ED">
      <w:pPr>
        <w:pStyle w:val="ConsPlusNormal"/>
        <w:rPr>
          <w:rFonts w:ascii="Times New Roman" w:hAnsi="Times New Roman" w:cs="Times New Roman"/>
          <w:color w:val="000000"/>
          <w:sz w:val="20"/>
          <w:vertAlign w:val="superscript"/>
        </w:rPr>
      </w:pPr>
    </w:p>
    <w:p w14:paraId="6550869E" w14:textId="77777777" w:rsidR="00E615ED" w:rsidRDefault="00E615ED">
      <w:pPr>
        <w:pStyle w:val="ConsPlusNormal"/>
        <w:rPr>
          <w:rFonts w:ascii="Times New Roman" w:hAnsi="Times New Roman" w:cs="Times New Roman"/>
          <w:color w:val="000000"/>
          <w:sz w:val="20"/>
          <w:vertAlign w:val="superscript"/>
        </w:rPr>
      </w:pPr>
    </w:p>
    <w:p w14:paraId="5D495621" w14:textId="77777777" w:rsidR="00E615ED" w:rsidRDefault="00E615ED">
      <w:pPr>
        <w:pStyle w:val="ConsPlusNormal"/>
        <w:rPr>
          <w:rFonts w:ascii="Times New Roman" w:hAnsi="Times New Roman" w:cs="Times New Roman"/>
          <w:color w:val="000000"/>
          <w:sz w:val="20"/>
          <w:vertAlign w:val="superscript"/>
        </w:rPr>
      </w:pPr>
    </w:p>
    <w:p w14:paraId="617A1E0E" w14:textId="77777777" w:rsidR="00E615ED" w:rsidRDefault="00E615ED">
      <w:pPr>
        <w:pStyle w:val="ConsPlusNormal"/>
        <w:rPr>
          <w:rFonts w:ascii="Times New Roman" w:hAnsi="Times New Roman" w:cs="Times New Roman"/>
          <w:color w:val="000000"/>
          <w:sz w:val="20"/>
          <w:vertAlign w:val="superscript"/>
        </w:rPr>
      </w:pPr>
    </w:p>
    <w:p w14:paraId="24DFF8C5" w14:textId="77777777" w:rsidR="00E615ED" w:rsidRDefault="00E615ED">
      <w:pPr>
        <w:pStyle w:val="ConsPlusNormal"/>
        <w:rPr>
          <w:rFonts w:ascii="Times New Roman" w:hAnsi="Times New Roman" w:cs="Times New Roman"/>
          <w:color w:val="000000"/>
          <w:sz w:val="20"/>
          <w:vertAlign w:val="superscript"/>
        </w:rPr>
      </w:pPr>
    </w:p>
    <w:p w14:paraId="3F5776CE" w14:textId="77777777" w:rsidR="00E615ED" w:rsidRDefault="00E615ED">
      <w:pPr>
        <w:pStyle w:val="ConsPlusNormal"/>
        <w:rPr>
          <w:rFonts w:ascii="Times New Roman" w:hAnsi="Times New Roman" w:cs="Times New Roman"/>
          <w:color w:val="000000"/>
          <w:sz w:val="20"/>
          <w:vertAlign w:val="superscript"/>
        </w:rPr>
      </w:pPr>
    </w:p>
    <w:p w14:paraId="1975A37E" w14:textId="77777777" w:rsidR="00E615ED" w:rsidRDefault="00E615ED">
      <w:pPr>
        <w:pStyle w:val="ConsPlusNormal"/>
        <w:rPr>
          <w:rFonts w:ascii="Times New Roman" w:hAnsi="Times New Roman" w:cs="Times New Roman"/>
          <w:color w:val="000000"/>
          <w:sz w:val="20"/>
          <w:vertAlign w:val="superscript"/>
        </w:rPr>
      </w:pPr>
    </w:p>
    <w:p w14:paraId="510DC667" w14:textId="77777777" w:rsidR="00E615ED" w:rsidRDefault="00E615ED">
      <w:pPr>
        <w:pStyle w:val="ConsPlusNormal"/>
        <w:rPr>
          <w:rFonts w:ascii="Times New Roman" w:hAnsi="Times New Roman" w:cs="Times New Roman"/>
          <w:color w:val="000000"/>
          <w:sz w:val="20"/>
          <w:vertAlign w:val="superscript"/>
        </w:rPr>
      </w:pPr>
    </w:p>
    <w:p w14:paraId="18814F03" w14:textId="77777777" w:rsidR="00E615ED" w:rsidRDefault="00E615ED">
      <w:pPr>
        <w:pStyle w:val="ConsPlusNormal"/>
        <w:rPr>
          <w:rFonts w:ascii="Times New Roman" w:hAnsi="Times New Roman" w:cs="Times New Roman"/>
          <w:color w:val="000000"/>
          <w:sz w:val="20"/>
          <w:vertAlign w:val="superscript"/>
        </w:rPr>
      </w:pPr>
    </w:p>
    <w:p w14:paraId="33C0E7A7" w14:textId="77777777" w:rsidR="00E615ED" w:rsidRDefault="00E60B1E">
      <w:pPr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w:t>Таблица № 11</w:t>
      </w:r>
    </w:p>
    <w:p w14:paraId="0A83C90A" w14:textId="77777777" w:rsidR="00E615ED" w:rsidRDefault="00E60B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Сведения</w:t>
      </w:r>
    </w:p>
    <w:p w14:paraId="7CC4302A" w14:textId="77777777" w:rsidR="00E615ED" w:rsidRDefault="00E60B1E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 степени выполнения основных мероприятий, ведомственных целевых программ, мероприятий и контрольных событий</w:t>
      </w:r>
    </w:p>
    <w:p w14:paraId="0D78A98E" w14:textId="77777777" w:rsidR="00E615ED" w:rsidRDefault="00E60B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муниципальной программы городского округа «Вуктыл»</w:t>
      </w:r>
    </w:p>
    <w:p w14:paraId="690D6E72" w14:textId="77777777" w:rsidR="00E615ED" w:rsidRDefault="00E60B1E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«Безопасность жизнедеятельности населения»</w:t>
      </w:r>
    </w:p>
    <w:p w14:paraId="4352FEA7" w14:textId="77777777" w:rsidR="00E615ED" w:rsidRDefault="00E60B1E">
      <w:pPr>
        <w:spacing w:after="0" w:line="240" w:lineRule="auto"/>
        <w:jc w:val="center"/>
      </w:pPr>
      <w:r>
        <w:rPr>
          <w:rFonts w:ascii="Times New Roman" w:hAnsi="Times New Roman" w:cs="Times New Roman"/>
          <w:sz w:val="20"/>
          <w:szCs w:val="20"/>
          <w:lang w:eastAsia="ru-RU"/>
        </w:rPr>
        <w:t>за 2 квартал 2019 г.</w:t>
      </w:r>
    </w:p>
    <w:p w14:paraId="62003471" w14:textId="77777777" w:rsidR="00E615ED" w:rsidRDefault="00E615E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6095" w:type="dxa"/>
        <w:tblInd w:w="-11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616"/>
        <w:gridCol w:w="3576"/>
        <w:gridCol w:w="1520"/>
        <w:gridCol w:w="1239"/>
        <w:gridCol w:w="1244"/>
        <w:gridCol w:w="1254"/>
        <w:gridCol w:w="1243"/>
        <w:gridCol w:w="1748"/>
        <w:gridCol w:w="1756"/>
        <w:gridCol w:w="1899"/>
      </w:tblGrid>
      <w:tr w:rsidR="00E615ED" w14:paraId="161D4C79" w14:textId="77777777">
        <w:trPr>
          <w:cantSplit/>
          <w:trHeight w:val="258"/>
        </w:trPr>
        <w:tc>
          <w:tcPr>
            <w:tcW w:w="6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CE8C2D8" w14:textId="77777777" w:rsidR="00E615ED" w:rsidRDefault="00E60B1E">
            <w:pPr>
              <w:spacing w:after="0" w:line="240" w:lineRule="auto"/>
              <w:ind w:left="-5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5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887B29B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мероприятия, ведомственной целевой программы (далее - ВЦП), мероприятия, контрольного события</w:t>
            </w:r>
          </w:p>
        </w:tc>
        <w:tc>
          <w:tcPr>
            <w:tcW w:w="15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8DBD1DB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14:paraId="440E8777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7C6FAFF3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Плановый срок в отчетном году</w:t>
            </w:r>
          </w:p>
        </w:tc>
        <w:tc>
          <w:tcPr>
            <w:tcW w:w="2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3BE07AB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Фактический срок в отчетном году</w:t>
            </w:r>
          </w:p>
        </w:tc>
        <w:tc>
          <w:tcPr>
            <w:tcW w:w="3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C3917D8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18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5548274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Проблемы, возникшие в ходе реализации мероприятия</w:t>
            </w:r>
          </w:p>
        </w:tc>
      </w:tr>
      <w:tr w:rsidR="00E615ED" w14:paraId="7DEB8090" w14:textId="77777777">
        <w:trPr>
          <w:cantSplit/>
          <w:trHeight w:val="299"/>
        </w:trPr>
        <w:tc>
          <w:tcPr>
            <w:tcW w:w="61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83" w:type="dxa"/>
            </w:tcMar>
          </w:tcPr>
          <w:p w14:paraId="7D0B7780" w14:textId="77777777" w:rsidR="00E615ED" w:rsidRDefault="00E615ED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83" w:type="dxa"/>
            </w:tcMar>
          </w:tcPr>
          <w:p w14:paraId="3BF45685" w14:textId="77777777" w:rsidR="00E615ED" w:rsidRDefault="00E615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83" w:type="dxa"/>
            </w:tcMar>
          </w:tcPr>
          <w:p w14:paraId="27A8113F" w14:textId="77777777" w:rsidR="00E615ED" w:rsidRDefault="00E615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83" w:type="dxa"/>
            </w:tcMar>
          </w:tcPr>
          <w:p w14:paraId="75AA6B0F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83" w:type="dxa"/>
            </w:tcMar>
          </w:tcPr>
          <w:p w14:paraId="25DA221A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2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83" w:type="dxa"/>
            </w:tcMar>
          </w:tcPr>
          <w:p w14:paraId="3C5AF877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83" w:type="dxa"/>
            </w:tcMar>
          </w:tcPr>
          <w:p w14:paraId="08FACFD7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7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83" w:type="dxa"/>
            </w:tcMar>
          </w:tcPr>
          <w:p w14:paraId="19042015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запланированные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4E4F8937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достигнутые</w:t>
            </w:r>
          </w:p>
        </w:tc>
        <w:tc>
          <w:tcPr>
            <w:tcW w:w="1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5C4FD6AD" w14:textId="77777777" w:rsidR="00E615ED" w:rsidRDefault="00E615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B00CB9" w14:textId="77777777" w:rsidR="00E615ED" w:rsidRDefault="00E615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018" w:type="dxa"/>
        <w:tblInd w:w="-147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3259"/>
        <w:gridCol w:w="1416"/>
        <w:gridCol w:w="1422"/>
        <w:gridCol w:w="136"/>
        <w:gridCol w:w="1182"/>
        <w:gridCol w:w="1184"/>
        <w:gridCol w:w="1183"/>
        <w:gridCol w:w="1999"/>
        <w:gridCol w:w="2005"/>
        <w:gridCol w:w="1743"/>
      </w:tblGrid>
      <w:tr w:rsidR="00E615ED" w14:paraId="3826864F" w14:textId="77777777" w:rsidTr="00EA1BCF">
        <w:trPr>
          <w:trHeight w:val="170"/>
          <w:tblHeader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E4EB26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1DF7C2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B696FC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CAFC4B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3D8C4F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3C7BFC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6D1864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4D5D63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048D7C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B4A4E4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615ED" w14:paraId="471C0D43" w14:textId="77777777" w:rsidTr="00EA1BCF">
        <w:trPr>
          <w:trHeight w:val="170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8FB697B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«Защита населения и территории городского округа «Вуктыл» от чрезвычайных ситуаций природного </w:t>
            </w:r>
          </w:p>
          <w:p w14:paraId="200A52ED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 техногенного характера»</w:t>
            </w:r>
          </w:p>
        </w:tc>
      </w:tr>
      <w:tr w:rsidR="00E615ED" w14:paraId="1690D73D" w14:textId="77777777" w:rsidTr="00EA1BCF">
        <w:trPr>
          <w:trHeight w:val="170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35A1E7" w14:textId="77777777" w:rsidR="00E615ED" w:rsidRDefault="00E60B1E">
            <w:pPr>
              <w:pStyle w:val="ConsPlusCell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 1. «Совершенствование обучения в области гражданской обороны, защиты от чрезвычайных ситуаций и </w:t>
            </w:r>
            <w:r>
              <w:rPr>
                <w:rFonts w:eastAsia="Calibri"/>
                <w:b/>
                <w:sz w:val="20"/>
                <w:szCs w:val="20"/>
              </w:rPr>
              <w:t xml:space="preserve">пожарной </w:t>
            </w:r>
            <w:r>
              <w:rPr>
                <w:b/>
                <w:sz w:val="20"/>
                <w:szCs w:val="20"/>
              </w:rPr>
              <w:t>безопасности»</w:t>
            </w:r>
          </w:p>
        </w:tc>
      </w:tr>
      <w:tr w:rsidR="00E615ED" w14:paraId="1DABF36A" w14:textId="77777777" w:rsidTr="00EA1BCF">
        <w:trPr>
          <w:cantSplit/>
          <w:trHeight w:val="1171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9DFB1A" w14:textId="77777777" w:rsidR="00E615ED" w:rsidRDefault="00E60B1E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B6FA46" w14:textId="77777777" w:rsidR="00E615ED" w:rsidRDefault="00E60B1E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  <w:p w14:paraId="46AC2380" w14:textId="77777777" w:rsidR="00E615ED" w:rsidRDefault="00E60B1E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должностных лиц и специалистов в области гражданской защиты и пожарной безопасности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DAB7B2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C60B77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B2D255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C3BFB9E" w14:textId="77777777" w:rsidR="00E615ED" w:rsidRDefault="00E61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30B63E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CC13D5" w14:textId="77777777" w:rsidR="00E615ED" w:rsidRDefault="00E60B1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21ABC5" w14:textId="77777777" w:rsidR="00E615ED" w:rsidRDefault="00E60B1E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профессиональной деятельности в области гражданской обороны, защиты от чрезвычайных ситуаций и пожарной безопасности</w:t>
            </w:r>
          </w:p>
        </w:tc>
        <w:tc>
          <w:tcPr>
            <w:tcW w:w="20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C772CC" w14:textId="77777777" w:rsidR="00E615ED" w:rsidRDefault="00E60B1E">
            <w:pPr>
              <w:pStyle w:val="ConsPlusNonformat"/>
            </w:pPr>
            <w:r>
              <w:rPr>
                <w:rFonts w:ascii="Times New Roman" w:hAnsi="Times New Roman" w:cs="Times New Roman"/>
                <w:sz w:val="20"/>
              </w:rPr>
              <w:t xml:space="preserve">В 1 квартале прошли обучение 44 сотрудника учреждений в учебном центре ГКУ РК «Управление противопожарной службы и гражданской защиты» </w:t>
            </w:r>
          </w:p>
          <w:p w14:paraId="438BA180" w14:textId="77777777" w:rsidR="00E615ED" w:rsidRDefault="00E60B1E">
            <w:pPr>
              <w:pStyle w:val="ConsPlusNonformat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 2 квартале обучилось 6 сотрудников</w:t>
            </w:r>
          </w:p>
          <w:p w14:paraId="5EBF777A" w14:textId="77777777" w:rsidR="00E615ED" w:rsidRDefault="00E615ED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576433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</w:tr>
      <w:tr w:rsidR="00E615ED" w14:paraId="6939DF25" w14:textId="77777777" w:rsidTr="00EA1BCF">
        <w:trPr>
          <w:cantSplit/>
          <w:trHeight w:val="18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A5D8C9" w14:textId="77777777" w:rsidR="00E615ED" w:rsidRDefault="00E615E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7A8876" w14:textId="77777777" w:rsidR="00E615ED" w:rsidRDefault="00E60B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1.1.1</w:t>
            </w:r>
          </w:p>
          <w:p w14:paraId="20D1F0DC" w14:textId="77777777" w:rsidR="00E615ED" w:rsidRDefault="00E60B1E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должностных лиц и специалистов в области гражданской защиты и пожарной безопасности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11E12B" w14:textId="77777777" w:rsidR="00E615ED" w:rsidRDefault="00E6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15F7FFC5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 «Вуктыл» 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1BF78A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F45434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D4F3E63" w14:textId="77777777" w:rsidR="00E615ED" w:rsidRDefault="00E61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191A3B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10211A" w14:textId="77777777" w:rsidR="00E615ED" w:rsidRDefault="00E60B1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D2A9D9" w14:textId="77777777" w:rsidR="00E615ED" w:rsidRDefault="00E615ED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CAEE01" w14:textId="77777777" w:rsidR="00E615ED" w:rsidRDefault="00E615ED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198617" w14:textId="77777777" w:rsidR="00E615ED" w:rsidRDefault="00E615ED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15ED" w14:paraId="06A7BED2" w14:textId="77777777" w:rsidTr="00EA1BCF">
        <w:trPr>
          <w:cantSplit/>
          <w:trHeight w:val="2057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327085" w14:textId="77777777" w:rsidR="00E615ED" w:rsidRDefault="00E615E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13959A" w14:textId="77777777" w:rsidR="00E615ED" w:rsidRDefault="00E60B1E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1.</w:t>
            </w:r>
          </w:p>
          <w:p w14:paraId="185F1561" w14:textId="77777777" w:rsidR="00E615ED" w:rsidRDefault="00E60B1E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Обучено не менее 5 специалистов и должностных лиц в год в области гражданской обороны, защиты от чрезвычайных ситуаций и пожарной безопасности 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C3FB50" w14:textId="77777777" w:rsidR="00E615ED" w:rsidRDefault="00E60B1E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8CF413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7C1F5E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1CC4845" w14:textId="77777777" w:rsidR="00E615ED" w:rsidRDefault="00E61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FD40DB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ADD777" w14:textId="77777777" w:rsidR="00E615ED" w:rsidRDefault="00E60B1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2FDC21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1CA70B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412EA8" w14:textId="77777777" w:rsidR="00E615ED" w:rsidRDefault="00E60B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615ED" w14:paraId="5DB275FF" w14:textId="77777777" w:rsidTr="00EA1BCF">
        <w:trPr>
          <w:cantSplit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504552" w14:textId="77777777" w:rsidR="00E615ED" w:rsidRDefault="00E60B1E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803C1F" w14:textId="77777777" w:rsidR="00E615ED" w:rsidRDefault="00E60B1E">
            <w:pPr>
              <w:pStyle w:val="ConsPlusNonformat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Основное мероприятие 1.2.</w:t>
            </w:r>
          </w:p>
          <w:p w14:paraId="788F494D" w14:textId="77777777" w:rsidR="00E615ED" w:rsidRDefault="00E60B1E">
            <w:pPr>
              <w:pStyle w:val="ConsPlusNonformat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FBF939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94C90F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F23DFB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240B800" w14:textId="77777777" w:rsidR="00E615ED" w:rsidRDefault="00E61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DFAE8C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37DC77" w14:textId="77777777" w:rsidR="00E615ED" w:rsidRDefault="00E60B1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911B67F" w14:textId="77777777" w:rsidR="00E615ED" w:rsidRDefault="00E60B1E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учебно-материальной базы и наглядных пособий</w:t>
            </w:r>
          </w:p>
          <w:p w14:paraId="2792E3F4" w14:textId="77777777" w:rsidR="00E615ED" w:rsidRDefault="00E615ED">
            <w:pPr>
              <w:pStyle w:val="ConsPlusCell0"/>
              <w:rPr>
                <w:sz w:val="20"/>
                <w:szCs w:val="20"/>
              </w:rPr>
            </w:pPr>
          </w:p>
          <w:p w14:paraId="493FDBDC" w14:textId="77777777" w:rsidR="00E615ED" w:rsidRDefault="00E615ED">
            <w:pPr>
              <w:pStyle w:val="ConsPlusCell0"/>
              <w:rPr>
                <w:sz w:val="20"/>
                <w:szCs w:val="20"/>
              </w:rPr>
            </w:pPr>
          </w:p>
          <w:p w14:paraId="31E2670E" w14:textId="77777777" w:rsidR="00E615ED" w:rsidRDefault="00E615ED">
            <w:pPr>
              <w:pStyle w:val="ConsPlusCell0"/>
              <w:rPr>
                <w:sz w:val="20"/>
                <w:szCs w:val="20"/>
              </w:rPr>
            </w:pPr>
          </w:p>
          <w:p w14:paraId="55985FA6" w14:textId="77777777" w:rsidR="00E615ED" w:rsidRDefault="00E615ED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9A3BCB" w14:textId="77777777" w:rsidR="00E615ED" w:rsidRDefault="00E60B1E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Во втором квартале оснащено 3 </w:t>
            </w:r>
            <w:r>
              <w:rPr>
                <w:rFonts w:eastAsia="Calibri"/>
                <w:sz w:val="20"/>
              </w:rPr>
              <w:t xml:space="preserve">учебно-консультационных пункта стендами </w:t>
            </w:r>
          </w:p>
          <w:p w14:paraId="24F4C871" w14:textId="77777777" w:rsidR="00E615ED" w:rsidRDefault="00E615ED">
            <w:pPr>
              <w:pStyle w:val="ConsPlusCell0"/>
              <w:rPr>
                <w:sz w:val="20"/>
                <w:szCs w:val="20"/>
              </w:rPr>
            </w:pPr>
          </w:p>
          <w:p w14:paraId="5DBA6DE4" w14:textId="77777777" w:rsidR="00E615ED" w:rsidRDefault="00E615ED">
            <w:pPr>
              <w:pStyle w:val="ConsPlusCell0"/>
              <w:rPr>
                <w:sz w:val="20"/>
                <w:szCs w:val="20"/>
              </w:rPr>
            </w:pPr>
          </w:p>
          <w:p w14:paraId="5416B1AC" w14:textId="77777777" w:rsidR="00E615ED" w:rsidRDefault="00E615ED">
            <w:pPr>
              <w:pStyle w:val="ConsPlusCell0"/>
              <w:rPr>
                <w:sz w:val="20"/>
                <w:szCs w:val="20"/>
              </w:rPr>
            </w:pPr>
          </w:p>
          <w:p w14:paraId="05AAF844" w14:textId="77777777" w:rsidR="00E615ED" w:rsidRDefault="00E615ED">
            <w:pPr>
              <w:pStyle w:val="ConsPlusCell0"/>
              <w:rPr>
                <w:sz w:val="20"/>
                <w:szCs w:val="20"/>
              </w:rPr>
            </w:pPr>
          </w:p>
          <w:p w14:paraId="0B0307F2" w14:textId="77777777" w:rsidR="00E615ED" w:rsidRDefault="00E615ED">
            <w:pPr>
              <w:pStyle w:val="ConsPlusCell0"/>
              <w:rPr>
                <w:sz w:val="20"/>
                <w:szCs w:val="20"/>
              </w:rPr>
            </w:pPr>
          </w:p>
          <w:p w14:paraId="0E548E15" w14:textId="77777777" w:rsidR="00E615ED" w:rsidRDefault="00E615ED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DB73D3" w14:textId="77777777" w:rsidR="00E615ED" w:rsidRDefault="00E615ED">
            <w:pPr>
              <w:pStyle w:val="ConsPlusCell0"/>
              <w:jc w:val="center"/>
              <w:rPr>
                <w:sz w:val="20"/>
                <w:szCs w:val="20"/>
              </w:rPr>
            </w:pPr>
          </w:p>
          <w:p w14:paraId="69F74855" w14:textId="77777777" w:rsidR="00E615ED" w:rsidRDefault="00E615ED">
            <w:pPr>
              <w:pStyle w:val="ConsPlusCell0"/>
              <w:jc w:val="center"/>
              <w:rPr>
                <w:sz w:val="20"/>
                <w:szCs w:val="20"/>
              </w:rPr>
            </w:pPr>
          </w:p>
          <w:p w14:paraId="4E9EC72F" w14:textId="77777777" w:rsidR="00E615ED" w:rsidRDefault="00E615ED">
            <w:pPr>
              <w:pStyle w:val="ConsPlusCell0"/>
              <w:jc w:val="center"/>
              <w:rPr>
                <w:sz w:val="20"/>
                <w:szCs w:val="20"/>
              </w:rPr>
            </w:pPr>
          </w:p>
          <w:p w14:paraId="3C4C3BE7" w14:textId="77777777" w:rsidR="00E615ED" w:rsidRDefault="00E615ED">
            <w:pPr>
              <w:pStyle w:val="ConsPlusCell0"/>
              <w:jc w:val="center"/>
              <w:rPr>
                <w:sz w:val="20"/>
                <w:szCs w:val="20"/>
              </w:rPr>
            </w:pPr>
          </w:p>
          <w:p w14:paraId="53A2E0FD" w14:textId="77777777" w:rsidR="00E615ED" w:rsidRDefault="00E615ED">
            <w:pPr>
              <w:pStyle w:val="ConsPlusCell0"/>
              <w:jc w:val="center"/>
              <w:rPr>
                <w:sz w:val="20"/>
                <w:szCs w:val="20"/>
              </w:rPr>
            </w:pPr>
          </w:p>
          <w:p w14:paraId="2A9E1C1C" w14:textId="77777777" w:rsidR="00E615ED" w:rsidRDefault="00E615ED">
            <w:pPr>
              <w:pStyle w:val="ConsPlusCell0"/>
              <w:jc w:val="center"/>
              <w:rPr>
                <w:sz w:val="20"/>
                <w:szCs w:val="20"/>
              </w:rPr>
            </w:pPr>
          </w:p>
          <w:p w14:paraId="0EA91B9E" w14:textId="77777777" w:rsidR="00E615ED" w:rsidRDefault="00E615ED">
            <w:pPr>
              <w:pStyle w:val="ConsPlusCell0"/>
              <w:jc w:val="center"/>
              <w:rPr>
                <w:sz w:val="20"/>
                <w:szCs w:val="20"/>
              </w:rPr>
            </w:pPr>
          </w:p>
          <w:p w14:paraId="08952DC8" w14:textId="77777777" w:rsidR="00E615ED" w:rsidRDefault="00E615ED">
            <w:pPr>
              <w:pStyle w:val="ConsPlusCell0"/>
              <w:jc w:val="center"/>
              <w:rPr>
                <w:sz w:val="20"/>
                <w:szCs w:val="20"/>
              </w:rPr>
            </w:pPr>
          </w:p>
          <w:p w14:paraId="5E09F9AB" w14:textId="77777777" w:rsidR="00E615ED" w:rsidRDefault="00E615ED">
            <w:pPr>
              <w:pStyle w:val="ConsPlusCell0"/>
              <w:jc w:val="center"/>
              <w:rPr>
                <w:sz w:val="20"/>
                <w:szCs w:val="20"/>
              </w:rPr>
            </w:pPr>
          </w:p>
          <w:p w14:paraId="3FBBEED0" w14:textId="77777777" w:rsidR="00E615ED" w:rsidRDefault="00E615ED">
            <w:pPr>
              <w:pStyle w:val="ConsPlusCell0"/>
              <w:jc w:val="center"/>
              <w:rPr>
                <w:sz w:val="20"/>
                <w:szCs w:val="20"/>
              </w:rPr>
            </w:pPr>
          </w:p>
          <w:p w14:paraId="27C5654D" w14:textId="77777777" w:rsidR="00E615ED" w:rsidRDefault="00E615ED">
            <w:pPr>
              <w:pStyle w:val="ConsPlusCell0"/>
              <w:jc w:val="center"/>
              <w:rPr>
                <w:sz w:val="20"/>
                <w:szCs w:val="20"/>
              </w:rPr>
            </w:pPr>
          </w:p>
          <w:p w14:paraId="5ACBF63D" w14:textId="77777777" w:rsidR="00E615ED" w:rsidRDefault="00E615ED">
            <w:pPr>
              <w:pStyle w:val="ConsPlusCell0"/>
              <w:jc w:val="center"/>
              <w:rPr>
                <w:sz w:val="20"/>
                <w:szCs w:val="20"/>
              </w:rPr>
            </w:pPr>
          </w:p>
        </w:tc>
      </w:tr>
      <w:tr w:rsidR="00E615ED" w14:paraId="0D788E9B" w14:textId="77777777" w:rsidTr="00EA1BCF">
        <w:trPr>
          <w:cantSplit/>
          <w:trHeight w:val="702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65B0CC" w14:textId="77777777" w:rsidR="00E615ED" w:rsidRDefault="00E615ED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3C50EF" w14:textId="77777777" w:rsidR="00E615ED" w:rsidRDefault="00E60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1.2.1. Оснащение необходимым оборудованием и наглядной агитацией учебно-консультационного пункта с. Дутово, с. Подчерье, с. Лемтыбож, г. Вуктыл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F9BDF6" w14:textId="77777777" w:rsidR="00E615ED" w:rsidRDefault="00E60B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F957BD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A7D18A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E1E79D7" w14:textId="77777777" w:rsidR="00E615ED" w:rsidRDefault="00E61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351DB9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C21C45" w14:textId="77777777" w:rsidR="00E615ED" w:rsidRDefault="00E60B1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C369A4" w14:textId="77777777" w:rsidR="00E615ED" w:rsidRDefault="00E615ED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6E59B9" w14:textId="77777777" w:rsidR="00EA1BCF" w:rsidRDefault="00EA1BCF" w:rsidP="00EA1BCF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Во втором квартале оснащено 3 </w:t>
            </w:r>
            <w:r>
              <w:rPr>
                <w:rFonts w:eastAsia="Calibri"/>
                <w:sz w:val="20"/>
              </w:rPr>
              <w:t xml:space="preserve">учебно-консультационных пункта стендами </w:t>
            </w:r>
          </w:p>
          <w:p w14:paraId="5AB8ABF7" w14:textId="77777777" w:rsidR="00E615ED" w:rsidRDefault="00E615ED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AA1871" w14:textId="77777777" w:rsidR="00E615ED" w:rsidRDefault="00E615ED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15ED" w14:paraId="4DF9310D" w14:textId="77777777" w:rsidTr="00EA1BCF">
        <w:trPr>
          <w:cantSplit/>
          <w:trHeight w:val="1475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0384FB" w14:textId="77777777" w:rsidR="00E615ED" w:rsidRDefault="00E615ED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11859F" w14:textId="77777777" w:rsidR="00E615ED" w:rsidRDefault="00E60B1E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2.</w:t>
            </w:r>
          </w:p>
          <w:p w14:paraId="624008F0" w14:textId="77777777" w:rsidR="00E615ED" w:rsidRDefault="00E60B1E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Оказано содействие в укомплектовании необходимым оборудованием и наглядной агитацией учебно-консультационные пункты на территории 4 населенных пунктов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A3D9C5" w14:textId="77777777" w:rsidR="00E615ED" w:rsidRDefault="00E60B1E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E63AB4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66C098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8F73959" w14:textId="77777777" w:rsidR="00E615ED" w:rsidRDefault="00E61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5FD2A9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219A9A" w14:textId="77777777" w:rsidR="00E615ED" w:rsidRDefault="00E60B1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34CD81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BC9340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69B95F" w14:textId="77777777" w:rsidR="00E615ED" w:rsidRDefault="00E60B1E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615ED" w14:paraId="2AE709B2" w14:textId="77777777" w:rsidTr="00EA1BCF">
        <w:trPr>
          <w:trHeight w:val="522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DBB1C3" w14:textId="77777777" w:rsidR="00E615ED" w:rsidRDefault="00E60B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 2.  «Повышение технической оснащенности звеньев добровольной пожарной охраны, материальное стимулирование и</w:t>
            </w:r>
          </w:p>
          <w:p w14:paraId="663F7136" w14:textId="77777777" w:rsidR="00E615ED" w:rsidRDefault="00E60B1E">
            <w:pPr>
              <w:pStyle w:val="ConsPlusCell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пожарной безопасности в границах городского округа «Вуктыл»</w:t>
            </w:r>
          </w:p>
        </w:tc>
      </w:tr>
      <w:tr w:rsidR="00E615ED" w14:paraId="1352AA1D" w14:textId="77777777" w:rsidTr="00EA1BCF">
        <w:trPr>
          <w:cantSplit/>
          <w:trHeight w:val="1692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6BCCC6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9BC356" w14:textId="77777777" w:rsidR="00E615ED" w:rsidRDefault="00E60B1E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2.1. </w:t>
            </w:r>
          </w:p>
          <w:p w14:paraId="48A19A60" w14:textId="77777777" w:rsidR="00E615ED" w:rsidRDefault="00E60B1E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Укомплектование специальной боевой одеждой пожарного добровольной - пожарной охраны и материальное стимулирование членов добровольно – пожарной охраны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AC306F" w14:textId="77777777" w:rsidR="00E615ED" w:rsidRDefault="00E60B1E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CB112E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5ED91F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0BC31B6" w14:textId="77777777" w:rsidR="00E615ED" w:rsidRDefault="00E61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CBD67A" w14:textId="77777777" w:rsidR="00E615ED" w:rsidRDefault="00E6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1CEFEB7A" w14:textId="77777777" w:rsidR="00E615ED" w:rsidRDefault="00E61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296330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CF074C" w14:textId="77777777" w:rsidR="00E615ED" w:rsidRDefault="00E60B1E">
            <w:pPr>
              <w:shd w:val="clear" w:color="auto" w:fill="FFFFFF"/>
              <w:spacing w:line="240" w:lineRule="auto"/>
              <w:ind w:right="10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защищенности населенных пунктов городского округа «Вуктыл», эффективности звеньев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добровольной пожарной охраны в населенных пунктах</w:t>
            </w:r>
          </w:p>
        </w:tc>
        <w:tc>
          <w:tcPr>
            <w:tcW w:w="20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57C6CD" w14:textId="77777777" w:rsidR="00E615ED" w:rsidRDefault="00E60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члены ДПО укомплектованы боевой одеждой</w:t>
            </w:r>
          </w:p>
          <w:p w14:paraId="2472784C" w14:textId="77777777" w:rsidR="00E615ED" w:rsidRDefault="00E60B1E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Материальное стимулирование членов добровольно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пожарной охраны запланировано на 4 квартал</w:t>
            </w:r>
          </w:p>
          <w:p w14:paraId="567DBC92" w14:textId="77777777" w:rsidR="00E615ED" w:rsidRDefault="00E615ED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0B81963" w14:textId="77777777" w:rsidR="00E615ED" w:rsidRDefault="00E615ED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1B2B778" w14:textId="77777777" w:rsidR="00E615ED" w:rsidRDefault="00E615ED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0353B87" w14:textId="77777777" w:rsidR="00E615ED" w:rsidRDefault="00E615ED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5398813" w14:textId="77777777" w:rsidR="00E615ED" w:rsidRDefault="00E615ED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B263F88" w14:textId="77777777" w:rsidR="00E615ED" w:rsidRDefault="00E615ED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601D59" w14:textId="77777777" w:rsidR="00E615ED" w:rsidRDefault="00E60B1E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E615ED" w14:paraId="5345B40B" w14:textId="77777777" w:rsidTr="009407B1">
        <w:trPr>
          <w:cantSplit/>
          <w:trHeight w:val="175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54D8A6" w14:textId="77777777" w:rsidR="00E615ED" w:rsidRDefault="00E615ED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084867" w14:textId="77777777" w:rsidR="00E615ED" w:rsidRDefault="00E60B1E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2.1.1. Приобретение боевой одежды в сельские населенные пункты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CE40B3" w14:textId="77777777" w:rsidR="00E615ED" w:rsidRDefault="00E60B1E">
            <w:pPr>
              <w:spacing w:after="29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951674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8B41A0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96156A9" w14:textId="77777777" w:rsidR="00E615ED" w:rsidRDefault="00E61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4692CB" w14:textId="77777777" w:rsidR="00E615ED" w:rsidRDefault="00E60B1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7A6A2F" w14:textId="77777777" w:rsidR="00E615ED" w:rsidRDefault="00E60B1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487141" w14:textId="77777777" w:rsidR="00E615ED" w:rsidRDefault="00E615ED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92D9EE9" w14:textId="77777777" w:rsidR="00E615ED" w:rsidRDefault="00E615ED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361162" w14:textId="77777777" w:rsidR="00E615ED" w:rsidRDefault="00E615ED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15ED" w14:paraId="3C62BDE6" w14:textId="77777777" w:rsidTr="009407B1">
        <w:trPr>
          <w:cantSplit/>
          <w:trHeight w:val="322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18E2DD" w14:textId="77777777" w:rsidR="00E615ED" w:rsidRDefault="00E615ED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9C3FC19" w14:textId="77777777" w:rsidR="00E615ED" w:rsidRDefault="00E60B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событие№ 3 </w:t>
            </w:r>
          </w:p>
          <w:p w14:paraId="2EAB0D52" w14:textId="77777777" w:rsidR="00E615ED" w:rsidRDefault="00E60B1E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члены добровольной – пожарной охраны укомплектованы боевой одеждой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2ACC24" w14:textId="77777777" w:rsidR="00E615ED" w:rsidRDefault="00E60B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E67A9D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FAA47C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18525E1" w14:textId="77777777" w:rsidR="00E615ED" w:rsidRDefault="00E61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0AF3BF" w14:textId="77777777" w:rsidR="00E615ED" w:rsidRDefault="00E6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1B35930C" w14:textId="77777777" w:rsidR="00E615ED" w:rsidRDefault="00E61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56F0B9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5DE058" w14:textId="77777777" w:rsidR="00E615ED" w:rsidRDefault="00E60B1E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F74629D" w14:textId="77777777" w:rsidR="00E615ED" w:rsidRDefault="00E60B1E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F80849" w14:textId="2B468E5D" w:rsidR="00E615ED" w:rsidRDefault="009407B1" w:rsidP="009407B1">
            <w:pPr>
              <w:pStyle w:val="ConsPlusCell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615ED" w14:paraId="7E14A18A" w14:textId="77777777" w:rsidTr="009407B1">
        <w:trPr>
          <w:cantSplit/>
          <w:trHeight w:val="96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1BF141" w14:textId="77777777" w:rsidR="00E615ED" w:rsidRDefault="00E615ED">
            <w:pPr>
              <w:shd w:val="clear" w:color="auto" w:fill="FFFFFF"/>
              <w:snapToGrid w:val="0"/>
              <w:spacing w:after="0" w:line="240" w:lineRule="auto"/>
              <w:ind w:firstLine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031624" w14:textId="77777777" w:rsidR="00E615ED" w:rsidRDefault="00E60B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2.1.2.</w:t>
            </w:r>
          </w:p>
          <w:p w14:paraId="5B754083" w14:textId="77777777" w:rsidR="00E615ED" w:rsidRDefault="00E60B1E">
            <w:pPr>
              <w:shd w:val="clear" w:color="auto" w:fill="FFFFFF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Материальное стимулирование членов добровольной – пожарной охраны в сельских населенных пунктах Усть -Щугер, Лемты, Лемтыбож, Усть-Воя, Шердино, Кырта, Соплеск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38CED6" w14:textId="77777777" w:rsidR="00E615ED" w:rsidRDefault="00E60B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63BB23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0F0DED" w14:textId="77777777" w:rsidR="00E615ED" w:rsidRDefault="00E60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F95F944" w14:textId="77777777" w:rsidR="00E615ED" w:rsidRDefault="00E61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887A12" w14:textId="77777777" w:rsidR="00E615ED" w:rsidRDefault="00E60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59BFF29C" w14:textId="77777777" w:rsidR="00E615ED" w:rsidRDefault="00E61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CB1DFE" w14:textId="77777777" w:rsidR="00E615ED" w:rsidRDefault="00E6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4A7284" w14:textId="77777777" w:rsidR="00E615ED" w:rsidRDefault="00E615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4C670D" w14:textId="77777777" w:rsidR="00EA1BCF" w:rsidRDefault="00EA1BCF" w:rsidP="00EA1BCF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Материальное стимулирование членов добровольно пожарной охраны запланировано на 4 квартал</w:t>
            </w:r>
          </w:p>
          <w:p w14:paraId="3E1A4786" w14:textId="77777777" w:rsidR="00EA1BCF" w:rsidRDefault="00EA1BCF" w:rsidP="00EA1BCF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D17F23E" w14:textId="77777777" w:rsidR="00E615ED" w:rsidRDefault="00E615ED">
            <w:pPr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B50885" w14:textId="77777777" w:rsidR="00E615ED" w:rsidRDefault="00E615ED">
            <w:pPr>
              <w:shd w:val="clear" w:color="auto" w:fill="FFFFFF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32CF9743" w14:textId="77777777" w:rsidTr="00EA1BCF">
        <w:trPr>
          <w:cantSplit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86396B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55BBAD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4.</w:t>
            </w:r>
          </w:p>
          <w:p w14:paraId="040DB4CB" w14:textId="77777777" w:rsidR="00F31E30" w:rsidRDefault="00F31E30" w:rsidP="00F31E30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Материальное   стимулирование членов добровольной - пожарной охраны ежегодно произведено в Усть -Щугер, Лемты, Лемтыбож ,Усть  -Воя, Шердино, Кырта, Соплеск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DD742A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BE2D5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DF859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2155AF5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4F462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42A474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ABB3CE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1DD27B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20A10F" w14:textId="72257668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298F8F8E" w14:textId="77777777" w:rsidTr="00EA1BCF">
        <w:trPr>
          <w:trHeight w:val="354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EAC4DF" w14:textId="77777777" w:rsidR="00F31E30" w:rsidRDefault="00F31E30" w:rsidP="00F31E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 3. «Обеспечение эффективного предупреждения и ликвидации чрезвычайных ситуаций, пожаров и происшествий на водных объектах»</w:t>
            </w:r>
          </w:p>
        </w:tc>
      </w:tr>
      <w:tr w:rsidR="00F31E30" w14:paraId="31DE05BE" w14:textId="77777777" w:rsidTr="00EA1BCF">
        <w:trPr>
          <w:cantSplit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03830DAF" w14:textId="77777777" w:rsidR="00F31E30" w:rsidRDefault="00F31E30" w:rsidP="00F31E3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55B0B6E8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3.1.</w:t>
            </w:r>
          </w:p>
          <w:p w14:paraId="7765D54B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по профилактике несчастных случаев на водных объектах, эффективному использованию сил и средств для обеспечения безопасности людей на водных объектах, охране их жизни и здоровья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B4977C" w14:textId="77777777" w:rsidR="00F31E30" w:rsidRDefault="00F31E30" w:rsidP="00F31E30">
            <w:pPr>
              <w:pStyle w:val="ConsPlusCell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241FA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DE241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1ADCC6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9452BF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3759C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снижения рисков гибели людей на водных объектах</w:t>
            </w:r>
          </w:p>
        </w:tc>
        <w:tc>
          <w:tcPr>
            <w:tcW w:w="20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7C12D1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Достигнуто </w:t>
            </w:r>
          </w:p>
          <w:p w14:paraId="76EAA880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Приобретено </w:t>
            </w:r>
          </w:p>
          <w:p w14:paraId="234F28C5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аншлагов</w:t>
            </w:r>
          </w:p>
          <w:p w14:paraId="2EDBC132" w14:textId="77777777" w:rsidR="00F31E30" w:rsidRDefault="00F31E30" w:rsidP="00F31E3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F5469" w14:textId="77777777" w:rsidR="00F31E30" w:rsidRDefault="00F31E30" w:rsidP="00F31E3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6114A" w14:textId="77777777" w:rsidR="00F31E30" w:rsidRDefault="00F31E30" w:rsidP="00F31E3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втором квартале приобретено  и установлено  12 знаков (аншлагов)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F2393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88A049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31E30" w14:paraId="322F4D9E" w14:textId="77777777" w:rsidTr="00EA1BCF">
        <w:trPr>
          <w:cantSplit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2D8F2669" w14:textId="77777777" w:rsidR="00F31E30" w:rsidRDefault="00F31E30" w:rsidP="00F31E3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67C1628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3.1.1.  Приобретение и установка на необорудованных для отдыха и купания водоемах знаков о запрете купания в данном месте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EEEEAE" w14:textId="77777777" w:rsidR="00F31E30" w:rsidRDefault="00F31E30" w:rsidP="00F31E30">
            <w:pPr>
              <w:pStyle w:val="ConsPlusCell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473DC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1B1BA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0162E3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43B6A5F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66C720F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960A874" w14:textId="77777777" w:rsidR="00F31E30" w:rsidRDefault="00F31E30" w:rsidP="00F31E30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2B3F7C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31E30" w14:paraId="459BDE9A" w14:textId="77777777" w:rsidTr="00EA1BCF">
        <w:trPr>
          <w:cantSplit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5BC16A82" w14:textId="77777777" w:rsidR="00F31E30" w:rsidRDefault="00F31E30" w:rsidP="00F31E3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261FDB57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5.</w:t>
            </w:r>
          </w:p>
          <w:p w14:paraId="2F2E517A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Приобретено и установлено знаков безопасности 4 шт.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F889FE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D2927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4AAE9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8197169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20A1B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E8916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61F88AC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2CAD6F3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AA4DF0D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0DC718" w14:textId="600DC111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51A99827" w14:textId="77777777" w:rsidTr="00EA1BCF">
        <w:trPr>
          <w:cantSplit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07B78F98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280C5EEF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3.1.2.</w:t>
            </w:r>
          </w:p>
          <w:p w14:paraId="7DA2D0CF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Гидрологическое обследование р. Печора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319B2B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1AB82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16BF5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B6BE3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AC8046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C1E908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158516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9F8B23" w14:textId="3380E2B9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</w:tr>
      <w:tr w:rsidR="00F31E30" w14:paraId="4B256B15" w14:textId="77777777" w:rsidTr="009407B1">
        <w:trPr>
          <w:cantSplit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723EF338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7405B07D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6.</w:t>
            </w:r>
          </w:p>
          <w:p w14:paraId="1950A313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Произведено гидрологическое обследование р. Печора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8CC686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A8EC7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84F07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A08FD0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DF2D6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DD0BE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41D7334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D98236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B650FCF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1C48E6" w14:textId="0AB4A616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6972B233" w14:textId="77777777" w:rsidTr="00EA1BCF">
        <w:trPr>
          <w:cantSplit/>
          <w:trHeight w:val="1326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7589E210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45B26D0F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3.2</w:t>
            </w:r>
          </w:p>
          <w:p w14:paraId="690EABFE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Оснащение    ГО «Вуктыл» средствами пожаротушения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E91D6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1A6C2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B4361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8BD811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ECB123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543E99" w14:textId="77777777" w:rsidR="00F31E30" w:rsidRDefault="00F31E30" w:rsidP="00F31E30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Оснащение ДПО средствами пожаротушения</w:t>
            </w:r>
          </w:p>
        </w:tc>
        <w:tc>
          <w:tcPr>
            <w:tcW w:w="20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F21902" w14:textId="77777777" w:rsidR="00F31E30" w:rsidRDefault="00F31E30" w:rsidP="00F31E30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Достигнуто:</w:t>
            </w:r>
          </w:p>
          <w:p w14:paraId="2AB6445F" w14:textId="77777777" w:rsidR="00F31E30" w:rsidRDefault="00F31E30" w:rsidP="00F31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Приобретены средства пожаротушения (огнетушители -5 шт) для Администраций  сельских населенных пунктов и аккумулятор  для пожарной машины</w:t>
            </w:r>
          </w:p>
          <w:p w14:paraId="2D69BC31" w14:textId="77777777" w:rsidR="00F31E30" w:rsidRDefault="00F31E30" w:rsidP="00F31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6568CF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31E30" w14:paraId="1215338C" w14:textId="77777777" w:rsidTr="009407B1">
        <w:trPr>
          <w:cantSplit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702B4908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479DB76F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3.2.1.</w:t>
            </w:r>
          </w:p>
          <w:p w14:paraId="0892FD29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средств пожаротушения для сельских населенных пунктов </w:t>
            </w:r>
          </w:p>
          <w:p w14:paraId="0A06CD96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09B61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099BEFA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454B8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6E876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4D57B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2A73B3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A575A9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D9FDA38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8359B4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4152B9B7" w14:textId="77777777" w:rsidTr="009407B1">
        <w:trPr>
          <w:cantSplit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52673D94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5DB227B0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№7.</w:t>
            </w:r>
          </w:p>
          <w:p w14:paraId="16A96B60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Приобретены для сельских населенных пунктов средства пожаротушения</w:t>
            </w:r>
          </w:p>
          <w:p w14:paraId="7C88EC95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E8FE8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24783D6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D88E8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DFCEE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610ED79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732356" w14:textId="77777777" w:rsidR="00F31E30" w:rsidRDefault="00F31E30" w:rsidP="00F31E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1F4EB1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1ABBD5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A4CAEC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30992D5" w14:textId="4CD05AFA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F31E30" w14:paraId="54ACE139" w14:textId="77777777" w:rsidTr="00EA1BCF"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FFFFFF"/>
            <w:tcMar>
              <w:left w:w="-5" w:type="dxa"/>
            </w:tcMar>
          </w:tcPr>
          <w:p w14:paraId="1DAB6E22" w14:textId="77777777" w:rsidR="00F31E30" w:rsidRDefault="00F31E30" w:rsidP="00F31E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Задача 4. «Функционирование системы обеспечения вызова экстренных оперативных служб по единому номеру «112»</w:t>
            </w:r>
          </w:p>
        </w:tc>
      </w:tr>
      <w:tr w:rsidR="00F31E30" w14:paraId="7FD6983D" w14:textId="77777777" w:rsidTr="00EA1BCF">
        <w:trPr>
          <w:cantSplit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491D81" w14:textId="77777777" w:rsidR="00F31E30" w:rsidRDefault="00F31E30" w:rsidP="00F31E3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FD9084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4.1.</w:t>
            </w:r>
          </w:p>
          <w:p w14:paraId="0C9DE9B4" w14:textId="77777777" w:rsidR="00F31E30" w:rsidRDefault="00F31E30" w:rsidP="00F31E30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мероприятий для функционирования экстренных оперативных служб по единому номеру «112» 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1B5863" w14:textId="77777777" w:rsidR="00F31E30" w:rsidRDefault="00F31E30" w:rsidP="00F31E30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1A981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48B6AA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94869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FBA80A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6A8464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населению округа возможности вызова всех оперативных служб по единому номеру «112», сокращение времени направления экстренных служб по вызовам</w:t>
            </w:r>
          </w:p>
        </w:tc>
        <w:tc>
          <w:tcPr>
            <w:tcW w:w="2005" w:type="dxa"/>
            <w:vMerge w:val="restart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65B45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Достигнуто</w:t>
            </w:r>
          </w:p>
          <w:p w14:paraId="7EC52AEC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Произведена оплата АОН.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сотрудников ЕДДС отдела по делам ГО и ЧС администрации ГО «Вуктыл»  </w:t>
            </w:r>
          </w:p>
          <w:p w14:paraId="6D0CA973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проводится согласно Плану обучения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CD9B9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31E30" w14:paraId="573B8F79" w14:textId="77777777" w:rsidTr="009407B1">
        <w:trPr>
          <w:cantSplit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9B58B0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A653F1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4.1.1.</w:t>
            </w:r>
          </w:p>
          <w:p w14:paraId="37EF35FE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Оснащение единой дежурно- диспетчерской службы отдела по делам гражданской обороны и чрезвычайных ситуаций администрации городского округа «Вуктыл» (далее- ЕДДС отдела по делам ГО и ЧС администрации ГО «Вуктыл»)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F72B69" w14:textId="77777777" w:rsidR="00F31E30" w:rsidRDefault="00F31E30" w:rsidP="00F31E30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4948B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76775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CCDBBB9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A75DA1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BFD6E2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0A37D6F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B0FE35E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925109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4CA84307" w14:textId="77777777" w:rsidTr="009407B1">
        <w:trPr>
          <w:cantSplit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FC008E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8AE1B2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8.</w:t>
            </w:r>
          </w:p>
          <w:p w14:paraId="0A53AF23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Оснащено рабочее место оргтехникой   ЕДДС отдела   по делам ГО и ЧС администрации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7285A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Шаповалов А.Г. - начальник отдела по делам ГО и ЧС администрации ГО «Вуктыл» 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7DB9B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49C8B0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A4FEC6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CECEEB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6E4D0CE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32B5AF5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4D46F7" w14:textId="3F5B1C47" w:rsidR="00F31E30" w:rsidRP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6098F24D" w14:textId="77777777" w:rsidTr="009407B1">
        <w:trPr>
          <w:cantSplit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204074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5584F8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4.1.2. </w:t>
            </w:r>
          </w:p>
          <w:p w14:paraId="79DB0E68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должностных лиц по системе «112» и ЕДДС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C4B6B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Шаповалов А.Г. - начальник отдела по делам ГО и ЧС администрации ГО «Вуктыл» 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A1C1E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9787D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443184D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08099C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654BAA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1146FC2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8102563" w14:textId="5CA60A76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Прошли обучение 2 сотрудника ЕДДС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7744D9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76760729" w14:textId="77777777" w:rsidTr="009407B1">
        <w:trPr>
          <w:cantSplit/>
          <w:trHeight w:val="1262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945A06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4E8127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9.</w:t>
            </w:r>
          </w:p>
          <w:p w14:paraId="32BDA15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Обучено по системе «112» и ЕДДС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E451B7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1FA6A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49585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ACDFABC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18D9F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6D8548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9F04BB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855127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870921" w14:textId="703F16D0" w:rsidR="00F31E30" w:rsidRP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23A4EB82" w14:textId="77777777" w:rsidTr="00EA1BCF">
        <w:trPr>
          <w:trHeight w:val="448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FD975F" w14:textId="77777777" w:rsidR="00F31E30" w:rsidRDefault="00F31E30" w:rsidP="00F31E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 5. «Функционирование системы аппаратно - программного комплекса «Безопасный город» на территории городского округа «Вуктыл»</w:t>
            </w:r>
          </w:p>
        </w:tc>
      </w:tr>
      <w:tr w:rsidR="00F31E30" w14:paraId="77212718" w14:textId="77777777" w:rsidTr="00EA1BCF">
        <w:trPr>
          <w:cantSplit/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EBA575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373B11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5.1. </w:t>
            </w:r>
          </w:p>
          <w:p w14:paraId="08E1D28C" w14:textId="77777777" w:rsidR="00F31E30" w:rsidRDefault="00F31E30" w:rsidP="00F31E3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для функционирования системы аппаратно – программного комплекса «Безопасный город»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56F06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 «Вуктыл» 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511A9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772DF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52C0FC9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6679CB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5B508B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2D9846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безопасности жителей округа от преступных посягательств, в том числе террористических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угроз, повышение защищенности мест массового пребывания граждан, объектов различных степеней важности</w:t>
            </w:r>
          </w:p>
        </w:tc>
        <w:tc>
          <w:tcPr>
            <w:tcW w:w="20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377C9C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запланировано до конца 2019г</w:t>
            </w:r>
          </w:p>
          <w:p w14:paraId="49B45BF1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7FC5A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8CD55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49F80A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D8063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3070C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6209D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31E30" w14:paraId="0890E8ED" w14:textId="77777777" w:rsidTr="00EA1BCF">
        <w:trPr>
          <w:cantSplit/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E5AC51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108F2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5.1.1. </w:t>
            </w:r>
          </w:p>
          <w:p w14:paraId="3950519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сотрудников отдела по делам ГО и ЧС администрации ГО «Вуктыл», обученных по системе аппаратно - программного  комплекса «Безопасный город»</w:t>
            </w:r>
          </w:p>
          <w:p w14:paraId="5957BF7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9F4E1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426BF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1F1A0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1836FBB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 «Вуктыл» 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63DF5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7C057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AEA7F8B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2BE51E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017FC6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8F9A88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2837D0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F1E954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639AF364" w14:textId="77777777" w:rsidTr="00EA1BCF">
        <w:trPr>
          <w:cantSplit/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44826C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4C3728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10.</w:t>
            </w:r>
          </w:p>
          <w:p w14:paraId="13ECF62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Обучено сотрудников ЕДДС отдела   по делам ГО и ЧС администрации ГО «Вуктыл» по системе АПК «Безопасный город»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AB794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4157729A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D45C6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EAC3A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46183E9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0E671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9601AB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8CB0A5D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595465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0792E3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62026FD1" w14:textId="77777777" w:rsidTr="00EA1BCF">
        <w:trPr>
          <w:cantSplit/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7836DE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DDBFF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5.1.2.</w:t>
            </w:r>
          </w:p>
          <w:p w14:paraId="5619132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технического задания для АПК «Безопасный город»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FFDAF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648106D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 «Вуктыл» 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EFFAF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7A8FB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9E77696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BD0095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CC0E6C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522B37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50989F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Запрос  коммерческих предложений на разработку  Технического задания для АПК «Безопасный город»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FBFC14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2A64560B" w14:textId="77777777" w:rsidTr="00EA1BCF">
        <w:trPr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889BFD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D50471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№11.</w:t>
            </w:r>
          </w:p>
          <w:p w14:paraId="10181A2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Разработано 1 техническое задание для АПК «Безопасный город»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AF048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604CC29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 «Вуктыл» 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D32DF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97659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E227F92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84D2C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97658C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1FA7B8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71FB10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B957A6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7D82F99D" w14:textId="77777777" w:rsidTr="00EA1BCF">
        <w:trPr>
          <w:cantSplit/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45BC8F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5FAE9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5.2.</w:t>
            </w:r>
          </w:p>
          <w:p w14:paraId="1DBA8FC2" w14:textId="77777777" w:rsidR="00F31E30" w:rsidRDefault="00F31E30" w:rsidP="00F31E3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Приобретение, обслуживание и ремонт камер видеонаблюдения на территории ГО «Вуктыл»</w:t>
            </w:r>
          </w:p>
          <w:p w14:paraId="1929CD56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B71722" w14:textId="77777777" w:rsidR="00F31E30" w:rsidRDefault="00F31E30" w:rsidP="00F31E30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FF6AB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ADAF9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8362E2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94DF5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5748D25D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BB17BF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8ACBAF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безопасности жителей округа от преступных посягательств, в том числе террористических угроз, повышение защищенности мест массового пребывания граждан, объектов различных степеней важности</w:t>
            </w:r>
          </w:p>
        </w:tc>
        <w:tc>
          <w:tcPr>
            <w:tcW w:w="20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B4D57C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ПСД будет проводиться после разработки Технического задания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6ED8E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31E30" w14:paraId="6E068C50" w14:textId="77777777" w:rsidTr="00EA1BCF">
        <w:trPr>
          <w:cantSplit/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AF0023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A4FB2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5.2.1.</w:t>
            </w:r>
          </w:p>
          <w:p w14:paraId="1C4503F5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проектно- сметной документации 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B5853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34C4D6E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74B3F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29852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9E591B6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13F8F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5441F8E9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F6E7E0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2A3F0F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C2159F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C41FD9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73E73CC6" w14:textId="77777777" w:rsidTr="00EA1BCF">
        <w:trPr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41DA04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559628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12.</w:t>
            </w:r>
          </w:p>
          <w:p w14:paraId="4F6E5A0B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Разработана проектно- сметная документация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8125D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1095C51C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B77D6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52445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D147D5F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1A6F1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24AD6F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1E3A44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AE0C5B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1CEE1A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4AACA568" w14:textId="77777777" w:rsidTr="00EA1BCF">
        <w:trPr>
          <w:trHeight w:val="356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137643" w14:textId="77777777" w:rsidR="00F31E30" w:rsidRDefault="00F31E30" w:rsidP="00F31E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 6. «</w:t>
            </w:r>
            <w:r>
              <w:rPr>
                <w:rFonts w:ascii="Times New Roman" w:hAnsi="Times New Roman" w:cs="Times New Roman"/>
                <w:b/>
                <w:color w:val="2D2D2D"/>
                <w:spacing w:val="2"/>
                <w:sz w:val="20"/>
                <w:szCs w:val="20"/>
              </w:rPr>
              <w:t>Оповещение населения о чрезвычайных ситуациях природного и техногенного характера на территории ГО «Вуктыл»</w:t>
            </w:r>
          </w:p>
        </w:tc>
      </w:tr>
      <w:tr w:rsidR="00F31E30" w14:paraId="1D0A4123" w14:textId="77777777" w:rsidTr="00EA1BCF">
        <w:trPr>
          <w:cantSplit/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52620B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8822F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6.1.</w:t>
            </w:r>
          </w:p>
          <w:p w14:paraId="04B2A8A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своевременного оповещения населения, в том числе экстренного, и его информирование об опасностях, возникающих при ведении военных действий или вследствие этих действий, а также об угрозе возникновения или возникновении чрезвычайных ситуаций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FC4A8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C5258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3D236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784EAC9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2FE0DC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14D22879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67678C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FC4B89" w14:textId="77777777" w:rsidR="00F31E30" w:rsidRDefault="00F31E30" w:rsidP="00F31E30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Оповещение</w:t>
            </w:r>
          </w:p>
          <w:p w14:paraId="03EAB34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населения о чрезвычайных ситуациях природного и техногенного характера при взаимодействии с ТВ-каналами и радиовещательными станциями и системе оповещения</w:t>
            </w:r>
          </w:p>
        </w:tc>
        <w:tc>
          <w:tcPr>
            <w:tcW w:w="20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EC1224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связи с установкой система оповещения П-166М, обслуживание системы Унисон и Мегафон нет необходимости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80D222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1E233147" w14:textId="77777777" w:rsidTr="00EA1BCF">
        <w:trPr>
          <w:cantSplit/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71ACF0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04492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6.1.1.</w:t>
            </w:r>
          </w:p>
          <w:p w14:paraId="28765DF1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Реконструирование системы оповещения -приобретение динамиков для системы оповещения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FEB03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48BAA9E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16170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7D71C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581E4A4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2D0DC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5276F0A6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FAEA38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F83EFC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951ED0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CC0687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4B071383" w14:textId="77777777" w:rsidTr="00EA1BCF">
        <w:trPr>
          <w:cantSplit/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26282A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DFB60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13.</w:t>
            </w:r>
          </w:p>
          <w:p w14:paraId="2A567A5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реконструирование системы оповещения</w:t>
            </w:r>
          </w:p>
          <w:p w14:paraId="52A1237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DB6D3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1EF9CC0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14AB0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F1921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57D794E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A38B1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121BBE76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6664E5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398F96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466AFE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839C11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3776821D" w14:textId="77777777" w:rsidTr="00EA1BCF">
        <w:trPr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847289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2AEBD5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6.1.2.</w:t>
            </w:r>
          </w:p>
          <w:p w14:paraId="1EA5F9BC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системы оповещения</w:t>
            </w:r>
          </w:p>
          <w:p w14:paraId="606A7357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D7CCD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67DA0DB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4D664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594CC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BE2E407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52BEC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536EABCB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C1652F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539F21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0C93C5" w14:textId="4881442F" w:rsidR="00F31E30" w:rsidRPr="00C817C3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связи с установкой система оповещения П-166М, обслуживание системы Унисон и Мегафон нет необходимости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8DE427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6BEFBB25" w14:textId="77777777" w:rsidTr="00EA1BCF">
        <w:trPr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6A531F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03BC2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14.</w:t>
            </w:r>
          </w:p>
          <w:p w14:paraId="64551F18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обслуживание системы оповещения</w:t>
            </w:r>
          </w:p>
          <w:p w14:paraId="3096C525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315FCB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1D8D2EB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45A60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FE3C7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261B137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D84F9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732291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01C7B3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57129E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720326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6E21137C" w14:textId="77777777" w:rsidTr="00EA1BCF">
        <w:trPr>
          <w:trHeight w:val="448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EB5B79" w14:textId="77777777" w:rsidR="00F31E30" w:rsidRDefault="00F31E30" w:rsidP="00F31E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Задача 7. «Выполнение мероприятий по пожарной безопасности в городском округе «Вуктыл»</w:t>
            </w:r>
          </w:p>
        </w:tc>
      </w:tr>
      <w:tr w:rsidR="00F31E30" w14:paraId="75BD96A2" w14:textId="77777777" w:rsidTr="00EA1BCF">
        <w:trPr>
          <w:cantSplit/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F576C9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DA9E83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7.1.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ремонта, реконструкции и содержания пожарного водоема (далее -ПВ)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FFE8D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949DD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77B56C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47796D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E1E50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071C4F95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25BB47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8E7CD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технического и функционального состояния пожарного водоема</w:t>
            </w:r>
          </w:p>
        </w:tc>
        <w:tc>
          <w:tcPr>
            <w:tcW w:w="20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573896" w14:textId="77777777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ПВ в п. Дутово запланировано на 3 квартал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22CA7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31E30" w14:paraId="29AD2CB2" w14:textId="77777777" w:rsidTr="00EA1BCF">
        <w:trPr>
          <w:cantSplit/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48C49C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AB3C9C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7.1.1.</w:t>
            </w:r>
          </w:p>
          <w:p w14:paraId="6B40FF6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ПВ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928D8C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4D153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32D0C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C7FD27C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BAAC6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1A73A3BD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5D3A5D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94DE2C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1C1666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942DC9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6441D401" w14:textId="77777777" w:rsidTr="00EA1BCF">
        <w:trPr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9876BD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1014D7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15.</w:t>
            </w:r>
          </w:p>
          <w:p w14:paraId="72FC5066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Отремонтированы ПВ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A5402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629B15F9" w14:textId="77777777" w:rsidR="00F31E30" w:rsidRDefault="00F31E30" w:rsidP="00F31E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A6CA5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AC95F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F01E70C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09615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E755D7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D4E4C8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59B807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F5C98D" w14:textId="471EB9C3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6C911223" w14:textId="77777777" w:rsidTr="00EA1BCF">
        <w:trPr>
          <w:cantSplit/>
          <w:trHeight w:val="2035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6F0387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E731B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7.1.2.</w:t>
            </w:r>
          </w:p>
          <w:p w14:paraId="156B84B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ПВ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CE1EC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768016D4" w14:textId="77777777" w:rsidR="00F31E30" w:rsidRDefault="00F31E30" w:rsidP="00F31E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F8AEFD" w14:textId="77777777" w:rsidR="00F31E30" w:rsidRDefault="00F31E30" w:rsidP="00F31E30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технического и функционального состояния пожарных водоемов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5DF00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CD5D3C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07E9ED8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A061F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67DC167A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573D6C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DC1408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Запланировано на 3 квартал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F92870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2ADBB6F4" w14:textId="77777777" w:rsidTr="00EA1BCF">
        <w:trPr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71A8C7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6488AC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16.</w:t>
            </w:r>
          </w:p>
          <w:p w14:paraId="16DC1909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Обслужены ПВ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B92CF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1EFF9AA9" w14:textId="77777777" w:rsidR="00F31E30" w:rsidRDefault="00F31E30" w:rsidP="00F31E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DD1A7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4C1AC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9AAE5FB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45AAC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B61B1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039358B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C7CB5E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D1C5FF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A569E0" w14:textId="202F06A5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10D78665" w14:textId="77777777" w:rsidTr="00EA1BCF">
        <w:trPr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067CCA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5EE3C87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7.2.</w:t>
            </w:r>
          </w:p>
          <w:p w14:paraId="4F94FD81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пожарного водоема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CE1E7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7B72DA6B" w14:textId="77777777" w:rsidR="00F31E30" w:rsidRDefault="00F31E30" w:rsidP="00F31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32475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3E8847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A2DABBC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22148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77795E18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1BB8A2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86C058" w14:textId="77777777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технического и функционального состояния пожарных водоемов</w:t>
            </w:r>
          </w:p>
        </w:tc>
        <w:tc>
          <w:tcPr>
            <w:tcW w:w="20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8DD139" w14:textId="77777777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не запланировано 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A06F37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6F05A481" w14:textId="77777777" w:rsidTr="00EA1BCF">
        <w:trPr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4B9C5F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BAAD85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7.2.1.</w:t>
            </w:r>
          </w:p>
          <w:p w14:paraId="169FAC53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ПВ в населенном пункте Подчерье, составление проектно- сметной документации,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A299F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26F83EFE" w14:textId="77777777" w:rsidR="00F31E30" w:rsidRDefault="00F31E30" w:rsidP="00F31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954F9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1B525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E327818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361C2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23E3633B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629E74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65C80C" w14:textId="77777777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B82A28" w14:textId="77777777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362A68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23E8EF12" w14:textId="77777777" w:rsidTr="00EA1BCF">
        <w:trPr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84E911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EE02EB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17.</w:t>
            </w:r>
          </w:p>
          <w:p w14:paraId="0CF2F818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ПВ</w:t>
            </w:r>
          </w:p>
          <w:p w14:paraId="60247AF9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8E7C8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5F4BE0E4" w14:textId="77777777" w:rsidR="00F31E30" w:rsidRDefault="00F31E30" w:rsidP="00F31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FF7E4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9CD99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C534CBE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B3F05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18E35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1D78735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6AD1F8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060F80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8D9DBC" w14:textId="00C9552C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2839FD6B" w14:textId="77777777" w:rsidTr="00EA1BCF">
        <w:trPr>
          <w:cantSplit/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283ABD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623D27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7.3</w:t>
            </w:r>
          </w:p>
          <w:p w14:paraId="37D0C880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краски для обновления ПВ во всех сельских населенных пунктах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A8AD5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650ED07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5FB08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051D3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D3D9FF7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2EA54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4887EAB7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443870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35DEE1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 по пожарной безопасности</w:t>
            </w:r>
          </w:p>
        </w:tc>
        <w:tc>
          <w:tcPr>
            <w:tcW w:w="20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B42E70" w14:textId="77777777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664A38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запланировано</w:t>
            </w:r>
          </w:p>
        </w:tc>
      </w:tr>
      <w:tr w:rsidR="00F31E30" w14:paraId="3D16E784" w14:textId="77777777" w:rsidTr="00EA1BCF">
        <w:trPr>
          <w:cantSplit/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BBB8C1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AB9782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7.3.1</w:t>
            </w:r>
          </w:p>
          <w:p w14:paraId="48E0366F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краски для обновления ПВ во всех сельских населенных пункта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9522D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6066FFE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75152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B9E5F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EB727C9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7E5709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DDC86A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5E63AC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229D2C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F452BD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4A3981D8" w14:textId="77777777" w:rsidTr="00EA1BCF">
        <w:trPr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BC780A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55DD3F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18.</w:t>
            </w:r>
          </w:p>
          <w:p w14:paraId="1015638D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Приобретена краска для обновления ПВ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98CB6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43BFE43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A2FBD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A4CD4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364435B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78F21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EC5C1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0966C65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C950CE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2DE141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273C1A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64F283D2" w14:textId="77777777" w:rsidTr="00EA1BCF">
        <w:trPr>
          <w:cantSplit/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37117D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A6AFF8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7.4.</w:t>
            </w:r>
          </w:p>
          <w:p w14:paraId="57B9827A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табличек, знаков, указателей на ПВ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CF63C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6934955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535EEB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6D1C1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DB531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31007DA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0A1653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077015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20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6387E8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Запланировано на 3 квартал 2019 г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61A48D" w14:textId="46D5189B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31E30" w14:paraId="1DDA49BD" w14:textId="77777777" w:rsidTr="00EA1BCF">
        <w:trPr>
          <w:cantSplit/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B7FDE2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93A4D7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7.4.1.</w:t>
            </w:r>
          </w:p>
          <w:p w14:paraId="0A278880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табличек, знаков, указателей для ПВ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9AC596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53EEF2D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E769A5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CC874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6D97C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C65E02C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56017A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838B25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7E04F4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90B770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7C1AC9CB" w14:textId="77777777" w:rsidTr="00EA1BCF">
        <w:trPr>
          <w:trHeight w:val="1136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4B897C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E6523C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19.</w:t>
            </w:r>
          </w:p>
          <w:p w14:paraId="04ED88C3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Приобретены таблички, знаки и указатели для ПВ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A466D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6909792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79B87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A68B4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B3987F8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220E0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813A0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9CC2FD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F13B94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87642D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58579F15" w14:textId="77777777" w:rsidTr="00EA1BCF">
        <w:trPr>
          <w:cantSplit/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BC5A79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E792D3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7.5.</w:t>
            </w:r>
          </w:p>
          <w:p w14:paraId="4CF86B57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предупреждению   последствий возникновения угроз лесных пожаров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3AB56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4E379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 по пожарной безопасности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B7696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53949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B796982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D18096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3EC4C0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20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0EAD73" w14:textId="77777777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Запланировано на 3 квартал 2019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20FB5B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31E30" w14:paraId="2A34057A" w14:textId="77777777" w:rsidTr="00EA1BCF">
        <w:trPr>
          <w:cantSplit/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7EDE58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249729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7.5.1.</w:t>
            </w:r>
          </w:p>
          <w:p w14:paraId="50C7B46B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очистке минерализованных полос и пожарных разрывов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61536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68C866E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21CF97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25BBDC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A49EE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37084F7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A9E666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F8BBC3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47E01D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6D7BD2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57315422" w14:textId="77777777" w:rsidTr="00EA1BCF">
        <w:trPr>
          <w:trHeight w:val="98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C2D929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11CA71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20.</w:t>
            </w:r>
          </w:p>
          <w:p w14:paraId="03903502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Очищены минерализованные полосы и пожарные разрывы в сельских населенных пунктах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4E4D0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2CEE652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AA7D6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9AA1A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2386274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25CD5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443EB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274C86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AF7A2F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EF3E2E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2A8881D7" w14:textId="77777777" w:rsidTr="00EA1BCF">
        <w:trPr>
          <w:trHeight w:val="389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758BF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«Противопожарная защита объектов муниципальной собственности»</w:t>
            </w:r>
          </w:p>
        </w:tc>
      </w:tr>
      <w:tr w:rsidR="00F31E30" w14:paraId="14F0FD91" w14:textId="77777777" w:rsidTr="00EA1BCF">
        <w:trPr>
          <w:trHeight w:val="353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E9E487" w14:textId="77777777" w:rsidR="00F31E30" w:rsidRDefault="00F31E30" w:rsidP="00F31E30">
            <w:pPr>
              <w:spacing w:after="29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«Выполнение требований пожарной безопасности на объектах муниципальной собственности»</w:t>
            </w:r>
          </w:p>
        </w:tc>
      </w:tr>
      <w:tr w:rsidR="00F31E30" w14:paraId="2A2B1616" w14:textId="77777777" w:rsidTr="00EA1BCF">
        <w:trPr>
          <w:cantSplit/>
          <w:trHeight w:val="680"/>
        </w:trPr>
        <w:tc>
          <w:tcPr>
            <w:tcW w:w="48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3C5413" w14:textId="77777777" w:rsidR="00F31E30" w:rsidRDefault="00F31E30" w:rsidP="00F31E3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5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726A25" w14:textId="77777777" w:rsidR="00F31E30" w:rsidRDefault="00F31E30" w:rsidP="00F31E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  <w:p w14:paraId="0D5ED00E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обеспечения объектов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собственности учебно-наглядными пособиями по пожарной безопасности</w:t>
            </w:r>
          </w:p>
          <w:p w14:paraId="09606EEC" w14:textId="77777777" w:rsidR="00F31E30" w:rsidRDefault="00F31E30" w:rsidP="00F31E30">
            <w:pPr>
              <w:pStyle w:val="ConsPlusCell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8C124C" w14:textId="77777777" w:rsidR="00F31E30" w:rsidRDefault="00F31E30" w:rsidP="00F31E30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ГО «Вуктыл»</w:t>
            </w:r>
          </w:p>
        </w:tc>
        <w:tc>
          <w:tcPr>
            <w:tcW w:w="14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A6E12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3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184C1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F2BEDAA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496E66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1D05CB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 w:val="restart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73DBD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знаний обучающихся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работников учреждений городского округа «Вуктыл» в области пожарной безопасности и действий в случае возникновения пожара</w:t>
            </w:r>
          </w:p>
          <w:p w14:paraId="76C5AF8E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CD35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559F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A62DA" w14:textId="77777777" w:rsidR="00F31E30" w:rsidRDefault="00F31E30" w:rsidP="00F31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7F2F85" w14:textId="77777777" w:rsidR="00F31E30" w:rsidRDefault="00F31E30" w:rsidP="00F31E3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учреждения (МБУДО «ДМШ»,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МБУДО «ДХШ», МБУК «ВЦБ», МБУ «КСК») обеспечены учебно-наглядными пособиями по пожарной безопасности</w:t>
            </w:r>
          </w:p>
          <w:p w14:paraId="184ED17E" w14:textId="77777777" w:rsidR="00F31E30" w:rsidRDefault="00F31E30" w:rsidP="00F31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C78FE3" w14:textId="77777777" w:rsidR="00F31E30" w:rsidRDefault="00F31E30" w:rsidP="00F31E30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CE7CB62" w14:textId="77777777" w:rsidR="00F31E30" w:rsidRDefault="00F31E30" w:rsidP="00F31E30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372593A" w14:textId="77777777" w:rsidR="00F31E30" w:rsidRDefault="00F31E30" w:rsidP="00F31E3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D5CBC2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Нет </w:t>
            </w:r>
          </w:p>
          <w:p w14:paraId="68F6821A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A1B3A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235C9B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48CAA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50DE0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E24C74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BD547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20E82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038C09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00405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709FC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6DE09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91092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1865F2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BD3C6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82B1F" w14:textId="77777777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22F40ACE" w14:textId="77777777" w:rsidTr="00EA1BCF">
        <w:trPr>
          <w:cantSplit/>
          <w:trHeight w:val="680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FB0AF4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6E01EFD" w14:textId="77777777" w:rsidR="00F31E30" w:rsidRDefault="00F31E30" w:rsidP="00F31E3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F119C6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«Локомотив</w:t>
            </w:r>
          </w:p>
        </w:tc>
        <w:tc>
          <w:tcPr>
            <w:tcW w:w="1422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1AA537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3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4FF41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C53C842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53664C3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C49669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CB0081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8DF1DD8" w14:textId="77777777" w:rsidR="00F31E30" w:rsidRDefault="00F31E30" w:rsidP="00F31E3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88BE2A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32643700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4F477F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77691A1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1.1.1. Приобретение учебно-наглядных пособий по пожарной безопасности в муниципальные бюджетные дошкольные образовательные учреждения (далее -МБДОУ)</w:t>
            </w:r>
          </w:p>
          <w:p w14:paraId="6ABD93B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МБДОУ «Детский сад «Дюймовочка» г. Вуктыл, </w:t>
            </w:r>
          </w:p>
          <w:p w14:paraId="05D7F513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2.МБДОУ «Детский сад «Сказка» г. Вуктыл, </w:t>
            </w:r>
          </w:p>
          <w:p w14:paraId="48E19279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3.МБДОУ «Детский сад «Солнышко» г. Вуктыл,</w:t>
            </w:r>
          </w:p>
          <w:p w14:paraId="10BD0B1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МБДОУ «Детский сад «Золотой ключик» г. Вуктыл, </w:t>
            </w:r>
          </w:p>
          <w:p w14:paraId="3F604B99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5.МБДОУ «Детский сад «Солнышко» с. Дутово, </w:t>
            </w:r>
          </w:p>
          <w:p w14:paraId="6C411448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6.МБДОУ «Детский сад «Солнышко» с. Подчерье, </w:t>
            </w:r>
          </w:p>
          <w:p w14:paraId="17B3F6FC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Муниципальное бюджетное учреждение дополнительного образования «Комплексная детско- юношеская спортивная школа» г. Вуктыл (далее – МБУДО «КДЮСШ»)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E16D984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Управления образования администрации ГО «Вуктыл» (далее- начальник УО)</w:t>
            </w:r>
          </w:p>
          <w:p w14:paraId="7DA39117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7020E2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3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E6A0B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EAFD06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DA4C64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B17DC8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233393F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E90D988" w14:textId="58D2EC6A" w:rsidR="00F31E30" w:rsidRDefault="00F31E30" w:rsidP="00F31E3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  учреждения обеспечены учебно-наглядными пособиями по пожарной безопасности</w:t>
            </w:r>
          </w:p>
          <w:p w14:paraId="32280CB1" w14:textId="77777777" w:rsidR="00F31E30" w:rsidRDefault="00F31E30" w:rsidP="00F31E3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A68983" w14:textId="77777777" w:rsidR="00F31E30" w:rsidRDefault="004B31AA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 по  данному мероприятию не запланировано</w:t>
            </w:r>
          </w:p>
          <w:p w14:paraId="32AB694F" w14:textId="77777777" w:rsidR="004B31AA" w:rsidRDefault="004B31AA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31625B" w14:textId="77777777" w:rsidR="004B31AA" w:rsidRDefault="004B31AA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4349A" w14:textId="77777777" w:rsidR="004B31AA" w:rsidRDefault="004B31AA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37B5F" w14:textId="77777777" w:rsidR="004B31AA" w:rsidRDefault="004B31AA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D1C5B" w14:textId="77777777" w:rsidR="004B31AA" w:rsidRDefault="004B31AA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82493" w14:textId="77777777" w:rsidR="004B31AA" w:rsidRDefault="004B31AA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99B778" w14:textId="77777777" w:rsidR="004B31AA" w:rsidRDefault="004B31AA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CC848" w14:textId="77777777" w:rsidR="004B31AA" w:rsidRDefault="004B31AA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D1AB6" w14:textId="77777777" w:rsidR="004B31AA" w:rsidRDefault="004B31AA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FF12B" w14:textId="77777777" w:rsidR="004B31AA" w:rsidRDefault="004B31AA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4601E" w14:textId="77777777" w:rsidR="004B31AA" w:rsidRDefault="004B31AA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6C7DC" w14:textId="77777777" w:rsidR="004B31AA" w:rsidRDefault="004B31AA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A08E0" w14:textId="77777777" w:rsidR="004B31AA" w:rsidRDefault="004B31AA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0A69F" w14:textId="77777777" w:rsidR="004B31AA" w:rsidRDefault="004B31AA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CACD1" w14:textId="77777777" w:rsidR="004B31AA" w:rsidRDefault="004B31AA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B6CB52" w14:textId="77777777" w:rsidR="004B31AA" w:rsidRDefault="004B31AA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17C1F" w14:textId="77777777" w:rsidR="004B31AA" w:rsidRDefault="004B31AA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1349E2" w14:textId="77777777" w:rsidR="004B31AA" w:rsidRDefault="004B31AA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C6887" w14:textId="77777777" w:rsidR="004B31AA" w:rsidRDefault="004B31AA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AA01F" w14:textId="77777777" w:rsidR="004B31AA" w:rsidRDefault="004B31AA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864B63" w14:textId="158B574A" w:rsidR="004B31AA" w:rsidRDefault="00936F6F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  <w:p w14:paraId="524849DA" w14:textId="77777777" w:rsidR="004B31AA" w:rsidRDefault="004B31AA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79C4B9" w14:textId="77777777" w:rsidR="004B31AA" w:rsidRDefault="004B31AA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82E4D6" w14:textId="77777777" w:rsidR="004B31AA" w:rsidRDefault="004B31AA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E031C" w14:textId="77777777" w:rsidR="004B31AA" w:rsidRDefault="004B31AA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9F2A6E" w14:textId="77777777" w:rsidR="004B31AA" w:rsidRDefault="004B31AA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53DD5" w14:textId="77777777" w:rsidR="004B31AA" w:rsidRDefault="004B31AA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5983E" w14:textId="77777777" w:rsidR="004B31AA" w:rsidRDefault="004B31AA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F77D5A" w14:textId="77777777" w:rsidR="004B31AA" w:rsidRDefault="004B31AA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7B9DDE" w14:textId="066EBD45" w:rsidR="004B31AA" w:rsidRDefault="004B31AA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4045FE70" w14:textId="77777777" w:rsidTr="004B31AA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9EBD50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D1766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№ 1. </w:t>
            </w:r>
          </w:p>
          <w:p w14:paraId="23B7830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Обеспечены 7 образовательных учреждений городского округа «Вуктыл» учебно-наглядными пособиями по пожарной безопасности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229FC21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Управления образования администрации ГО «Вуктыл» (далее- начальник УО)</w:t>
            </w:r>
          </w:p>
          <w:p w14:paraId="2FBA695D" w14:textId="77777777" w:rsidR="00F31E30" w:rsidRDefault="00F31E30" w:rsidP="00F31E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68D36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83D0B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0EBE230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512B1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8F01C6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E7D8017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FA7DDCE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F4ED72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01BB6488" w14:textId="77777777" w:rsidTr="004B31AA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3EE83A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5FD53C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1.1.2. </w:t>
            </w:r>
          </w:p>
          <w:p w14:paraId="7784224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учебно-наглядных пособий по пожарной безопасности в муниципальное бюджетное образовательное учреждение (далее – МБОУ)</w:t>
            </w:r>
          </w:p>
          <w:p w14:paraId="2324FD6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МБОУ «Средняя общеобразовательная школа № 1» г. Вуктыл, </w:t>
            </w:r>
          </w:p>
          <w:p w14:paraId="5D1B26D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2.МБОУ «Средняя общеобразовательная школа № 2 имени Г.В. Кравченко» г. Вуктыл, </w:t>
            </w:r>
          </w:p>
          <w:p w14:paraId="75AD3987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3.МБОУ дополнительного образования «Центр внешкольной работы» г. Вуктыл,</w:t>
            </w:r>
          </w:p>
          <w:p w14:paraId="1184D7D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4.МБОУ «Средняя общеобразовательная школа» с. Дутово,</w:t>
            </w:r>
          </w:p>
          <w:p w14:paraId="30585CCC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МБОУ «Средняя общеобразовательная школа» с. Подчерье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8ECB8DA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Управления образования администрации ГО «Вуктыл» (далее- начальник УО)</w:t>
            </w:r>
          </w:p>
          <w:p w14:paraId="3C7C6C9F" w14:textId="77777777" w:rsidR="00F31E30" w:rsidRDefault="00F31E30" w:rsidP="00F31E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5FD90C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3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16473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5B63EF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99DECB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050EF4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21B6E33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знаний обучающихся и работников учреждений городского округа «Вуктыл» в области пожарной безопасности и действий в случае возникновения пожара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B14257A" w14:textId="77777777" w:rsidR="004B31AA" w:rsidRDefault="004B31AA" w:rsidP="004B31AA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  учреждения обеспечены учебно-наглядными пособиями по пожарной безопасности</w:t>
            </w:r>
          </w:p>
          <w:p w14:paraId="115F5FEA" w14:textId="77777777" w:rsidR="00F31E30" w:rsidRDefault="00F31E30" w:rsidP="00F31E30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EF4F21" w14:textId="67F39381" w:rsidR="00F31E30" w:rsidRDefault="004B31AA" w:rsidP="004B31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 по  данному мероприятию не запланировано</w:t>
            </w:r>
          </w:p>
        </w:tc>
      </w:tr>
      <w:tr w:rsidR="00F31E30" w14:paraId="20B9A2AE" w14:textId="77777777" w:rsidTr="00680B0C">
        <w:trPr>
          <w:cantSplit/>
          <w:trHeight w:val="951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0C6A16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4E75B5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2.</w:t>
            </w:r>
          </w:p>
          <w:p w14:paraId="4D06759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Обеспечены 5 образовательных учреждений городского округа «Вуктыл» учебно-наглядными пособиями по пожарной безопасности</w:t>
            </w:r>
          </w:p>
          <w:p w14:paraId="0BD8F796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9EDE41" w14:textId="77777777" w:rsidR="00F31E30" w:rsidRDefault="00F31E30" w:rsidP="00F31E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Управления образования администрации ГО «Вуктыл»</w:t>
            </w:r>
          </w:p>
          <w:p w14:paraId="72C13642" w14:textId="77777777" w:rsidR="00F31E30" w:rsidRDefault="00F31E30" w:rsidP="00F31E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Третьякова Т.В.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начальник                     отдела культуры и национальной политики</w:t>
            </w:r>
          </w:p>
        </w:tc>
        <w:tc>
          <w:tcPr>
            <w:tcW w:w="14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4B693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3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10BB9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5F9BB37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89016A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C0FCA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8AA38B0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54D887D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79E101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3FD9E331" w14:textId="77777777" w:rsidTr="00680B0C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A2B359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C71168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1.1.3.</w:t>
            </w:r>
          </w:p>
          <w:p w14:paraId="67F3A5D6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учебно-наглядных пособий по пожарной безопасности в </w:t>
            </w:r>
          </w:p>
          <w:p w14:paraId="092DE188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Муниципальное бюджетное учреждение «Клубно-спортивный комплекс» (далее - МБУ «КСК»),  </w:t>
            </w:r>
          </w:p>
          <w:p w14:paraId="4031C94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Муниципальное бюджетное учреждение культуры «Вуктыльская меж- поселенческая центральная библиотека» (далее - МБУК «ВМЦБ»), </w:t>
            </w:r>
          </w:p>
          <w:p w14:paraId="51030BA5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Муниципальное бюджетное учреждение дополнительного образования «Детская музыкальная школа» г. Вуктыла (далее – МБУДО «ДМШ»), </w:t>
            </w:r>
          </w:p>
          <w:p w14:paraId="7CE29FE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4.Муниципальное бюджетное учреждение дополнительного образования МБУДО «Детская художественная школа» г. Вуктыла (далее - МБУДО «ДХШ»)</w:t>
            </w:r>
          </w:p>
        </w:tc>
        <w:tc>
          <w:tcPr>
            <w:tcW w:w="141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D1CDDB3" w14:textId="77777777" w:rsidR="00F31E30" w:rsidRDefault="00F31E30" w:rsidP="00F31E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771D6D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3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4C0CDC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1963F72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0CC4FD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EE102D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7EF6857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6828ADB" w14:textId="77777777" w:rsidR="00F31E30" w:rsidRDefault="00F31E30" w:rsidP="00F31E3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учреждения (МБУДО «ДМШ», МБУДО «ДХШ», МБУК «ВЦБ», МБУ «КСК») обеспечены учебно-наглядными пособиями по пожарной безопасности</w:t>
            </w:r>
          </w:p>
          <w:p w14:paraId="59159E57" w14:textId="77777777" w:rsidR="00F31E30" w:rsidRDefault="00F31E30" w:rsidP="00F31E3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864F2" w14:textId="77777777" w:rsidR="00F31E30" w:rsidRDefault="00F31E30" w:rsidP="00F31E3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55CA0" w14:textId="77777777" w:rsidR="00F31E30" w:rsidRDefault="00F31E30" w:rsidP="00F31E3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F2F42" w14:textId="77777777" w:rsidR="00F31E30" w:rsidRDefault="00F31E30" w:rsidP="00F31E3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F4B53E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F31E30" w14:paraId="3A37C1A3" w14:textId="77777777" w:rsidTr="00680B0C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ED9636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A84D1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3.</w:t>
            </w:r>
          </w:p>
          <w:p w14:paraId="58A14889" w14:textId="19A423A3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Обеспечены 4 учреждения культуры городского округа «Вуктыл» учебно-наглядными пособиями по пожарной безопасности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E6894EC" w14:textId="77777777" w:rsidR="00F31E30" w:rsidRDefault="00F31E30" w:rsidP="00F31E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</w:t>
            </w:r>
          </w:p>
        </w:tc>
        <w:tc>
          <w:tcPr>
            <w:tcW w:w="1422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D2603D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6D39D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7511A4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6973C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18B614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B208FCE" w14:textId="01385C66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B399A97" w14:textId="6A3D5FE9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EC7B01" w14:textId="4F9569F3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71FF55DF" w14:textId="77777777" w:rsidTr="00680B0C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0C4FD4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5F21A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1.1.4.</w:t>
            </w:r>
          </w:p>
          <w:p w14:paraId="6B9BC36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учебно-наглядных пособий по пожарной безопасности в МБУ «Локомотив»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A38920" w14:textId="77777777" w:rsidR="00F31E30" w:rsidRDefault="00F31E30" w:rsidP="00F31E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Литвинов А.В. – руководитель МБУ «Локомотив»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D07AA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3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FE0CF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64457B1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E4F3B8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866D28E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BA85D0A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5061F19" w14:textId="3EEE7320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E3F374" w14:textId="5CC37096" w:rsidR="00F31E30" w:rsidRDefault="004B31AA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 по  данному мероприятию не запланировано</w:t>
            </w:r>
          </w:p>
        </w:tc>
      </w:tr>
      <w:tr w:rsidR="00F31E30" w14:paraId="2DD577CD" w14:textId="77777777" w:rsidTr="00680B0C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8E36B5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D5B0C5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4.</w:t>
            </w:r>
          </w:p>
          <w:p w14:paraId="25EB488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учебно-наглядных пособий по пожарной безопасности в МБУ «Локомотив»</w:t>
            </w:r>
          </w:p>
        </w:tc>
        <w:tc>
          <w:tcPr>
            <w:tcW w:w="141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49A65A" w14:textId="77777777" w:rsidR="00F31E30" w:rsidRDefault="00F31E30" w:rsidP="00F31E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7F9F9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1A35F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19594A8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74CCE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5E53B3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61CA402" w14:textId="4B3A031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3CCDF6E" w14:textId="0B9570FC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A45ECC" w14:textId="7F1C2F09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65185F50" w14:textId="77777777" w:rsidTr="00E60B1E">
        <w:trPr>
          <w:cantSplit/>
          <w:trHeight w:val="591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61B615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932FD3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</w:t>
            </w:r>
          </w:p>
          <w:p w14:paraId="459E9695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практических тренировок на объектах муниципальной собственности по безопасной эвакуации людей в случае возникновения пожара в соответствии с разработанными и утвержденными планами эвакуации людей</w:t>
            </w:r>
          </w:p>
        </w:tc>
        <w:tc>
          <w:tcPr>
            <w:tcW w:w="1416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039F4D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Ершова Е.А. - начальник Управления образования администрации ГО «Вуктыл» </w:t>
            </w:r>
          </w:p>
        </w:tc>
        <w:tc>
          <w:tcPr>
            <w:tcW w:w="14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03509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3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38C32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4A3450D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69CB8B2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666E9D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 w:val="restart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AE50BB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5BEBA7" w14:textId="77777777" w:rsidR="00F31E30" w:rsidRDefault="00F31E30" w:rsidP="00F31E3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Достигнуто</w:t>
            </w:r>
          </w:p>
          <w:p w14:paraId="306C37B7" w14:textId="77777777" w:rsidR="00F31E30" w:rsidRDefault="00F31E30" w:rsidP="00F31E3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1 квартал в 12 учреждениях  образования проведены практические тренировки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безопасной эвакуации людей в случае возникновения пожара, за 2 квартал в 11 учреждениях образования</w:t>
            </w: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A23D59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243388F1" w14:textId="77777777" w:rsidTr="004466A4">
        <w:trPr>
          <w:cantSplit/>
          <w:trHeight w:val="291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30D740C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629F774" w14:textId="77777777" w:rsidR="00F31E30" w:rsidRDefault="00F31E30" w:rsidP="00F31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1.2.1. Проведение практических тренировок в образовательных учреждениях, учреждениях дошкольного образования ГО «Вуктыл» и учреждениях дополнительного образования, культуры ГО «Вуктыл» по безопасной эвакуации людей в случае возникновения пожара в соответствии с разработанными и утвержденными планами эвакуации людей</w:t>
            </w:r>
          </w:p>
        </w:tc>
        <w:tc>
          <w:tcPr>
            <w:tcW w:w="1416" w:type="dxa"/>
            <w:vMerge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3070A29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01DABB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3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D52AB1C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77B1A3B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8AA00BB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CEAE1B8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9E23D3E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7542E7E" w14:textId="77777777" w:rsidR="00F31E30" w:rsidRDefault="00F31E30" w:rsidP="00F31E3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886FBE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4925775E" w14:textId="77777777" w:rsidTr="00E60B1E">
        <w:trPr>
          <w:cantSplit/>
          <w:trHeight w:val="2990"/>
        </w:trPr>
        <w:tc>
          <w:tcPr>
            <w:tcW w:w="489" w:type="dxa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C43214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3ED1D1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5.</w:t>
            </w:r>
          </w:p>
          <w:p w14:paraId="27C21B75" w14:textId="7703FA57" w:rsidR="00F31E30" w:rsidRDefault="00F31E30" w:rsidP="00F31E30">
            <w:pPr>
              <w:pStyle w:val="ConsPlusNonformat"/>
              <w:widowControl w:val="0"/>
              <w:tabs>
                <w:tab w:val="left" w:pos="634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практических тренировок в образовательных учреждениях, учреждениях дошкольного образования ГО «Вуктыл» и учреждениях дополнительного образования, культуры ГО «Вуктыл» по безопасной эвакуации людей в случае возникновения пожара в соответствии с разработанными и утвержденными планами эвакуации людей на соответствующий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A05FE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  <w:p w14:paraId="598AD616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3EF4C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42A7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FD5A8A" w14:textId="4CAEF21D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0C652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2873507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0A1FAB" w14:textId="058CA1DD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6D9999" w14:textId="10E39104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AA3815" w14:textId="04F7D267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364BA2" w14:textId="343B4E94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003CB2" w14:textId="6C644E7B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29629EB4" w14:textId="77777777" w:rsidTr="006276C3">
        <w:trPr>
          <w:cantSplit/>
          <w:trHeight w:val="2871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704797" w14:textId="77777777" w:rsidR="00F31E30" w:rsidRDefault="00F31E30" w:rsidP="00F31E3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77355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1.2.2.</w:t>
            </w:r>
          </w:p>
          <w:p w14:paraId="5546EB87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практических тренировок в образовательных учреждениях, учреждениях дошкольного образования ГО «Вуктыл» и учреждениях дополнительного образования, культуры ГО «Вуктыл» по безопасной эвакуации людей в случае возникновения пожара в соответствии с разработанными и утвержденными планами эвакуации людей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C68379" w14:textId="77777777" w:rsidR="00F31E30" w:rsidRDefault="00F31E30" w:rsidP="00F31E30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Третьякова Т.В. - начальник                     отдела культуры и национальной политики администрации ГО «Вуктыл»</w:t>
            </w:r>
          </w:p>
        </w:tc>
        <w:tc>
          <w:tcPr>
            <w:tcW w:w="14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AE675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3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BF38C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1F28277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83C40D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052919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068005" w14:textId="77777777" w:rsidR="00F31E30" w:rsidRDefault="00F31E30" w:rsidP="00F31E30">
            <w:pPr>
              <w:pStyle w:val="ConsPlusNonformat"/>
              <w:shd w:val="clear" w:color="auto" w:fill="FFFFFF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Повышение уровня знаний обучающихся и работников учреждений городского округа «Вуктыл» в области пожарной безопасности и действий в случае возникновения пожара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66A14C9" w14:textId="77777777" w:rsidR="00F31E30" w:rsidRDefault="00F31E30" w:rsidP="00F31E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Достигнуто:</w:t>
            </w:r>
          </w:p>
          <w:p w14:paraId="4EAC3C1C" w14:textId="77777777" w:rsidR="00F31E30" w:rsidRDefault="00F31E30" w:rsidP="00F31E30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4 учреждениях культуры проведены практические тренировки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безопасной эвакуации людей в случае возникновения пожара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8AD6E3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31E30" w14:paraId="2CA4F87A" w14:textId="77777777" w:rsidTr="006276C3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6F29DF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A6189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6.</w:t>
            </w:r>
          </w:p>
          <w:p w14:paraId="150B3F9D" w14:textId="77777777" w:rsidR="00F31E30" w:rsidRDefault="00F31E30" w:rsidP="00F31E30">
            <w:pPr>
              <w:pStyle w:val="ConsPlusNonformat"/>
              <w:tabs>
                <w:tab w:val="left" w:pos="634"/>
              </w:tabs>
              <w:jc w:val="both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Проведены практические тренировки в 2 учреждениях культуры и в 2 учреждениях дополнительного образования сферы культуры ГО «Вуктыл» по безопасной эвакуации людей в случае возникновения пожара в соответствии с разработанными и утвержденными планами эвакуации людей на соответствующий год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94382F" w14:textId="77777777" w:rsidR="00F31E30" w:rsidRDefault="00F31E30" w:rsidP="00F31E30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Третьякова Т.В. - начальник                     отдела культуры и национальной политики администрации ГО «Вуктыл»</w:t>
            </w:r>
          </w:p>
        </w:tc>
        <w:tc>
          <w:tcPr>
            <w:tcW w:w="14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3C4E3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1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91B0F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43E6F16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386EC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FF266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703FC3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4B0498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FBEC4D" w14:textId="07118687" w:rsidR="00F31E30" w:rsidRPr="006276C3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6B30E035" w14:textId="77777777" w:rsidTr="00EA1BCF">
        <w:trPr>
          <w:trHeight w:val="342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DD2421" w14:textId="77777777" w:rsidR="00F31E30" w:rsidRDefault="00F31E30" w:rsidP="00F31E30">
            <w:pPr>
              <w:shd w:val="clear" w:color="auto" w:fill="FFFFFF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 2. «Оснащение объектов муниципальной собственности пожарной сигнализацией и противопожарными средствами, выполнение в них</w:t>
            </w:r>
          </w:p>
          <w:p w14:paraId="71BFEE96" w14:textId="77777777" w:rsidR="00F31E30" w:rsidRDefault="00F31E30" w:rsidP="00F31E30">
            <w:pPr>
              <w:pStyle w:val="ConsPlusNonformat"/>
              <w:shd w:val="clear" w:color="auto" w:fill="FFFFFF"/>
              <w:ind w:firstLine="67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противопожарных работ и реализация комплекса мер по обеспечению в них пожарной безопасности»</w:t>
            </w:r>
          </w:p>
        </w:tc>
      </w:tr>
      <w:tr w:rsidR="00F31E30" w14:paraId="69A45A5B" w14:textId="77777777" w:rsidTr="00EA1BCF">
        <w:trPr>
          <w:cantSplit/>
          <w:trHeight w:val="342"/>
        </w:trPr>
        <w:tc>
          <w:tcPr>
            <w:tcW w:w="48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164ADD" w14:textId="77777777" w:rsidR="00F31E30" w:rsidRDefault="00F31E30" w:rsidP="00F31E3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5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42D2A1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2.1.</w:t>
            </w:r>
          </w:p>
          <w:p w14:paraId="7D975C3A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противопожарного оборудования и инвентаря, выполнение работ по противопожарной защите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BA1315" w14:textId="77777777" w:rsidR="00F31E30" w:rsidRDefault="00F31E30" w:rsidP="00F31E30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7AE9C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66D59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11C4C48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A744DE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09C2E7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86F1FC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  <w:p w14:paraId="65FE10C2" w14:textId="77777777" w:rsidR="00F31E30" w:rsidRDefault="00F31E30" w:rsidP="00F31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D5D5DD" w14:textId="77777777" w:rsidR="00F31E30" w:rsidRDefault="00F31E30" w:rsidP="00F31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A74FF" w14:textId="77777777" w:rsidR="00F31E30" w:rsidRDefault="00F31E30" w:rsidP="00F31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74231" w14:textId="77777777" w:rsidR="00F31E30" w:rsidRDefault="00F31E30" w:rsidP="00F31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E30654" w14:textId="77777777" w:rsidR="00F31E30" w:rsidRDefault="00F31E30" w:rsidP="00F31E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Достигнуто:</w:t>
            </w:r>
          </w:p>
          <w:p w14:paraId="2A7684A8" w14:textId="77777777" w:rsidR="00F31E30" w:rsidRDefault="00F31E30" w:rsidP="00F31E30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1 квартал в 12 учреждениях образования осуществляется содержание в рабочем состоянии противопожарной защиты объектов,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2 квартал в 11 учреждениях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Ежемесячно проводится техническое обслуживание автоматической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пожарной сигнализации, обслуживание системы дублирования сигнала на пульт ПСЧ -24 «Стрелец мониторинг»,</w:t>
            </w:r>
          </w:p>
          <w:p w14:paraId="1FCBE717" w14:textId="77777777" w:rsidR="00F31E30" w:rsidRDefault="00F31E30" w:rsidP="00F31E30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Выполнены работы по противопожарной защите: замеры сопротивления электропроводки в МБУК «ВЦБ»</w:t>
            </w:r>
          </w:p>
          <w:p w14:paraId="6C6D30D3" w14:textId="77777777" w:rsidR="00F31E30" w:rsidRDefault="00F31E30" w:rsidP="00F31E3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6F5D4" w14:textId="77777777" w:rsidR="00F31E30" w:rsidRDefault="00F31E30" w:rsidP="00F31E3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41A481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14:paraId="05509E37" w14:textId="77777777" w:rsidR="00F31E30" w:rsidRDefault="00F31E30" w:rsidP="00F31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2640C" w14:textId="77777777" w:rsidR="00F31E30" w:rsidRDefault="00F31E30" w:rsidP="00F31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4DF73" w14:textId="77777777" w:rsidR="00F31E30" w:rsidRDefault="00F31E30" w:rsidP="00F31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D165F" w14:textId="77777777" w:rsidR="00F31E30" w:rsidRDefault="00F31E30" w:rsidP="00F31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00673" w14:textId="77777777" w:rsidR="00F31E30" w:rsidRDefault="00F31E30" w:rsidP="00F31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108B352D" w14:textId="77777777" w:rsidTr="00EA1BCF">
        <w:trPr>
          <w:cantSplit/>
          <w:trHeight w:val="538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2B3EDB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1743AE" w14:textId="77777777" w:rsidR="00F31E30" w:rsidRDefault="00F31E30" w:rsidP="00F31E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8C482C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B9914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807541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C30F302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E75D9B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FEE0E4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068602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4FEC3F" w14:textId="77777777" w:rsidR="00F31E30" w:rsidRDefault="00F31E30" w:rsidP="00F31E3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26E77C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2592F152" w14:textId="77777777" w:rsidTr="00EA1BCF">
        <w:trPr>
          <w:cantSplit/>
          <w:trHeight w:val="538"/>
        </w:trPr>
        <w:tc>
          <w:tcPr>
            <w:tcW w:w="48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83B8E0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35837E2" w14:textId="77777777" w:rsidR="00F31E30" w:rsidRDefault="00F31E30" w:rsidP="00F31E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64A23C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Семяшкина О.А. – начальник финансового отдела администрации ГО «Вуктыл» -главный бухгалтер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B0961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79BB7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F1A2518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0DC13E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BB31DB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74593A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8FE886" w14:textId="77777777" w:rsidR="00F31E30" w:rsidRDefault="00F31E30" w:rsidP="00F31E3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D85072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64292AD3" w14:textId="77777777" w:rsidTr="00EA1BCF">
        <w:trPr>
          <w:cantSplit/>
          <w:trHeight w:val="538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408A58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08043E" w14:textId="77777777" w:rsidR="00F31E30" w:rsidRDefault="00F31E30" w:rsidP="00F31E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97BA27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Селезнева А.В. – руководитель МКУ «АХО»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CD5F4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CD236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ED3DC85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BF937D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89EC98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462FF4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AA67FA" w14:textId="77777777" w:rsidR="00F31E30" w:rsidRDefault="00F31E30" w:rsidP="00F31E3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63AE79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017022AC" w14:textId="77777777" w:rsidTr="00EA1BCF">
        <w:trPr>
          <w:cantSplit/>
          <w:trHeight w:val="538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5CDCD0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8FCA36" w14:textId="77777777" w:rsidR="00F31E30" w:rsidRDefault="00F31E30" w:rsidP="00F31E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4D71BA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Литвинов А.В. – руководитель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10CD0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95707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30740B2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49B57F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C491E4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1DBFFB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5AC618" w14:textId="77777777" w:rsidR="00F31E30" w:rsidRDefault="00F31E30" w:rsidP="00F31E3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6E4C40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45A2C1DA" w14:textId="77777777" w:rsidTr="00ED74FB">
        <w:trPr>
          <w:cantSplit/>
          <w:trHeight w:val="753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EED7DB" w14:textId="77777777" w:rsidR="00F31E30" w:rsidRDefault="00F31E30" w:rsidP="00F31E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DBCF5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2.1.1.</w:t>
            </w:r>
          </w:p>
          <w:p w14:paraId="69AD24CC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</w:t>
            </w:r>
          </w:p>
          <w:p w14:paraId="3269A65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огнетушителей, противопожарного оборудования и инвентаря, ремонт, обслуживание электрооборудования, электросетей и электрической проводки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1E1CB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Семяшкина О.А. – начальник финансового отдела администрации ГО «Вуктыл» -главный бухгалтер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4131B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1BFB2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C7F460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ADAD10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D54610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EED820C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8A2BC9B" w14:textId="77777777" w:rsidR="00F31E30" w:rsidRDefault="00F31E30" w:rsidP="00F31E3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2A73A2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0633B1E0" w14:textId="77777777" w:rsidTr="00ED74FB">
        <w:trPr>
          <w:cantSplit/>
          <w:trHeight w:val="1575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FF3A449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0F24111" w14:textId="77777777" w:rsidR="00F31E30" w:rsidRDefault="00F31E30" w:rsidP="00F31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№7. </w:t>
            </w:r>
          </w:p>
          <w:p w14:paraId="38B6D3A9" w14:textId="77777777" w:rsidR="00F31E30" w:rsidRDefault="00F31E30" w:rsidP="00F31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Приобретены огнетушители для администрации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8E2D3DC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Семяшкина О.А. – начальник финансового отдела администрации ГО «Вуктыл» -главный бухгалтер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0E6741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4016A8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560AFC1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94382E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E0211F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0780B18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84E73CE" w14:textId="428F0786" w:rsidR="00F31E30" w:rsidRDefault="00F31E30" w:rsidP="00F31E3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BD88BE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2E6ABCC7" w14:textId="77777777" w:rsidTr="00EA1BCF">
        <w:trPr>
          <w:cantSplit/>
          <w:trHeight w:val="2744"/>
        </w:trPr>
        <w:tc>
          <w:tcPr>
            <w:tcW w:w="489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3B917B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48CA83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2.1.2.</w:t>
            </w:r>
          </w:p>
          <w:p w14:paraId="338DF196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огнетушителей, противопожарного оборудования и инвентаря, ремонт, обслуживание электрооборудования, электросетей и электрической проводки в </w:t>
            </w:r>
          </w:p>
          <w:p w14:paraId="6779D3D8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1.МБУ «КСК»,</w:t>
            </w:r>
          </w:p>
          <w:p w14:paraId="47C0E2D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2.МБУДО «ДХШ», </w:t>
            </w:r>
          </w:p>
          <w:p w14:paraId="4DCAC54B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3.МБУК «ВМЦБ»,</w:t>
            </w:r>
          </w:p>
          <w:p w14:paraId="76FFA5C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4.МБУДО «ДМШ»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8709AC" w14:textId="77777777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8AF19C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63DD9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239B842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5EAF3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74B8C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E0B3E8" w14:textId="77777777" w:rsidR="00F31E30" w:rsidRDefault="00F31E30" w:rsidP="00F31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962A56C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по противопожарной защите запланированы на 3 квартал 2019 г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70E76B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 денежных средств</w:t>
            </w:r>
          </w:p>
        </w:tc>
      </w:tr>
      <w:tr w:rsidR="00F31E30" w14:paraId="13FE9F58" w14:textId="77777777" w:rsidTr="00EA1BCF">
        <w:trPr>
          <w:trHeight w:val="333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D8EE04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2FF37B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8.</w:t>
            </w:r>
          </w:p>
          <w:p w14:paraId="5A9CA25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Приобретены огнетушители, противопожарное оборудование и инвентарь, проведён ремонт, обслуживание электрооборудования,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электросетей и электрической проводки в учреждениях культуры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0C58E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Третьякова Т.В. - начальник                     отдела культуры и национальной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политики АГО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BAFDA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A15C1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B578EB6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0AD59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B0531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A70D918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64566F5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8B746F" w14:textId="04207F11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2D2CE4B0" w14:textId="77777777" w:rsidTr="00EA1BCF">
        <w:trPr>
          <w:cantSplit/>
          <w:trHeight w:val="763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339E5B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4EC30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2.1.3.</w:t>
            </w:r>
          </w:p>
          <w:p w14:paraId="7D9DBA3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и монтаж датчиков, оборудования  в здании общежития МБУ «Локомотив»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FCB5E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Якуба Н.Н.. – руководитель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DC33E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C08AA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693D8B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ED0F11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67AFF4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1D606FF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AD73914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запланировано на 3 квартал 2019 г</w:t>
            </w:r>
          </w:p>
        </w:tc>
        <w:tc>
          <w:tcPr>
            <w:tcW w:w="1743" w:type="dxa"/>
            <w:tcBorders>
              <w:top w:val="single" w:sz="4" w:space="0" w:color="000001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B5A94E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668DA3E1" w14:textId="77777777" w:rsidTr="00A74BBA">
        <w:trPr>
          <w:cantSplit/>
          <w:trHeight w:val="1112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4DF520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C1A78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9.</w:t>
            </w:r>
          </w:p>
          <w:p w14:paraId="43443318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 и  проведен монтаж датчиков, оборудования  в цокольном  этаже общежития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68E5C7" w14:textId="7AE20B68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Якуба Н.Н.. – руководитель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43D6C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92DE0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B5C1DDD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F27C0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8D031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BC6E6F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FE57382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8D449B" w14:textId="35ED7E64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288AB6BC" w14:textId="77777777" w:rsidTr="00A74BBA">
        <w:trPr>
          <w:trHeight w:val="864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D4EA12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248DA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2.1.4.</w:t>
            </w:r>
          </w:p>
          <w:p w14:paraId="1E5A3235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Монтаж и установка ограждений на крыше администрации ГО </w:t>
            </w:r>
          </w:p>
          <w:p w14:paraId="0544D12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17A978" w14:textId="77777777" w:rsidR="00F31E30" w:rsidRDefault="00F31E30" w:rsidP="00F31E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Селезнева А.В. – руководитель МКУ «АХО»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CD293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B263B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DA93E2D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C30922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5422D73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6D67549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C5E498F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будет выполнено 3 квартале  2019г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38DD33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31E30" w14:paraId="2F873569" w14:textId="77777777" w:rsidTr="00A74BBA">
        <w:trPr>
          <w:cantSplit/>
          <w:trHeight w:val="1264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910F87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0DA7F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10.</w:t>
            </w:r>
          </w:p>
          <w:p w14:paraId="6AF1037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 монтаж и установка ограждений на крыше администрации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B200065" w14:textId="77777777" w:rsidR="00F31E30" w:rsidRDefault="00F31E30" w:rsidP="00F31E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Селезнева А.В. – руководитель МКУ «АХО»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BBF3D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864E1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96E4058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A712BC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869AE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7F24DC4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59E1F9D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2F817B" w14:textId="717F264E" w:rsidR="00F31E30" w:rsidRDefault="00F31E30" w:rsidP="00F31E3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5439474F" w14:textId="77777777" w:rsidTr="00EA1BCF">
        <w:trPr>
          <w:cantSplit/>
          <w:trHeight w:val="1268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18BC02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F181C6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2.1.5.</w:t>
            </w:r>
          </w:p>
          <w:p w14:paraId="380C7C3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Приобретение, установка ограждений на крышах</w:t>
            </w:r>
          </w:p>
          <w:p w14:paraId="5207454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МБОУ «Средняя общеобразовательная школа № 1» г. Вуктыл, </w:t>
            </w:r>
          </w:p>
          <w:p w14:paraId="7BF92D5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МБОУ «Средняя общеобразовательная школа № 2 имени Г.В. Кравченко» г. Вуктыл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14E9664" w14:textId="77777777" w:rsidR="00F31E30" w:rsidRDefault="00F31E30" w:rsidP="00F31E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EEC3DF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12ED9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930F1FF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C0BC6B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E094D95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5F21882" w14:textId="77777777" w:rsidR="00F31E30" w:rsidRDefault="00F31E30" w:rsidP="00F31E3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3A302BA" w14:textId="77777777" w:rsidR="00F31E30" w:rsidRDefault="00F31E30" w:rsidP="00F31E3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 ОУ мероприятие выполнено</w:t>
            </w:r>
          </w:p>
        </w:tc>
        <w:tc>
          <w:tcPr>
            <w:tcW w:w="1743" w:type="dxa"/>
            <w:vMerge w:val="restart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AC68B2" w14:textId="77777777" w:rsidR="00F31E30" w:rsidRDefault="00F31E30" w:rsidP="00F31E3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05AE0B80" w14:textId="77777777" w:rsidTr="00EA1BCF">
        <w:trPr>
          <w:cantSplit/>
          <w:trHeight w:val="974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7188F4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9FB7A9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11.</w:t>
            </w:r>
          </w:p>
          <w:p w14:paraId="445578A7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и установлено ограждение на крышах в 2 - х учреждениях образования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E028998" w14:textId="77777777" w:rsidR="00F31E30" w:rsidRDefault="00F31E30" w:rsidP="00F31E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655E6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E3EC4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3ED90CD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D8FD3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76DA7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 w:val="restart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A78C40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vMerge w:val="restart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BC539B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E051C7" w14:textId="77777777" w:rsidR="00F31E30" w:rsidRDefault="00F31E30" w:rsidP="00F31E3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1EAB743E" w14:textId="77777777" w:rsidTr="00EA1BCF">
        <w:trPr>
          <w:cantSplit/>
          <w:trHeight w:val="1004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FBD691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631A78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2.1.6.</w:t>
            </w:r>
          </w:p>
          <w:p w14:paraId="6CFB445C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работ по огнезащитной обработке крыш в учреждениях образования ГО «Вуктыл»</w:t>
            </w:r>
          </w:p>
          <w:p w14:paraId="7E7A6FC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1.МБОУ «Средняя общеобразовательная школа № 1» г. Вуктыл, </w:t>
            </w:r>
          </w:p>
          <w:p w14:paraId="3A1E6CD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2.МБОУ «Средняя общеобразовательная школа № 2 имени Г.В. Кравченко» г. Вуктыл</w:t>
            </w:r>
          </w:p>
          <w:p w14:paraId="3C43898B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МБОУ «Средняя общеобразовательная школа» с. Подчерье</w:t>
            </w:r>
          </w:p>
          <w:p w14:paraId="06006DD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983A55B" w14:textId="77777777" w:rsidR="00F31E30" w:rsidRDefault="00F31E30" w:rsidP="00F31E3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A6B676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569CD7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6FCA7F8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C4CF9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7A5D202F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A891B9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AEB60B8" w14:textId="77777777" w:rsidR="00F31E30" w:rsidRDefault="00F31E30" w:rsidP="00F31E3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2EA25A5" w14:textId="77777777" w:rsidR="00F31E30" w:rsidRDefault="00F31E30" w:rsidP="00F31E3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B30A9F" w14:textId="77777777" w:rsidR="00F31E30" w:rsidRDefault="00F31E30" w:rsidP="00F31E3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17F1AB1A" w14:textId="77777777" w:rsidTr="00EA1BCF">
        <w:trPr>
          <w:cantSplit/>
          <w:trHeight w:val="102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973961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81035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12.</w:t>
            </w:r>
          </w:p>
          <w:p w14:paraId="66694CC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работы по огнезащитной обработке крыш в 2х учреждениях образования ГО «Вуктыл»</w:t>
            </w:r>
          </w:p>
          <w:p w14:paraId="70B2A4E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E6BB3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2663B4" w14:textId="77777777" w:rsidR="00F31E30" w:rsidRDefault="00F31E30" w:rsidP="00F31E3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CBDAA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8F8EE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F6B39FF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9CB6F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23041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606CE1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3D9FA5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2267B7" w14:textId="37667ABB" w:rsidR="00F31E30" w:rsidRDefault="00F31E30" w:rsidP="00F31E30">
            <w:pPr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3A16486E" w14:textId="77777777" w:rsidTr="00EA1BCF">
        <w:trPr>
          <w:cantSplit/>
          <w:trHeight w:val="421"/>
        </w:trPr>
        <w:tc>
          <w:tcPr>
            <w:tcW w:w="48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D3DD332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7DBFB55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2.1.7.</w:t>
            </w:r>
          </w:p>
          <w:p w14:paraId="0D45C16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Ремонт, обслуживание электрооборудования, электросетей и электрической проводки в образовательных учреждениях ГО «Вуктыл» </w:t>
            </w:r>
          </w:p>
          <w:p w14:paraId="48183D0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МБДОУ «Детский сад «Дюймовочка» г. Вуктыл,</w:t>
            </w:r>
          </w:p>
          <w:p w14:paraId="64E9A4A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МБДОУ «Детский сад «Сказка» г. Вуктыл,</w:t>
            </w:r>
          </w:p>
          <w:p w14:paraId="725FAC6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МБДОУ «Детский сад «Солнышко» г. Вуктыл, </w:t>
            </w:r>
          </w:p>
          <w:p w14:paraId="5B66F683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4.МБДОУ «Детский сад «Золотой ключик» г. Вуктыл, </w:t>
            </w:r>
          </w:p>
          <w:p w14:paraId="180BF7D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5.МБДОУ «Детский сад «Солнышко» с. Дутово, </w:t>
            </w:r>
          </w:p>
          <w:p w14:paraId="1E302E21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6.МБДОУ «Детский сад «Солнышко» с. Подчерье,</w:t>
            </w:r>
          </w:p>
          <w:p w14:paraId="396669D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МБУ ДО «КДЮСШ» г.Вуктыл,</w:t>
            </w:r>
          </w:p>
          <w:p w14:paraId="28F79D13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8.МБОУ «Средняя общеобразовательная школа № 1» г. Вуктыл, </w:t>
            </w:r>
          </w:p>
          <w:p w14:paraId="3E51A351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9.МБОУ «Средняя общеобразовательная школа № 2 имени Г.В. Кравченко» г. Вуктыл,</w:t>
            </w:r>
          </w:p>
          <w:p w14:paraId="5CF323DB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МБОУ ДО «Центр внешкольной работы» г. Вуктыл, </w:t>
            </w:r>
          </w:p>
          <w:p w14:paraId="76B362B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11.МБОУ «Средняя общеобразовательная школа» с. Дутово, </w:t>
            </w:r>
          </w:p>
          <w:p w14:paraId="5ADE3435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12.МБОУ «Средняя общеобразовательная школа» с. Подчерье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985C4AD" w14:textId="77777777" w:rsidR="00F31E30" w:rsidRDefault="00F31E30" w:rsidP="00F31E3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BD6D82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C2EDF3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D36A177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3DD338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380FF35B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6F7ADF1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6D8E61E" w14:textId="77777777" w:rsidR="00F31E30" w:rsidRDefault="00F31E30" w:rsidP="00F31E3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A00F87E" w14:textId="77777777" w:rsidR="00F31E30" w:rsidRDefault="00F31E30" w:rsidP="00F31E3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49F3AF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 денежных средств</w:t>
            </w:r>
          </w:p>
        </w:tc>
      </w:tr>
      <w:tr w:rsidR="00F31E30" w14:paraId="60948098" w14:textId="77777777" w:rsidTr="00EA1BCF">
        <w:trPr>
          <w:cantSplit/>
          <w:trHeight w:val="421"/>
        </w:trPr>
        <w:tc>
          <w:tcPr>
            <w:tcW w:w="489" w:type="dxa"/>
            <w:vMerge w:val="restart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E58539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7348658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№ 13.  </w:t>
            </w:r>
          </w:p>
          <w:p w14:paraId="55129F01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работы по измерениям и испытаниям электрических сетей в 12 образовательных учреждениях ГО «Вуктыл»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66ADCAE" w14:textId="77777777" w:rsidR="00F31E30" w:rsidRDefault="00F31E30" w:rsidP="00F31E3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CA0C79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F15D78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3FA308E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025A19C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EB5B85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C6D8CD7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1C0E69A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5B7B42" w14:textId="4ADA6521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42C40471" w14:textId="77777777" w:rsidTr="00EA1BCF">
        <w:trPr>
          <w:cantSplit/>
          <w:trHeight w:val="421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C163D75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C407D1B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2.1.8.</w:t>
            </w:r>
          </w:p>
          <w:p w14:paraId="110C5937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Ремонт, обслуживание электрооборудования, пожарной сигнализации, электросетей и электрической проводки в учреждениях культуры </w:t>
            </w:r>
          </w:p>
          <w:p w14:paraId="21C755B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1.МБУ «КСК»,</w:t>
            </w:r>
          </w:p>
          <w:p w14:paraId="77312DC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2.МБУДО «ДХШ»,  </w:t>
            </w:r>
          </w:p>
          <w:p w14:paraId="34B6A16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3.МБУК «ВМЦБ»,</w:t>
            </w:r>
          </w:p>
          <w:p w14:paraId="5D5BED53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4.МБУДО «ДМШ»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AAC665D" w14:textId="77777777" w:rsidR="00F31E30" w:rsidRDefault="00F31E30" w:rsidP="00F31E3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Третьякова Т.В. - начальник                     отдела культуры и национальной политики АГО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2DFD62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026696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CA5B3AF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BEB2DAC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7843E4F1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FB2DA00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B6213EE" w14:textId="77777777" w:rsidR="00F31E30" w:rsidRDefault="00F31E30" w:rsidP="00F31E3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CA37AD0" w14:textId="77777777" w:rsidR="00F31E30" w:rsidRDefault="00F31E30" w:rsidP="00F31E3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AB4007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 денежных средств</w:t>
            </w:r>
          </w:p>
        </w:tc>
      </w:tr>
      <w:tr w:rsidR="00F31E30" w14:paraId="27604FFF" w14:textId="77777777" w:rsidTr="00EA1BCF">
        <w:trPr>
          <w:cantSplit/>
          <w:trHeight w:val="421"/>
        </w:trPr>
        <w:tc>
          <w:tcPr>
            <w:tcW w:w="48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4EB29DB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CB1A958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№ 14.  </w:t>
            </w:r>
          </w:p>
          <w:p w14:paraId="46BA9FA9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 ремонт, обслуживание электрооборудования, электросетей в 1 учреждении дополнительного образования сферы культуры ГО «Вуктыл»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08BF8A1" w14:textId="77777777" w:rsidR="00F31E30" w:rsidRDefault="00F31E30" w:rsidP="00F31E3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Третьякова Т.В. - начальник                     отдела культуры и национальной политики АГО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4CDF0F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BA2CBB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F6EEEFB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DD3092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411C08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812F153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9C0DCB0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DF161E" w14:textId="4A1C5061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09E1AD85" w14:textId="77777777" w:rsidTr="00EA1BCF">
        <w:trPr>
          <w:cantSplit/>
          <w:trHeight w:val="421"/>
        </w:trPr>
        <w:tc>
          <w:tcPr>
            <w:tcW w:w="48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4E9ADF9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3C3F61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2.1.9.</w:t>
            </w:r>
          </w:p>
          <w:p w14:paraId="0FC5630C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работ по измерениям и испытаниям электрических сетей в учреждениях культуры </w:t>
            </w:r>
          </w:p>
          <w:p w14:paraId="227572CB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1.МБУ «КСК»,</w:t>
            </w:r>
          </w:p>
          <w:p w14:paraId="0EC18867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2.МБУК «ВМЦБ»,</w:t>
            </w:r>
          </w:p>
          <w:p w14:paraId="319A82C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3.МБУДО «ДМШ», </w:t>
            </w:r>
          </w:p>
          <w:p w14:paraId="0F98D2D5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4.МБУДО «ДХШ»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4DCFF7B" w14:textId="77777777" w:rsidR="00F31E30" w:rsidRDefault="00F31E30" w:rsidP="00F31E3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Третьякова Т.В. - начальник                     отдела культуры и национальной политики АГО «Вуктыл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D42042C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8A6FAC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8F07D1D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CFC97E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115D4980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2D96447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8E8DB26" w14:textId="77777777" w:rsidR="00F31E30" w:rsidRDefault="00F31E30" w:rsidP="00F31E3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82C151A" w14:textId="77777777" w:rsidR="00F31E30" w:rsidRDefault="00F31E30" w:rsidP="00F31E3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324730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39479AD9" w14:textId="77777777" w:rsidTr="00EA1BCF">
        <w:trPr>
          <w:cantSplit/>
          <w:trHeight w:val="978"/>
        </w:trPr>
        <w:tc>
          <w:tcPr>
            <w:tcW w:w="489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CA79D2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B03119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15</w:t>
            </w:r>
          </w:p>
          <w:p w14:paraId="655874A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работы по измерениям и испытаниям электрических сетей в учреждениях культуры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8126EF" w14:textId="77777777" w:rsidR="00F31E30" w:rsidRDefault="00F31E30" w:rsidP="00F31E3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Третьякова Т.В. - начальник                     отдела культуры и национальной политики АГО «Вуктыл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BF4BA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C5512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BC7340F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4251D1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ED89AB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6B46F9D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32AD406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149292" w14:textId="3B446B6F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4151B672" w14:textId="77777777" w:rsidTr="00EA1BCF">
        <w:trPr>
          <w:cantSplit/>
          <w:trHeight w:val="364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0C3CF8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F8BAA2B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2.1.10.</w:t>
            </w:r>
          </w:p>
          <w:p w14:paraId="5C0C16A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 и обслуживание сигнала о пожаре на пульт пожарной части в образовательных учреждениях ГО «Вуктыл» 1. МБДОУ «Детский сад «Дюймовочка» г. Вуктыл,</w:t>
            </w:r>
          </w:p>
          <w:p w14:paraId="56CEC9C8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МБДОУ «Детский сад «Сказка» г. Вуктыл, </w:t>
            </w:r>
          </w:p>
          <w:p w14:paraId="561FDCD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3.МБДОУ «Детский сад «Солнышко» г. Вуктыл,</w:t>
            </w:r>
          </w:p>
          <w:p w14:paraId="1F670BA1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МБДОУ «Детский сад «Золотой ключик» г. Вуктыл, </w:t>
            </w:r>
          </w:p>
          <w:p w14:paraId="4F35E0D3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5.МБДОУ «Детский сад «Солнышко» с. Дутово, </w:t>
            </w:r>
          </w:p>
          <w:p w14:paraId="60FEE77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6.МБДОУ «Детский сад «Солнышко» с. Подчерье,</w:t>
            </w:r>
          </w:p>
          <w:p w14:paraId="2E031195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МБУ ДО «КДЮСШ»,</w:t>
            </w:r>
          </w:p>
          <w:p w14:paraId="46C647F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8.МБОУ «Средняя общеобразовательная школа № 1» г. Вуктыл, </w:t>
            </w:r>
          </w:p>
          <w:p w14:paraId="3FC28E9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9.МБОУ «Средняя общеобразовательная школа № 2 имени Г.В. Кравченко» г. Вуктыл, </w:t>
            </w:r>
          </w:p>
          <w:p w14:paraId="25E6015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10.МБОУ ДО «Центр внешкольной работы» г. Вуктыл, </w:t>
            </w:r>
          </w:p>
          <w:p w14:paraId="03CF2EF2" w14:textId="77777777" w:rsidR="00F31E30" w:rsidRDefault="00F31E30" w:rsidP="00F31E30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11. МБОУ «Средняя общеобразовательная школа» с. Дутово, </w:t>
            </w:r>
          </w:p>
          <w:p w14:paraId="3E48AB71" w14:textId="77777777" w:rsidR="00F31E30" w:rsidRDefault="00F31E30" w:rsidP="00F31E30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12.МБОУ «Средняя общеобразовательная школа» с. Подчерье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4E5EA5E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35CC33C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BA994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99739BF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8F1F0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12A5B300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9D0B29B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660D992" w14:textId="77777777" w:rsidR="00F31E30" w:rsidRDefault="00F31E30" w:rsidP="00F31E3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C879A37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11 ОУ обслуживание систем проходит ежемесячно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342A90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 денежных средств</w:t>
            </w:r>
          </w:p>
        </w:tc>
      </w:tr>
      <w:tr w:rsidR="00F31E30" w14:paraId="28F6C613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D10EF9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D38654F" w14:textId="77777777" w:rsidR="00F31E30" w:rsidRDefault="00F31E30" w:rsidP="00F31E30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Контрольное событие № 16</w:t>
            </w:r>
          </w:p>
          <w:p w14:paraId="07937579" w14:textId="77777777" w:rsidR="00F31E30" w:rsidRDefault="00F31E30" w:rsidP="00F31E30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Проведено обслуживание сигнала о пожаре на пульт пожарной части в учреждениях образования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F0E5A68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4AF0B2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4B493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5453E8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7C1EE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B957C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16A7145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B88526F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CF5B85" w14:textId="00225E59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6551836A" w14:textId="77777777" w:rsidTr="00EA1BCF">
        <w:trPr>
          <w:cantSplit/>
          <w:trHeight w:val="1553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1988B1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49DB435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2.1.11.</w:t>
            </w:r>
          </w:p>
          <w:p w14:paraId="41174127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 и обслуживание сигнала о пожаре на пульт пожарной части в учреждениях </w:t>
            </w:r>
          </w:p>
          <w:p w14:paraId="342B3E39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1.МБУ «КСК»,</w:t>
            </w:r>
          </w:p>
          <w:p w14:paraId="79FEEE5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2.МБУДО «ДХШ», </w:t>
            </w:r>
          </w:p>
          <w:p w14:paraId="440B67F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3.МБУК «ВМЦБ»,</w:t>
            </w:r>
          </w:p>
          <w:p w14:paraId="049F294C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4.МБУДО «ДМШ»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9000A8B" w14:textId="77777777" w:rsidR="00F31E30" w:rsidRDefault="00F31E30" w:rsidP="00F31E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АГО «Вуктыл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1A170B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6D8D0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AC8CF2A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C054D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1184EE51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3B76448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D8EE33E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DB08723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3CF360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 денежных средств</w:t>
            </w:r>
          </w:p>
        </w:tc>
      </w:tr>
      <w:tr w:rsidR="00F31E30" w14:paraId="2B9FC150" w14:textId="77777777" w:rsidTr="00117335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2B55AC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826AF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17</w:t>
            </w:r>
          </w:p>
          <w:p w14:paraId="164F855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обслуживание сигнала о пожаре на пульт пожарной части в учреждениях культуры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BC31A2" w14:textId="77777777" w:rsidR="00F31E30" w:rsidRDefault="00F31E30" w:rsidP="00F31E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АГО «Вуктыл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C8B61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FE90E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40AEEF9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7EB19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170576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DD6115D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864FBCC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1C8C56" w14:textId="418A3474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7340A72A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9F3FE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202F5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846E0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3B8FF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CDC44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D840C" w14:textId="77777777" w:rsidR="00F31E30" w:rsidRDefault="00F31E30" w:rsidP="00F31E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00D7A37E" w14:textId="77777777" w:rsidTr="00117335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C7E4C5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A010B6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2.1.12.</w:t>
            </w:r>
          </w:p>
          <w:p w14:paraId="04AE0A56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стендов по пожарной безопасности в учреждениях культуры </w:t>
            </w:r>
          </w:p>
          <w:p w14:paraId="23CF2E28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1.МБУ «КСК»,</w:t>
            </w:r>
          </w:p>
          <w:p w14:paraId="5E2A6EC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2.МБУДО «ДХШ»,  </w:t>
            </w:r>
          </w:p>
          <w:p w14:paraId="1CE79AC3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3.МБУК «ВМЦБ»,</w:t>
            </w:r>
          </w:p>
          <w:p w14:paraId="7C28EA9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4.МБУДО «ДМШ»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BD05E3" w14:textId="77777777" w:rsidR="00F31E30" w:rsidRDefault="00F31E30" w:rsidP="00F31E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АГО «Вуктыл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97BDB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54FC2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55B3220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9EBF0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73145639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E3CB640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A28A4AC" w14:textId="77777777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44211DB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B3E151" w14:textId="15EA244F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Дефицит  денежных средств</w:t>
            </w:r>
          </w:p>
        </w:tc>
      </w:tr>
      <w:tr w:rsidR="00F31E30" w14:paraId="494543C3" w14:textId="77777777" w:rsidTr="00117335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A7BBB0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D8418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18.</w:t>
            </w:r>
          </w:p>
          <w:p w14:paraId="2F55CCE7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Приобретены стенды по пожарной безопасности в учреждения культуры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9A287FF" w14:textId="77777777" w:rsidR="00F31E30" w:rsidRDefault="00F31E30" w:rsidP="00F31E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АГО «Вуктыл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B47FF7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1FD95C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4E27E8E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1DE92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862F4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4D13DF2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A421D65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6E732D" w14:textId="77777777" w:rsidR="00F31E30" w:rsidRDefault="00F31E30" w:rsidP="00F31E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45A24BCB" w14:textId="77777777" w:rsidTr="00075CB7">
        <w:trPr>
          <w:cantSplit/>
          <w:trHeight w:val="777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1457572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0B7559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2.1.13.</w:t>
            </w:r>
          </w:p>
          <w:p w14:paraId="745AED53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стендов по пожарной безопасности в образовательных учреждениях ГО «Вуктыл 1. МБДОУ «Детский сад «Дюймовочка» г. Вуктыл,</w:t>
            </w:r>
          </w:p>
          <w:p w14:paraId="5F4F774C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МБДОУ «Детский сад «Сказка» г. Вуктыл, </w:t>
            </w:r>
          </w:p>
          <w:p w14:paraId="06A0790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3.МБДОУ «Детский сад «Солнышко» г. Вуктыл,</w:t>
            </w:r>
          </w:p>
          <w:p w14:paraId="5550A46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МБДОУ «Детский сад «Золотой ключик» г. Вуктыл, </w:t>
            </w:r>
          </w:p>
          <w:p w14:paraId="11C0554C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5.МБДОУ «Детский сад «Солнышко» с. Дутово, </w:t>
            </w:r>
          </w:p>
          <w:p w14:paraId="1A94EF79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6.МБДОУ «Детский сад «Солнышко» с. Подчерье, </w:t>
            </w:r>
          </w:p>
          <w:p w14:paraId="5EB3A489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7.МБУ ДО «Комплексная детско-юношеская спортивная школа» г.Вуктыл (далее – МБУ ДО «КДЮСШ»),</w:t>
            </w:r>
          </w:p>
          <w:p w14:paraId="2CBC02B9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МБОУ «Средняя общеобразовательная школа № 1» г. Вуктыл, </w:t>
            </w:r>
          </w:p>
          <w:p w14:paraId="43C13CB6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МБОУ «Средняя общеобразовательная школа № 2 имени Г.В. Кравченко» г. Вуктыл, </w:t>
            </w:r>
          </w:p>
          <w:p w14:paraId="6742F339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МБОУ ДО «Центр внешкольной работы» г. Вуктыл, </w:t>
            </w:r>
          </w:p>
          <w:p w14:paraId="0E79BB2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МБОУ «Средняя общеобразовательная школа» с. Дутово, </w:t>
            </w:r>
          </w:p>
          <w:p w14:paraId="6F0CD0A1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МБОУ «Средняя общеобразовательная школа» с. Подчерье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9ACA30D" w14:textId="77777777" w:rsidR="00F31E30" w:rsidRDefault="00F31E30" w:rsidP="00F31E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EF81F9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FE08C9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47F5C0C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4FAF94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4B38CB44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CDAC053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F111B13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E488975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CE3A61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75C0056C" w14:textId="77777777" w:rsidTr="00E60B1E">
        <w:trPr>
          <w:cantSplit/>
          <w:trHeight w:val="920"/>
        </w:trPr>
        <w:tc>
          <w:tcPr>
            <w:tcW w:w="489" w:type="dxa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79F394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088D67" w14:textId="77777777" w:rsidR="00F31E30" w:rsidRDefault="00F31E30" w:rsidP="00F31E30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событие № 19</w:t>
            </w:r>
          </w:p>
          <w:p w14:paraId="1B8224F2" w14:textId="30256A22" w:rsidR="00F31E30" w:rsidRDefault="00F31E30" w:rsidP="00F31E30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Приобретены стенды по пожарной безопасности в учреждения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D029E3" w14:textId="51DC68AF" w:rsidR="00F31E30" w:rsidRDefault="00F31E30" w:rsidP="00F31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E3CF5E" w14:textId="5A8F76CA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91A21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4972430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541384" w14:textId="40B215AC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7D6CC6" w14:textId="573463C0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C295C9" w14:textId="0CAB6AAF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F92027" w14:textId="0A3B1BDE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5353BA" w14:textId="11701D0C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60628624" w14:textId="77777777" w:rsidTr="00E60B1E">
        <w:trPr>
          <w:cantSplit/>
          <w:trHeight w:val="7125"/>
        </w:trPr>
        <w:tc>
          <w:tcPr>
            <w:tcW w:w="48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4E691B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A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22F2D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2.1.14. Приобретение и установка противопожарного оборудования; средств индивидуальной защиты, инвентаря, аптечки, заправка огнетушителей для учреждений ГО «Вуктыл» </w:t>
            </w:r>
          </w:p>
          <w:p w14:paraId="2DCA3D1B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1.МБДОУ «Детский сад «Дюймовочка» г. Вуктыл, </w:t>
            </w:r>
          </w:p>
          <w:p w14:paraId="4296EDFB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2.МБДОУ «Детский сад «Сказка» г. Вуктыл, </w:t>
            </w:r>
          </w:p>
          <w:p w14:paraId="3334805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3.МБДОУ «Детский сад «Солнышко» г. Вуктыл, </w:t>
            </w:r>
          </w:p>
          <w:p w14:paraId="002D42E3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4.МБДОУ «Детский сад «Золотой ключик» г. Вуктыл, </w:t>
            </w:r>
          </w:p>
          <w:p w14:paraId="636B9C6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5.МБДОУ «Детский сад «Солнышко» с. Дутово, </w:t>
            </w:r>
          </w:p>
          <w:p w14:paraId="325D4157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6.МБДОУ «Детский сад «Солнышко» с. Подчерье,</w:t>
            </w:r>
          </w:p>
          <w:p w14:paraId="3EA087D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МБУ ДО «КДЮСШ»,</w:t>
            </w:r>
          </w:p>
          <w:p w14:paraId="2F88FA49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8.МБОУ «Средняя общеобразовательная школа № 1» г. Вуктыл,</w:t>
            </w:r>
          </w:p>
          <w:p w14:paraId="34F6838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МБОУ «Средняя общеобразовательная школа № 2 имени Г.В. Кравченко» г. Вуктыл, </w:t>
            </w:r>
          </w:p>
          <w:p w14:paraId="7021D1E6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10.МБОУ ДО «Центр внешкольной работы» г. Вуктыл</w:t>
            </w:r>
          </w:p>
          <w:p w14:paraId="5C7E534C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11.МБОУ «Средняя общеобразовательная школа» с. Дутово, </w:t>
            </w:r>
          </w:p>
          <w:p w14:paraId="754E766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12.МБОУ «Средняя общеобразовательная школа» с. Подчерье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224269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5A981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88FA4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2F551EE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54C16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168D1B49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5C8B33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 w:val="restart"/>
            <w:tcBorders>
              <w:top w:val="single" w:sz="4" w:space="0" w:color="00000A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54E888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2005" w:type="dxa"/>
            <w:vMerge w:val="restart"/>
            <w:tcBorders>
              <w:top w:val="single" w:sz="4" w:space="0" w:color="00000A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69B4C5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1 ОУ приобретены огнетушители </w:t>
            </w: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48E413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20640FB8" w14:textId="77777777" w:rsidTr="00B35886">
        <w:trPr>
          <w:cantSplit/>
          <w:trHeight w:val="450"/>
        </w:trPr>
        <w:tc>
          <w:tcPr>
            <w:tcW w:w="48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78309D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EDC2D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596B3C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73933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E2D10F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7B1BDF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E8F161" w14:textId="77777777" w:rsidR="00F31E30" w:rsidRDefault="00F31E30" w:rsidP="00F31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6811F5C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29CCF7C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D09154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79EC1F38" w14:textId="77777777" w:rsidTr="00B35886">
        <w:trPr>
          <w:cantSplit/>
          <w:trHeight w:val="680"/>
        </w:trPr>
        <w:tc>
          <w:tcPr>
            <w:tcW w:w="48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C0F9BB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C394EE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20</w:t>
            </w:r>
          </w:p>
          <w:p w14:paraId="0D95CBB1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Приобретены и установлены противопожарные оборудования, средства индивидуальной защиты, инвентарь, аптечки, заправка огнетушителей в учреждениях образования ГО «Вуктыл»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6B406D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37823A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FC8F9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E1C759C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D8A38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068BA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42820B9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27BFC47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989E392" w14:textId="62033711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0A9D2BAA" w14:textId="77777777" w:rsidTr="00B35886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76969C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7CD4D5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2.1.15. Приобретение и установка противопожарного оборудования; средств индивидуальной защиты, инвентаря, аптечки, заправка огнетушителей для учреждений культуры</w:t>
            </w:r>
          </w:p>
          <w:p w14:paraId="31FDDA7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1.МБУ «КСК»,</w:t>
            </w:r>
          </w:p>
          <w:p w14:paraId="72B25D45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2.МБУДО «ДХШ»,  </w:t>
            </w:r>
          </w:p>
          <w:p w14:paraId="3FB104B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3.МБУК «ВМЦБ»,</w:t>
            </w:r>
          </w:p>
          <w:p w14:paraId="050DF869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4.МБУДО «ДМШ»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3FF7C29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4AE43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22227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F902AAF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C2490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00796187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9F1770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15301A6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8731A11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BBD312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4EB50E09" w14:textId="77777777" w:rsidTr="00B35886">
        <w:trPr>
          <w:cantSplit/>
          <w:trHeight w:val="1366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A0CF3B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3AE64C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21.</w:t>
            </w:r>
          </w:p>
          <w:p w14:paraId="6CA1BF9B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Приобретены и установлены противопожарные оборудования, средства индивидуальной защиты, инвентарь, аптечки, заправка огнетушителей в учреждениях культуры и дополнительного образования сферы культуры ГО «Вуктыл»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40A0E3" w14:textId="77777777" w:rsidR="00F31E30" w:rsidRDefault="00F31E30" w:rsidP="00F31E3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Третьякова Т.В. - начальник                     отдела культуры и национальной политики АГО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68D67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F78CC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1E1C049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9A774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DDBE1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D1A0FE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19EBB1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73C0B8" w14:textId="30647399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6FF16AC3" w14:textId="77777777" w:rsidTr="00B35886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E85C25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723A7FE" w14:textId="77777777" w:rsidR="00F31E30" w:rsidRDefault="00F31E30" w:rsidP="00F31E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2.1.16.</w:t>
            </w:r>
          </w:p>
          <w:p w14:paraId="2DF0B017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огнетушителей для здания общежития МБУ «Локомотив»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5A01CB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Якуба Н.Н - руководитель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A7AD22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DD000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D57E36B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BC3A8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131EA297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504842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7F0D7CE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D93CCC8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 договор, мероприятие будет выполнено в 3 квартале 2019г</w:t>
            </w: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23F16C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22FD06AE" w14:textId="77777777" w:rsidTr="00B35886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99B354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8153FC" w14:textId="77777777" w:rsidR="00F31E30" w:rsidRDefault="00F31E30" w:rsidP="00F31E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Контрольное событие № 22.</w:t>
            </w:r>
          </w:p>
          <w:p w14:paraId="667FECC5" w14:textId="77777777" w:rsidR="00F31E30" w:rsidRDefault="00F31E30" w:rsidP="00F31E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Приобретены огнетушителей для здания общежития МБУ «Локомотив»</w:t>
            </w:r>
          </w:p>
          <w:p w14:paraId="54AB361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746886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Якуба Н.Н - руководитель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EC1A9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C58CD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0B805F8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C9BEF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B06C6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73AFD90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D1E50DC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10CFB4" w14:textId="18B3880E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7EB09A9D" w14:textId="77777777" w:rsidTr="00E60B1E">
        <w:trPr>
          <w:cantSplit/>
          <w:trHeight w:val="3244"/>
        </w:trPr>
        <w:tc>
          <w:tcPr>
            <w:tcW w:w="48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F61654" w14:textId="77777777" w:rsidR="00F31E30" w:rsidRDefault="00F31E30" w:rsidP="00F31E3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3259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C37B8A" w14:textId="77777777" w:rsidR="00F31E30" w:rsidRDefault="00F31E30" w:rsidP="00F31E30">
            <w:pPr>
              <w:pStyle w:val="ConsPlusCell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2.2.</w:t>
            </w:r>
          </w:p>
          <w:p w14:paraId="2C6753F8" w14:textId="77777777" w:rsidR="00F31E30" w:rsidRDefault="00F31E30" w:rsidP="00F31E30">
            <w:pPr>
              <w:pStyle w:val="ConsPlusCell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в рабочем состоянии противопожарной защиты объектов муниципальной собственности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0D2E3C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B35EC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48E8B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7149344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6268E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6960220A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06C096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170400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  <w:p w14:paraId="5C012EB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B1873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95BD10" w14:textId="77777777" w:rsidR="00F31E30" w:rsidRDefault="00F31E30" w:rsidP="00F31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82B4A8" w14:textId="77777777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593A17" w14:textId="77777777" w:rsidR="00F31E30" w:rsidRDefault="00F31E30" w:rsidP="00F31E3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Достигнуто:</w:t>
            </w:r>
          </w:p>
          <w:p w14:paraId="211672E0" w14:textId="77777777" w:rsidR="00F31E30" w:rsidRDefault="00F31E30" w:rsidP="00F31E30">
            <w:p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15 учреждениях образования, культуры и спорта проведено обслуживание противопожарной защиты</w:t>
            </w:r>
          </w:p>
          <w:p w14:paraId="7541D224" w14:textId="77777777" w:rsidR="00F31E30" w:rsidRDefault="00F31E30" w:rsidP="00F31E30">
            <w:p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здании общежития  МБУ «Локомотив» проведено ежемесячное обслуживание пожарной сигнализации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2795F4" w14:textId="77777777" w:rsidR="00F31E30" w:rsidRDefault="00F31E30" w:rsidP="00F31E30">
            <w:pPr>
              <w:spacing w:line="240" w:lineRule="auto"/>
              <w:ind w:firstLine="708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31E30" w14:paraId="0AABD60B" w14:textId="77777777" w:rsidTr="00E60B1E">
        <w:trPr>
          <w:cantSplit/>
          <w:trHeight w:val="1110"/>
        </w:trPr>
        <w:tc>
          <w:tcPr>
            <w:tcW w:w="489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28654E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C34D4F" w14:textId="77777777" w:rsidR="00F31E30" w:rsidRDefault="00F31E30" w:rsidP="00F31E30">
            <w:pPr>
              <w:pStyle w:val="ConsPlusCell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799FB8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F155B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735CA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4B530AD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1952C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6489CA9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2D5647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53925A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222EC9" w14:textId="77777777" w:rsidR="00F31E30" w:rsidRDefault="00F31E30" w:rsidP="00F31E30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698F51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60C77686" w14:textId="77777777" w:rsidTr="00E60B1E">
        <w:trPr>
          <w:cantSplit/>
          <w:trHeight w:val="512"/>
        </w:trPr>
        <w:tc>
          <w:tcPr>
            <w:tcW w:w="489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3F1FA3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ADA087" w14:textId="77777777" w:rsidR="00F31E30" w:rsidRDefault="00F31E30" w:rsidP="00F31E30">
            <w:pPr>
              <w:pStyle w:val="ConsPlusCell0"/>
              <w:snapToGrid w:val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F4660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Кондрашова И.В.– заведующий</w:t>
            </w:r>
          </w:p>
          <w:p w14:paraId="7EFB3F0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финансовым отделом администрации ГО «Вуктыл» -главный бухгалтер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AD247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5CC31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9B45B36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1C000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68391AF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CBCE64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B9C4AB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BAB528" w14:textId="77777777" w:rsidR="00F31E30" w:rsidRDefault="00F31E30" w:rsidP="00F31E30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C47B9F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3370A578" w14:textId="77777777" w:rsidTr="00E60B1E">
        <w:trPr>
          <w:cantSplit/>
          <w:trHeight w:val="512"/>
        </w:trPr>
        <w:tc>
          <w:tcPr>
            <w:tcW w:w="489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1AE4DE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CB11F6" w14:textId="77777777" w:rsidR="00F31E30" w:rsidRDefault="00F31E30" w:rsidP="00F31E30">
            <w:pPr>
              <w:pStyle w:val="ConsPlusCell0"/>
              <w:snapToGrid w:val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7CC0C3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Селезнева А.В. – руководитель МКУ «АХО»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FBF41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D0354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898C899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546D5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49F2D787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432FBC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8B0309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002B8B" w14:textId="77777777" w:rsidR="00F31E30" w:rsidRDefault="00F31E30" w:rsidP="00F31E30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931A9B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76F2C63E" w14:textId="77777777" w:rsidTr="00E60B1E">
        <w:trPr>
          <w:cantSplit/>
          <w:trHeight w:val="634"/>
        </w:trPr>
        <w:tc>
          <w:tcPr>
            <w:tcW w:w="489" w:type="dxa"/>
            <w:vMerge/>
            <w:tcBorders>
              <w:lef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88BB7F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8DB4E1" w14:textId="77777777" w:rsidR="00F31E30" w:rsidRDefault="00F31E30" w:rsidP="00F31E30">
            <w:pPr>
              <w:pStyle w:val="ConsPlusCell0"/>
              <w:snapToGrid w:val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60E8F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Якуба Н.Н  - руководитель 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D7162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7A247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8D5056D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3E028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08F416BE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71929E7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B694335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50441C3F" w14:textId="77777777" w:rsidR="00F31E30" w:rsidRDefault="00F31E30" w:rsidP="00F31E30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FC8E7A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4143DD4D" w14:textId="77777777" w:rsidTr="00E60B1E">
        <w:trPr>
          <w:cantSplit/>
          <w:trHeight w:val="3819"/>
        </w:trPr>
        <w:tc>
          <w:tcPr>
            <w:tcW w:w="489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AC3640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AA2DA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2.2.1.</w:t>
            </w:r>
          </w:p>
          <w:p w14:paraId="6AA68243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пожарной сигнализации в учреждениях ГО «Вуктыл» </w:t>
            </w:r>
          </w:p>
          <w:p w14:paraId="10E0245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МБДОУ «Детский сад «Дюймовочка» г. Вуктыл,</w:t>
            </w:r>
          </w:p>
          <w:p w14:paraId="01DE51C8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МБДОУ «Детский сад «Сказка» г. Вуктыл, </w:t>
            </w:r>
          </w:p>
          <w:p w14:paraId="48F42006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МБДОУ «Детский сад «Солнышко» г. Вуктыл,</w:t>
            </w:r>
          </w:p>
          <w:p w14:paraId="587D732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МБДОУ «Детский сад «Золотой ключик» г. Вуктыл, </w:t>
            </w:r>
          </w:p>
          <w:p w14:paraId="5FB68783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5.МБДОУ «Детский сад «Солнышко» с. Дутово, </w:t>
            </w:r>
          </w:p>
          <w:p w14:paraId="78799436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6.МБДОУ «Детский сад «Солнышко» с. Подчерье, </w:t>
            </w:r>
          </w:p>
          <w:p w14:paraId="6B37E3D6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7.МБУ ДО «КДЮСШ», </w:t>
            </w:r>
          </w:p>
          <w:p w14:paraId="5A2C6B46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8.МБОУ «Средняя общеобразовательная школа № 1» г. Вуктыл,</w:t>
            </w:r>
          </w:p>
          <w:p w14:paraId="751C30D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МБОУ «Средняя общеобразовательная школа № 2 имени Г.В. Кравченко» г. Вуктыл,</w:t>
            </w:r>
          </w:p>
          <w:p w14:paraId="558BD00C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МБОУ ДО «Центр внешкольной работы» г. Вуктыл, </w:t>
            </w:r>
          </w:p>
          <w:p w14:paraId="6FB9521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МБОУ «Средняя общеобразовательная школа» с. Дутово, </w:t>
            </w:r>
          </w:p>
          <w:p w14:paraId="338E6417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МБОУ «Средняя общеобразовательная школа» с. Подчерье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A2A164" w14:textId="77777777" w:rsidR="00F31E30" w:rsidRDefault="00F31E30" w:rsidP="00F31E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166DC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7DDC8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4822F90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677F3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1A87D5AB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1CCA8C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3935D5D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  <w:p w14:paraId="37717FF8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71600" w14:textId="77777777" w:rsidR="00F31E30" w:rsidRDefault="00F31E30" w:rsidP="00F31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3CDB8" w14:textId="77777777" w:rsidR="00F31E30" w:rsidRDefault="00F31E30" w:rsidP="00F31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8163C" w14:textId="77777777" w:rsidR="00F31E30" w:rsidRDefault="00F31E30" w:rsidP="00F31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799E885" w14:textId="77777777" w:rsidR="00F31E30" w:rsidRDefault="00F31E30" w:rsidP="00F31E30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11 учреждениях осуществляется содержание в рабочем состоянии противопожарной защиты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79FF4B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178EE1DD" w14:textId="77777777" w:rsidTr="00EA1BCF">
        <w:trPr>
          <w:cantSplit/>
          <w:trHeight w:val="512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8DB2F4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172EA1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№ 1. </w:t>
            </w:r>
          </w:p>
          <w:p w14:paraId="6A64B738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пожарной сигнализации в 12 учреждениях образования</w:t>
            </w:r>
          </w:p>
          <w:p w14:paraId="34D5CC4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0B10C6" w14:textId="77777777" w:rsidR="00F31E30" w:rsidRDefault="00F31E30" w:rsidP="00F31E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8F1FE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5C7753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FE8EE29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058EC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E44750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34AD24E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4872D3BA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3154CB" w14:textId="3ADDB06F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46DEB689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7BA756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CF7618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2.2.2. Техническое обслуживание пожарной сигнализации в учреждениях культуры </w:t>
            </w:r>
          </w:p>
          <w:p w14:paraId="22F2471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1.МБУ «КСК»,</w:t>
            </w:r>
          </w:p>
          <w:p w14:paraId="439F1FEB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2.МБУДО «ДХШ»,  </w:t>
            </w:r>
          </w:p>
          <w:p w14:paraId="4A9841E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3.МБУК «ВМЦБ»,</w:t>
            </w:r>
          </w:p>
          <w:p w14:paraId="4E260CD8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4.МБУДО «ДМШ»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C79BF4" w14:textId="77777777" w:rsidR="00F31E30" w:rsidRDefault="00F31E30" w:rsidP="00F31E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B69F2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0582C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B75CDD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65FBD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307AEE99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2043B6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D29F0B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  <w:p w14:paraId="4A2C41A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DEDF7C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4 учреждениях культуры осуществляется содержание в рабочем состоянии противопожарной защиты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3066A5" w14:textId="77777777" w:rsidR="00F31E30" w:rsidRDefault="00F31E30" w:rsidP="00F31E3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F31E30" w14:paraId="0B8039CF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0D8381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7ACE9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№ 2.  </w:t>
            </w:r>
          </w:p>
          <w:p w14:paraId="70556CAC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пожарной сигнализации в 4 учреждениях культуры</w:t>
            </w:r>
          </w:p>
          <w:p w14:paraId="1836E43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DD0040" w14:textId="77777777" w:rsidR="00F31E30" w:rsidRDefault="00F31E30" w:rsidP="00F31E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5F3F9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16468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B9BE935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4E530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D3E39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CE4271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D799D4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353D5E" w14:textId="7E165C3E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2FC0F1F6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367B03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1A008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2.2.3. </w:t>
            </w:r>
          </w:p>
          <w:p w14:paraId="2A92033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пожарной сигнализации в здании администрации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934C1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Семяшкина О.А. – заведующий финансовым отделом администрации ГО «Вуктыл» -главный бухгалтер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DA339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FB0F8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E8EE9A2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A5CBE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728C7E3C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D3C6C6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7D60E3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  <w:p w14:paraId="21FABED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77A71B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Осуществляется ежемесячное техническое обслуживание пожарной сигнализации в здании администрации</w:t>
            </w:r>
          </w:p>
          <w:p w14:paraId="2852735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 «Вуктыл»</w:t>
            </w: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20148A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266E5360" w14:textId="77777777" w:rsidTr="00EA1BCF">
        <w:trPr>
          <w:trHeight w:val="1506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0F3FB7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0BFEB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3.</w:t>
            </w:r>
          </w:p>
          <w:p w14:paraId="13366A0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техническое обслуживание пожарной сигнализации в здании администрации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98F2C79" w14:textId="77777777" w:rsidR="00F31E30" w:rsidRDefault="00F31E30" w:rsidP="00F31E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Семяшкина О.А. – заведующий финансовым отделом администрации ГО «Вуктыл» -главный бухгалтер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A9D6D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A357B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F67B84E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16591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96559A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2DCE71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5565F1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34C4C9" w14:textId="7BDA3B00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5AE4EC6F" w14:textId="77777777" w:rsidTr="00EA1BCF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814331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FBAD49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2.2.4.</w:t>
            </w:r>
          </w:p>
          <w:p w14:paraId="00336E0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пожарной сигнализации в МБУ «Локомотив»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102E2C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Якуба Н.Н  - руководитель 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C839F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644A6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D879940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0F16E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7BED550E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E4F771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F57F8C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 пожарной безопасности на объектах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</w:t>
            </w:r>
          </w:p>
          <w:p w14:paraId="112ADB0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20713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Проводится ежемесячное техническое обслуживание пожарной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сигнализации в здании общежития МБУ «Локомотив»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A4C34B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43CF6184" w14:textId="77777777" w:rsidTr="00EA1BCF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4F5683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B6A08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4.</w:t>
            </w:r>
          </w:p>
          <w:p w14:paraId="723A2D91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работа по техническому обслуживанию пожарной сигнализации в здании общежития МБУ «Локомотив» 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F3068B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Литвинов А.В. – руководитель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4EC78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4884D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01E0CCC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DDA0E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72EA5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947F04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D9A8E0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306CEC" w14:textId="65C65A2E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0525CE30" w14:textId="77777777" w:rsidTr="00EA1BCF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DCDF3F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6D22A5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2.2.5.</w:t>
            </w:r>
          </w:p>
          <w:p w14:paraId="46D6D49B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системы каналообразующего оборудования передачи сигнала о пожаре  на пульт ЕДДС – 01 пожарной части Федеральной противопожарной службы (далее - 01 ПЧ ФПС по РК ) в здании общежития МБУ «Локомотив»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A70EC8" w14:textId="77777777" w:rsidR="00F31E30" w:rsidRDefault="00F31E30" w:rsidP="00F31E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Литвинов А.В. – руководитель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EEEBA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9D2DC6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95D3B00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AD269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15AE8CE2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5F70A6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717323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  <w:p w14:paraId="675ACF9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DAD7C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Проводится ежемесячное техническое обслуживание системы каналообразующего оборудования передачи сигнала о пожаре на пульт ЕДДС-01 ПЧ ФПС по РК в здании общежития МБУ «Локомотив»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95CEA7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31E30" w14:paraId="2EBA99A9" w14:textId="77777777" w:rsidTr="00EA1BCF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63C209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178866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№ 5. </w:t>
            </w:r>
          </w:p>
          <w:p w14:paraId="7DD85C36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работа по техническому обслуживанию системы каналообразующего оборудования передачи сигнала о пожаре на пульт ЕДДС-01 ПЧ ФПС по Республике Коми в здании общежития МБУ «Локомотив»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56756E" w14:textId="77777777" w:rsidR="00F31E30" w:rsidRDefault="00F31E30" w:rsidP="00F31E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Литвинов А.В. – руководитель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E3F9D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F58BB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1FD0189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309E6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392FF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F18460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701D75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26EF63" w14:textId="25523801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70234A6A" w14:textId="77777777" w:rsidTr="00EA1BCF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A5A310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86D7F45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2.2.6.</w:t>
            </w:r>
          </w:p>
          <w:p w14:paraId="5BB84777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Испытание по определению прочности лестниц наружных и стационарных в учреждениях ГО «Вуктыл» </w:t>
            </w:r>
          </w:p>
          <w:p w14:paraId="479A926C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1.МБДОУ «Детский сад «Дюймовочка» г. Вуктыл, </w:t>
            </w:r>
          </w:p>
          <w:p w14:paraId="0FF00C2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2.МБДОУ «Детский сад «Сказка» г. Вуктыл, </w:t>
            </w:r>
          </w:p>
          <w:p w14:paraId="07101D7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3.МБДОУ «Детский сад «Солнышко» г. Вуктыл, </w:t>
            </w:r>
          </w:p>
          <w:p w14:paraId="10477FDB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4.МБДОУ «Детский сад «Золотой ключик» г. Вуктыл, </w:t>
            </w:r>
          </w:p>
          <w:p w14:paraId="2200A05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5.МБУ ДО «КДЮСШ», </w:t>
            </w:r>
          </w:p>
          <w:p w14:paraId="0D13204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6.МБОУ «Средняя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общеобразовательная школа № 1» г. Вуктыл, </w:t>
            </w:r>
          </w:p>
          <w:p w14:paraId="31C9863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7.МБОУ «Средняя общеобразовательная школа № 2 имени Г.В. Кравченко» г. Вуктыл, </w:t>
            </w:r>
          </w:p>
          <w:p w14:paraId="1B2E46E5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8.МБОУ ДО «Центр внешкольной работы» г. Вуктыл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62760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5735F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BE713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A0A2A11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FC94FC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7EEC53F8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5E5BC9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F4103F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  <w:p w14:paraId="1720461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2E788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будет выполнено в 3,4 квартале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D2195A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F31E30" w14:paraId="25566F5C" w14:textId="77777777" w:rsidTr="00EA1BCF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EAB19B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AC4CC5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6.</w:t>
            </w:r>
          </w:p>
          <w:p w14:paraId="0F09E3A8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испытание наружных лестниц в 4 дошкольных образовательных учреждениях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6F5F7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AD9A3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01145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776B6A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493B1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6CE42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7A9818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29B353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D1527E" w14:textId="5E3B4219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22EDCCB5" w14:textId="77777777" w:rsidTr="00EA1BCF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FAF01D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DA849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2.2.7.</w:t>
            </w:r>
          </w:p>
          <w:p w14:paraId="521E737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работ по измерениям и испытаниям электрических сетей в учреждениях ГО «Вуктыл»</w:t>
            </w:r>
          </w:p>
          <w:p w14:paraId="753FB247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МБДОУ «Детский сад «Дюймовочка» г. Вуктыл, </w:t>
            </w:r>
          </w:p>
          <w:p w14:paraId="27A7542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2.МБДОУ «Детский сад «Сказка» г. Вуктыл, </w:t>
            </w:r>
          </w:p>
          <w:p w14:paraId="5953B6C7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3.МБДОУ «Детский сад «Солнышко» г. Вуктыл, </w:t>
            </w:r>
          </w:p>
          <w:p w14:paraId="7B97D7F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4.МБДОУ «Детский сад «Золотой ключик» г. Вуктыл, </w:t>
            </w:r>
          </w:p>
          <w:p w14:paraId="0B46141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5.МБДОУ «Детский сад «Солнышко» с. Дутово, </w:t>
            </w:r>
          </w:p>
          <w:p w14:paraId="1A7DE16B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6.МБДОУ «Детский сад «Солнышко» с. Подчерье, </w:t>
            </w:r>
          </w:p>
          <w:p w14:paraId="6A3D93A5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7.МБУ ДО «КДЮСШ»,</w:t>
            </w:r>
          </w:p>
          <w:p w14:paraId="57560F9C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8.МБОУ «Средняя общеобразовательная школа № 1» г. Вуктыл, </w:t>
            </w:r>
          </w:p>
          <w:p w14:paraId="1BA1B861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9.МБОУ «Средняя общеобразовательная школа № 2 имени Г.В. Кравченко» г. Вуктыл,</w:t>
            </w:r>
          </w:p>
          <w:p w14:paraId="262B1983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МБОУ ДО «Центр внешкольной работы» г. Вуктыл, </w:t>
            </w:r>
          </w:p>
          <w:p w14:paraId="5E7E79E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11.МБОУ «Средняя общеобразовательная школа» с. Дутово, </w:t>
            </w:r>
          </w:p>
          <w:p w14:paraId="3516649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12.МБОУ «Средняя общеобразовательная школа» с. Подчерье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1CA827" w14:textId="77777777" w:rsidR="00F31E30" w:rsidRDefault="00F31E30" w:rsidP="00F31E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6BB0B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67406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31FC801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48949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3C788672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CAA258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C30F7D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  <w:p w14:paraId="143622A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DB2365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E9E0A4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Дефицит денежных средств</w:t>
            </w:r>
          </w:p>
          <w:p w14:paraId="475BAC4C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133B5122" w14:textId="77777777" w:rsidTr="00EA1BCF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D30137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E25D1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7.</w:t>
            </w:r>
          </w:p>
          <w:p w14:paraId="4B1936F5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работы по измерениям и испытаниям электрических сетей в 12 образовательных учреждениях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5E306B" w14:textId="77777777" w:rsidR="00F31E30" w:rsidRDefault="00F31E30" w:rsidP="00F31E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74436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4B7C2C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2E77A14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431FC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27700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00DE96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67DC82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835406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26420AE4" w14:textId="77777777" w:rsidTr="00EA1BCF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A44EDB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7208A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2.2.8.</w:t>
            </w:r>
          </w:p>
          <w:p w14:paraId="10C34B2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системы пожарной безопасности в образовательных учреждениях ГО «Вуктыл» </w:t>
            </w:r>
          </w:p>
          <w:p w14:paraId="2F28136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1.МБОУ «Средняя общеобразовательная школа № 1» г. Вуктыл,</w:t>
            </w:r>
          </w:p>
          <w:p w14:paraId="2F7E362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2.МБОУ «Средняя общеобразовательная школа № 2 имени Г.В. Кравченко» г. Вуктыл,</w:t>
            </w:r>
          </w:p>
          <w:p w14:paraId="17EF81A8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3.МБДОУ «Детский сад «Дюймовочка» г. Вуктыл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4DD290" w14:textId="77777777" w:rsidR="00F31E30" w:rsidRDefault="00F31E30" w:rsidP="00F31E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93B18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0F8D3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EA98844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DD7A4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33A822D9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4DB5BF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425533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  <w:p w14:paraId="3FCB662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1BFF0C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1477BB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 по  данному мероприятию не запланировано </w:t>
            </w:r>
          </w:p>
        </w:tc>
      </w:tr>
      <w:tr w:rsidR="00F31E30" w14:paraId="6CD31AEC" w14:textId="77777777" w:rsidTr="00EA1BCF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A88B05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EA0F8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№ 8. </w:t>
            </w:r>
          </w:p>
          <w:p w14:paraId="5862067B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работы по замене системы пожарной безопасности в образовательных учреждениях  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9F7A1F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1CBE2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B764D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3A445F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1C5DC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47A29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3482BF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88ACB4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5674FF" w14:textId="22639AB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6359ADE5" w14:textId="77777777" w:rsidTr="00EA1BCF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BCCA17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A1D18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2.2.9.</w:t>
            </w:r>
          </w:p>
          <w:p w14:paraId="0CF148D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 испытания ограждений, расположенных на крыше администрации ГО «Вуктыл»</w:t>
            </w:r>
          </w:p>
          <w:p w14:paraId="1F855866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9CFC2C" w14:textId="77777777" w:rsidR="00F31E30" w:rsidRDefault="00F31E30" w:rsidP="00F31E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Селезнева А.В. – руководитель МКУ «АХО»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8309E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1F248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1C8370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F3593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1AB34969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140939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B2C5DE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 пожарной безопасности на объектах муниципальной собственности</w:t>
            </w:r>
          </w:p>
          <w:p w14:paraId="375DC0B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B7426A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 будет проведено  в </w:t>
            </w:r>
          </w:p>
          <w:p w14:paraId="6B7BA1BD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квартале  2019 г.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F8C993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F31E30" w14:paraId="061E4C05" w14:textId="77777777" w:rsidTr="00EA1BCF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710B74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D1173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9.</w:t>
            </w:r>
          </w:p>
          <w:p w14:paraId="01755E8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испытание ограждений, расположенных на крыше администрации ГО «Вуктыл» 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B8F41C" w14:textId="77777777" w:rsidR="00F31E30" w:rsidRDefault="00F31E30" w:rsidP="00F31E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Селезнева А.В. – руководитель МКУ «АХО»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79821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802F8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8ACA371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06E58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9FCD0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893160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3813AE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57D1F4" w14:textId="62332BF4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4DECC22D" w14:textId="77777777" w:rsidTr="00EA1BCF">
        <w:trPr>
          <w:trHeight w:val="243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570F2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«Профилактика правонарушений»</w:t>
            </w:r>
          </w:p>
        </w:tc>
      </w:tr>
      <w:tr w:rsidR="00F31E30" w14:paraId="3B2D4931" w14:textId="77777777" w:rsidTr="00EA1BCF">
        <w:trPr>
          <w:trHeight w:val="243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E219FC" w14:textId="77777777" w:rsidR="00F31E30" w:rsidRDefault="00F31E30" w:rsidP="00F31E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«Осуществление организационной, информационной деятельности по профилактике правонарушений на территории</w:t>
            </w:r>
          </w:p>
          <w:p w14:paraId="130B7FAA" w14:textId="77777777" w:rsidR="00F31E30" w:rsidRDefault="00F31E30" w:rsidP="00F31E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городского округа «Вуктыл»</w:t>
            </w:r>
          </w:p>
        </w:tc>
      </w:tr>
      <w:tr w:rsidR="00F31E30" w14:paraId="726DFE27" w14:textId="77777777" w:rsidTr="00EA1BCF">
        <w:trPr>
          <w:cantSplit/>
          <w:trHeight w:val="680"/>
        </w:trPr>
        <w:tc>
          <w:tcPr>
            <w:tcW w:w="48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5DABA0" w14:textId="77777777" w:rsidR="00F31E30" w:rsidRDefault="00F31E30" w:rsidP="00F31E3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5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8DF643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1.1. Мероприятия, проводимые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учреждениях и среди молодежи с целью воспитания правовой культуры, культуры межнациональных отношений, толерантности, пресечения экстремистских проявлений, терпимости к вероисповеданию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2D39B7" w14:textId="77777777" w:rsidR="00F31E30" w:rsidRDefault="00F31E30" w:rsidP="00F31E30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0BDF0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76BB5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1FE0F97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A8DE8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1B6EF176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3209B9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ABA71E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профилактической работы по предупреждению преступлений;</w:t>
            </w:r>
          </w:p>
          <w:p w14:paraId="20370A7C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правовой грамотности населения в части профилактики правонарушений</w:t>
            </w:r>
          </w:p>
        </w:tc>
        <w:tc>
          <w:tcPr>
            <w:tcW w:w="20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99EFB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Достигнуто:</w:t>
            </w:r>
          </w:p>
          <w:p w14:paraId="7E8D3F6D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1 квартал в 12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учреждениях образования проведены беседы, классные часы акции, родительские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собрания, службы примирения, конкурсы рисунков с целью воспитания правовой культуры, культуры межнациональных отношений, толерантности, пресечения экстремистских проявлений, терпимости к вероисповеданию, за 2 квартал в 11 учреждениях образования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C7289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F31E30" w14:paraId="6623DB99" w14:textId="77777777" w:rsidTr="00EA1BCF">
        <w:trPr>
          <w:cantSplit/>
          <w:trHeight w:val="680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BC0653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4B3DD9" w14:textId="77777777" w:rsidR="00F31E30" w:rsidRDefault="00F31E30" w:rsidP="00F31E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90814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BD599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23B26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280E9FF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9DB2C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2AE05FA6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C23798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DBCFAF" w14:textId="77777777" w:rsidR="00F31E30" w:rsidRDefault="00F31E30" w:rsidP="00F31E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BB4404" w14:textId="77777777" w:rsidR="00F31E30" w:rsidRDefault="00F31E30" w:rsidP="00F31E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2D2652" w14:textId="77777777" w:rsidR="00F31E30" w:rsidRDefault="00F31E30" w:rsidP="00F31E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11305C51" w14:textId="77777777" w:rsidTr="00A00D51">
        <w:trPr>
          <w:cantSplit/>
          <w:trHeight w:val="795"/>
        </w:trPr>
        <w:tc>
          <w:tcPr>
            <w:tcW w:w="48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F2DC73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BDD516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1.</w:t>
            </w:r>
          </w:p>
          <w:p w14:paraId="73041C47" w14:textId="39641F9A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не менее 40 мероприятий в год с учащимися образовательных</w:t>
            </w:r>
          </w:p>
          <w:p w14:paraId="28FFF94D" w14:textId="1CDA0525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учреждений по вопросам профилактики правонарушений на территории ГО «Вуктыл»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0BCA6C" w14:textId="24289958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618E12" w14:textId="448990F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8B2C8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393ED5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04907B" w14:textId="3237CD86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276487" w14:textId="21D4540A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48381B" w14:textId="69A8CC9C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9D2BF9" w14:textId="1B61B3A2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6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AC9080" w14:textId="0E350D9E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B6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4D7EE7E2" w14:textId="77777777" w:rsidTr="00EA1BCF">
        <w:trPr>
          <w:trHeight w:val="355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32D0BF" w14:textId="77777777" w:rsidR="00F31E30" w:rsidRDefault="00F31E30" w:rsidP="00F31E3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Задача 2. «Профилактика правонарушений на улицах и в других общественных местах на территории городского округа «Вуктыл»</w:t>
            </w:r>
          </w:p>
        </w:tc>
      </w:tr>
      <w:tr w:rsidR="00F31E30" w14:paraId="6D8CF8BC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92A14B" w14:textId="77777777" w:rsidR="00F31E30" w:rsidRDefault="00F31E30" w:rsidP="00F31E30">
            <w:pPr>
              <w:shd w:val="clear" w:color="auto" w:fill="FFFFFF"/>
              <w:spacing w:after="0" w:line="240" w:lineRule="auto"/>
              <w:ind w:firstLine="67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428C11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2.1.</w:t>
            </w:r>
          </w:p>
          <w:p w14:paraId="30044F81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добровольной народной дружины, поощрение граждан и членов добровольной народной дружины за участие в охране общественного порядка и раскрытие преступлений и правонарушений</w:t>
            </w:r>
          </w:p>
          <w:p w14:paraId="306ACDD9" w14:textId="77777777" w:rsidR="00F31E30" w:rsidRDefault="00F31E30" w:rsidP="00F31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67CA56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CA0A2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F53E6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C670DDE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8BD67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07AE69E5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213C8D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1CB635" w14:textId="77777777" w:rsidR="00F31E30" w:rsidRDefault="00F31E30" w:rsidP="00F31E3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Предупреждение правонарушений в общественных местах и на улицах</w:t>
            </w:r>
          </w:p>
        </w:tc>
        <w:tc>
          <w:tcPr>
            <w:tcW w:w="20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86BF95" w14:textId="77777777" w:rsidR="00F31E30" w:rsidRDefault="00F31E30" w:rsidP="00F31E3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Достигнуто:</w:t>
            </w:r>
          </w:p>
          <w:p w14:paraId="47709709" w14:textId="77777777" w:rsidR="00F31E30" w:rsidRDefault="00F31E30" w:rsidP="00F31E30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1 квартал проведено 18 рейдов ДНД, за 2 квартал 8 рейдов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5F214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31E30" w14:paraId="7A69A8E7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2F30DE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729622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2.1.1.</w:t>
            </w:r>
          </w:p>
          <w:p w14:paraId="13F655E5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Материальное стимулирование деятельности добровольной народной дружины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49E6DD" w14:textId="77777777" w:rsidR="00F31E30" w:rsidRDefault="00F31E30" w:rsidP="00F31E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 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2AA0B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64BD8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3C812ED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8AE5F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74A6059B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31FE53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8F68919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F660D7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EE135C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1DD56C58" w14:textId="77777777" w:rsidTr="00777690">
        <w:trPr>
          <w:cantSplit/>
          <w:trHeight w:val="1515"/>
        </w:trPr>
        <w:tc>
          <w:tcPr>
            <w:tcW w:w="48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F2DB4F" w14:textId="77777777" w:rsidR="00F31E30" w:rsidRDefault="00F31E30" w:rsidP="00F31E3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3C33BA" w14:textId="77777777" w:rsidR="00F31E30" w:rsidRDefault="00F31E30" w:rsidP="00F31E3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Контрольное событие № 2. </w:t>
            </w:r>
          </w:p>
          <w:p w14:paraId="6CFA37D1" w14:textId="5E994880" w:rsidR="00F31E30" w:rsidRDefault="00F31E30" w:rsidP="00F31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не менее 9 рейдов в год</w:t>
            </w:r>
          </w:p>
          <w:p w14:paraId="74D46C1E" w14:textId="35392982" w:rsidR="00F31E30" w:rsidRDefault="00F31E30" w:rsidP="00F31E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членами добровольной народной дружины ГО «Вуктыл»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44B602" w14:textId="61A66C89" w:rsidR="00F31E30" w:rsidRDefault="00F31E30" w:rsidP="00F31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начальник отдела по делам ГО и ЧС 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072EFD" w14:textId="02493004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C3BDC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DA26598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204F35" w14:textId="0C5366B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8BA008" w14:textId="76983D8A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8755CF" w14:textId="497DC6C7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F3A644" w14:textId="793F8CA4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3E3DCA" w14:textId="503A5B8D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1639C685" w14:textId="77777777" w:rsidTr="00EA1BCF">
        <w:trPr>
          <w:trHeight w:val="680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508CE2" w14:textId="77777777" w:rsidR="00F31E30" w:rsidRDefault="00F31E30" w:rsidP="00F31E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 3. «Осуществление организационной и информационной деятельности по профилактике злоупотребления наркотическими средствами, их незаконному обороту и борьбе с алкоголизмом на территории городского округа «Вуктыл»</w:t>
            </w:r>
          </w:p>
        </w:tc>
      </w:tr>
      <w:tr w:rsidR="00F31E30" w14:paraId="5B58F21A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819F14" w14:textId="77777777" w:rsidR="00F31E30" w:rsidRDefault="00F31E30" w:rsidP="00F31E30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24C0960A" w14:textId="77777777" w:rsidR="00F31E30" w:rsidRDefault="00F31E30" w:rsidP="00F31E3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48B3F6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3.1. </w:t>
            </w:r>
          </w:p>
          <w:p w14:paraId="7F2C8BED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вопросам профилактики злоупотребления наркотическими средствами и их незаконному обороту, борьбе с алкоголизмом на территории городского округа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00FFB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5E78E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52028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C37B422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0653F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6DCF2B5A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BEFDA0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14CC8D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антинаркотической ориентации общества, способствующей моральному и физическому оздоровлению населения, формированию здорового образа жизни</w:t>
            </w:r>
          </w:p>
        </w:tc>
        <w:tc>
          <w:tcPr>
            <w:tcW w:w="20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F80681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Достигнуто:</w:t>
            </w:r>
          </w:p>
          <w:p w14:paraId="631E4F10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учреждениях образования  в 1 и 2 квартале с учащейся молодежью проведено 24 мероприятия: профилактические акции, классные часы с видеоуроками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CC0E9A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31E30" w14:paraId="7020B55E" w14:textId="77777777" w:rsidTr="00397F52">
        <w:trPr>
          <w:cantSplit/>
          <w:trHeight w:val="2009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4CA635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914C7E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3.1.1.</w:t>
            </w:r>
          </w:p>
          <w:p w14:paraId="2A3066C0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бесед, анкетирования, лекций по вопросам профилактики злоупотребления наркотическими средствами и их незаконному обороту, борьбе с алкоголизмом в образовательных учреждениях и среди молодежи, пропаганде здорового образа жизни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E2999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2ACE0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2FE2A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A15F169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DB287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50ABC5C7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CF42D3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438931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3F31643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A9CCC0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4F9324C5" w14:textId="77777777" w:rsidTr="00397F52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DACC43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DAFC95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Контрольное событие № 3. </w:t>
            </w:r>
          </w:p>
          <w:p w14:paraId="3918BC97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не менее 40 мероприятий в год по профилактике злоупотребления наркотическими средствами и их незаконному обороту, борьбе с алкоголизмом в образовательных учреждениях и среди молодежи, пропаганде здорового образа жизни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07CC3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-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3322C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C9948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3545C16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5D655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04F6D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7F9B0F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6C6451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515768" w14:textId="42550960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3CBEA28E" w14:textId="77777777" w:rsidTr="00EA1BCF">
        <w:trPr>
          <w:trHeight w:val="283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F67A4C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«Профилактика терроризма и экстремизма»</w:t>
            </w:r>
          </w:p>
        </w:tc>
      </w:tr>
      <w:tr w:rsidR="00F31E30" w14:paraId="554B8F49" w14:textId="77777777" w:rsidTr="00EA1BCF">
        <w:trPr>
          <w:trHeight w:val="387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6EFF78" w14:textId="77777777" w:rsidR="00F31E30" w:rsidRDefault="00F31E30" w:rsidP="00F31E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«Противодействие терроризму и экстремизму, минимизация и (или) ликвидация их последствий»</w:t>
            </w:r>
          </w:p>
        </w:tc>
      </w:tr>
      <w:tr w:rsidR="00F31E30" w14:paraId="0AF8DA52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C4C48D" w14:textId="77777777" w:rsidR="00F31E30" w:rsidRDefault="00F31E30" w:rsidP="00F31E3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B537AD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  <w:p w14:paraId="5C25DB9C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городского округа «Вуктыл» о тактике действий при угрозе возникновения террористических актов, посредством размещения информации в средствах массовой информации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66E1F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 «Вуктыл»</w:t>
            </w:r>
          </w:p>
          <w:p w14:paraId="0CF68E1B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65415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4A54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04C9F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C3EAC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612D865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04571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6D8DA9E7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BBE49F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93EA292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населения городского   округа «Вуктыл» по вопросам противодействия терроризму и экстремизму</w:t>
            </w:r>
          </w:p>
          <w:p w14:paraId="32EF89C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5E08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456B7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F8DFC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76DEC7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Достигнуто:</w:t>
            </w:r>
          </w:p>
          <w:p w14:paraId="6D4D5726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1 квартал размещено 5 памяток антитеррористической направленности на сайте администрации ГО «Вуктыл», за 2 квартал размещено 3 памятки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154B5C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F31E30" w14:paraId="3EAA558F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DC43B9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1ED212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1.1.1.</w:t>
            </w:r>
          </w:p>
          <w:p w14:paraId="416DC96A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памяток, статей по вопросам противодействия терроризму и экстремизму в газете «Сияние севера» и на официальном сайте администрации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D4CF4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1E20ECF4" w14:textId="77777777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2F006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2FD00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34D7225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20ACB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798FAA72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8ADBD1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1F92E7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5387AD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88D6EF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4B61D241" w14:textId="77777777" w:rsidTr="00D00BA9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A11469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98C23B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1.1.2.</w:t>
            </w:r>
          </w:p>
          <w:p w14:paraId="24603338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и размещение методических пособий, памяток по вопросам противодействия терроризму и экстремизму в средствах массовой информации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99A06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AB0D3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27F97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E99F9F5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1720F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16589254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F257E3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2228239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0EA879E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619A1B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002797C5" w14:textId="77777777" w:rsidTr="00D00BA9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CBD64B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E8A415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1.</w:t>
            </w:r>
          </w:p>
          <w:p w14:paraId="57EB933F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Подготовлено и размещено в 2019 году не менее 4 памяток, статей по вопросам противодействия терроризму и экстремизму в средствах массовой информации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7CABA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60D228B7" w14:textId="77777777" w:rsidR="00F31E30" w:rsidRDefault="00F31E30" w:rsidP="00F31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70E8C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9EA3C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FFF18BD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64CAB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C200A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A02AFC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9DEC58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80F444" w14:textId="71D7C0E3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7BB7BF8B" w14:textId="77777777" w:rsidTr="00EA1BCF">
        <w:trPr>
          <w:cantSplit/>
          <w:trHeight w:val="2527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F6037D" w14:textId="77777777" w:rsidR="00F31E30" w:rsidRDefault="00F31E30" w:rsidP="00F31E3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F07840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</w:t>
            </w:r>
          </w:p>
          <w:p w14:paraId="4D420D0D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комплексных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FB862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 «Вуктыл»</w:t>
            </w:r>
          </w:p>
          <w:p w14:paraId="4156B5F3" w14:textId="77777777" w:rsidR="00F31E30" w:rsidRDefault="00F31E30" w:rsidP="00F31E30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14:paraId="368F0A36" w14:textId="77777777" w:rsidR="00F31E30" w:rsidRDefault="00F31E30" w:rsidP="00F31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88798C7" w14:textId="77777777" w:rsidR="00F31E30" w:rsidRDefault="00F31E30" w:rsidP="00F31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74FCD7FE" w14:textId="77777777" w:rsidR="00F31E30" w:rsidRDefault="00F31E30" w:rsidP="00F31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F712F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9FC34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B137F6B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0BF2D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436F8961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F62A7A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C854CE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и поддержание в состоянии постоянной готовности сил и средств, привлекаемых для решения задач по минимизации и (или) ликвидации последствий террористических </w:t>
            </w:r>
          </w:p>
          <w:p w14:paraId="4E6A0514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актов</w:t>
            </w:r>
          </w:p>
          <w:p w14:paraId="5451AA7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5FED5" w14:textId="77777777" w:rsidR="00F31E30" w:rsidRDefault="00F31E30" w:rsidP="00F31E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D0E1C86" w14:textId="77777777" w:rsidR="00F31E30" w:rsidRDefault="00F31E30" w:rsidP="00F31E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69372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Достигнуто:</w:t>
            </w:r>
          </w:p>
          <w:p w14:paraId="4C7540A9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марте 2019 г проведена 1 командно-штабная тренировка с органами управления, входящими в состав группировки сил и средств, привлекаемых для решения задач по минимизации и (или)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ликвидации последствий проявления терроризма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3E7267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F31E30" w14:paraId="2CB67D32" w14:textId="77777777" w:rsidTr="00EA1BCF">
        <w:trPr>
          <w:cantSplit/>
          <w:trHeight w:val="1425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3C2770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C1DBEA" w14:textId="77777777" w:rsidR="00F31E30" w:rsidRDefault="00F31E30" w:rsidP="00F31E30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1.2.1.</w:t>
            </w:r>
          </w:p>
          <w:p w14:paraId="391E6CE3" w14:textId="77777777" w:rsidR="00F31E30" w:rsidRDefault="00F31E30" w:rsidP="00F31E30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Ежегодное проведение комплексных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4401E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4F08DE2B" w14:textId="77777777" w:rsidR="00F31E30" w:rsidRDefault="00F31E30" w:rsidP="00F31E3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3FF1C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2A8D0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D70E816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8463B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64F24782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AE32E0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E27D63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F119C7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76C6D5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4723E278" w14:textId="77777777" w:rsidTr="00D00BA9">
        <w:trPr>
          <w:cantSplit/>
          <w:trHeight w:val="2025"/>
        </w:trPr>
        <w:tc>
          <w:tcPr>
            <w:tcW w:w="48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B8F2B1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C86F6B" w14:textId="77777777" w:rsidR="00F31E30" w:rsidRDefault="00F31E30" w:rsidP="00F31E30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событие № 2. </w:t>
            </w:r>
          </w:p>
          <w:p w14:paraId="10434E57" w14:textId="00670DA1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Комплексные учения, штабные тренировки и специальные комплексные занятия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ежегодно проведены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E2169A" w14:textId="7CB754D8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0121118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A98104" w14:textId="4013EBAB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44E20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DC759A9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3C77A4B" w14:textId="089FF765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AB572E" w14:textId="7BE290CA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3C4192" w14:textId="3DD990F1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AC7148" w14:textId="5E9A3541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829891" w14:textId="45C96E86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5372C3B9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F05D4E" w14:textId="77777777" w:rsidR="00F31E30" w:rsidRDefault="00F31E30" w:rsidP="00F31E3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3837C1" w14:textId="77777777" w:rsidR="00F31E30" w:rsidRDefault="00F31E30" w:rsidP="00F31E30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1.3.</w:t>
            </w:r>
          </w:p>
          <w:p w14:paraId="4ABFA65A" w14:textId="77777777" w:rsidR="00F31E30" w:rsidRDefault="00F31E30" w:rsidP="00F31E30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Антитеррористической комиссии городского округа «Вуктыл» 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5DB03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 «Вуктыл»</w:t>
            </w:r>
          </w:p>
          <w:p w14:paraId="663E5944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F3686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F859E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69DFF1D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50B4B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2132BDDF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AAD1E7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43661B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Недопущение преступлений на межнациональной и межконфессиональной основе и преступлений террористической и экстремистской направленности</w:t>
            </w:r>
          </w:p>
        </w:tc>
        <w:tc>
          <w:tcPr>
            <w:tcW w:w="20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B0F5D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Достигнуто: </w:t>
            </w:r>
          </w:p>
          <w:p w14:paraId="51D3553A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1 квартал проведено 1 заседание Антитеррористической комиссии ГО «Вуктыл», за 2 квартал проведено 2 заседания АТК ГО «Вуктыл»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79670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F31E30" w14:paraId="4ED3460E" w14:textId="77777777" w:rsidTr="00D00BA9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CB68EB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501F9" w14:textId="77777777" w:rsidR="00F31E30" w:rsidRDefault="00F31E30" w:rsidP="00F31E3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A97803" w14:textId="77777777" w:rsidR="00F31E30" w:rsidRDefault="00F31E30" w:rsidP="00F31E30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1.3.1.</w:t>
            </w:r>
          </w:p>
          <w:p w14:paraId="4F6DDAAA" w14:textId="77777777" w:rsidR="00F31E30" w:rsidRDefault="00F31E30" w:rsidP="00F31E30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заседаний Антитеррористической комиссией городского округа «Вуктыл»</w:t>
            </w:r>
          </w:p>
          <w:p w14:paraId="446A81DA" w14:textId="77777777" w:rsidR="00F31E30" w:rsidRDefault="00F31E30" w:rsidP="00F31E30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0456B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527FB878" w14:textId="77777777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D4B57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41DF2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11AEE5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35DC7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7A5793E0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D0DFA1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1FE2A7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646FF3B" w14:textId="77777777" w:rsidR="00F31E30" w:rsidRDefault="00F31E30" w:rsidP="00F31E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BA36C0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68452FE4" w14:textId="77777777" w:rsidTr="00D00BA9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336CEB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E62114" w14:textId="77777777" w:rsidR="00F31E30" w:rsidRDefault="00F31E30" w:rsidP="00F31E30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3.</w:t>
            </w:r>
          </w:p>
          <w:p w14:paraId="348FCE77" w14:textId="77777777" w:rsidR="00F31E30" w:rsidRDefault="00F31E30" w:rsidP="00F31E30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не менее 4 заседаний в год Антитеррористической комиссии городского округа «Вуктыл»</w:t>
            </w:r>
          </w:p>
          <w:p w14:paraId="0BF068AD" w14:textId="77777777" w:rsidR="00F31E30" w:rsidRDefault="00F31E30" w:rsidP="00F31E30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EC663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1A8D7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B1281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05C578C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97512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102C7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86A406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4F6F5E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704649" w14:textId="7D0FB155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0826F68B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4B21B5" w14:textId="77777777" w:rsidR="00F31E30" w:rsidRDefault="00F31E30" w:rsidP="00F31E3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58FB76" w14:textId="77777777" w:rsidR="00F31E30" w:rsidRDefault="00F31E30" w:rsidP="00F31E30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1.4.</w:t>
            </w:r>
          </w:p>
          <w:p w14:paraId="42B3CE7C" w14:textId="77777777" w:rsidR="00F31E30" w:rsidRDefault="00F31E30" w:rsidP="00F31E30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мониторинга ситуации в сфере межнациональных и межконфессиональных отношений на территории городского округа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054530" w14:textId="77777777" w:rsidR="00F31E30" w:rsidRDefault="00F31E30" w:rsidP="00F31E30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3C099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49E1A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F632CEC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BF1E5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40FCE4AC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DD833C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006C17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граждан, положительно оценивающих состояние межнациональных и межконфессиональных отношений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городского округа «Вуктыл»</w:t>
            </w:r>
          </w:p>
        </w:tc>
        <w:tc>
          <w:tcPr>
            <w:tcW w:w="20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3F7948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Достигнуто:</w:t>
            </w:r>
          </w:p>
          <w:p w14:paraId="721CB192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Еженедельно проводится мониторинг ситуации в сфере межнациональных и межконфессиональных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отношений 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D515E4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14:paraId="76B59C5F" w14:textId="77777777" w:rsidR="00F31E30" w:rsidRDefault="00F31E30" w:rsidP="00F31E30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CF2D5" w14:textId="77777777" w:rsidR="00F31E30" w:rsidRDefault="00F31E30" w:rsidP="00F31E30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3C94D8" w14:textId="77777777" w:rsidR="00F31E30" w:rsidRDefault="00F31E30" w:rsidP="00F31E30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2A6617D0" w14:textId="77777777" w:rsidTr="001D53A0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CCDE54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37A2052" w14:textId="77777777" w:rsidR="00F31E30" w:rsidRDefault="00F31E30" w:rsidP="00F31E30">
            <w:pPr>
              <w:pStyle w:val="ConsPlusCell0"/>
              <w:tabs>
                <w:tab w:val="left" w:pos="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1.4.1</w:t>
            </w:r>
          </w:p>
          <w:p w14:paraId="1F36C188" w14:textId="77777777" w:rsidR="00F31E30" w:rsidRDefault="00F31E30" w:rsidP="00F31E30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мониторинга ситуации в сфере межнациональных и межконфессиональных отношений на территории городского округа «Вуктыл» в муниципальных образовательных учреждениях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AB4CC9" w14:textId="77777777" w:rsidR="00F31E30" w:rsidRDefault="00F31E30" w:rsidP="00F31E30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AD6E5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6F101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7C83DCF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F7FBAC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2F7EEEA5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95FEC4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5B8257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DA414F9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C59EB4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42135202" w14:textId="77777777" w:rsidTr="001D53A0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9AC57C9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B08FF6" w14:textId="77777777" w:rsidR="00F31E30" w:rsidRDefault="00F31E30" w:rsidP="00F31E30">
            <w:pPr>
              <w:pStyle w:val="ConsPlusCell0"/>
              <w:tabs>
                <w:tab w:val="left" w:pos="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событие № 4</w:t>
            </w:r>
          </w:p>
          <w:p w14:paraId="378FB752" w14:textId="77777777" w:rsidR="00F31E30" w:rsidRDefault="00F31E30" w:rsidP="00F31E30">
            <w:pPr>
              <w:pStyle w:val="ConsPlusCell0"/>
              <w:tabs>
                <w:tab w:val="left" w:pos="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 мониторинг ситуации в сфере межнациональных и межконфессиональных отношений на территории городского округа «Вуктыл» в муниципальных образовательных учреждениях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788E4C" w14:textId="77777777" w:rsidR="00F31E30" w:rsidRDefault="00F31E30" w:rsidP="00F31E30">
            <w:pPr>
              <w:pStyle w:val="ConsPlusNormal"/>
              <w:snapToGrid w:val="0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F7B45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CECA1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B2CD09E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4C109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247C5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C30493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93559D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485C8D" w14:textId="723C6DF5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60041936" w14:textId="77777777" w:rsidTr="00EA1BCF">
        <w:trPr>
          <w:cantSplit/>
          <w:trHeight w:val="680"/>
        </w:trPr>
        <w:tc>
          <w:tcPr>
            <w:tcW w:w="48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3DE6D2" w14:textId="77777777" w:rsidR="00F31E30" w:rsidRDefault="00F31E30" w:rsidP="00F31E3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5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CD0D29" w14:textId="77777777" w:rsidR="00F31E30" w:rsidRDefault="00F31E30" w:rsidP="00F31E30">
            <w:pPr>
              <w:pStyle w:val="ConsPlusCel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1.5. </w:t>
            </w:r>
          </w:p>
          <w:p w14:paraId="5C7EB5EF" w14:textId="77777777" w:rsidR="00F31E30" w:rsidRDefault="00F31E30" w:rsidP="00F31E30">
            <w:pPr>
              <w:pStyle w:val="ConsPlusCel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Разъяснение сущности терроризма и его крайней общественной опасности, формирование стойкого</w:t>
            </w:r>
          </w:p>
          <w:p w14:paraId="04167C14" w14:textId="77777777" w:rsidR="00F31E30" w:rsidRDefault="00F31E30" w:rsidP="00F31E30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неприятия обществом идеологии терроризма в различных её проявлениях, в том числе религиозно-политического экстремизма</w:t>
            </w:r>
          </w:p>
          <w:p w14:paraId="6DA2AE1B" w14:textId="77777777" w:rsidR="00F31E30" w:rsidRDefault="00F31E30" w:rsidP="00F31E30">
            <w:pPr>
              <w:pStyle w:val="ConsPlusCell0"/>
              <w:tabs>
                <w:tab w:val="left" w:pos="67"/>
              </w:tabs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FE2D6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 «Вуктыл»</w:t>
            </w:r>
          </w:p>
          <w:p w14:paraId="7620C25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BD84C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35B60C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95CD6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CF63A4B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27208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71185168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F7E59C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3081FD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населения к мероприятиям антитеррористической направленности</w:t>
            </w:r>
          </w:p>
        </w:tc>
        <w:tc>
          <w:tcPr>
            <w:tcW w:w="20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F7AB77" w14:textId="77777777" w:rsidR="00F31E30" w:rsidRDefault="00F31E30" w:rsidP="00F31E30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Достигнуто:</w:t>
            </w:r>
          </w:p>
          <w:p w14:paraId="4079C4EE" w14:textId="77777777" w:rsidR="00F31E30" w:rsidRDefault="00F31E30" w:rsidP="00F31E30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В1 и 2 квартале в учреждениях образования и культуры проведены мероприятия по разъяснению       сущности терроризма и его крайней общественной опасности, формирование стойкого</w:t>
            </w:r>
          </w:p>
          <w:p w14:paraId="1A84A9FE" w14:textId="77777777" w:rsidR="00F31E30" w:rsidRDefault="00F31E30" w:rsidP="00F31E30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неприятия обществом идеологии терроризма в различных её проявлениях, в том числе религиозно-политического экстремизма 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7A2C5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F31E30" w14:paraId="5EF7566C" w14:textId="77777777" w:rsidTr="00EA1BCF">
        <w:trPr>
          <w:cantSplit/>
          <w:trHeight w:val="680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482687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FAD0D4" w14:textId="77777777" w:rsidR="00F31E30" w:rsidRDefault="00F31E30" w:rsidP="00F31E30">
            <w:pPr>
              <w:pStyle w:val="ConsPlusCell0"/>
              <w:tabs>
                <w:tab w:val="left" w:pos="67"/>
              </w:tabs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2A08F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A5DAA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C2B92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045B747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94FBC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078BEB18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C6BD7B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5FCF47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9FCE74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C01521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0E2670FA" w14:textId="77777777" w:rsidTr="001D53A0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BB595B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5FD605" w14:textId="77777777" w:rsidR="00F31E30" w:rsidRDefault="00F31E30" w:rsidP="00F31E30">
            <w:pPr>
              <w:pStyle w:val="ConsPlusCell0"/>
              <w:tabs>
                <w:tab w:val="left" w:pos="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1.5.1.</w:t>
            </w:r>
          </w:p>
          <w:p w14:paraId="46A24F1D" w14:textId="77777777" w:rsidR="00F31E30" w:rsidRDefault="00F31E30" w:rsidP="00F31E30">
            <w:pPr>
              <w:pStyle w:val="ConsPlusCel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Разъяснение сущности терроризма и его крайней общественной опасности, формирование стойкого</w:t>
            </w:r>
          </w:p>
          <w:p w14:paraId="5BC1E872" w14:textId="77777777" w:rsidR="00F31E30" w:rsidRDefault="00F31E30" w:rsidP="00F31E30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неприятия обществом идеологии терроризма в различных её проявлениях, в том числе религиозно-политического экстремизма</w:t>
            </w:r>
          </w:p>
          <w:p w14:paraId="38FF403F" w14:textId="77777777" w:rsidR="00F31E30" w:rsidRDefault="00F31E30" w:rsidP="00F31E30">
            <w:pPr>
              <w:pStyle w:val="ConsPlusCell0"/>
              <w:tabs>
                <w:tab w:val="left" w:pos="67"/>
              </w:tabs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507AC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828EC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ACB03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3F0860C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53350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4C263000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0C3D66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09C643F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ABE97D5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D3A323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02BF3A54" w14:textId="77777777" w:rsidTr="001D53A0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C8D2A7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463478" w14:textId="77777777" w:rsidR="00F31E30" w:rsidRDefault="00F31E30" w:rsidP="00F31E30">
            <w:pPr>
              <w:pStyle w:val="ConsPlusCel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событие № 5</w:t>
            </w:r>
          </w:p>
          <w:p w14:paraId="7257DDB2" w14:textId="77777777" w:rsidR="00F31E30" w:rsidRDefault="00F31E30" w:rsidP="00F31E30">
            <w:pPr>
              <w:pStyle w:val="ConsPlusCel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Разъяснена сущность терроризма и его крайней общественной опасности, формирование стойкого</w:t>
            </w:r>
          </w:p>
          <w:p w14:paraId="2FE0EA7B" w14:textId="77777777" w:rsidR="00F31E30" w:rsidRDefault="00F31E30" w:rsidP="00F31E30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неприятия обществом идеологии терроризма в различных её проявлениях, в том числе религиозно-политического экстремизма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902B0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D07EA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98440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875CB0E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FBB91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F9965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09EE76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0DF0C6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DA8F7B" w14:textId="1353328A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556BA60C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2D576B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7F98D6" w14:textId="77777777" w:rsidR="00F31E30" w:rsidRDefault="00F31E30" w:rsidP="00F31E30">
            <w:pPr>
              <w:pStyle w:val="ConsPlusCel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1.5.2. </w:t>
            </w:r>
          </w:p>
          <w:p w14:paraId="6D1728F9" w14:textId="77777777" w:rsidR="00F31E30" w:rsidRDefault="00F31E30" w:rsidP="00F31E30">
            <w:pPr>
              <w:pStyle w:val="ConsPlusCel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Разъяснение сущности терроризма и его крайней общественной опасности, формирование стойкого</w:t>
            </w:r>
          </w:p>
          <w:p w14:paraId="2C8BD37E" w14:textId="77777777" w:rsidR="00F31E30" w:rsidRDefault="00F31E30" w:rsidP="00F31E30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неприятия обществом идеологии терроризма в различных её проявлениях, в том числе религиозно-политического экстремизма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3D462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B8A3D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72B4B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18AC39E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7F4BA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45863BE8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B4FEE2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A30881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8A25FC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E02EAF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17E82792" w14:textId="77777777" w:rsidTr="001D53A0">
        <w:trPr>
          <w:cantSplit/>
          <w:trHeight w:val="1875"/>
        </w:trPr>
        <w:tc>
          <w:tcPr>
            <w:tcW w:w="48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7D2A6E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12479E" w14:textId="35522F19" w:rsidR="00F31E30" w:rsidRDefault="00F31E30" w:rsidP="00F31E30">
            <w:pPr>
              <w:pStyle w:val="ConsPlusCel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событие № 6</w:t>
            </w:r>
          </w:p>
          <w:p w14:paraId="56DC78C2" w14:textId="60E30A62" w:rsidR="00F31E30" w:rsidRDefault="00F31E30" w:rsidP="00F31E30">
            <w:pPr>
              <w:pStyle w:val="ConsPlusCel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Разъяснена сущность терроризма и его крайней общественной опасности, формирование стойкого</w:t>
            </w:r>
          </w:p>
          <w:p w14:paraId="6ED195D9" w14:textId="63118EE1" w:rsidR="00F31E30" w:rsidRDefault="00F31E30" w:rsidP="00F31E30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неприятия обществом идеологии терроризма в различных её проявлениях, в том числе религиозно-политического экстремизма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6EA881" w14:textId="33CFBF9F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4354AD" w14:textId="43F70EE1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3143569" w14:textId="7802989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51B856" w14:textId="16A4C44E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19A81D" w14:textId="4A0BAA18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533775" w14:textId="3C8938AE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832B97" w14:textId="44B3C6C2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2C2083" w14:textId="3FDCEC4C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2740F511" w14:textId="77777777" w:rsidTr="00EA1BCF">
        <w:trPr>
          <w:cantSplit/>
          <w:trHeight w:val="680"/>
        </w:trPr>
        <w:tc>
          <w:tcPr>
            <w:tcW w:w="48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55A74F" w14:textId="77777777" w:rsidR="00F31E30" w:rsidRDefault="00F31E30" w:rsidP="00F31E30">
            <w:pPr>
              <w:shd w:val="clear" w:color="auto" w:fill="FFFFFF"/>
              <w:spacing w:after="0" w:line="240" w:lineRule="auto"/>
              <w:ind w:firstLine="67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5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007C36" w14:textId="77777777" w:rsidR="00F31E30" w:rsidRDefault="00F31E30" w:rsidP="00F31E30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1.6.</w:t>
            </w:r>
          </w:p>
          <w:p w14:paraId="2BA9D66C" w14:textId="77777777" w:rsidR="00F31E30" w:rsidRDefault="00F31E30" w:rsidP="00F31E30">
            <w:pPr>
              <w:pStyle w:val="ConsPlusCell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фестивалей и информационно-просветительских встреч по антитеррористической тематике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93A68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696DB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A25D3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EDFFEF9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455C1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79E9C832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B22612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6B366B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населения к мероприятиям антитеррористической направленности</w:t>
            </w:r>
          </w:p>
        </w:tc>
        <w:tc>
          <w:tcPr>
            <w:tcW w:w="20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134AFC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Достигнуто:</w:t>
            </w:r>
          </w:p>
          <w:p w14:paraId="68309483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информационно-просветительские встречи по антитеррористической тематике в учреждениях образования и культуры</w:t>
            </w:r>
          </w:p>
          <w:p w14:paraId="2ABE663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52DA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94D39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6B1C8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F22C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C6971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70A03DED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7499BE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AF68C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1419B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ED4F6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CD2BB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D4964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F56C1B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2A03C772" w14:textId="77777777" w:rsidTr="00EA1BCF">
        <w:trPr>
          <w:cantSplit/>
          <w:trHeight w:val="680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065BEE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016944" w14:textId="77777777" w:rsidR="00F31E30" w:rsidRDefault="00F31E30" w:rsidP="00F31E30">
            <w:pPr>
              <w:pStyle w:val="ConsPlusCell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302B3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F617A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F6FAA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CFA91FD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BF6F0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32132A66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4E5024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653AAF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8941F6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B453E9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0F3FED7A" w14:textId="77777777" w:rsidTr="001D53A0">
        <w:trPr>
          <w:cantSplit/>
          <w:trHeight w:val="1022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0723EC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FA07D4" w14:textId="77777777" w:rsidR="00F31E30" w:rsidRDefault="00F31E30" w:rsidP="00F31E30">
            <w:pPr>
              <w:pStyle w:val="ConsPlusCell0"/>
              <w:tabs>
                <w:tab w:val="left" w:pos="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1.6.1 </w:t>
            </w:r>
          </w:p>
          <w:p w14:paraId="6D0B037D" w14:textId="77777777" w:rsidR="00F31E30" w:rsidRDefault="00F31E30" w:rsidP="00F31E30">
            <w:pPr>
              <w:pStyle w:val="ConsPlusCell0"/>
              <w:tabs>
                <w:tab w:val="left" w:pos="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фестивалей и информационно-просветительских встреч по антитеррористической тематике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91CA72" w14:textId="77777777" w:rsidR="00F31E30" w:rsidRDefault="00F31E30" w:rsidP="00F31E30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Ершова Е.А. – начальник УО</w:t>
            </w:r>
          </w:p>
          <w:p w14:paraId="261050F5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FE7CC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06AE5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B5B590F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746E4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2FB7DE8E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E1C6FA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9B330B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0021F1C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706783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6BB036F2" w14:textId="77777777" w:rsidTr="001D53A0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860F7A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0C90F8" w14:textId="77777777" w:rsidR="00F31E30" w:rsidRDefault="00F31E30" w:rsidP="00F31E30">
            <w:pPr>
              <w:pStyle w:val="ConsPlusCell0"/>
              <w:tabs>
                <w:tab w:val="left" w:pos="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событие № 7</w:t>
            </w:r>
          </w:p>
          <w:p w14:paraId="59221ECF" w14:textId="77777777" w:rsidR="00F31E30" w:rsidRDefault="00F31E30" w:rsidP="00F31E30">
            <w:pPr>
              <w:pStyle w:val="ConsPlusCell0"/>
              <w:tabs>
                <w:tab w:val="left" w:pos="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Проведены фестивали и информационно-просветительские встречи по антитеррористической тематике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04C531" w14:textId="77777777" w:rsidR="00F31E30" w:rsidRDefault="00F31E30" w:rsidP="00F31E30">
            <w:pPr>
              <w:pStyle w:val="ConsPlusCell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Ершова Е.А. – начальник УО</w:t>
            </w:r>
          </w:p>
          <w:p w14:paraId="0B0DA20D" w14:textId="77777777" w:rsidR="00F31E30" w:rsidRDefault="00F31E30" w:rsidP="00F31E30">
            <w:pPr>
              <w:pStyle w:val="ConsPlusCell0"/>
              <w:jc w:val="center"/>
              <w:rPr>
                <w:sz w:val="20"/>
                <w:szCs w:val="20"/>
              </w:rPr>
            </w:pPr>
          </w:p>
          <w:p w14:paraId="250E7782" w14:textId="77777777" w:rsidR="00F31E30" w:rsidRDefault="00F31E30" w:rsidP="00F31E30">
            <w:pPr>
              <w:pStyle w:val="ConsPlusCell0"/>
              <w:jc w:val="center"/>
              <w:rPr>
                <w:sz w:val="20"/>
                <w:szCs w:val="20"/>
              </w:rPr>
            </w:pPr>
          </w:p>
          <w:p w14:paraId="370B8534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01E09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123D1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DBDE689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41C72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81CB2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5C7D67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439C28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CA65CD" w14:textId="79C68636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06B5AF38" w14:textId="77777777" w:rsidTr="001D53A0">
        <w:trPr>
          <w:cantSplit/>
          <w:trHeight w:val="1785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238DB12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A3936CD" w14:textId="77777777" w:rsidR="00F31E30" w:rsidRDefault="00F31E30" w:rsidP="00F31E30">
            <w:pPr>
              <w:pStyle w:val="ConsPlusCell0"/>
              <w:tabs>
                <w:tab w:val="left" w:pos="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1.6.2. </w:t>
            </w:r>
          </w:p>
          <w:p w14:paraId="3FF83A94" w14:textId="77777777" w:rsidR="00F31E30" w:rsidRDefault="00F31E30" w:rsidP="00F31E30">
            <w:pPr>
              <w:pStyle w:val="ConsPlusCell0"/>
              <w:tabs>
                <w:tab w:val="left" w:pos="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фестивалей и информационно-просветительских встреч по антитеррористической тематике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0EC0D0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АГО «Вуктыл»</w:t>
            </w:r>
          </w:p>
          <w:p w14:paraId="6ABC36B4" w14:textId="77777777" w:rsidR="00F31E30" w:rsidRDefault="00F31E30" w:rsidP="00F31E30">
            <w:pPr>
              <w:pStyle w:val="ConsPlusCell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18B98F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377318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EB53D40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9FB954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539B3E4E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5B20AEF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A5A291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FE684DD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 фестивали в учреждениях культуры</w:t>
            </w:r>
          </w:p>
          <w:p w14:paraId="1983C64A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5ABA9B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2D3FECE4" w14:textId="77777777" w:rsidTr="001D53A0">
        <w:trPr>
          <w:cantSplit/>
          <w:trHeight w:val="40"/>
        </w:trPr>
        <w:tc>
          <w:tcPr>
            <w:tcW w:w="48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B8D1BA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A1424C" w14:textId="77777777" w:rsidR="00F31E30" w:rsidRDefault="00F31E30" w:rsidP="00F31E30">
            <w:pPr>
              <w:pStyle w:val="ConsPlusCell0"/>
              <w:tabs>
                <w:tab w:val="left" w:pos="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событие № 8</w:t>
            </w:r>
          </w:p>
          <w:p w14:paraId="2B52B83E" w14:textId="247943D0" w:rsidR="00F31E30" w:rsidRDefault="00F31E30" w:rsidP="00F31E30">
            <w:pPr>
              <w:pStyle w:val="ConsPlusCell0"/>
              <w:tabs>
                <w:tab w:val="left" w:pos="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Проведены фестивали и информационно-просветительские встречи по антитеррористической тематике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2B531C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АГО «Вуктыл»</w:t>
            </w:r>
          </w:p>
          <w:p w14:paraId="28203D21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72FD1D" w14:textId="77777777" w:rsidR="00F31E30" w:rsidRDefault="00F31E30" w:rsidP="00F31E30">
            <w:pPr>
              <w:pStyle w:val="ConsPlusCell0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650C2B" w14:textId="77D5DA4D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24A87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4907DCD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36F372" w14:textId="335FDE09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262B50" w14:textId="7FD5BBF5" w:rsidR="00F31E30" w:rsidRDefault="00F31E30" w:rsidP="00F31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58802A" w14:textId="4598AB2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39BEE0" w14:textId="0CEAC878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5C5543" w14:textId="24E00986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04FF57B2" w14:textId="77777777" w:rsidTr="00EA1BCF">
        <w:trPr>
          <w:trHeight w:val="235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9C65EF" w14:textId="77777777" w:rsidR="00F31E30" w:rsidRDefault="00F31E30" w:rsidP="00F31E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 2. «Обеспечение антитеррористической защищенности объектов жизнеобеспечения, мест (объектов) с массовым пребыванием людей»</w:t>
            </w:r>
          </w:p>
        </w:tc>
      </w:tr>
      <w:tr w:rsidR="00F31E30" w14:paraId="4DF969D9" w14:textId="77777777" w:rsidTr="00EA1BCF">
        <w:trPr>
          <w:cantSplit/>
          <w:trHeight w:val="680"/>
        </w:trPr>
        <w:tc>
          <w:tcPr>
            <w:tcW w:w="48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D40148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5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421B26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2.1.</w:t>
            </w:r>
          </w:p>
          <w:p w14:paraId="45183B2D" w14:textId="77777777" w:rsidR="00F31E30" w:rsidRDefault="00F31E30" w:rsidP="00F31E30">
            <w:pPr>
              <w:pStyle w:val="ConsPlusNonformat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Содержание систем антитеррористической защищенности учреждений и объектов массового пребывания людей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A2F3E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74CF5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4353A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4ED5B6E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D9470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5A87B17C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B0D451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CDDAF9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0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56817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 и 2 квартале 2019г в 4 учреждениях культуры  осуществляется содержание в рабочем состоянии систем антитеррористической защищенности</w:t>
            </w:r>
          </w:p>
          <w:p w14:paraId="49B1613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Производится абонентская плата с АОН, установка видеонаблюдения в МБУ «ВЦБ «запланировано на 3 квартал 2019г</w:t>
            </w:r>
          </w:p>
          <w:p w14:paraId="34EB2A30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BE378C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  <w:p w14:paraId="6865D3F8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1B054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65B2E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4FDA8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3D8F1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67743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9F36B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C44EA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C6DFE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7490D2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4C98B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499B7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59A825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462CB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EDDF1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51202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0BE0E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7F089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A37C42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E2A434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по данному мероприятию не предусмотрено</w:t>
            </w:r>
          </w:p>
          <w:p w14:paraId="7FC22984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FA9DC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42EF9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AB5F5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537E5A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31065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8DA64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по данному мероприятию не предусмотрено</w:t>
            </w:r>
          </w:p>
          <w:p w14:paraId="461F1727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8116E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16FC4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9A4FE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B889B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45E1B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0AE356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0368E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C31A6" w14:textId="3EF76548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6154CF8C" w14:textId="77777777" w:rsidTr="00EA1BCF">
        <w:trPr>
          <w:cantSplit/>
          <w:trHeight w:val="680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5E7AAD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953EAC" w14:textId="77777777" w:rsidR="00F31E30" w:rsidRDefault="00F31E30" w:rsidP="00F31E30">
            <w:pPr>
              <w:pStyle w:val="ConsPlusNonformat"/>
              <w:snapToGrid w:val="0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92483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Семяшкина О.А. – заведующий</w:t>
            </w:r>
          </w:p>
          <w:p w14:paraId="7DE8555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финансовым отделом администрации ГО «Вуктыл» -главный бухгалтер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1FE19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1F6EF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7F0201E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0CEF7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054ACC5F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8F17D4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91E627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371A3E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F69F95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6C908648" w14:textId="77777777" w:rsidTr="00EA1BCF">
        <w:trPr>
          <w:cantSplit/>
          <w:trHeight w:val="680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AB2573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C85C5B" w14:textId="77777777" w:rsidR="00F31E30" w:rsidRDefault="00F31E30" w:rsidP="00F31E30">
            <w:pPr>
              <w:pStyle w:val="ConsPlusNonformat"/>
              <w:snapToGrid w:val="0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8BF603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Селезнева А.В. – руководитель МКУ «АХО»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699AB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625A1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0261F5B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8DD68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396BC53F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7AD14F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BCBDAE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C5B153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309353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4098D41B" w14:textId="77777777" w:rsidTr="00EA1BCF">
        <w:trPr>
          <w:cantSplit/>
          <w:trHeight w:val="680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7C5BA8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D544A0" w14:textId="77777777" w:rsidR="00F31E30" w:rsidRDefault="00F31E30" w:rsidP="00F31E30">
            <w:pPr>
              <w:pStyle w:val="ConsPlusNonformat"/>
              <w:snapToGrid w:val="0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B68D0E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Литвинов А.В. – руководитель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4E579C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83C98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8D6E8F5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B3B93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24D59EB8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36B89C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550240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443953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580A89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50BAEE29" w14:textId="77777777" w:rsidTr="001D53A0">
        <w:trPr>
          <w:cantSplit/>
          <w:trHeight w:val="4335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20DDB56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8A44FA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2.1.1</w:t>
            </w:r>
          </w:p>
          <w:p w14:paraId="42918D18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металлических ограждений, поставка и вывоз материалов, выполнение проектно-сметной документации по реконструкции ограждений в</w:t>
            </w:r>
          </w:p>
          <w:p w14:paraId="64DEA51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1.МБОУ «Центр внешкольной работы» г. Вуктыл, </w:t>
            </w:r>
          </w:p>
          <w:p w14:paraId="4C7129B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МБОУ «Средняя общеобразовательная школа № 2 имени Г.В. Кравченко» г. Вуктыл,</w:t>
            </w:r>
          </w:p>
          <w:p w14:paraId="2C5B408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3.МБДОУ Детский сад «Сказка» г.Вуктыл,</w:t>
            </w:r>
          </w:p>
          <w:p w14:paraId="43C85BF5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4.МБОУ «Средняя общеобразовательная школа № 1» г. Вуктыл,</w:t>
            </w:r>
          </w:p>
          <w:p w14:paraId="787C8DB5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5.МБОУ «Средняя общеобразовательная школа» с. Подчерье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D555270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D486BE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E6149C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5571EC0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A43509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03787EF7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0AB7ACF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D933011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2A7BFFC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7D0F25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721DD8CC" w14:textId="77777777" w:rsidTr="001D53A0">
        <w:trPr>
          <w:cantSplit/>
          <w:trHeight w:val="20"/>
        </w:trPr>
        <w:tc>
          <w:tcPr>
            <w:tcW w:w="48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7C1927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CAC2B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9.</w:t>
            </w:r>
          </w:p>
          <w:p w14:paraId="3FDDF8D6" w14:textId="3A9C5F70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металлических ограждений, поставка и вывоз материалов, выполнение проектно-сметной документации по реконструкции ограждений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9FF366" w14:textId="1C0622AF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4958BD" w14:textId="326D42A1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A1F70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8DE057C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8509B6" w14:textId="748E878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D276A4" w14:textId="1AF24AE5" w:rsidR="00F31E30" w:rsidRDefault="00F31E30" w:rsidP="00F31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1E3E27" w14:textId="5C2FE89D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643506F" w14:textId="34FBBC6E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0BC25C" w14:textId="08037A3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6E2C2F8A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28C575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2BEAF4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E15720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84137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18C3C" w14:textId="6D03E0BE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5DA5570D" w14:textId="77777777" w:rsidTr="001D53A0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970AC9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8575B3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2.1.2.</w:t>
            </w:r>
          </w:p>
          <w:p w14:paraId="3100FBB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металлических ограждений, поставка и вывоз материалов, выполнение проектно-сметной документации по реконструкции ограждений в</w:t>
            </w:r>
          </w:p>
          <w:p w14:paraId="0DC665D8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1.МБУ «КСК», </w:t>
            </w:r>
          </w:p>
          <w:p w14:paraId="0F3DBD5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2.МБУК «ВМЦБ», </w:t>
            </w:r>
          </w:p>
          <w:p w14:paraId="4E94F949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3.МБУДО «ДМШ», </w:t>
            </w:r>
          </w:p>
          <w:p w14:paraId="442C4115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4.МБУДО «ДХШ»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C99B1E" w14:textId="77777777" w:rsidR="00F31E30" w:rsidRDefault="00F31E30" w:rsidP="00F31E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50BB9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398D1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7E5664B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923B8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130277F9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C13B56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0E2EB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228EC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2E91EF5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5A27C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772D9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199B5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по данному мероприятию не предусмотрено</w:t>
            </w:r>
          </w:p>
          <w:p w14:paraId="45315643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AF47A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C1FB54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FBE75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C249D" w14:textId="0DA76760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</w:tr>
      <w:tr w:rsidR="00F31E30" w14:paraId="27CA8F25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097A85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AE104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10.</w:t>
            </w:r>
          </w:p>
          <w:p w14:paraId="21B2D347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металлических ограждений, поставка и вывоз материалов, выполнение проектно-сметной документации по реконструкции ограждений в учреждениях культуры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6004B6" w14:textId="77777777" w:rsidR="00F31E30" w:rsidRDefault="00F31E30" w:rsidP="00F31E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A1A39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0EB4A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5350C6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2901C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3580D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9C7A44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0B6B88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28F84D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3E9BCF66" w14:textId="77777777" w:rsidTr="00EA1BCF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E24AF2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61EAD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2.1.3. Установка и замена системы видеонаблюдения в  </w:t>
            </w:r>
          </w:p>
          <w:p w14:paraId="5B7B64D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1.МБДОУ «Детский сад «Дюймовочка» г. Вуктыл, </w:t>
            </w:r>
          </w:p>
          <w:p w14:paraId="27D970E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2.МБДОУ «Детский сад «Солнышко» г.Вуктыл, </w:t>
            </w:r>
          </w:p>
          <w:p w14:paraId="5BCD99CC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3.МБДОУ «Детский сад «Сказка» г. Вуктыл, </w:t>
            </w:r>
          </w:p>
          <w:p w14:paraId="79920A5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4.МБОУ «Средняя общеобразовательная школа» с. Дутово, </w:t>
            </w:r>
          </w:p>
          <w:p w14:paraId="72A28BC8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5.МБОУ «Средняя общеобразовательная школа» с. Подчерье, </w:t>
            </w:r>
          </w:p>
          <w:p w14:paraId="60D96713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МБДОУ «Детский сад «Дюймовочка» г. Вуктыл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5421A4" w14:textId="77777777" w:rsidR="00F31E30" w:rsidRDefault="00F31E30" w:rsidP="00F31E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99B4CF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E4AF5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1288ADA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63C80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7DFC9D1C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2437B3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79CA0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48865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56DE53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по данному мероприятию не предусмотрено</w:t>
            </w:r>
          </w:p>
        </w:tc>
      </w:tr>
      <w:tr w:rsidR="00F31E30" w14:paraId="37BE41E4" w14:textId="77777777" w:rsidTr="00EA1BCF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704D33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4E92D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11.</w:t>
            </w:r>
          </w:p>
          <w:p w14:paraId="7E651381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ежегодная работа по антитеррористической защищенности в образовательных учреждениях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AA394C" w14:textId="77777777" w:rsidR="00F31E30" w:rsidRDefault="00F31E30" w:rsidP="00F31E30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64CEC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55DB50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6F5EC37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73AF6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1CEFD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28DFE6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222C28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04DDD0" w14:textId="6A357AC1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4A76C526" w14:textId="77777777" w:rsidTr="00EA1BCF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F28CB1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0C1301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2.1.4.</w:t>
            </w:r>
          </w:p>
          <w:p w14:paraId="6641E9B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и ремонт системы видеонаблюдения в </w:t>
            </w:r>
          </w:p>
          <w:p w14:paraId="09B1432B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1.МБУ «КСК», </w:t>
            </w:r>
          </w:p>
          <w:p w14:paraId="706A88FB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2.МБУК «ВМЦБ», </w:t>
            </w:r>
          </w:p>
          <w:p w14:paraId="42160683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3.МБУДО «ДМШ», </w:t>
            </w:r>
          </w:p>
          <w:p w14:paraId="620496D8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4.МБУДО «ДХШ»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1BD2B4" w14:textId="77777777" w:rsidR="00F31E30" w:rsidRDefault="00F31E30" w:rsidP="00F31E30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Третьякова Т.В. - начальник                     отдела культуры и национальной политики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6F355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5EC87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F3D3FFE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CCC70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79FCDC11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9367BE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FFCFB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обеспечения безопасности граждан и антитеррористической защищенности учреждений городского округа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«Вуктыл» и объектов с массовым   пребыванием людей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CFBA40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Установка видеонаблюдения в МБУ «ВЦБ»</w:t>
            </w:r>
          </w:p>
          <w:p w14:paraId="29291A3E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запланировано на 3 квартал 2019г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E09311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7DB19821" w14:textId="77777777" w:rsidTr="00EA1BCF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7611B4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920A7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12.</w:t>
            </w:r>
          </w:p>
          <w:p w14:paraId="6AA97763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ежегодная работа по антитеррористической защищенности в учреждениях дополнительного образования, культуры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55F539" w14:textId="77777777" w:rsidR="00F31E30" w:rsidRDefault="00F31E30" w:rsidP="00F31E30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AD408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917D6C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B8564CF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794B7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50EE3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CFB9F4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1D96CA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2E925C" w14:textId="20B336C0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02A0C78A" w14:textId="77777777" w:rsidTr="00EA1BCF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26197C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AC685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2.1.5.</w:t>
            </w:r>
          </w:p>
          <w:p w14:paraId="6A2A9CB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обслуживание тревожной кнопки в </w:t>
            </w:r>
          </w:p>
          <w:p w14:paraId="7FCB7956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1.МБУ «КСК», </w:t>
            </w:r>
          </w:p>
          <w:p w14:paraId="3BFADC6B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2.МБУК «ВМЦБ», </w:t>
            </w:r>
          </w:p>
          <w:p w14:paraId="21E6B83C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3.МБУДО «ДМШ», </w:t>
            </w:r>
          </w:p>
          <w:p w14:paraId="2B369497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4.МБУДО «ДХШ»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EF2092" w14:textId="77777777" w:rsidR="00F31E30" w:rsidRDefault="00F31E30" w:rsidP="00F31E30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C1785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31E89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DB49391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8DE9A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664AA767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050989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4BB4EC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6887A5" w14:textId="77777777" w:rsidR="00F31E30" w:rsidRDefault="00F31E30" w:rsidP="00F31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4-х учреждениях культуры осуществляется ежемесячное техническое обслуживание тревожных кнопок</w:t>
            </w:r>
          </w:p>
          <w:p w14:paraId="05288A7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55335F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31E30" w14:paraId="44A57D2D" w14:textId="77777777" w:rsidTr="00EA1BCF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13AEB4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222AB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№13.</w:t>
            </w:r>
          </w:p>
          <w:p w14:paraId="64CDEB5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ежегодная работа по антитеррористической защищенности в учреждениях дополнительного образования, культуры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ACB987E" w14:textId="77777777" w:rsidR="00F31E30" w:rsidRDefault="00F31E30" w:rsidP="00F31E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A5F2B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5D214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BD1C59B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96A2F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F7183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6946F4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D3EF55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9170E8" w14:textId="1648282A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5DFB0278" w14:textId="77777777" w:rsidTr="00EA1BCF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BFFBCB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2B696C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2.1.6.</w:t>
            </w:r>
          </w:p>
          <w:p w14:paraId="2F78236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шлагбаумов в МБУ «КСК»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F432F1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53045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D97D2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2A41AD0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A573E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425B622B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D1E6E2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934F1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обеспечения безопасности граждан и антитеррористической защищенности учреждений городского округа «Вуктыл» и объектов с массовым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пребыванием людей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4DB07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Проводится ежемесячное  обслуживание </w:t>
            </w:r>
          </w:p>
          <w:p w14:paraId="1A76DAC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шлагбаумов в МБУ «КСК»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B31A0B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5424418B" w14:textId="77777777" w:rsidTr="00EA1BCF">
        <w:trPr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9A93B5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213FA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14.</w:t>
            </w:r>
          </w:p>
          <w:p w14:paraId="7092B1CB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работа по антитеррористической защищенности в учреждениях дополнительного образования, культуры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BBA7D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22419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3BF67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86AB8DA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424E9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CD2CE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40690A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0A9DA4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4E83D3" w14:textId="69398083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1BAF0C72" w14:textId="77777777" w:rsidTr="00EA1BCF">
        <w:trPr>
          <w:cantSplit/>
          <w:trHeight w:val="498"/>
        </w:trPr>
        <w:tc>
          <w:tcPr>
            <w:tcW w:w="48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F35022" w14:textId="77777777" w:rsidR="00F31E30" w:rsidRDefault="00F31E30" w:rsidP="00F31E30">
            <w:pPr>
              <w:shd w:val="clear" w:color="auto" w:fill="FFFFFF"/>
              <w:spacing w:after="0" w:line="240" w:lineRule="auto"/>
              <w:ind w:firstLine="67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4A55EBA3" w14:textId="77777777" w:rsidR="00F31E30" w:rsidRDefault="00F31E30" w:rsidP="00F31E3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D3DAA66" w14:textId="77777777" w:rsidR="00F31E30" w:rsidRDefault="00F31E30" w:rsidP="00F31E3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1BEF142" w14:textId="77777777" w:rsidR="00F31E30" w:rsidRDefault="00F31E30" w:rsidP="00F31E3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3A4187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2.2.</w:t>
            </w:r>
          </w:p>
          <w:p w14:paraId="16F095A3" w14:textId="77777777" w:rsidR="00F31E30" w:rsidRDefault="00F31E30" w:rsidP="00F31E30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выполнение </w:t>
            </w:r>
          </w:p>
          <w:p w14:paraId="26A94D88" w14:textId="77777777" w:rsidR="00F31E30" w:rsidRDefault="00F31E30" w:rsidP="00F31E30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по обеспечению </w:t>
            </w:r>
          </w:p>
          <w:p w14:paraId="4810208A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антитеррористической защищенности учреждений и мест (объектов) массового пребывания людей городского округа «Вуктыл» в соответствии с нормативными актами Правительства Российской Федерации  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DBD2893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CA4C1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D6138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AB70D16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B7DDAF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4644E9C7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CC940CC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C7B338" w14:textId="77777777" w:rsidR="00F31E30" w:rsidRDefault="00F31E30" w:rsidP="00F31E30">
            <w:pPr>
              <w:tabs>
                <w:tab w:val="left" w:pos="761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0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332E68" w14:textId="77777777" w:rsidR="00F31E30" w:rsidRDefault="00F31E30" w:rsidP="00F31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 квартале в 12 учреждениях образования и  во 2 квартале в 11 учреждениях проведено мероприятия по обеспечению антитеррористической защищенности</w:t>
            </w:r>
          </w:p>
          <w:p w14:paraId="15881510" w14:textId="77777777" w:rsidR="00F31E30" w:rsidRDefault="00F31E30" w:rsidP="00F31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1и 2 квартале  2019 г в 4-х учреждениях культуры проведено ежемесячное техническое обслуживание тревожных кнопок,</w:t>
            </w:r>
          </w:p>
          <w:p w14:paraId="209CD304" w14:textId="77777777" w:rsidR="00F31E30" w:rsidRDefault="00F31E30" w:rsidP="00F31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здании администрации ГО «Вуктыл» проводится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ежемесячное  обслуживание тревожной кнопки, охраны объекта (обслуживание СКУД)</w:t>
            </w:r>
          </w:p>
          <w:p w14:paraId="3B580FE1" w14:textId="77777777" w:rsidR="00F31E30" w:rsidRDefault="00F31E30" w:rsidP="00F31E30">
            <w:pPr>
              <w:pStyle w:val="ConsPlusNormal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МБУ «Локомотив» осуществляется ежемесячное обслуживание и ремонт комплекса технических средств охраны</w:t>
            </w:r>
          </w:p>
          <w:p w14:paraId="3C65F2E5" w14:textId="77777777" w:rsidR="00F31E30" w:rsidRDefault="00F31E30" w:rsidP="00F31E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E2411F6" w14:textId="77777777" w:rsidR="00F31E30" w:rsidRDefault="00F31E30" w:rsidP="00F31E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8D1CAE2" w14:textId="77777777" w:rsidR="00F31E30" w:rsidRDefault="00F31E30" w:rsidP="00F31E3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6102A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F31E30" w14:paraId="491A5A11" w14:textId="77777777" w:rsidTr="00EA1BCF">
        <w:trPr>
          <w:cantSplit/>
          <w:trHeight w:val="600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7D341A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44963F" w14:textId="77777777" w:rsidR="00F31E30" w:rsidRDefault="00F31E30" w:rsidP="00F31E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544CFB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E0AD3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61F0B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95D9A17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6ED41D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0704AF81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CD90D9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3ABC62" w14:textId="77777777" w:rsidR="00F31E30" w:rsidRDefault="00F31E30" w:rsidP="00F31E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59D67D" w14:textId="77777777" w:rsidR="00F31E30" w:rsidRDefault="00F31E30" w:rsidP="00F31E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865FEA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5E712832" w14:textId="77777777" w:rsidTr="00EA1BCF">
        <w:trPr>
          <w:cantSplit/>
          <w:trHeight w:val="660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FE11A6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F7CE1E" w14:textId="77777777" w:rsidR="00F31E30" w:rsidRDefault="00F31E30" w:rsidP="00F31E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8AB334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Семяшкина О.А. – заведующий</w:t>
            </w:r>
          </w:p>
          <w:p w14:paraId="1ADC327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финансовым отделом администрации ГО «Вуктыл» -главный бухгалтер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88039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8FEE9A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656D382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FCF74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02A6F221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A38A38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FA62F4" w14:textId="77777777" w:rsidR="00F31E30" w:rsidRDefault="00F31E30" w:rsidP="00F31E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B32EF7" w14:textId="77777777" w:rsidR="00F31E30" w:rsidRDefault="00F31E30" w:rsidP="00F31E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1D8B2D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108E7CD8" w14:textId="77777777" w:rsidTr="00EA1BCF">
        <w:trPr>
          <w:cantSplit/>
          <w:trHeight w:val="270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1FE0C1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FE16BD" w14:textId="77777777" w:rsidR="00F31E30" w:rsidRDefault="00F31E30" w:rsidP="00F31E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1BB4D91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Селезнева А.В. – руководитель МКУ «АХО»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99B85B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E65E01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55218E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918A2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3F6E54F5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80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6BE23D5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715A46" w14:textId="77777777" w:rsidR="00F31E30" w:rsidRDefault="00F31E30" w:rsidP="00F31E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A11C99" w14:textId="77777777" w:rsidR="00F31E30" w:rsidRDefault="00F31E30" w:rsidP="00F31E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D30C5F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0580B8A9" w14:textId="77777777" w:rsidTr="00EA1BCF">
        <w:trPr>
          <w:cantSplit/>
          <w:trHeight w:val="330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582643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C0B03B" w14:textId="77777777" w:rsidR="00F31E30" w:rsidRDefault="00F31E30" w:rsidP="00F31E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835A3B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Литвинов А.В. – руководитель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D7A7D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4E813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6C068CE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81A5D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5EC3FE72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055759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F4B572" w14:textId="77777777" w:rsidR="00F31E30" w:rsidRDefault="00F31E30" w:rsidP="00F31E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E18E29" w14:textId="77777777" w:rsidR="00F31E30" w:rsidRDefault="00F31E30" w:rsidP="00F31E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179A21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1B14597A" w14:textId="77777777" w:rsidTr="001D53A0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38E89D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4091D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2.2.1.</w:t>
            </w:r>
          </w:p>
          <w:p w14:paraId="0828F2C1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  тревожных кнопок в   </w:t>
            </w:r>
          </w:p>
          <w:p w14:paraId="25F58851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1.МБОУ «Средняя общеобразовательная школа № 2 имени Г.В. Кравченко» г. Вуктыл,  </w:t>
            </w:r>
          </w:p>
          <w:p w14:paraId="577B59B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2.МБОУ ДОД «Центр внешкольной работы» г. Вуктыл, </w:t>
            </w:r>
          </w:p>
          <w:p w14:paraId="322E074B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3.МБОУ «Средняя общеобразовательная школа № 1» г. Вуктыл,</w:t>
            </w:r>
          </w:p>
          <w:p w14:paraId="2ADA901B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МБДОУ «Детский сад «Сказка» г.Вуктыл, </w:t>
            </w:r>
          </w:p>
          <w:p w14:paraId="1DD716B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5.МБДОУ «Детский сад «Солнышко» г. Вуктыл,</w:t>
            </w:r>
          </w:p>
          <w:p w14:paraId="5F8EC863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МБДОУ «Детский сад «Дюймовочка» г. Вуктыл,</w:t>
            </w:r>
          </w:p>
          <w:p w14:paraId="03AA655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МБДОУ «Детский сад «Золотой ключик» г. Вуктыл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FF941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начальник,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E171D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D8975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83225BF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DEB4A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28C54136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638697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2F1DC2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955938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1 квартале в 12 учреждениях  образования и во 2 квартале 2019г в 11 учреждениях образования проведено ежемесячное техническое обслуживание и ремонт тревожной кнопки 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8C8699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5004191F" w14:textId="77777777" w:rsidTr="001D53A0">
        <w:trPr>
          <w:cantSplit/>
          <w:trHeight w:val="765"/>
        </w:trPr>
        <w:tc>
          <w:tcPr>
            <w:tcW w:w="48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22160E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B02CA3" w14:textId="52FB3864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Контрольное событие № 15.</w:t>
            </w:r>
          </w:p>
          <w:p w14:paraId="05B4C758" w14:textId="4A443B9F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годовое обслуживание и ремонт   тревожных кнопок в 7 учреждениях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502D8D" w14:textId="5E325B51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начальник, УО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F01EA4" w14:textId="4CE61AA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D437B2" w14:textId="3299458C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698867" w14:textId="3D0DCD46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A277A4" w14:textId="5588BFDC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D4861A" w14:textId="7A35350F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295DC7" w14:textId="66416DFE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FF6CF7" w14:textId="785F9BF5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554127F9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67F583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427AA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2.2.2.</w:t>
            </w:r>
          </w:p>
          <w:p w14:paraId="31675CB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  тревожной кнопки в здании администрации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5D87D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Семяшкина О.А. – заведующий финансовым отделом администрации ГО «Вуктыл» -главный бухгалтер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3214E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57F5A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577A916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9E8B4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4F521E46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604A75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153AFA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8465CF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 осуществляется техническое обслуживание тревожных кнопок в здании администрации ГО «Вуктыл»</w:t>
            </w: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4279A3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539E79AD" w14:textId="77777777" w:rsidTr="00647880">
        <w:trPr>
          <w:cantSplit/>
          <w:trHeight w:val="2460"/>
        </w:trPr>
        <w:tc>
          <w:tcPr>
            <w:tcW w:w="48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720476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21F7C2" w14:textId="4318929E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16.Проведено годовое техническое обслуживание и ремонт   тревожных кнопки в здании администрации ГО «Вуктыл»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2AC5F7" w14:textId="42E406C4" w:rsidR="00F31E30" w:rsidRDefault="00F31E30" w:rsidP="00F31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Семяшкина О.А. – заведующий финансовым отделом администрации ГО «Вуктыл» -главный бухгалтер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F94B35" w14:textId="40E46E89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C6E5C2" w14:textId="167155BD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68EB1D" w14:textId="14F2F094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1094BE" w14:textId="47042B1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273BBA" w14:textId="05F5FC95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2B2E55" w14:textId="48E790D5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9D2B9A" w14:textId="53F507C2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63CD5623" w14:textId="77777777" w:rsidTr="00647880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B768A8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36B2E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2.2.3 Годовое оказание услуг по предупреждению и пресечению правонарушений и преступлений с помощью кнопок тревожной сигнализации здания общежития МБУ «Локомотив»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7AE2E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Литвинов А.В.- руководитель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605F4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32DE7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B8D9D56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D9D87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4A51259E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1CEB94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8643B0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FDF963F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«Локомотив» заключили договор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годовое оказание услуг по предупреждению и пресечению правонарушений и преступлений с помощью кнопок тревожной сигнализации здания общежития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93CA85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0FD6B996" w14:textId="77777777" w:rsidTr="00647880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6E6670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5CBBD7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17.</w:t>
            </w:r>
          </w:p>
          <w:p w14:paraId="1D9F093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годовое обслуживание тревожной сигнализации здания общежития МБУ «Локомотив»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30475B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Литвинов А.В.- руководитель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2E74D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45C6B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8E4DCBA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F4B6A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0FA11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A3142B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498D5D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C0F72A" w14:textId="7A378E64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45E61A13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9A733A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4359B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2.2.4.</w:t>
            </w:r>
          </w:p>
          <w:p w14:paraId="45D51BD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и техническое обслуживание системы видеонаблюдения в </w:t>
            </w:r>
          </w:p>
          <w:p w14:paraId="1B9AE67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1.МБОУ «Средняя общеобразовательная школа № 2 имени Г.В. Кравченко» г. Вуктыл,  </w:t>
            </w:r>
          </w:p>
          <w:p w14:paraId="2087723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2.МБОУ ДОД «Центр внешкольной работы» г. Вуктыл, </w:t>
            </w:r>
          </w:p>
          <w:p w14:paraId="07366B4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3.МБОУ «Средняя общеобразовательная школа № 1» г. Вуктыл,</w:t>
            </w:r>
          </w:p>
          <w:p w14:paraId="4DBF13FB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МБДОУ «Детский сад «Сказка» г.Вуктыл, </w:t>
            </w:r>
          </w:p>
          <w:p w14:paraId="366E681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5.МБДОУ «Детский сад «Солнышко» г. Вуктыл,</w:t>
            </w:r>
          </w:p>
          <w:p w14:paraId="449B0C86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МБДОУ «Детский сад «Дюймовочка» г. Вуктыл,</w:t>
            </w:r>
          </w:p>
          <w:p w14:paraId="0B3C3AF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МБДОУ «Детский сад «Золотой ключик» г. Вуктыл,</w:t>
            </w:r>
          </w:p>
          <w:p w14:paraId="20ADBCE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МБУ ДО «КДЮСШ»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34370B" w14:textId="77777777" w:rsidR="00F31E30" w:rsidRDefault="00F31E30" w:rsidP="00F31E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начальник,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306E0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F9AB8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3364199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7F3F1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73A4D54F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982420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AE8CCF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5CA8FB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системы видеонаблюдения в образовательных учреждениях проводиться ежемесячно</w:t>
            </w: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CB7F7A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4F7B6E09" w14:textId="77777777" w:rsidTr="005F1F64">
        <w:trPr>
          <w:cantSplit/>
          <w:trHeight w:val="675"/>
        </w:trPr>
        <w:tc>
          <w:tcPr>
            <w:tcW w:w="48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10720D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9622F1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18.</w:t>
            </w:r>
          </w:p>
          <w:p w14:paraId="44F42D45" w14:textId="7AC7556F" w:rsidR="00F31E30" w:rsidRDefault="00F31E30" w:rsidP="00F31E30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Проведено годовое обслуживание системы видеонаблюдения в 7 учреждениях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799405" w14:textId="46CF6B4F" w:rsidR="00F31E30" w:rsidRDefault="00F31E30" w:rsidP="00F31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начальник, УО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30697E" w14:textId="0092DF45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8C0A7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94BF346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C07882" w14:textId="207A8479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FDBCFEC" w14:textId="1738E3FF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EC44928" w14:textId="7C8F7B26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B3754C1" w14:textId="27744A45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BB460E" w14:textId="56AE551F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322BE576" w14:textId="77777777" w:rsidTr="005F1F64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B4676A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F03271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2.2.5.</w:t>
            </w:r>
          </w:p>
          <w:p w14:paraId="30CBBFD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системы видеонаблюдения и обслуживание СКУД администрации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8C5E93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Семяшкина О.А. – заведующий</w:t>
            </w:r>
          </w:p>
          <w:p w14:paraId="0B14E65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финансовым отделом администрации ГО «Вуктыл» -главный бухгалтер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D5BFF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326C8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37B46CC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57D75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13EC757B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63997E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045E41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A0913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Заключили  договор</w:t>
            </w:r>
            <w:r>
              <w:rPr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СКУД в здании администрации ГО «Вуктыл»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F0E91E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3D0BB38C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0EB73B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984AB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19.</w:t>
            </w:r>
          </w:p>
          <w:p w14:paraId="01765699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годовое техническое обслуживание системы видеонаблюдения и обслуживание СКУД в администрации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3E4ED7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Семяшкина О.А. – заведующий</w:t>
            </w:r>
          </w:p>
          <w:p w14:paraId="7075FB4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финансовым отделом администрации ГО «Вуктыл» -главный бухгалтер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936392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3BB21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D2BC7E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A03DC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6E23B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5C7D44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3E817B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FA1530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4D2C39AC" w14:textId="77777777" w:rsidTr="00436C3C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4F3C4ED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D65B0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2.2.6.</w:t>
            </w:r>
          </w:p>
          <w:p w14:paraId="386E74A8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системы видеонаблюдения в здании общежития МБУ «Локомотив»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7E2076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Литвинов А.В.- руководитель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AFF0A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B05A2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97FC945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593CA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08788B51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856231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F14BB60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65605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МБУ «Локомотив» заключил  договор</w:t>
            </w:r>
            <w:r>
              <w:rPr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системы видеонаблюдения</w:t>
            </w: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2CC271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5B665503" w14:textId="77777777" w:rsidTr="00436C3C">
        <w:trPr>
          <w:cantSplit/>
          <w:trHeight w:val="720"/>
        </w:trPr>
        <w:tc>
          <w:tcPr>
            <w:tcW w:w="48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48C7DF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6FBB0C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20.</w:t>
            </w:r>
          </w:p>
          <w:p w14:paraId="56289E76" w14:textId="5501CF04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Годовое обслуживание системы видеонаблюдения в здании общежития МБУ «Локомотив»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F53F6CC" w14:textId="058FC288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Литвинов А.В.- руководитель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2FD976" w14:textId="77268523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B64654" w14:textId="1BCE969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4B4E2C7" w14:textId="5F73D088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6CCA1B" w14:textId="7913DBA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A92312B" w14:textId="09DE853D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57523C6" w14:textId="38AA3A78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EA4502" w14:textId="3C55E362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6C2E280C" w14:textId="77777777" w:rsidTr="00436C3C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E5EC3F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A52931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2.2.7.</w:t>
            </w:r>
          </w:p>
          <w:p w14:paraId="772A23C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и обслуживание видеонаблюдения в здании администрации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AA6C9F" w14:textId="77777777" w:rsidR="00F31E30" w:rsidRDefault="00F31E30" w:rsidP="00F31E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Селезнева А.В. – руководитель МКУ «АХО»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15CA9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09802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5866A0D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9F67A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1E58B0AA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7E1D4F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373857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7936E0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Заключили  договор</w:t>
            </w:r>
            <w:r>
              <w:rPr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системы видеонаблюдения в здании администрации ГО «Вуктыл»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3AFDFA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74109DE4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C35875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256355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21.</w:t>
            </w:r>
          </w:p>
          <w:p w14:paraId="7B60A41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работы по установке и обслуживанию видеонаблюдения в здании  администрации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8516F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D0177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21207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8E79F8B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8E06C5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A82A9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7650BA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03A4B3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D2122F" w14:textId="460105C3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78F5BFB6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C8627BE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AF7DD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2.2.8.</w:t>
            </w:r>
          </w:p>
          <w:p w14:paraId="447C58F5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и обслуживание стационарного металлодетектора в МБУ «КСК»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6D8865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166FEC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D0738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4EBA2E8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ED57AF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6EDB6105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25F05A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82B07E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B9BF18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конца  2019 года МБУ «КСК»  будет  проведена установка  и обслуживание  стационарного  металлодетектора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E4D615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04C758D9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C8B264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C7050D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22.</w:t>
            </w:r>
          </w:p>
          <w:p w14:paraId="5BD91507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установка и обслуживание </w:t>
            </w:r>
          </w:p>
          <w:p w14:paraId="320882B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стационарного металлодетектора в МБУ «КСК»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8C544C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Семяшкина О.А. – заведующий</w:t>
            </w:r>
          </w:p>
          <w:p w14:paraId="218A8D9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Финансовым отделом администрации ГО «Вуктыл» -главный бухгалтер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6703F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0F1AD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0850E88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8B573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9EA53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34F198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251A0E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6549A6" w14:textId="563654CE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2A65E5E5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EA833E7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DC122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2.2.9.</w:t>
            </w:r>
          </w:p>
          <w:p w14:paraId="26B1A8C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охране объектов в администрации ГО «Вуктыл», помещение архива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A5AE9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Семяшкина О.А. – заведующий</w:t>
            </w:r>
          </w:p>
          <w:p w14:paraId="5728BDB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финансовым отделом администрации ГО «Вуктыл» -главный бухгалтер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01DE0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B0A61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6E17702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9F64B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47E783EA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BC9422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88B93F3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B7A293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Проводится ежемесячное обслуживание  по охране  помещения архива 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E4BE50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31E30" w14:paraId="5DF22E4F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314C13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402C2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23.</w:t>
            </w:r>
          </w:p>
          <w:p w14:paraId="30E99C7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Проведена услуга по охране объектов в администрации ГО «Вуктыл», помещение архива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238C9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Литвинов А.В. - руководитель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D477A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FE5D5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54FA420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58517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39328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53E352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4493CE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E74FED" w14:textId="7D6044D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68B93CCA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E7663D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4A0E5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2.2.10.</w:t>
            </w:r>
          </w:p>
          <w:p w14:paraId="7A1449A9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комплекса технических средств охраны здания общежития МБУ «Локомотив»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5ACB8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Литвинов А.В. - руководитель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400DD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5F78F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6B0C526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87EA5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6736EE64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644ECA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2F7AC4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8593CE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«Локомотив» заключили  договор на техническое обслуживание и ремонт комплекса технических средств охраны здания общежития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784478A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31E30" w14:paraId="2E66079F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55E1269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F517B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24.</w:t>
            </w:r>
          </w:p>
          <w:p w14:paraId="699CA671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годовое обслуживание и ремонт комплекса технических средств охраны здания общежития МБУ «Локомотив»</w:t>
            </w:r>
          </w:p>
          <w:p w14:paraId="39AA35C3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DD4538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Литвинов А.В. - руководитель МБУ «Локомотив»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B544D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1EE19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CC156DC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2E438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9E1C44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34762B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8A6324D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AE49646" w14:textId="713DDC6C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4BB7D6E9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3F32E9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90C77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2.2.11.</w:t>
            </w:r>
          </w:p>
          <w:p w14:paraId="67404018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системы контроля управления доступом (далее – СКУД) в  </w:t>
            </w:r>
          </w:p>
          <w:p w14:paraId="26E7D733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1.МБОУ «Средняя общеобразовательная школа № 2 имени Г.В. Кравченко» г. Вуктыл</w:t>
            </w:r>
          </w:p>
          <w:p w14:paraId="27378A6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МБОУДОД «Центр внешкольной работы» г. Вуктыл</w:t>
            </w:r>
          </w:p>
          <w:p w14:paraId="18C496B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МБДОУ «Детский сад «Дюймовочка» г. Вуктыл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8D5A38C" w14:textId="77777777" w:rsidR="00F31E30" w:rsidRDefault="00F31E30" w:rsidP="00F31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начальник,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F001E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8514A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C75B3BE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7D438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5294B6FF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3D3D20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5EC6BE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4FB6A3A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учреждениях образования обслуживание системы контроля управления доступом (СКУД) проводиться ежемесячно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26E8A6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71E311CA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BC81BB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C9E203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25.</w:t>
            </w:r>
          </w:p>
          <w:p w14:paraId="23F0695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обслуживание системы контроля управления доступом </w:t>
            </w:r>
          </w:p>
          <w:p w14:paraId="590585FE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F2503E" w14:textId="77777777" w:rsidR="00F31E30" w:rsidRDefault="00F31E30" w:rsidP="00F31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начальник,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FD34B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9DD04D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1F0E6459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2C7A6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61AE7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6F09A3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D1762E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AF6C85" w14:textId="6D3DFFDC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1F976C86" w14:textId="77777777" w:rsidTr="00EA1BCF">
        <w:trPr>
          <w:cantSplit/>
          <w:trHeight w:val="823"/>
        </w:trPr>
        <w:tc>
          <w:tcPr>
            <w:tcW w:w="48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2E6CBE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30E805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2.3.</w:t>
            </w:r>
          </w:p>
          <w:p w14:paraId="7E5DDF0B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воспитательных и пропагандистских профилактических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мероприятий, направленных на предупреждение терроризма в учреждениях и на объектах с массовым пребыванием людей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242A29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164E6A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6F1867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AC11984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CFCB37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357D7136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86CF910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9BA97C" w14:textId="77777777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обеспечения безопасности граждан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0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9C1EF9C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мероприятий проходит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учебными планами образовательных учреждений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120D5D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5DA4D7C4" w14:textId="77777777" w:rsidTr="00EA1BCF">
        <w:trPr>
          <w:cantSplit/>
          <w:trHeight w:val="1019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F2B0BF4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7636C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1F5CE9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- начальник                     отдела культуры и национальной политики АГО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3C257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76553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65B0987D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D6EE5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4A8368C2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56C7CC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3BB779" w14:textId="77777777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FA790B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027DE7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127B8334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F653AC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FF49C5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2.3.1. Проведение мероприятий, направленных на предупреждение терроризма в администрации ГО «Вуктыл»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1D970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 администрации ГО «Вуктыл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38E6CC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9FB23D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29A88CE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7F2C4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02D2EAA1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7FCA7F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886A30" w14:textId="77777777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5EB48B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40EAC5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3861C96F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7650A21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A425C38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26.</w:t>
            </w:r>
          </w:p>
          <w:p w14:paraId="0ED8AE15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не менее 1 профилактического мероприятия, направленного на предупреждение терроризма и экстремизма в администрации ГО «Вуктыл в год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99B1806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 администрации ГО «Вуктыл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DF5611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99A911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9BBE74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A39DA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E3DED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BE9C443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1B2178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DFDE59" w14:textId="7E8D9906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79851260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797DA5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1D5E00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2.3.2. Проведение мероприятий, направленных на предупреждение терроризма в учреждениях образования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FF87FD" w14:textId="77777777" w:rsidR="00F31E30" w:rsidRDefault="00F31E30" w:rsidP="00F31E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10D7E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371DA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4791849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A57E1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0BE2FC78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FC3F6B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119ABB5" w14:textId="77777777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DD35AB" w14:textId="77777777" w:rsidR="00F31E30" w:rsidRDefault="00F31E30" w:rsidP="00F31E30">
            <w:pPr>
              <w:spacing w:after="0" w:line="240" w:lineRule="auto"/>
              <w:ind w:left="-75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1 квартал в</w:t>
            </w:r>
          </w:p>
          <w:p w14:paraId="41609ECA" w14:textId="77777777" w:rsidR="00F31E30" w:rsidRDefault="00F31E30" w:rsidP="00F31E30">
            <w:pPr>
              <w:spacing w:after="0" w:line="240" w:lineRule="auto"/>
              <w:ind w:left="-75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учреждениях проведены воспитательные профилактические беседы, </w:t>
            </w:r>
          </w:p>
          <w:p w14:paraId="32B871AB" w14:textId="77777777" w:rsidR="00F31E30" w:rsidRDefault="00F31E30" w:rsidP="00F31E30">
            <w:pPr>
              <w:spacing w:after="0" w:line="240" w:lineRule="auto"/>
              <w:ind w:left="-75" w:right="-92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направленные на предупреждение терроризма на объектах массового пребывания людей, во  2 квартале в 11 учреждениях образования 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ED7A98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162CD81F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1EE211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D35CF3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27.</w:t>
            </w:r>
          </w:p>
          <w:p w14:paraId="7FA1A7A6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не менее 12 профилактических мероприятий, направленных на предупреждение терроризма и экстремизма в образовательных учреждениях ГО «Вуктыл» в год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7A97AAF" w14:textId="77777777" w:rsidR="00F31E30" w:rsidRDefault="00F31E30" w:rsidP="00F31E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D4790C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134835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6A0AE5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4C85A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B17B1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CD00FF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ABFAF8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C7EF1C" w14:textId="19346FFF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7B3DBD14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6BD3A9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A3CF4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2.3.3. Проведение мероприятий, направленных на предупреждение терроризма в учреждениях культуры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7541C0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– начальник                     отдела культуры и национальной политики АГО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C32F3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F6936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0813154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4E40B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6015F7E9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D48567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0E9F82" w14:textId="77777777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обеспечения безопасности граждан и антитеррористической защищенности учреждений городского округа «Вуктыл» и объектов с массовым   пребыванием людей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09DE99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4  учреждениях  культуры проведены  мероприятия направленные на предупреждение терроризма 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AD590B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43B70BD8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A8BB06A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FB87A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28.</w:t>
            </w:r>
          </w:p>
          <w:p w14:paraId="6B8F235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не менее 4 профилактических мероприятий, направленных на предупреждение терроризма и экстремизма в учреждениях культуры и дополнительного образования сферы культуры ГО «Вуктыл» в год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D4CE553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– начальник                     отдела культуры и национальной политики АГО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069E0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EA777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7FF71900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871B5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30F30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E8619B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F56023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075D69E" w14:textId="0BB94402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49C12C4A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4E29E5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1AA25FC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2.4.</w:t>
            </w:r>
          </w:p>
          <w:p w14:paraId="67800EA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 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6C03D1F" w14:textId="77777777" w:rsidR="00F31E30" w:rsidRDefault="00F31E30" w:rsidP="00F31E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F5972C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B51C58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60D4000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5D065C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C9C068" w14:textId="77777777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E7061D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E24014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по данному мероприятию не предусмотрено</w:t>
            </w:r>
          </w:p>
        </w:tc>
      </w:tr>
      <w:tr w:rsidR="00F31E30" w14:paraId="2F819E16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CCE861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FB8E61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2.4.1.</w:t>
            </w:r>
          </w:p>
          <w:p w14:paraId="22920179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материально -технической базы и создание безопасных условий учреждениях ГО «Вуктыл» </w:t>
            </w:r>
          </w:p>
          <w:p w14:paraId="564F377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МБДОУ «Детский сад «Дюймовочка» г. Вуктыл,</w:t>
            </w:r>
          </w:p>
          <w:p w14:paraId="380F3555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МБДОУ «Детский сад «Сказка» г. Вуктыл, </w:t>
            </w:r>
          </w:p>
          <w:p w14:paraId="3A7DCFB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МБДОУ «Детский сад «Солнышко» г. Вуктыл,</w:t>
            </w:r>
          </w:p>
          <w:p w14:paraId="0795ED5B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МБДОУ «Детский сад «Золотой ключик» г. Вуктыл, </w:t>
            </w:r>
          </w:p>
          <w:p w14:paraId="1DBF820B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МБДОУ «Детский сад «Солнышко» с. Дутово, </w:t>
            </w:r>
          </w:p>
          <w:p w14:paraId="56ECAC7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МБДОУ «Детский сад «Солнышко» с. Подчерье, </w:t>
            </w:r>
          </w:p>
          <w:p w14:paraId="50A26F6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МБУ ДО «КДЮСШ»,</w:t>
            </w:r>
          </w:p>
          <w:p w14:paraId="0299D35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8.МБОУ «Средняя общеобразовательная школа № 1» г. Вуктыл, </w:t>
            </w:r>
          </w:p>
          <w:p w14:paraId="624E48B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9.МБОУ «Средняя общеобразовательная школа № 2 имени Г.В. Кравченко» г. Вуктыл, </w:t>
            </w:r>
          </w:p>
          <w:p w14:paraId="704760B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10.МБОУ ДО «Центр внешкольной работы» г. Вуктыл,</w:t>
            </w:r>
          </w:p>
          <w:p w14:paraId="7D56B9C6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11. МБОУ «Средняя общеобразовательная школа» с. Дутово, </w:t>
            </w:r>
          </w:p>
          <w:p w14:paraId="0321EB07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МБОУ «Средняя общеобразовательная школа» с. Подчерье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421607" w14:textId="77777777" w:rsidR="00F31E30" w:rsidRDefault="00F31E30" w:rsidP="00F31E3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D53E40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5F0CE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77F9EAA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F6ACE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43552A1C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3D537B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CB87153" w14:textId="77777777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E03640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68DF876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47F61333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A9A75F4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2ABE1D1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29.</w:t>
            </w:r>
          </w:p>
          <w:p w14:paraId="0702D00B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материально - технической базы и создание безопасных условий в образовательных учреждениях ГО «Вуктыл» выполнены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F3E38E" w14:textId="77777777" w:rsidR="00F31E30" w:rsidRDefault="00F31E30" w:rsidP="00F31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6D82D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41848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48592F2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363235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4F506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CCD8DC" w14:textId="77777777" w:rsidR="00F31E30" w:rsidRDefault="00F31E30" w:rsidP="00F31E3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A84E69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2D4C77E" w14:textId="5D72C74F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573A24C6" w14:textId="77777777" w:rsidTr="00EA1BCF">
        <w:trPr>
          <w:trHeight w:val="266"/>
        </w:trPr>
        <w:tc>
          <w:tcPr>
            <w:tcW w:w="16018" w:type="dxa"/>
            <w:gridSpan w:val="11"/>
            <w:tcBorders>
              <w:top w:val="sing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64B70FB" w14:textId="77777777" w:rsidR="00F31E30" w:rsidRDefault="00F31E30" w:rsidP="00F31E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 3. «Создание муниципальной системы оперативного реагирования на предупреждение межнационального и межконфессионального конфликта»</w:t>
            </w:r>
          </w:p>
        </w:tc>
      </w:tr>
      <w:tr w:rsidR="00F31E30" w14:paraId="7C33F5D9" w14:textId="77777777" w:rsidTr="00EA1BCF">
        <w:trPr>
          <w:cantSplit/>
          <w:trHeight w:val="680"/>
        </w:trPr>
        <w:tc>
          <w:tcPr>
            <w:tcW w:w="48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A1A6BB" w14:textId="77777777" w:rsidR="00F31E30" w:rsidRDefault="00F31E30" w:rsidP="00F31E3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325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08635DE" w14:textId="77777777" w:rsidR="00F31E30" w:rsidRDefault="00F31E30" w:rsidP="00F31E30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3.1.</w:t>
            </w:r>
          </w:p>
          <w:p w14:paraId="07CD48B7" w14:textId="77777777" w:rsidR="00F31E30" w:rsidRDefault="00F31E30" w:rsidP="00F31E30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и подготовки специалистов в области межэтнических и межконфессиональных отношений для профилактики проявления экстремизма и противодействие терроризму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6B3765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 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39104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531836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78ACE9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323B42C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5BC3BC7F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233D08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5E96780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подготовки специалистов в области межэтнических и межконфессиональных отношений для профилактики проявления экстремизма</w:t>
            </w:r>
          </w:p>
        </w:tc>
        <w:tc>
          <w:tcPr>
            <w:tcW w:w="20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345C42" w14:textId="77777777" w:rsidR="00F31E30" w:rsidRDefault="00F31E30" w:rsidP="00F31E3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Достигнуто:</w:t>
            </w:r>
          </w:p>
          <w:p w14:paraId="01C44A1D" w14:textId="77777777" w:rsidR="00F31E30" w:rsidRDefault="00F31E30" w:rsidP="00F31E3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Обучено 2 специалиста </w:t>
            </w:r>
          </w:p>
        </w:tc>
        <w:tc>
          <w:tcPr>
            <w:tcW w:w="174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25BF0DB" w14:textId="77777777" w:rsidR="00F31E30" w:rsidRDefault="00F31E30" w:rsidP="00F31E3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31E30" w14:paraId="61C9F29B" w14:textId="77777777" w:rsidTr="00EA1BCF">
        <w:trPr>
          <w:cantSplit/>
          <w:trHeight w:val="680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06B7313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2A99CF" w14:textId="77777777" w:rsidR="00F31E30" w:rsidRDefault="00F31E30" w:rsidP="00F31E30">
            <w:pPr>
              <w:pStyle w:val="ConsPlusCell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5B886C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8D522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0948CF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DF186F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D2E53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46B0D0D0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47A73D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E78350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A557B9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bookmarkStart w:id="1" w:name="__DdeLink__11538_1045715684"/>
            <w:bookmarkEnd w:id="1"/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5232EDE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31E30" w14:paraId="16A7F130" w14:textId="77777777" w:rsidTr="00EA1BCF">
        <w:trPr>
          <w:cantSplit/>
          <w:trHeight w:val="680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B6D1D2C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04D3F0" w14:textId="77777777" w:rsidR="00F31E30" w:rsidRDefault="00F31E30" w:rsidP="00F31E30">
            <w:pPr>
              <w:pStyle w:val="ConsPlusCell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436573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– начальник                     отдела культуры и национальной политики АГО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97964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E6D607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51B597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4379E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48A866B0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784A9F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D3AA0D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72F8AF8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5F30231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F31E30" w14:paraId="664B6827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3DC7AAE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C5B408C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3.1.1.</w:t>
            </w:r>
          </w:p>
          <w:p w14:paraId="53C824C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и подготовка специалистов в области межэтнических и межконфессиональных отношений для профилактики проявления экстремизма и противодействие терроризму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38ED0B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62EAA2A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6EAA7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68EBA9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C987258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F6764B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7C90D7DD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B62960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5E3DE2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790A87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95A798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41D3C3D0" w14:textId="77777777" w:rsidTr="00EA1BCF">
        <w:trPr>
          <w:cantSplit/>
          <w:trHeight w:val="680"/>
        </w:trPr>
        <w:tc>
          <w:tcPr>
            <w:tcW w:w="48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5E79CC5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76346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C4BFD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D014B7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B8E75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18F45DA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7788D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64C9BFB3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ACC322F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6AE0E16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E5F5A1B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B1077E0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53F2F73E" w14:textId="77777777" w:rsidTr="00172E0C">
        <w:trPr>
          <w:cantSplit/>
          <w:trHeight w:val="680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40BCAB7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6CCB9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CC06B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– начальник                     отдела культуры и национальной политики АГО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129D18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C56F8A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3F8D5696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C3F9C6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1F5EC739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20D9FF7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FBE7A6F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96BB48A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3F9DF28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033D8E22" w14:textId="77777777" w:rsidTr="00172E0C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B03ED27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ADACA9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30.</w:t>
            </w:r>
          </w:p>
          <w:p w14:paraId="31C5B1C7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 и подготовлен 1 специалист в области межэтнических и межконфессиональных отношений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41E5BB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Шаповалов А.Г. - начальник отдела по делам ГО и ЧС</w:t>
            </w:r>
          </w:p>
          <w:p w14:paraId="6316E084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FB020E2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2EA84C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F37CF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D0DC096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A1FE75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8AB785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5337C89" w14:textId="1754FF96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190955B7" w14:textId="77777777" w:rsidTr="00EA1BCF">
        <w:trPr>
          <w:cantSplit/>
          <w:trHeight w:val="680"/>
        </w:trPr>
        <w:tc>
          <w:tcPr>
            <w:tcW w:w="48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B825337" w14:textId="77777777" w:rsidR="00F31E30" w:rsidRDefault="00F31E30" w:rsidP="00F31E30">
            <w:pPr>
              <w:shd w:val="clear" w:color="auto" w:fill="FFFFFF"/>
              <w:spacing w:after="0" w:line="240" w:lineRule="auto"/>
              <w:ind w:firstLine="6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25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1BF4CE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3.2. </w:t>
            </w:r>
          </w:p>
          <w:p w14:paraId="22F64EA7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обучения и подготовки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специалистов по противодействию идеологии и терроризму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E342580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8F7F4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11E60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4EB3BA8B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0085251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3A4AD5E0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3FBD428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F06DDF1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подготовки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специалистов по противодействию идеологии и терроризма</w:t>
            </w:r>
          </w:p>
        </w:tc>
        <w:tc>
          <w:tcPr>
            <w:tcW w:w="200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7D5777" w14:textId="77777777" w:rsidR="00F31E30" w:rsidRDefault="00F31E30" w:rsidP="00F31E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491662B" w14:textId="77777777" w:rsidR="00F31E30" w:rsidRDefault="00F31E30" w:rsidP="00F31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 по данному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мероприятию  не  запланировано</w:t>
            </w:r>
          </w:p>
        </w:tc>
      </w:tr>
      <w:tr w:rsidR="00F31E30" w14:paraId="47F067B1" w14:textId="77777777" w:rsidTr="00EA1BCF">
        <w:trPr>
          <w:cantSplit/>
          <w:trHeight w:val="680"/>
        </w:trPr>
        <w:tc>
          <w:tcPr>
            <w:tcW w:w="48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2A1C02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8139FD" w14:textId="77777777" w:rsidR="00F31E30" w:rsidRDefault="00F31E30" w:rsidP="00F31E30">
            <w:pPr>
              <w:pStyle w:val="ConsPlusCell0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9A80C4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– начальник                     отдела культуры и национальной политики администрации 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24AC19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8F15DE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2EAD1D0D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403EED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35BAD211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B19AEBD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517D54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841ABDF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6B783C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43B6BA33" w14:textId="77777777" w:rsidTr="00172E0C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CC6DF98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47CB27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3.2.1.</w:t>
            </w:r>
          </w:p>
          <w:p w14:paraId="5ED68C5D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и подготовка специалистов по противодействию идеологии терроризма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7D3BA87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0A7B8B7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7D661EF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51BFE04C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90C9E59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042394E7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1409DA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FCAE947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6643703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D9F4F6C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E30" w14:paraId="0F6FE72C" w14:textId="77777777" w:rsidTr="00172E0C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41219CE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74E786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№31.</w:t>
            </w:r>
          </w:p>
          <w:p w14:paraId="00E2EAE8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и подготовка специалистов по противодействию идеологии терроризма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C5A76FD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Ершова Е.А. – начальник УО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5937DEF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6531DB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DA8D10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066B1B6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BC5C4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B2BC18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8ABBC9F" w14:textId="32DDE7D2" w:rsidR="00F31E30" w:rsidRDefault="00F31E30" w:rsidP="00F31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31E30" w14:paraId="7BDF0443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3043A6E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44277AF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3.2.2.</w:t>
            </w:r>
          </w:p>
          <w:p w14:paraId="64F659BA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и подготовка специалистов по противодействию идеологии терроризма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9DD16A6" w14:textId="77777777" w:rsidR="00F31E30" w:rsidRDefault="00F31E30" w:rsidP="00F31E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– начальник                     отдела культуры и национальной политики АГО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1BAD598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7A0E24A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  <w:p w14:paraId="021601F6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55DC03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01.01.2019</w:t>
            </w:r>
          </w:p>
          <w:p w14:paraId="75E627EB" w14:textId="77777777" w:rsidR="00F31E30" w:rsidRDefault="00F31E30" w:rsidP="00F31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996687F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A338902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подготовки специалистов по противодействию идеологии и терроризма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61BE665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A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7629445" w14:textId="77777777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 по данному мероприятию  не  запланировано</w:t>
            </w:r>
          </w:p>
        </w:tc>
      </w:tr>
      <w:tr w:rsidR="00F31E30" w14:paraId="3D23E741" w14:textId="77777777" w:rsidTr="00EA1BCF">
        <w:trPr>
          <w:cantSplit/>
          <w:trHeight w:val="680"/>
        </w:trPr>
        <w:tc>
          <w:tcPr>
            <w:tcW w:w="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5B37F71" w14:textId="77777777" w:rsidR="00F31E30" w:rsidRDefault="00F31E30" w:rsidP="00F31E30">
            <w:pPr>
              <w:shd w:val="clear" w:color="auto" w:fill="FFFFFF"/>
              <w:snapToGrid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422CEAB1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событие № 31.</w:t>
            </w:r>
          </w:p>
          <w:p w14:paraId="50345D92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Обучены и подготовлены специалисты по противодействию идеологии терроризму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3F678A5" w14:textId="77777777" w:rsidR="00F31E30" w:rsidRDefault="00F31E30" w:rsidP="00F31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Третьякова Т.В. – начальник                     отдела культуры и национальной политики АГО «Вуктыл»</w:t>
            </w:r>
          </w:p>
        </w:tc>
        <w:tc>
          <w:tcPr>
            <w:tcW w:w="155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17EF3D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1E5C29F0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1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50C19894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2E074F0B" w14:textId="77777777" w:rsidR="00F31E30" w:rsidRDefault="00F31E30" w:rsidP="00F31E3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31.12.2019</w:t>
            </w:r>
          </w:p>
        </w:tc>
        <w:tc>
          <w:tcPr>
            <w:tcW w:w="19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69701456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0BC9220E" w14:textId="77777777" w:rsidR="00F31E30" w:rsidRDefault="00F31E30" w:rsidP="00F31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-5" w:type="dxa"/>
            </w:tcMar>
          </w:tcPr>
          <w:p w14:paraId="3E2C1B66" w14:textId="06134453" w:rsidR="00F31E30" w:rsidRDefault="00F31E30" w:rsidP="00F31E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14:paraId="4FEFA6EE" w14:textId="77777777" w:rsidR="00E60B1E" w:rsidRDefault="00E60B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EF7E9C0" w14:textId="27CF1F47" w:rsidR="00E60B1E" w:rsidRDefault="00E60B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56B823B" w14:textId="44C043DA" w:rsidR="00E615ED" w:rsidRDefault="00E615E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86FCE34" w14:textId="77777777" w:rsidR="00E615ED" w:rsidRDefault="00E615E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4466047" w14:textId="77777777" w:rsidR="00E615ED" w:rsidRDefault="00E615E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AE87741" w14:textId="77777777" w:rsidR="00E615ED" w:rsidRDefault="00E615E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333F54B" w14:textId="77777777" w:rsidR="00E615ED" w:rsidRDefault="00E615E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3B5621AD" w14:textId="77777777" w:rsidR="00E615ED" w:rsidRDefault="00E615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7256C51C" w14:textId="77777777" w:rsidR="00E615ED" w:rsidRDefault="00E615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05D4A628" w14:textId="77777777" w:rsidR="00E615ED" w:rsidRDefault="00E615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49F6FE0F" w14:textId="77777777" w:rsidR="00E615ED" w:rsidRDefault="00E615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237D61C3" w14:textId="77777777" w:rsidR="00E615ED" w:rsidRDefault="00E615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7EBE6E3D" w14:textId="77777777" w:rsidR="002E05A2" w:rsidRDefault="002E05A2" w:rsidP="002E05A2">
      <w:pPr>
        <w:spacing w:line="240" w:lineRule="auto"/>
        <w:jc w:val="right"/>
      </w:pPr>
      <w:r>
        <w:rPr>
          <w:rFonts w:ascii="Times New Roman" w:hAnsi="Times New Roman" w:cs="Times New Roman"/>
          <w:sz w:val="18"/>
          <w:szCs w:val="18"/>
        </w:rPr>
        <w:t>Таблица № 12</w:t>
      </w:r>
    </w:p>
    <w:p w14:paraId="6A981D35" w14:textId="77777777" w:rsidR="002E05A2" w:rsidRDefault="002E05A2" w:rsidP="002E05A2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18"/>
          <w:szCs w:val="18"/>
        </w:rPr>
        <w:t xml:space="preserve">Отчет об использовании бюджетных ассигнований бюджета муниципального образования городского округа «Вуктыл» на реализацию муниципальной программы городского округа «Вуктыл» «Безопасность жизнедеятельности  населения» </w:t>
      </w:r>
    </w:p>
    <w:p w14:paraId="68A56E9E" w14:textId="77777777" w:rsidR="002E05A2" w:rsidRDefault="002E05A2" w:rsidP="002E05A2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18"/>
          <w:szCs w:val="18"/>
        </w:rPr>
        <w:t>за второй квартал 2019 года</w:t>
      </w:r>
    </w:p>
    <w:p w14:paraId="2D91809C" w14:textId="77777777" w:rsidR="002E05A2" w:rsidRDefault="002E05A2" w:rsidP="002E05A2">
      <w:pPr>
        <w:spacing w:line="240" w:lineRule="auto"/>
        <w:jc w:val="right"/>
      </w:pPr>
      <w:r>
        <w:rPr>
          <w:rFonts w:ascii="Times New Roman" w:hAnsi="Times New Roman" w:cs="Times New Roman"/>
          <w:sz w:val="18"/>
          <w:szCs w:val="18"/>
        </w:rPr>
        <w:t>(руб.)</w:t>
      </w:r>
    </w:p>
    <w:tbl>
      <w:tblPr>
        <w:tblW w:w="14928" w:type="dxa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612"/>
        <w:gridCol w:w="2836"/>
        <w:gridCol w:w="3341"/>
        <w:gridCol w:w="3397"/>
        <w:gridCol w:w="2976"/>
        <w:gridCol w:w="1766"/>
      </w:tblGrid>
      <w:tr w:rsidR="002E05A2" w14:paraId="0DBF64B1" w14:textId="77777777" w:rsidTr="007A204E">
        <w:trPr>
          <w:trHeight w:val="318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FFB903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0A6987DA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8D6EEB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E4F41B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ведомственной целевой программы (далее - ВЦП), основного мероприятия</w:t>
            </w:r>
          </w:p>
        </w:tc>
        <w:tc>
          <w:tcPr>
            <w:tcW w:w="33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757545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исполнитель,       </w:t>
            </w:r>
          </w:p>
          <w:p w14:paraId="24209A28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соисполнители</w:t>
            </w:r>
          </w:p>
        </w:tc>
        <w:tc>
          <w:tcPr>
            <w:tcW w:w="47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C6ABF4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(руб.)</w:t>
            </w:r>
          </w:p>
        </w:tc>
      </w:tr>
      <w:tr w:rsidR="002E05A2" w14:paraId="333C7E08" w14:textId="77777777" w:rsidTr="007A204E">
        <w:trPr>
          <w:trHeight w:val="1238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286A4D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26F3523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F562F71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8670DF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8E872F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Сводная бюджетная роспись на отчетную дату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AE4C521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Кассовое </w:t>
            </w:r>
          </w:p>
          <w:p w14:paraId="756B5F86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исполнение</w:t>
            </w:r>
          </w:p>
        </w:tc>
      </w:tr>
      <w:tr w:rsidR="002E05A2" w14:paraId="351D26FD" w14:textId="77777777" w:rsidTr="007A204E">
        <w:trPr>
          <w:trHeight w:val="28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BBD78B" w14:textId="77777777" w:rsidR="002E05A2" w:rsidRDefault="002E05A2" w:rsidP="007A204E">
            <w:pPr>
              <w:spacing w:after="86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B48B2C8" w14:textId="77777777" w:rsidR="002E05A2" w:rsidRDefault="002E05A2" w:rsidP="007A204E">
            <w:pPr>
              <w:spacing w:after="86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FF80D7" w14:textId="77777777" w:rsidR="002E05A2" w:rsidRDefault="002E05A2" w:rsidP="007A204E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FE9E63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0EED1E" w14:textId="77777777" w:rsidR="002E05A2" w:rsidRDefault="002E05A2" w:rsidP="007A204E">
            <w:pPr>
              <w:spacing w:after="29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8AB77BC" w14:textId="77777777" w:rsidR="002E05A2" w:rsidRDefault="002E05A2" w:rsidP="007A204E">
            <w:pPr>
              <w:spacing w:after="29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2E05A2" w14:paraId="1491941E" w14:textId="77777777" w:rsidTr="007A204E">
        <w:trPr>
          <w:trHeight w:val="531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A6D7A86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5022C84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728286" w14:textId="77777777" w:rsidR="002E05A2" w:rsidRDefault="002E05A2" w:rsidP="007A204E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«Безопасность жизнедеятельности населения»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05F57E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AA7C00E" w14:textId="77777777" w:rsidR="002E05A2" w:rsidRPr="00005D6E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D6E">
              <w:rPr>
                <w:rFonts w:ascii="Times New Roman" w:hAnsi="Times New Roman" w:cs="Times New Roman"/>
                <w:sz w:val="18"/>
                <w:szCs w:val="18"/>
              </w:rPr>
              <w:t>10 498 981,98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07FDEC3" w14:textId="77777777" w:rsidR="002E05A2" w:rsidRPr="00005D6E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D6E">
              <w:rPr>
                <w:rFonts w:ascii="Times New Roman" w:hAnsi="Times New Roman" w:cs="Times New Roman"/>
                <w:sz w:val="18"/>
                <w:szCs w:val="18"/>
              </w:rPr>
              <w:t>884 300,50</w:t>
            </w:r>
          </w:p>
        </w:tc>
      </w:tr>
      <w:tr w:rsidR="002E05A2" w14:paraId="21006335" w14:textId="77777777" w:rsidTr="007A204E">
        <w:trPr>
          <w:trHeight w:val="518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EBFBF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2F28D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B3EE40D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BF8AAF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D382BC0" w14:textId="77777777" w:rsidR="002E05A2" w:rsidRPr="00005D6E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D6E">
              <w:rPr>
                <w:rFonts w:ascii="Times New Roman" w:hAnsi="Times New Roman" w:cs="Times New Roman"/>
                <w:bCs/>
                <w:sz w:val="18"/>
                <w:szCs w:val="18"/>
              </w:rPr>
              <w:t>5 578 669,98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EF325DE" w14:textId="77777777" w:rsidR="002E05A2" w:rsidRPr="00005D6E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D6E">
              <w:rPr>
                <w:rFonts w:ascii="Times New Roman" w:hAnsi="Times New Roman" w:cs="Times New Roman"/>
                <w:sz w:val="18"/>
                <w:szCs w:val="18"/>
              </w:rPr>
              <w:t>832 800,50</w:t>
            </w:r>
          </w:p>
        </w:tc>
      </w:tr>
      <w:tr w:rsidR="002E05A2" w14:paraId="35935042" w14:textId="77777777" w:rsidTr="007A204E">
        <w:trPr>
          <w:trHeight w:val="579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EAAC84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3E909A4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E238934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538BAC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222205" w14:textId="77777777" w:rsidR="002E05A2" w:rsidRPr="00005D6E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D6E">
              <w:rPr>
                <w:rFonts w:ascii="Times New Roman" w:hAnsi="Times New Roman" w:cs="Times New Roman"/>
                <w:sz w:val="18"/>
                <w:szCs w:val="18"/>
              </w:rPr>
              <w:t>4 920 312,00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C80002B" w14:textId="77777777" w:rsidR="002E05A2" w:rsidRPr="00005D6E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5D6E">
              <w:rPr>
                <w:rFonts w:ascii="Times New Roman" w:hAnsi="Times New Roman" w:cs="Times New Roman"/>
                <w:sz w:val="18"/>
                <w:szCs w:val="18"/>
              </w:rPr>
              <w:t>51 500,00</w:t>
            </w:r>
          </w:p>
        </w:tc>
      </w:tr>
      <w:tr w:rsidR="002E05A2" w14:paraId="224D24D4" w14:textId="77777777" w:rsidTr="007A204E">
        <w:trPr>
          <w:trHeight w:val="573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7AB742" w14:textId="0FBBE974" w:rsidR="002E05A2" w:rsidRDefault="002E05A2" w:rsidP="007A204E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FA64E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bookmarkStart w:id="2" w:name="_GoBack"/>
            <w:bookmarkEnd w:id="2"/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1D56386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I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257F1F6" w14:textId="77777777" w:rsidR="002E05A2" w:rsidRDefault="002E05A2" w:rsidP="007A204E">
            <w:pPr>
              <w:spacing w:after="29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«Защита населения и территории городского округа «Вуктыл» от чрезвычайных ситуаций природного и техногенного характера»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2EA1B86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A2E9D26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2 016 500,00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94FB7DC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717 434,08</w:t>
            </w:r>
          </w:p>
        </w:tc>
      </w:tr>
      <w:tr w:rsidR="002E05A2" w14:paraId="3661722C" w14:textId="77777777" w:rsidTr="007A204E">
        <w:trPr>
          <w:trHeight w:val="790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48A8B72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145141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07E1755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0520739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5EBEC8C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2 016 500,00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6DEA4B4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717 434,08</w:t>
            </w:r>
          </w:p>
        </w:tc>
      </w:tr>
      <w:tr w:rsidR="002E05A2" w14:paraId="7CAA7573" w14:textId="77777777" w:rsidTr="007A204E">
        <w:trPr>
          <w:trHeight w:val="929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65C139" w14:textId="77777777" w:rsidR="002E05A2" w:rsidRDefault="002E05A2" w:rsidP="007A204E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B28D3D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E1155B" w14:textId="77777777" w:rsidR="002E05A2" w:rsidRDefault="002E05A2" w:rsidP="007A204E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Подготовка должностных лиц и специалистов в области гражданской защиты и пожарной безопасности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FD26BF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CC419F8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22 500,00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251BDA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14 691,14</w:t>
            </w:r>
          </w:p>
        </w:tc>
      </w:tr>
      <w:tr w:rsidR="002E05A2" w14:paraId="22221FFC" w14:textId="77777777" w:rsidTr="007A204E">
        <w:trPr>
          <w:trHeight w:val="1238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68B557" w14:textId="77777777" w:rsidR="002E05A2" w:rsidRDefault="002E05A2" w:rsidP="007A204E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01881E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1.2.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3CFEBF9" w14:textId="77777777" w:rsidR="002E05A2" w:rsidRDefault="002E05A2" w:rsidP="007A204E">
            <w:pPr>
              <w:spacing w:after="29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A9C79B6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F6152E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12 500,00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E976C4A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57A21AA7" w14:textId="77777777" w:rsidTr="007A204E">
        <w:trPr>
          <w:trHeight w:val="1127"/>
        </w:trPr>
        <w:tc>
          <w:tcPr>
            <w:tcW w:w="6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231DCDE" w14:textId="77777777" w:rsidR="002E05A2" w:rsidRDefault="002E05A2" w:rsidP="007A204E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F2EDB8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2.1.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9660BF" w14:textId="77777777" w:rsidR="002E05A2" w:rsidRDefault="002E05A2" w:rsidP="007A204E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Укомплектование специальной боевой одеждой пожарного добровольной пожарной охраны и материальное стимулирование членов добровольной пожарной охраны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30A3C01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AACCA2E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2323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1D51C0E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23 60</w:t>
            </w:r>
            <w:r w:rsidRPr="00B923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45FEE8A9" w14:textId="77777777" w:rsidTr="007A204E">
        <w:trPr>
          <w:trHeight w:val="1559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E56325" w14:textId="77777777" w:rsidR="002E05A2" w:rsidRDefault="002E05A2" w:rsidP="007A204E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193A2F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3.1.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DA22AD" w14:textId="77777777" w:rsidR="002E05A2" w:rsidRDefault="002E05A2" w:rsidP="007A204E">
            <w:pPr>
              <w:spacing w:after="29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мероприятий по профилактике несчастных случаев на водных объектах, эффективному использованию сил и средств для обеспечения безопасности людей на водных объектах, охране их жизни и здоровья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7100C4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23748B4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15 000,00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DECF1A4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0CE2CBA3" w14:textId="77777777" w:rsidTr="007A204E">
        <w:trPr>
          <w:trHeight w:val="609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306B31" w14:textId="77777777" w:rsidR="002E05A2" w:rsidRDefault="002E05A2" w:rsidP="007A204E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8D21CC" w14:textId="77777777" w:rsidR="002E05A2" w:rsidRDefault="002E05A2" w:rsidP="007A204E">
            <w:pPr>
              <w:shd w:val="clear" w:color="auto" w:fill="FFFFFF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3.2. </w:t>
            </w:r>
          </w:p>
          <w:p w14:paraId="445677A2" w14:textId="77777777" w:rsidR="002E05A2" w:rsidRDefault="002E05A2" w:rsidP="007A204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386A9A" w14:textId="77777777" w:rsidR="002E05A2" w:rsidRDefault="002E05A2" w:rsidP="007A204E">
            <w:pPr>
              <w:pStyle w:val="ConsPlusCell0"/>
            </w:pPr>
            <w:r>
              <w:rPr>
                <w:sz w:val="18"/>
                <w:szCs w:val="18"/>
                <w:shd w:val="clear" w:color="auto" w:fill="FFFFFF"/>
              </w:rPr>
              <w:t>Оснащение ГО «Вуктыл» средствами пожаротушения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5E6D3D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8918817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0 000,00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21EA669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9830,00</w:t>
            </w:r>
          </w:p>
        </w:tc>
      </w:tr>
      <w:tr w:rsidR="002E05A2" w14:paraId="7F4D6D58" w14:textId="77777777" w:rsidTr="007A204E">
        <w:trPr>
          <w:trHeight w:val="636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AAD63F" w14:textId="77777777" w:rsidR="002E05A2" w:rsidRDefault="002E05A2" w:rsidP="007A204E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EA2B44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4.1.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8ABD9F" w14:textId="77777777" w:rsidR="002E05A2" w:rsidRDefault="002E05A2" w:rsidP="007A204E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мероприятий для функционирования экстренных оперативных служб по единому номеру «112»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2996896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24E0494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115 000,00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612838C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21 040,00</w:t>
            </w:r>
          </w:p>
        </w:tc>
      </w:tr>
      <w:tr w:rsidR="002E05A2" w14:paraId="13F92F6E" w14:textId="77777777" w:rsidTr="007A204E">
        <w:trPr>
          <w:trHeight w:val="931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68C0DA" w14:textId="77777777" w:rsidR="002E05A2" w:rsidRDefault="002E05A2" w:rsidP="007A204E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BB5D03" w14:textId="77777777" w:rsidR="002E05A2" w:rsidRDefault="002E05A2" w:rsidP="007A204E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5.1. </w:t>
            </w:r>
          </w:p>
          <w:p w14:paraId="3FEC128F" w14:textId="77777777" w:rsidR="002E05A2" w:rsidRDefault="002E05A2" w:rsidP="007A204E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90C2F3" w14:textId="77777777" w:rsidR="002E05A2" w:rsidRPr="00D11842" w:rsidRDefault="002E05A2" w:rsidP="007A204E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 для функционирования системы аппаратно – программного комплекса «Безопасный город»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93DDA9" w14:textId="77777777" w:rsidR="002E05A2" w:rsidRDefault="002E05A2" w:rsidP="007A204E">
            <w:pPr>
              <w:pStyle w:val="ConsPlusCell0"/>
            </w:pPr>
            <w:r>
              <w:rPr>
                <w:sz w:val="18"/>
                <w:szCs w:val="18"/>
              </w:rPr>
              <w:t>Ответственный исполнитель – администрация ГО «Вуктыл»</w:t>
            </w:r>
          </w:p>
          <w:p w14:paraId="2DAB8020" w14:textId="77777777" w:rsidR="002E05A2" w:rsidRDefault="002E05A2" w:rsidP="007A204E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75F1C79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6D4276D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2E05A2" w14:paraId="467AAC0D" w14:textId="77777777" w:rsidTr="007A204E">
        <w:trPr>
          <w:trHeight w:val="1015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99D5697" w14:textId="77777777" w:rsidR="002E05A2" w:rsidRDefault="002E05A2" w:rsidP="007A204E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40FD193" w14:textId="77777777" w:rsidR="002E05A2" w:rsidRDefault="002E05A2" w:rsidP="007A204E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5.2</w:t>
            </w:r>
          </w:p>
          <w:p w14:paraId="6DE7AB66" w14:textId="77777777" w:rsidR="002E05A2" w:rsidRDefault="002E05A2" w:rsidP="007A204E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BA74E54" w14:textId="77777777" w:rsidR="002E05A2" w:rsidRDefault="002E05A2" w:rsidP="007A204E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Приобретение, обслуживание и ремонт камер видеонаблюдения на территории ГО «Вуктыл»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C74EA79" w14:textId="77777777" w:rsidR="002E05A2" w:rsidRDefault="002E05A2" w:rsidP="007A204E">
            <w:pPr>
              <w:pStyle w:val="ConsPlusCell0"/>
            </w:pPr>
            <w:r>
              <w:rPr>
                <w:sz w:val="18"/>
                <w:szCs w:val="18"/>
              </w:rPr>
              <w:t>Ответственный исполнитель – администрация ГО «Вуктыл»</w:t>
            </w:r>
          </w:p>
          <w:p w14:paraId="7C53E478" w14:textId="77777777" w:rsidR="002E05A2" w:rsidRDefault="002E05A2" w:rsidP="007A204E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970B87E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257 000,00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4629F01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16 000</w:t>
            </w:r>
            <w:r w:rsidRPr="00B92323">
              <w:rPr>
                <w:rFonts w:ascii="Times New Roman" w:hAnsi="Times New Roman" w:cs="Times New Roman"/>
                <w:bCs/>
                <w:sz w:val="18"/>
                <w:szCs w:val="18"/>
              </w:rPr>
              <w:t>,00</w:t>
            </w:r>
          </w:p>
        </w:tc>
      </w:tr>
      <w:tr w:rsidR="002E05A2" w14:paraId="2272B51C" w14:textId="77777777" w:rsidTr="007A204E">
        <w:trPr>
          <w:trHeight w:val="1238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B273B86" w14:textId="77777777" w:rsidR="002E05A2" w:rsidRDefault="002E05A2" w:rsidP="007A204E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B23647C" w14:textId="77777777" w:rsidR="002E05A2" w:rsidRDefault="002E05A2" w:rsidP="007A204E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6.1.</w:t>
            </w:r>
          </w:p>
          <w:p w14:paraId="77D2DCF5" w14:textId="77777777" w:rsidR="002E05A2" w:rsidRDefault="002E05A2" w:rsidP="007A204E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73A321" w14:textId="77777777" w:rsidR="002E05A2" w:rsidRDefault="002E05A2" w:rsidP="007A20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своевременного оповещения населения, в том числе экстренного, и его информирование об опасностях, возникающих при ведении военных действий или вследствие этих действий, а также об угрозе возникновения или возникновении чрезвычайных ситуаций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2461A35" w14:textId="77777777" w:rsidR="002E05A2" w:rsidRDefault="002E05A2" w:rsidP="007A204E">
            <w:pPr>
              <w:pStyle w:val="ConsPlusCell0"/>
            </w:pPr>
            <w:r>
              <w:rPr>
                <w:sz w:val="18"/>
                <w:szCs w:val="18"/>
              </w:rPr>
              <w:t>Ответственный исполнитель – администрация ГО «Вуктыл»</w:t>
            </w:r>
          </w:p>
          <w:p w14:paraId="1668286A" w14:textId="77777777" w:rsidR="002E05A2" w:rsidRDefault="002E05A2" w:rsidP="007A204E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4E33716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483 000,00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BC512E6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9 824,93</w:t>
            </w:r>
          </w:p>
        </w:tc>
      </w:tr>
      <w:tr w:rsidR="002E05A2" w14:paraId="61124440" w14:textId="77777777" w:rsidTr="007A204E">
        <w:trPr>
          <w:trHeight w:val="731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9AA573" w14:textId="77777777" w:rsidR="002E05A2" w:rsidRDefault="002E05A2" w:rsidP="007A204E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8CA020C" w14:textId="77777777" w:rsidR="002E05A2" w:rsidRDefault="002E05A2" w:rsidP="007A204E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7.1. </w:t>
            </w:r>
          </w:p>
          <w:p w14:paraId="38BD54F6" w14:textId="77777777" w:rsidR="002E05A2" w:rsidRDefault="002E05A2" w:rsidP="007A204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712999" w14:textId="77777777" w:rsidR="002E05A2" w:rsidRDefault="002E05A2" w:rsidP="007A20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ремонта, реконструкции и содержания ПВ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A55B051" w14:textId="77777777" w:rsidR="002E05A2" w:rsidRDefault="002E05A2" w:rsidP="007A204E"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459F62F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764 000,00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A462BFD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622 448,01</w:t>
            </w:r>
          </w:p>
        </w:tc>
      </w:tr>
      <w:tr w:rsidR="002E05A2" w14:paraId="47027B66" w14:textId="77777777" w:rsidTr="007A204E">
        <w:trPr>
          <w:trHeight w:val="52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D1460F" w14:textId="77777777" w:rsidR="002E05A2" w:rsidRDefault="002E05A2" w:rsidP="007A204E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797C20" w14:textId="77777777" w:rsidR="002E05A2" w:rsidRPr="00D11842" w:rsidRDefault="002E05A2" w:rsidP="007A204E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7.2.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E9BA6D3" w14:textId="77777777" w:rsidR="002E05A2" w:rsidRDefault="002E05A2" w:rsidP="007A20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пожарного водоема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5BC644" w14:textId="77777777" w:rsidR="002E05A2" w:rsidRDefault="002E05A2" w:rsidP="007A204E"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FD201D4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69D2E35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414DFBE2" w14:textId="77777777" w:rsidTr="007A204E">
        <w:trPr>
          <w:trHeight w:val="688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44D138" w14:textId="77777777" w:rsidR="002E05A2" w:rsidRDefault="002E05A2" w:rsidP="007A204E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1B3106" w14:textId="77777777" w:rsidR="002E05A2" w:rsidRDefault="002E05A2" w:rsidP="007A204E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7.3.</w:t>
            </w:r>
          </w:p>
          <w:p w14:paraId="3A34B1A9" w14:textId="77777777" w:rsidR="002E05A2" w:rsidRDefault="002E05A2" w:rsidP="007A204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2906B40" w14:textId="77777777" w:rsidR="002E05A2" w:rsidRDefault="002E05A2" w:rsidP="007A20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краски для обновления ПВ во всех сельских населенных пунктах ГО «Вуктыл»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96F3B55" w14:textId="77777777" w:rsidR="002E05A2" w:rsidRDefault="002E05A2" w:rsidP="007A204E"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B4417DA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E53D639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3869AA92" w14:textId="77777777" w:rsidTr="007A204E">
        <w:trPr>
          <w:trHeight w:val="515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C4E943" w14:textId="77777777" w:rsidR="002E05A2" w:rsidRDefault="002E05A2" w:rsidP="007A204E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8359938" w14:textId="77777777" w:rsidR="002E05A2" w:rsidRPr="006A0253" w:rsidRDefault="002E05A2" w:rsidP="007A204E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7.4.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439FB6" w14:textId="77777777" w:rsidR="002E05A2" w:rsidRDefault="002E05A2" w:rsidP="007A204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табличек, знаков, указателей на ПВ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52BC98" w14:textId="77777777" w:rsidR="002E05A2" w:rsidRDefault="002E05A2" w:rsidP="007A204E"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D19E4E4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7 500,00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56ED837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2E05A2" w14:paraId="45D9CD0D" w14:textId="77777777" w:rsidTr="007A204E">
        <w:trPr>
          <w:trHeight w:val="682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8C16ECB" w14:textId="77777777" w:rsidR="002E05A2" w:rsidRDefault="002E05A2" w:rsidP="007A204E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FC42DB9" w14:textId="77777777" w:rsidR="002E05A2" w:rsidRDefault="002E05A2" w:rsidP="007A204E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7.5.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1AF316" w14:textId="77777777" w:rsidR="002E05A2" w:rsidRDefault="002E05A2" w:rsidP="007A204E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предупреждению   последствий возникновения угроз лесных  пожаров 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EC8DDF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60BA005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706AAF9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623356B4" w14:textId="77777777" w:rsidTr="007A204E">
        <w:trPr>
          <w:trHeight w:val="378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9C4736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64B424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II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5F9487" w14:textId="77777777" w:rsidR="002E05A2" w:rsidRDefault="002E05A2" w:rsidP="007A204E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«Противопожарная защита объектов муниципальной собственности»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D1FBDF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AB88B62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3 426 852,00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4C7DB42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51 500,00</w:t>
            </w:r>
          </w:p>
        </w:tc>
      </w:tr>
      <w:tr w:rsidR="002E05A2" w14:paraId="5274E324" w14:textId="77777777" w:rsidTr="007A204E">
        <w:trPr>
          <w:trHeight w:val="332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6922E86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0FC38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4CD5E73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5AD2908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0C0E25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2 298 930,00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C876D31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1F162A96" w14:textId="77777777" w:rsidTr="007A204E">
        <w:trPr>
          <w:trHeight w:val="398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93ABCF5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6FFDE4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C6BC31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28D43F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263753D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1 127 922,00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C9584D8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51 500,00</w:t>
            </w:r>
          </w:p>
        </w:tc>
      </w:tr>
      <w:tr w:rsidR="002E05A2" w14:paraId="4E888786" w14:textId="77777777" w:rsidTr="007A204E">
        <w:trPr>
          <w:trHeight w:val="425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06C8759" w14:textId="77777777" w:rsidR="002E05A2" w:rsidRDefault="002E05A2" w:rsidP="007A204E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E91266A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17B9C7B" w14:textId="77777777" w:rsidR="002E05A2" w:rsidRDefault="002E05A2" w:rsidP="007A204E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обеспечения объектов муниципальной собственности учебно-наглядными пособиями по пожарной безопасности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E2EEAB4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8EEFB4C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32B487C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7F36D570" w14:textId="77777777" w:rsidTr="007A204E">
        <w:trPr>
          <w:trHeight w:val="429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6C40EA5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72D086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1B64C77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A05C60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804C57D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191492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65C514CF" w14:textId="77777777" w:rsidTr="007A204E">
        <w:trPr>
          <w:trHeight w:val="498"/>
        </w:trPr>
        <w:tc>
          <w:tcPr>
            <w:tcW w:w="61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5A736ED" w14:textId="77777777" w:rsidR="002E05A2" w:rsidRDefault="002E05A2" w:rsidP="007A204E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F30B13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1.2.</w:t>
            </w:r>
          </w:p>
        </w:tc>
        <w:tc>
          <w:tcPr>
            <w:tcW w:w="3341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8FC9DCF" w14:textId="77777777" w:rsidR="002E05A2" w:rsidRDefault="002E05A2" w:rsidP="007A204E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практических тренировок на объектах муниципальной собственности по безопасной эвакуации людей в случае возникновения пожара в соответствии с разработанными и утвержденными планами эвакуации людей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3EFA19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10D5A22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847CE61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64181943" w14:textId="77777777" w:rsidTr="007A204E">
        <w:trPr>
          <w:trHeight w:val="731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4BC4488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59DEE7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D356D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B7C56F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91DFDCD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E9E9071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6CE6F4DF" w14:textId="77777777" w:rsidTr="007A204E">
        <w:trPr>
          <w:trHeight w:val="530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8E13DB" w14:textId="77777777" w:rsidR="002E05A2" w:rsidRDefault="002E05A2" w:rsidP="007A204E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9C7D57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2.1.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816911" w14:textId="77777777" w:rsidR="002E05A2" w:rsidRDefault="002E05A2" w:rsidP="007A204E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Приобретение и установка противопожарного оборудования и инвентаря, выполнение работ по противопожарной защите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A891B0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2E9BE9D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1 020 930,00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C427749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16CC1442" w14:textId="77777777" w:rsidTr="007A204E">
        <w:trPr>
          <w:trHeight w:val="410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4D088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4DAE4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25099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FEE515B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B3E5EE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229 900,00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4889514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2E05A2" w14:paraId="5FB8C4C8" w14:textId="77777777" w:rsidTr="007A204E">
        <w:trPr>
          <w:trHeight w:val="582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31E259" w14:textId="77777777" w:rsidR="002E05A2" w:rsidRDefault="002E05A2" w:rsidP="007A204E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AC536EA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2.2.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D88CE6" w14:textId="77777777" w:rsidR="002E05A2" w:rsidRDefault="002E05A2" w:rsidP="007A204E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в рабочем состоянии противопожарной защиты объектов муниципальной собственности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0A1F786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0A18A59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1 278 000,00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0455AC9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4DFFCCEC" w14:textId="77777777" w:rsidTr="007A204E">
        <w:trPr>
          <w:trHeight w:val="867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E621ED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463DC8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2BCD80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1B965FA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08A204D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898 022,00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E062D2B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21 500,00</w:t>
            </w:r>
          </w:p>
        </w:tc>
      </w:tr>
      <w:tr w:rsidR="002E05A2" w14:paraId="181AF363" w14:textId="77777777" w:rsidTr="007A204E">
        <w:trPr>
          <w:trHeight w:val="96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9654EC7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E8C0859" w14:textId="77777777" w:rsidR="002E05A2" w:rsidRDefault="002E05A2" w:rsidP="007A204E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III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29394B" w14:textId="77777777" w:rsidR="002E05A2" w:rsidRDefault="002E05A2" w:rsidP="007A204E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«Профилактика правонарушений»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87A893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C5AB6F7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29F7F9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12702DEE" w14:textId="77777777" w:rsidTr="007A204E">
        <w:trPr>
          <w:trHeight w:val="372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CF7CDF7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9A574FE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85FC34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E293F1D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F672EC6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7A49DA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38065824" w14:textId="77777777" w:rsidTr="007A204E">
        <w:trPr>
          <w:trHeight w:val="324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9EAF24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B1F45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F65AD4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D0778F1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B78E31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6D6C312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1E50FB32" w14:textId="77777777" w:rsidTr="007A204E">
        <w:trPr>
          <w:trHeight w:val="487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670254F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754256E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2CF614" w14:textId="77777777" w:rsidR="002E05A2" w:rsidRDefault="002E05A2" w:rsidP="007A204E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Мероприятия, проводимые в образовательных учреждениях и среди молодежи с целью воспитания правовой культуры, культуры межнациональных отношений, толерантности, пресечения экстремистских проявлений, терпимости к вероисповеданию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E946B1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49BDA8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FDA935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6EE099B3" w14:textId="77777777" w:rsidTr="007A204E">
        <w:trPr>
          <w:trHeight w:val="767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3C175B3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CD0C6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861F911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19CC5F6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6633E77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8603BBE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09ADBE91" w14:textId="77777777" w:rsidTr="007A204E">
        <w:trPr>
          <w:trHeight w:val="1628"/>
        </w:trPr>
        <w:tc>
          <w:tcPr>
            <w:tcW w:w="6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755247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E23725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2.1.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56A7FF9" w14:textId="77777777" w:rsidR="002E05A2" w:rsidRDefault="002E05A2" w:rsidP="007A204E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деятельности добровольной народной дружины, поощрение граждан и членов добровольной народной дружины за участие в охране общественного порядка и раскрытие преступлений и правонарушений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1BC651F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804527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AE9E2C7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2B26B2F7" w14:textId="77777777" w:rsidTr="007A204E">
        <w:trPr>
          <w:trHeight w:val="1275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9748515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622709D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3.1.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4705C8" w14:textId="77777777" w:rsidR="002E05A2" w:rsidRDefault="002E05A2" w:rsidP="007A204E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мероприятий по вопросам профилактики злоупотребления наркотическими средствами и их незаконному обороту, борьбе с алкоголизмом на территории городского округа "Вуктыл"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9B5C630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80F4EF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74131F7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549AE0C5" w14:textId="77777777" w:rsidTr="007A204E">
        <w:trPr>
          <w:trHeight w:val="388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AC663B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DA9743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IV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2E9B729" w14:textId="77777777" w:rsidR="002E05A2" w:rsidRDefault="002E05A2" w:rsidP="007A204E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«Профилактика терроризма и экстремизма»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248739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3645BB0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4 975 629,98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C1E61CE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115 366,42</w:t>
            </w:r>
          </w:p>
        </w:tc>
      </w:tr>
      <w:tr w:rsidR="002E05A2" w14:paraId="59E14233" w14:textId="77777777" w:rsidTr="007A204E">
        <w:trPr>
          <w:trHeight w:val="520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4ADC39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935C336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8EC76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84C3FD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E5F8744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1 183 239,98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1D52B0C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115 366,42</w:t>
            </w:r>
          </w:p>
        </w:tc>
      </w:tr>
      <w:tr w:rsidR="002E05A2" w14:paraId="3618FC8F" w14:textId="77777777" w:rsidTr="007A204E">
        <w:trPr>
          <w:trHeight w:val="595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1B58C6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CD6FD4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BFE57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2D3AB94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D6A050A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3 792 390,00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75013EB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4B0F88F2" w14:textId="77777777" w:rsidTr="007A204E">
        <w:trPr>
          <w:trHeight w:val="1123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79DB9C9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ED4AED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260707E" w14:textId="77777777" w:rsidR="002E05A2" w:rsidRDefault="002E05A2" w:rsidP="007A204E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городского округа "Вуктыл" о тактике действий при угрозе возникновения террористических актов посредством размещения информации в средствах массовой информации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8C85823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8E9D956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436893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050F0FA3" w14:textId="77777777" w:rsidTr="007A204E">
        <w:trPr>
          <w:trHeight w:val="1238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0598F0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C8EDAE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1.2.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52F26B" w14:textId="77777777" w:rsidR="002E05A2" w:rsidRDefault="002E05A2" w:rsidP="007A204E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проведения комплексных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32AD448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D1E86BA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236CBA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06D4212F" w14:textId="77777777" w:rsidTr="007A204E">
        <w:trPr>
          <w:trHeight w:val="646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D7A18E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5D870C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1.3.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12B59E" w14:textId="77777777" w:rsidR="002E05A2" w:rsidRDefault="002E05A2" w:rsidP="007A204E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работы Антитеррористической комиссии городского округа "Вуктыл"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CE5B92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9BBC76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9A058F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72D8335C" w14:textId="77777777" w:rsidTr="007A204E">
        <w:trPr>
          <w:trHeight w:val="548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309C093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2D793A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1.4.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3909E42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мониторинга ситуации в сфере межнациональных и межконфессиональных отношений на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территории городского округа «Вуктыл»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140AF0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F48589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CB3A545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346D0ACC" w14:textId="77777777" w:rsidTr="007A204E">
        <w:trPr>
          <w:trHeight w:val="501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B3754D1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BDD4A1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930452" w14:textId="77777777" w:rsidR="002E05A2" w:rsidRDefault="002E05A2" w:rsidP="007A204E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19A3D7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исполнитель- УО администрации 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AF5815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D2E377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0659FAE0" w14:textId="77777777" w:rsidTr="007A204E">
        <w:trPr>
          <w:trHeight w:val="726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6440149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9F22ACF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1.5.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610025" w14:textId="77777777" w:rsidR="002E05A2" w:rsidRDefault="002E05A2" w:rsidP="007A204E">
            <w:pPr>
              <w:pStyle w:val="ConsPlusCell0"/>
            </w:pPr>
            <w:r>
              <w:rPr>
                <w:sz w:val="18"/>
                <w:szCs w:val="18"/>
              </w:rPr>
              <w:t>Разъяснение сущности терроризма и его крайней общественной опасности, формирование стойкого неприятия обществом идеологии терроризма в различных её проявлениях, в том числе религиозно-политического экстремизма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64F6714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3249BA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4327C9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77EA6575" w14:textId="77777777" w:rsidTr="007A204E">
        <w:trPr>
          <w:trHeight w:val="691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FA2756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C3DE6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386FF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2CEA77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2BC1DA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B8B450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3FB7D21C" w14:textId="77777777" w:rsidTr="007A204E">
        <w:trPr>
          <w:trHeight w:val="992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433834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D02917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1.6.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C5171E" w14:textId="77777777" w:rsidR="002E05A2" w:rsidRDefault="002E05A2" w:rsidP="007A204E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фестивалей и информационно-просветительских встреч по антитеррористической тематике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14C9D7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90252F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7EF3B04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14677090" w14:textId="77777777" w:rsidTr="007A204E">
        <w:trPr>
          <w:trHeight w:val="442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0444DB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0D24060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2.1.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FC9344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систем антитеррористической защищенности учреждений и объектов массового пребывания людей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AA833B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87914B9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421 600,00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81CD014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24 800,00</w:t>
            </w:r>
          </w:p>
        </w:tc>
      </w:tr>
      <w:tr w:rsidR="002E05A2" w14:paraId="38F113DA" w14:textId="77777777" w:rsidTr="007A204E">
        <w:trPr>
          <w:trHeight w:val="560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5605A6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2239A22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DCC24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14D80F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4B19AE2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C8F8513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3EBF24AC" w14:textId="77777777" w:rsidTr="007A204E">
        <w:trPr>
          <w:trHeight w:val="825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39365E5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8B8B18C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2.2.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8019E9" w14:textId="77777777" w:rsidR="002E05A2" w:rsidRDefault="002E05A2" w:rsidP="007A204E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Организация и выполнение мероприятий по обеспечению антитеррористической защищенности учреждений и мест (объектов) массового пребывания людей городского округа «Вуктыл» в соответствии с нормативными актами Правительства Российской Федерации 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D6EAF26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A4224CA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761 639,98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68A3279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90 566,42</w:t>
            </w:r>
          </w:p>
        </w:tc>
      </w:tr>
      <w:tr w:rsidR="002E05A2" w14:paraId="19EFD364" w14:textId="77777777" w:rsidTr="007A204E">
        <w:trPr>
          <w:trHeight w:val="586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EEB6B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1E4A1A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B1BA58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AA9FC9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2C0B737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3 792 390,00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641809E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09FD29A0" w14:textId="77777777" w:rsidTr="007A204E">
        <w:trPr>
          <w:trHeight w:val="350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08D5A54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9CF086D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2.3.</w:t>
            </w: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6833B7A" w14:textId="77777777" w:rsidR="002E05A2" w:rsidRDefault="002E05A2" w:rsidP="007A204E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Реализация воспитательных и пропагандистских профилактических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мероприятий, направленных на предупреждение терроризма в учреждениях и на объектах с массовым пребыванием людей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38D9728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9EC9938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BEE251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21E19025" w14:textId="77777777" w:rsidTr="007A204E">
        <w:trPr>
          <w:trHeight w:val="747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0329DB1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D85C7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760919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BEC69E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D67709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9A173BA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506BF6DF" w14:textId="77777777" w:rsidTr="007A204E">
        <w:trPr>
          <w:trHeight w:val="759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63B2A8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C9C15B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2.4.</w:t>
            </w:r>
          </w:p>
        </w:tc>
        <w:tc>
          <w:tcPr>
            <w:tcW w:w="3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30B903C" w14:textId="77777777" w:rsidR="002E05A2" w:rsidRDefault="002E05A2" w:rsidP="007A204E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A90EEA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9ADD491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CC082F0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439EEF0E" w14:textId="77777777" w:rsidTr="007A204E">
        <w:trPr>
          <w:trHeight w:val="756"/>
        </w:trPr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EAA001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8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091BC8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3.1.</w:t>
            </w:r>
          </w:p>
          <w:p w14:paraId="447BA431" w14:textId="77777777" w:rsidR="002E05A2" w:rsidRDefault="002E05A2" w:rsidP="007A20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656D227" w14:textId="77777777" w:rsidR="002E05A2" w:rsidRDefault="002E05A2" w:rsidP="007A204E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BC900A7" w14:textId="77777777" w:rsidR="002E05A2" w:rsidRDefault="002E05A2" w:rsidP="007A204E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92AE261" w14:textId="77777777" w:rsidR="002E05A2" w:rsidRDefault="002E05A2" w:rsidP="007A204E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обучения и подготовки специалистов в области межэтнических и межконфессиональных отношений для профилактики проявления экстремизма и противодействие терроризму</w:t>
            </w: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3B89AB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1D2436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030336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0B55FD13" w14:textId="77777777" w:rsidTr="007A204E">
        <w:trPr>
          <w:trHeight w:val="648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45CE04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FD58CD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D449925" w14:textId="77777777" w:rsidR="002E05A2" w:rsidRDefault="002E05A2" w:rsidP="007A204E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B41721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6E81C09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1887750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4DA0FD1A" w14:textId="77777777" w:rsidTr="007A204E">
        <w:trPr>
          <w:trHeight w:val="544"/>
        </w:trPr>
        <w:tc>
          <w:tcPr>
            <w:tcW w:w="61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DA808A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8228A3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3.2</w:t>
            </w:r>
          </w:p>
        </w:tc>
        <w:tc>
          <w:tcPr>
            <w:tcW w:w="3341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D5DF4D1" w14:textId="77777777" w:rsidR="002E05A2" w:rsidRDefault="002E05A2" w:rsidP="007A204E">
            <w:pPr>
              <w:pStyle w:val="ConsPlusCell0"/>
              <w:jc w:val="both"/>
            </w:pPr>
            <w:r>
              <w:rPr>
                <w:sz w:val="18"/>
                <w:szCs w:val="18"/>
              </w:rPr>
              <w:t>Организация обучения и подготовки специалистов по противодействию идеологии и терроризма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885DC94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– администрация ГО «Вуктыл»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6BEDC3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18D1D11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25CA12A3" w14:textId="77777777" w:rsidTr="007A204E">
        <w:trPr>
          <w:trHeight w:val="475"/>
        </w:trPr>
        <w:tc>
          <w:tcPr>
            <w:tcW w:w="6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1AA5E3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D5ACE54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FAA56B1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CC869C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 - УО администрации ГО «Вуктыл»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555055C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BB6978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2323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</w:tbl>
    <w:p w14:paraId="5439BC5F" w14:textId="77777777" w:rsidR="002E05A2" w:rsidRDefault="002E05A2" w:rsidP="002E05A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45FC7B74" w14:textId="77777777" w:rsidR="002E05A2" w:rsidRDefault="002E05A2" w:rsidP="002E05A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218DD0C" w14:textId="77777777" w:rsidR="002E05A2" w:rsidRDefault="002E05A2" w:rsidP="002E05A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EE4C8EA" w14:textId="77777777" w:rsidR="002E05A2" w:rsidRDefault="002E05A2" w:rsidP="002E05A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79FC6B49" w14:textId="77777777" w:rsidR="002E05A2" w:rsidRDefault="002E05A2" w:rsidP="002E05A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63ACBBCA" w14:textId="77777777" w:rsidR="002E05A2" w:rsidRDefault="002E05A2" w:rsidP="002E05A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74AD205A" w14:textId="77777777" w:rsidR="002E05A2" w:rsidRDefault="002E05A2" w:rsidP="002E05A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0BF1315" w14:textId="77777777" w:rsidR="002E05A2" w:rsidRDefault="002E05A2" w:rsidP="002E05A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2D4BE62B" w14:textId="77777777" w:rsidR="002E05A2" w:rsidRDefault="002E05A2" w:rsidP="002E05A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3C9DBC8" w14:textId="77777777" w:rsidR="002E05A2" w:rsidRDefault="002E05A2" w:rsidP="002E05A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2017189" w14:textId="77777777" w:rsidR="002E05A2" w:rsidRDefault="002E05A2" w:rsidP="002E05A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C6D3B23" w14:textId="77777777" w:rsidR="002E05A2" w:rsidRDefault="002E05A2" w:rsidP="002E05A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5826131" w14:textId="77777777" w:rsidR="002E05A2" w:rsidRDefault="002E05A2" w:rsidP="002E05A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5D77D78" w14:textId="77777777" w:rsidR="002E05A2" w:rsidRDefault="002E05A2" w:rsidP="002E05A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6F525A2" w14:textId="77777777" w:rsidR="002E05A2" w:rsidRDefault="002E05A2" w:rsidP="002E05A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75B184CD" w14:textId="77777777" w:rsidR="002E05A2" w:rsidRDefault="002E05A2" w:rsidP="002E05A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6409B38" w14:textId="77777777" w:rsidR="002E05A2" w:rsidRDefault="002E05A2" w:rsidP="002E05A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678F78CD" w14:textId="77777777" w:rsidR="002E05A2" w:rsidRDefault="002E05A2" w:rsidP="002E05A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61A38ED" w14:textId="77777777" w:rsidR="002E05A2" w:rsidRDefault="002E05A2" w:rsidP="002E05A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7069784" w14:textId="77777777" w:rsidR="002E05A2" w:rsidRDefault="002E05A2" w:rsidP="002E05A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12EF7E5E" w14:textId="77777777" w:rsidR="002E05A2" w:rsidRDefault="002E05A2" w:rsidP="002E05A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8CFA6B5" w14:textId="77777777" w:rsidR="002E05A2" w:rsidRDefault="002E05A2" w:rsidP="002E05A2">
      <w:pPr>
        <w:spacing w:line="240" w:lineRule="auto"/>
        <w:jc w:val="right"/>
      </w:pPr>
      <w:r>
        <w:rPr>
          <w:rFonts w:ascii="Times New Roman" w:hAnsi="Times New Roman" w:cs="Times New Roman"/>
          <w:sz w:val="18"/>
          <w:szCs w:val="18"/>
        </w:rPr>
        <w:t>Таблица № 13</w:t>
      </w:r>
    </w:p>
    <w:p w14:paraId="213B16F7" w14:textId="77777777" w:rsidR="002E05A2" w:rsidRDefault="002E05A2" w:rsidP="002E05A2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18"/>
          <w:szCs w:val="18"/>
        </w:rPr>
        <w:t>Информация о расходах бюджета муниципального образования городского округа «Вуктыл» на реализацию целей муниципальной</w:t>
      </w:r>
    </w:p>
    <w:p w14:paraId="72ECD7D2" w14:textId="77777777" w:rsidR="002E05A2" w:rsidRDefault="002E05A2" w:rsidP="002E05A2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18"/>
          <w:szCs w:val="18"/>
        </w:rPr>
        <w:t xml:space="preserve">программы городского округа «Вуктыл» «Безопасность жизнедеятельности населения» </w:t>
      </w:r>
    </w:p>
    <w:p w14:paraId="0320882E" w14:textId="77777777" w:rsidR="002E05A2" w:rsidRDefault="002E05A2" w:rsidP="002E05A2">
      <w:pPr>
        <w:spacing w:line="240" w:lineRule="auto"/>
        <w:jc w:val="center"/>
      </w:pPr>
      <w:r>
        <w:rPr>
          <w:rFonts w:ascii="Times New Roman" w:eastAsia="Calibri" w:hAnsi="Times New Roman" w:cs="Times New Roman"/>
          <w:sz w:val="18"/>
          <w:szCs w:val="18"/>
        </w:rPr>
        <w:t>за второй квартал 2019 года</w:t>
      </w:r>
    </w:p>
    <w:p w14:paraId="12150DFA" w14:textId="77777777" w:rsidR="002E05A2" w:rsidRDefault="002E05A2" w:rsidP="002E05A2">
      <w:pPr>
        <w:pStyle w:val="ConsPlusNonformat"/>
        <w:ind w:right="-31"/>
        <w:jc w:val="right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(руб.)</w:t>
      </w:r>
    </w:p>
    <w:tbl>
      <w:tblPr>
        <w:tblW w:w="15407" w:type="dxa"/>
        <w:tblInd w:w="93" w:type="dxa"/>
        <w:tblBorders>
          <w:top w:val="single" w:sz="4" w:space="0" w:color="000001"/>
          <w:left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640"/>
        <w:gridCol w:w="1872"/>
        <w:gridCol w:w="3120"/>
        <w:gridCol w:w="5106"/>
        <w:gridCol w:w="2258"/>
        <w:gridCol w:w="2411"/>
      </w:tblGrid>
      <w:tr w:rsidR="002E05A2" w14:paraId="710666B8" w14:textId="77777777" w:rsidTr="007A204E">
        <w:trPr>
          <w:trHeight w:val="476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CC5EB51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5FE15572" w14:textId="77777777" w:rsidR="002E05A2" w:rsidRDefault="002E05A2" w:rsidP="007A204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97DA24" w14:textId="77777777" w:rsidR="002E05A2" w:rsidRDefault="002E05A2" w:rsidP="007A204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988E36" w14:textId="77777777" w:rsidR="002E05A2" w:rsidRDefault="002E05A2" w:rsidP="007A204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программы, ведомственной целевой программы (далее - ВЦП), основного мероприятия</w:t>
            </w:r>
          </w:p>
        </w:tc>
        <w:tc>
          <w:tcPr>
            <w:tcW w:w="510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594A67A" w14:textId="77777777" w:rsidR="002E05A2" w:rsidRDefault="002E05A2" w:rsidP="007A204E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225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2C36FB6" w14:textId="77777777" w:rsidR="002E05A2" w:rsidRPr="00CA231B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hAnsi="Times New Roman" w:cs="Times New Roman"/>
                <w:sz w:val="18"/>
                <w:szCs w:val="18"/>
              </w:rPr>
              <w:t>Сводная бюджетная роспись на отчетную дату</w:t>
            </w:r>
          </w:p>
        </w:tc>
        <w:tc>
          <w:tcPr>
            <w:tcW w:w="241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A16757" w14:textId="77777777" w:rsidR="002E05A2" w:rsidRPr="00CA231B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hAnsi="Times New Roman" w:cs="Times New Roman"/>
                <w:sz w:val="18"/>
                <w:szCs w:val="18"/>
              </w:rPr>
              <w:t>Фактические</w:t>
            </w:r>
            <w:r w:rsidRPr="00CA231B">
              <w:rPr>
                <w:rFonts w:ascii="Times New Roman" w:hAnsi="Times New Roman" w:cs="Times New Roman"/>
                <w:sz w:val="18"/>
                <w:szCs w:val="18"/>
              </w:rPr>
              <w:br/>
              <w:t>расходы</w:t>
            </w:r>
          </w:p>
        </w:tc>
      </w:tr>
      <w:tr w:rsidR="002E05A2" w14:paraId="1D4D2BA8" w14:textId="77777777" w:rsidTr="007A204E">
        <w:trPr>
          <w:trHeight w:val="76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9F933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DE531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271544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679F1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4F9AA4" w14:textId="77777777" w:rsidR="002E05A2" w:rsidRPr="00CA231B" w:rsidRDefault="002E05A2" w:rsidP="007A204E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EC3229" w14:textId="77777777" w:rsidR="002E05A2" w:rsidRPr="00CA231B" w:rsidRDefault="002E05A2" w:rsidP="007A204E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5A2" w14:paraId="7A39E0D3" w14:textId="77777777" w:rsidTr="007A204E">
        <w:trPr>
          <w:trHeight w:val="407"/>
        </w:trPr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90A0ED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B7A7638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161F2F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B70393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10EC68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4A08A0" w14:textId="77777777" w:rsidR="002E05A2" w:rsidRPr="00CA231B" w:rsidRDefault="002E05A2" w:rsidP="007A204E">
            <w:pPr>
              <w:spacing w:after="29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2E05A2" w14:paraId="48678B0B" w14:textId="77777777" w:rsidTr="007A204E">
        <w:trPr>
          <w:trHeight w:val="224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7304DA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8DDEF5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AF4CF3" w14:textId="77777777" w:rsidR="002E05A2" w:rsidRDefault="002E05A2" w:rsidP="007A204E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«Безопасность жизнедеятельности населения»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527C823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235D9F5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10498981,98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6F74D91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884300,50</w:t>
            </w:r>
          </w:p>
        </w:tc>
      </w:tr>
      <w:tr w:rsidR="002E05A2" w14:paraId="78153AC5" w14:textId="77777777" w:rsidTr="007A204E">
        <w:trPr>
          <w:trHeight w:val="33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74DF6E5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505772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B7C87E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933049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FB0484B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10498981,98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8D2550A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884300,50</w:t>
            </w:r>
          </w:p>
        </w:tc>
      </w:tr>
      <w:tr w:rsidR="002E05A2" w14:paraId="3A7D0818" w14:textId="77777777" w:rsidTr="007A204E">
        <w:trPr>
          <w:trHeight w:val="12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7C851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0B7298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37E884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DFEBBF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F63AA8F" w14:textId="77777777" w:rsidR="002E05A2" w:rsidRPr="00CA231B" w:rsidRDefault="002E05A2" w:rsidP="007A204E">
            <w:pPr>
              <w:spacing w:after="29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92F990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0FF7DBD9" w14:textId="77777777" w:rsidTr="007A204E">
        <w:trPr>
          <w:trHeight w:val="16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9AC4114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0499D98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2F9753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3CD3375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3BBCFC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3 043 242,00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CDF333" w14:textId="77777777" w:rsidR="002E05A2" w:rsidRPr="00CA231B" w:rsidRDefault="002E05A2" w:rsidP="007A204E">
            <w:pPr>
              <w:spacing w:after="29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4D9EC55A" w14:textId="77777777" w:rsidTr="007A204E">
        <w:trPr>
          <w:trHeight w:val="135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B9D21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BDE0C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863ED2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C8DF557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D09F453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EF1FAC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5DFBF96E" w14:textId="77777777" w:rsidTr="007A204E">
        <w:trPr>
          <w:trHeight w:val="294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05EC8E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50F2C9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I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7EAB6A" w14:textId="77777777" w:rsidR="002E05A2" w:rsidRDefault="002E05A2" w:rsidP="007A204E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«Защита населения и территории городского округа «Вуктыл» от чрезвычайных ситуаций природного и техногенного характера»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B82C34C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28B0C05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2 016 500,00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B58F000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717434,08</w:t>
            </w:r>
          </w:p>
        </w:tc>
      </w:tr>
      <w:tr w:rsidR="002E05A2" w14:paraId="7ABD66E1" w14:textId="77777777" w:rsidTr="007A204E">
        <w:trPr>
          <w:trHeight w:val="39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9CCB1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286BA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1B5C864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D59A6A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E91B889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2 016 500,00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7614C6A" w14:textId="77777777" w:rsidR="002E05A2" w:rsidRPr="00B92323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717434,08</w:t>
            </w:r>
          </w:p>
        </w:tc>
      </w:tr>
      <w:tr w:rsidR="002E05A2" w14:paraId="291CEECA" w14:textId="77777777" w:rsidTr="007A204E">
        <w:trPr>
          <w:trHeight w:val="25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20C6E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7BDE8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1544AD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8F873F2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84CF41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80F96E8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57756278" w14:textId="77777777" w:rsidTr="007A204E">
        <w:trPr>
          <w:trHeight w:val="22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601912D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52B445E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EA7588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8ABC2C4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05BA34F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694D9D4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3F9E8D36" w14:textId="77777777" w:rsidTr="007A204E">
        <w:trPr>
          <w:trHeight w:val="245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D4F883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F2A3C3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253E7D7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F1D3E2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5A6875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E6624CC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45C338BB" w14:textId="77777777" w:rsidTr="007A204E">
        <w:trPr>
          <w:trHeight w:val="205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9C280F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B9A050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948073D" w14:textId="77777777" w:rsidR="002E05A2" w:rsidRDefault="002E05A2" w:rsidP="007A204E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Подготовка должностных лиц и специалистов в области гражданской защиты и пожарной безопасности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B4A7166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ED1F68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22 500,00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0DAD250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14691,14</w:t>
            </w:r>
          </w:p>
        </w:tc>
      </w:tr>
      <w:tr w:rsidR="002E05A2" w14:paraId="00B2CE46" w14:textId="77777777" w:rsidTr="007A204E">
        <w:trPr>
          <w:trHeight w:val="53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642676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624767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E1F8A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0D8381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07A9500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22 500,00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B2F020" w14:textId="77777777" w:rsidR="002E05A2" w:rsidRPr="00B92323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14691,14</w:t>
            </w:r>
          </w:p>
        </w:tc>
      </w:tr>
      <w:tr w:rsidR="002E05A2" w14:paraId="333B4802" w14:textId="77777777" w:rsidTr="007A204E">
        <w:trPr>
          <w:trHeight w:val="24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6A01451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384CC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E756E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DFE7EA4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4D2A6C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617111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3F291EDF" w14:textId="77777777" w:rsidTr="007A204E">
        <w:trPr>
          <w:trHeight w:val="295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4463C5D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58661C7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61C64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00EB29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4A5B69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A1AAFA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5BB856EA" w14:textId="77777777" w:rsidTr="007A204E">
        <w:trPr>
          <w:trHeight w:val="23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923A23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CD247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BFD85B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004B38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E529FF3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2CF09D1" w14:textId="77777777" w:rsidR="002E05A2" w:rsidRPr="00CA231B" w:rsidRDefault="002E05A2" w:rsidP="007A2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29A6852F" w14:textId="77777777" w:rsidTr="007A204E">
        <w:trPr>
          <w:trHeight w:val="288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9EB2D7F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3D2D7D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1.2.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06F1C5" w14:textId="77777777" w:rsidR="002E05A2" w:rsidRDefault="002E05A2" w:rsidP="007A204E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75F8D8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D84E10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12 500,00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6377C40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10F0545C" w14:textId="77777777" w:rsidTr="007A204E">
        <w:trPr>
          <w:trHeight w:val="474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501F0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C46B2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A4E7B06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FD26B33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674B16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12 500,00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B85060" w14:textId="77777777" w:rsidR="002E05A2" w:rsidRPr="00CA231B" w:rsidRDefault="002E05A2" w:rsidP="007A2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7EB2AEF1" w14:textId="77777777" w:rsidTr="007A204E">
        <w:trPr>
          <w:trHeight w:val="19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EE10CF5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ABB1468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0AA7E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D9409B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69070C5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E431613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3E15FEDF" w14:textId="77777777" w:rsidTr="007A204E">
        <w:trPr>
          <w:trHeight w:val="103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EE3DCD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C5AAD3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375A3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8BAEE3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C1374B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57329C3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1AADE0AB" w14:textId="77777777" w:rsidTr="007A204E">
        <w:trPr>
          <w:trHeight w:val="11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DF9377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292FFE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F23158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FFE290C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798A01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5AFF745" w14:textId="77777777" w:rsidR="002E05A2" w:rsidRPr="00CA231B" w:rsidRDefault="002E05A2" w:rsidP="007A204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56D1CCF8" w14:textId="77777777" w:rsidTr="007A204E">
        <w:trPr>
          <w:trHeight w:val="227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90C85B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C63026F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6118B8" w14:textId="77777777" w:rsidR="002E05A2" w:rsidRDefault="002E05A2" w:rsidP="007A204E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Укомплектование специальной боевой одеждой пожарного добровольной пожарной охраны и материальное стимулирование членов добровольной пожарной охраны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0FE0DC2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D6286D2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231B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7DAFABB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23 600,00</w:t>
            </w:r>
          </w:p>
        </w:tc>
      </w:tr>
      <w:tr w:rsidR="002E05A2" w14:paraId="373CEFAE" w14:textId="77777777" w:rsidTr="007A204E">
        <w:trPr>
          <w:trHeight w:val="44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9B13BA8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4A75A6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6901E12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1DE7E4A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F9FD058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231B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108BCBA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23 600,00</w:t>
            </w:r>
          </w:p>
        </w:tc>
      </w:tr>
      <w:tr w:rsidR="002E05A2" w14:paraId="3AF98277" w14:textId="77777777" w:rsidTr="007A204E">
        <w:trPr>
          <w:trHeight w:val="23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C3C452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4F5D05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B083D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DBEFF8F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35F0816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C606A4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6C7C02CA" w14:textId="77777777" w:rsidTr="007A204E">
        <w:trPr>
          <w:trHeight w:val="298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0EF49D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CAD54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165892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F4C182E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486337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133243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039C3A0E" w14:textId="77777777" w:rsidTr="007A204E">
        <w:trPr>
          <w:trHeight w:val="331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83E00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36C5C3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24D937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2037D1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00A2E1C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97B234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45A7E90B" w14:textId="77777777" w:rsidTr="007A204E">
        <w:trPr>
          <w:trHeight w:val="189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6BD14D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24942E1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3.1.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F97654B" w14:textId="77777777" w:rsidR="002E05A2" w:rsidRDefault="002E05A2" w:rsidP="007A204E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мероприятий по профилактике несчастных случаев на водных объектах, эффективному использованию сил и средств для обеспечения безопасности людей на водных объектах, охране их жизни и здоровья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15A087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EBC09F2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ED67DE1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48B76E8B" w14:textId="77777777" w:rsidTr="007A204E">
        <w:trPr>
          <w:trHeight w:val="45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5A42FB3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C6C4A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73710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C4912F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0277E9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2BF1C90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266EBA5C" w14:textId="77777777" w:rsidTr="007A204E">
        <w:trPr>
          <w:trHeight w:val="22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18A71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CCFA422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D8605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F538C8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903390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C16EC29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32760465" w14:textId="77777777" w:rsidTr="007A204E">
        <w:trPr>
          <w:trHeight w:val="30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F0309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85E508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B03042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2383CD7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282D2A2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D7521D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6B03F7A0" w14:textId="77777777" w:rsidTr="007A204E">
        <w:trPr>
          <w:trHeight w:val="32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9369C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64E2EB7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063158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3C7C02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6E2E85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0FB7D55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7942656F" w14:textId="77777777" w:rsidTr="007A204E">
        <w:trPr>
          <w:trHeight w:val="260"/>
        </w:trPr>
        <w:tc>
          <w:tcPr>
            <w:tcW w:w="640" w:type="dxa"/>
            <w:vMerge w:val="restart"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23F957C" w14:textId="77777777" w:rsidR="002E05A2" w:rsidRDefault="002E05A2" w:rsidP="007A204E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872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C56804D" w14:textId="77777777" w:rsidR="002E05A2" w:rsidRDefault="002E05A2" w:rsidP="007A204E">
            <w:pPr>
              <w:pStyle w:val="ConsPlusCell0"/>
              <w:shd w:val="clear" w:color="auto" w:fill="FFFFFF"/>
            </w:pPr>
            <w:r>
              <w:rPr>
                <w:sz w:val="18"/>
                <w:szCs w:val="18"/>
              </w:rPr>
              <w:t>Основное мероприятие 3.2.</w:t>
            </w:r>
          </w:p>
          <w:p w14:paraId="0D84E40A" w14:textId="77777777" w:rsidR="002E05A2" w:rsidRDefault="002E05A2" w:rsidP="007A204E">
            <w:pPr>
              <w:pStyle w:val="ConsPlusCell0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E2D13D9" w14:textId="77777777" w:rsidR="002E05A2" w:rsidRDefault="002E05A2" w:rsidP="007A204E">
            <w:pPr>
              <w:pStyle w:val="ConsPlusCell0"/>
              <w:shd w:val="clear" w:color="auto" w:fill="FFFFFF"/>
            </w:pPr>
            <w:r>
              <w:rPr>
                <w:sz w:val="18"/>
                <w:szCs w:val="18"/>
                <w:shd w:val="clear" w:color="auto" w:fill="FFFFFF"/>
              </w:rPr>
              <w:t>Оснащение ГО «Вуктыл» средствами пожаротушения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5F38DB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A151F45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75D819F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9 830,00</w:t>
            </w:r>
          </w:p>
        </w:tc>
      </w:tr>
      <w:tr w:rsidR="002E05A2" w14:paraId="66690C71" w14:textId="77777777" w:rsidTr="007A204E">
        <w:trPr>
          <w:trHeight w:val="464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33A47C4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DDFE82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DA9BC8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971042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057B48F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FB679BD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9 830,00</w:t>
            </w:r>
          </w:p>
        </w:tc>
      </w:tr>
      <w:tr w:rsidR="002E05A2" w14:paraId="6A3E714B" w14:textId="77777777" w:rsidTr="007A204E">
        <w:trPr>
          <w:trHeight w:val="31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0F4183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F511F1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22DA1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16C183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0A87F2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0E2215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06C3312B" w14:textId="77777777" w:rsidTr="007A204E">
        <w:trPr>
          <w:trHeight w:val="255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8D3923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CD5ED52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5FE5B8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A0908E0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A66F3D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064649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6DE9D0A1" w14:textId="77777777" w:rsidTr="007A204E">
        <w:trPr>
          <w:trHeight w:val="7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941FF83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3F4039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33B21E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919263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A99B2A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B25167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3DB5754B" w14:textId="77777777" w:rsidTr="007A204E">
        <w:trPr>
          <w:trHeight w:val="75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DF5B197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5AAC680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4.1.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8DCB67" w14:textId="77777777" w:rsidR="002E05A2" w:rsidRDefault="002E05A2" w:rsidP="007A204E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мероприятий для функционирования экстренных оперативных служб по единому номеру «112»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C12363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9772ED5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C4C7F1E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21 040,00</w:t>
            </w:r>
          </w:p>
        </w:tc>
      </w:tr>
      <w:tr w:rsidR="002E05A2" w14:paraId="5DDF66E4" w14:textId="77777777" w:rsidTr="007A204E">
        <w:trPr>
          <w:trHeight w:val="51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5619E73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D08AAA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0885CE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A61E522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8A03EE9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69A709F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21 040,00</w:t>
            </w:r>
          </w:p>
        </w:tc>
      </w:tr>
      <w:tr w:rsidR="002E05A2" w14:paraId="4DBD2381" w14:textId="77777777" w:rsidTr="007A204E">
        <w:trPr>
          <w:trHeight w:val="288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7B1E94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51073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38F38C1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881012E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8171CFA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9BF5F70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1E235C4C" w14:textId="77777777" w:rsidTr="007A204E">
        <w:trPr>
          <w:trHeight w:val="224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07E134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5783D3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968F9E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484BB2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F8C9C4B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054BEAB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17310F31" w14:textId="77777777" w:rsidTr="007A204E">
        <w:trPr>
          <w:trHeight w:val="273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D988F9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0C9BF1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B3CAE4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A7B4CE4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41AC48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7B1DC0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31961499" w14:textId="77777777" w:rsidTr="007A204E">
        <w:trPr>
          <w:trHeight w:val="249"/>
        </w:trPr>
        <w:tc>
          <w:tcPr>
            <w:tcW w:w="640" w:type="dxa"/>
            <w:vMerge w:val="restart"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020865E" w14:textId="77777777" w:rsidR="002E05A2" w:rsidRDefault="002E05A2" w:rsidP="007A204E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CFAD80" w14:textId="77777777" w:rsidR="002E05A2" w:rsidRDefault="002E05A2" w:rsidP="007A204E">
            <w:pPr>
              <w:pStyle w:val="ConsPlusCell0"/>
              <w:shd w:val="clear" w:color="auto" w:fill="FFFFFF"/>
            </w:pPr>
            <w:r>
              <w:rPr>
                <w:sz w:val="18"/>
                <w:szCs w:val="18"/>
              </w:rPr>
              <w:t xml:space="preserve">Основное </w:t>
            </w:r>
          </w:p>
          <w:p w14:paraId="5C3FC9CF" w14:textId="77777777" w:rsidR="002E05A2" w:rsidRDefault="002E05A2" w:rsidP="007A204E">
            <w:pPr>
              <w:pStyle w:val="ConsPlusCell0"/>
              <w:shd w:val="clear" w:color="auto" w:fill="FFFFFF"/>
            </w:pPr>
            <w:r>
              <w:rPr>
                <w:sz w:val="18"/>
                <w:szCs w:val="18"/>
              </w:rPr>
              <w:t xml:space="preserve">мероприятие </w:t>
            </w:r>
          </w:p>
          <w:p w14:paraId="162E00E3" w14:textId="77777777" w:rsidR="002E05A2" w:rsidRDefault="002E05A2" w:rsidP="007A204E">
            <w:pPr>
              <w:pStyle w:val="ConsPlusCell0"/>
              <w:shd w:val="clear" w:color="auto" w:fill="FFFFFF"/>
            </w:pPr>
            <w:r>
              <w:rPr>
                <w:sz w:val="18"/>
                <w:szCs w:val="18"/>
              </w:rPr>
              <w:t>5.1.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DE4D383" w14:textId="77777777" w:rsidR="002E05A2" w:rsidRDefault="002E05A2" w:rsidP="007A204E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 для функционирования системы аппаратно – программного комплекса «Безопасный город»</w:t>
            </w:r>
          </w:p>
          <w:p w14:paraId="4E933AA1" w14:textId="77777777" w:rsidR="002E05A2" w:rsidRDefault="002E05A2" w:rsidP="007A204E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3D1E04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0B525AB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072DD06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2E05A2" w14:paraId="56F2F25B" w14:textId="77777777" w:rsidTr="007A204E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A0F278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A82CAF8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6B18315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FE8130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8AEEFFF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A39D025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2E05A2" w14:paraId="322C2C50" w14:textId="77777777" w:rsidTr="007A204E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4881D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5AB28A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440E1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DDB716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FC5B74F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F163641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2B355374" w14:textId="77777777" w:rsidTr="007A204E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ACC497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5FEB24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70AAE21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FC6FB88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AC7E8E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7FC1A9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21BFDDDF" w14:textId="77777777" w:rsidTr="007A204E">
        <w:trPr>
          <w:trHeight w:val="249"/>
        </w:trPr>
        <w:tc>
          <w:tcPr>
            <w:tcW w:w="640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7CF419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13028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5517B6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C7B8812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1FE40A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7C5B1B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75F4765E" w14:textId="77777777" w:rsidTr="007A204E">
        <w:trPr>
          <w:trHeight w:val="249"/>
        </w:trPr>
        <w:tc>
          <w:tcPr>
            <w:tcW w:w="640" w:type="dxa"/>
            <w:vMerge w:val="restart"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AF7D4A" w14:textId="77777777" w:rsidR="002E05A2" w:rsidRDefault="002E05A2" w:rsidP="007A204E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667272" w14:textId="77777777" w:rsidR="002E05A2" w:rsidRDefault="002E05A2" w:rsidP="007A204E">
            <w:pPr>
              <w:shd w:val="clear" w:color="auto" w:fill="FFFFFF"/>
              <w:spacing w:after="0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</w:p>
          <w:p w14:paraId="78417533" w14:textId="77777777" w:rsidR="002E05A2" w:rsidRDefault="002E05A2" w:rsidP="007A204E">
            <w:pPr>
              <w:shd w:val="clear" w:color="auto" w:fill="FFFFFF"/>
              <w:spacing w:after="0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5.2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23A140D" w14:textId="77777777" w:rsidR="002E05A2" w:rsidRDefault="002E05A2" w:rsidP="007A204E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Приобретение, </w:t>
            </w:r>
          </w:p>
          <w:p w14:paraId="091FE734" w14:textId="77777777" w:rsidR="002E05A2" w:rsidRDefault="002E05A2" w:rsidP="007A204E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обслуживание и</w:t>
            </w:r>
          </w:p>
          <w:p w14:paraId="27F57D60" w14:textId="77777777" w:rsidR="002E05A2" w:rsidRDefault="002E05A2" w:rsidP="007A204E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ремонт камер видеонаблюдения на территории ГО «Вуктыл»</w:t>
            </w:r>
          </w:p>
          <w:p w14:paraId="0FD7A14A" w14:textId="77777777" w:rsidR="002E05A2" w:rsidRDefault="002E05A2" w:rsidP="007A204E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533ACE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A03EBC2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3783776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16 000,00</w:t>
            </w:r>
          </w:p>
        </w:tc>
      </w:tr>
      <w:tr w:rsidR="002E05A2" w14:paraId="223D99F1" w14:textId="77777777" w:rsidTr="007A204E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E6DDF72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821F674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9F8720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3BE8C8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45E4A3A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052596D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16 000,00</w:t>
            </w:r>
          </w:p>
        </w:tc>
      </w:tr>
      <w:tr w:rsidR="002E05A2" w14:paraId="6996F7D5" w14:textId="77777777" w:rsidTr="007A204E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0478965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6EAF2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8430FC4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C09172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9988194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AFE954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5D4BDF2B" w14:textId="77777777" w:rsidTr="007A204E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AE88A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BE8767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5D4E7D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98E39B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60951D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B455146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4EA9E1F9" w14:textId="77777777" w:rsidTr="007A204E">
        <w:trPr>
          <w:trHeight w:val="249"/>
        </w:trPr>
        <w:tc>
          <w:tcPr>
            <w:tcW w:w="640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2BD4E76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77D68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6E4585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6DF3FB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35B6E7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B6AA23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5730BD15" w14:textId="77777777" w:rsidTr="007A204E">
        <w:trPr>
          <w:trHeight w:val="249"/>
        </w:trPr>
        <w:tc>
          <w:tcPr>
            <w:tcW w:w="640" w:type="dxa"/>
            <w:vMerge w:val="restart"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64EDE74" w14:textId="77777777" w:rsidR="002E05A2" w:rsidRDefault="002E05A2" w:rsidP="007A204E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B8EF8A" w14:textId="77777777" w:rsidR="002E05A2" w:rsidRDefault="002E05A2" w:rsidP="007A204E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6.1</w:t>
            </w:r>
          </w:p>
          <w:p w14:paraId="23CA7473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8E2283C" w14:textId="77777777" w:rsidR="002E05A2" w:rsidRDefault="002E05A2" w:rsidP="007A204E">
            <w:pPr>
              <w:snapToGrid w:val="0"/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своевременного оповещения населения в том числе экстренного, и его информирование об опасностях, возникающих при ведении военных действий или вследствие этих действий, а также об угрозе возникновения или возникновении чрезвычайных ситуаций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72E5214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70F794C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7AD1CA5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9 824,93</w:t>
            </w:r>
          </w:p>
        </w:tc>
      </w:tr>
      <w:tr w:rsidR="002E05A2" w14:paraId="69EA4F94" w14:textId="77777777" w:rsidTr="007A204E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3D2B1FD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02E4D7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11F336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AC0FB3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5E2F887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F653D36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9 824,93</w:t>
            </w:r>
          </w:p>
        </w:tc>
      </w:tr>
      <w:tr w:rsidR="002E05A2" w14:paraId="22385E7C" w14:textId="77777777" w:rsidTr="007A204E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CFBD07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79F838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3447A6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AD73D6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41ABFE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6FDB2F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161A1F7D" w14:textId="77777777" w:rsidTr="007A204E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8D8EA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A704D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E72B52D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9D7B34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18C5D78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0EAADCC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03C5430B" w14:textId="77777777" w:rsidTr="007A204E">
        <w:trPr>
          <w:trHeight w:val="712"/>
        </w:trPr>
        <w:tc>
          <w:tcPr>
            <w:tcW w:w="640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336B09E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224555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CAC6F8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B3FD097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A32090C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91E32D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4FA6AAA2" w14:textId="77777777" w:rsidTr="007A204E">
        <w:trPr>
          <w:trHeight w:val="249"/>
        </w:trPr>
        <w:tc>
          <w:tcPr>
            <w:tcW w:w="640" w:type="dxa"/>
            <w:vMerge w:val="restart"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A99CB1" w14:textId="77777777" w:rsidR="002E05A2" w:rsidRDefault="002E05A2" w:rsidP="007A204E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2ED05C6" w14:textId="77777777" w:rsidR="002E05A2" w:rsidRDefault="002E05A2" w:rsidP="007A204E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7.1. </w:t>
            </w:r>
          </w:p>
          <w:p w14:paraId="7A033DBD" w14:textId="77777777" w:rsidR="002E05A2" w:rsidRDefault="002E05A2" w:rsidP="007A204E">
            <w:pPr>
              <w:pStyle w:val="ConsPlusCell0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964806E" w14:textId="77777777" w:rsidR="002E05A2" w:rsidRDefault="002E05A2" w:rsidP="007A204E">
            <w:pPr>
              <w:pStyle w:val="ConsPlusCell0"/>
              <w:shd w:val="clear" w:color="auto" w:fill="FFFFFF"/>
            </w:pPr>
            <w:r>
              <w:rPr>
                <w:sz w:val="18"/>
                <w:szCs w:val="18"/>
              </w:rPr>
              <w:t>Проведение ремонта, реконструкции и содержания  ПВ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9FF711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6D631B9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764 000,00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23E6B4A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622 448,01</w:t>
            </w:r>
          </w:p>
        </w:tc>
      </w:tr>
      <w:tr w:rsidR="002E05A2" w14:paraId="36E9F1A5" w14:textId="77777777" w:rsidTr="007A204E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7ECDDE5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097A3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A3BDD8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FB6E415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658C096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764 000,00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5E114DB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622 448,01</w:t>
            </w:r>
          </w:p>
        </w:tc>
      </w:tr>
      <w:tr w:rsidR="002E05A2" w14:paraId="60D78E77" w14:textId="77777777" w:rsidTr="007A204E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7E829D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09A3AAE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C9FEAD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3C080B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0D55A1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9ACDD7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526000A4" w14:textId="77777777" w:rsidTr="007A204E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8815182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420BFB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68BBD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FBA69D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3397A5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4D8123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22A61CAD" w14:textId="77777777" w:rsidTr="007A204E">
        <w:trPr>
          <w:trHeight w:val="249"/>
        </w:trPr>
        <w:tc>
          <w:tcPr>
            <w:tcW w:w="640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805871E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1D673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0C5562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346C3E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293F9E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7A79FA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5A73CACB" w14:textId="77777777" w:rsidTr="007A204E">
        <w:trPr>
          <w:trHeight w:val="249"/>
        </w:trPr>
        <w:tc>
          <w:tcPr>
            <w:tcW w:w="640" w:type="dxa"/>
            <w:vMerge w:val="restart"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9A6DCCE" w14:textId="77777777" w:rsidR="002E05A2" w:rsidRDefault="002E05A2" w:rsidP="007A204E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171C15F" w14:textId="77777777" w:rsidR="002E05A2" w:rsidRDefault="002E05A2" w:rsidP="007A204E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</w:p>
          <w:p w14:paraId="341440FD" w14:textId="77777777" w:rsidR="002E05A2" w:rsidRDefault="002E05A2" w:rsidP="007A204E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7.2.</w:t>
            </w:r>
          </w:p>
          <w:p w14:paraId="080DFDE9" w14:textId="77777777" w:rsidR="002E05A2" w:rsidRDefault="002E05A2" w:rsidP="007A204E">
            <w:pPr>
              <w:pStyle w:val="ConsPlusCell0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D27883" w14:textId="77777777" w:rsidR="002E05A2" w:rsidRDefault="002E05A2" w:rsidP="007A204E">
            <w:pPr>
              <w:pStyle w:val="ConsPlusCell0"/>
              <w:shd w:val="clear" w:color="auto" w:fill="FFFFFF"/>
            </w:pPr>
            <w:r>
              <w:rPr>
                <w:sz w:val="18"/>
                <w:szCs w:val="18"/>
              </w:rPr>
              <w:t>Строительство  пожарного водоема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65FB26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760DE8A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45FFD1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3FB79ED9" w14:textId="77777777" w:rsidTr="007A204E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37ADB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10AC9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B8CAB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C446228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76766A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A9BCAA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11A7E8FA" w14:textId="77777777" w:rsidTr="007A204E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255C38D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3BAE1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F92BF91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BCBD6EB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600ECE2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C8C6913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388B8975" w14:textId="77777777" w:rsidTr="007A204E">
        <w:trPr>
          <w:trHeight w:val="249"/>
        </w:trPr>
        <w:tc>
          <w:tcPr>
            <w:tcW w:w="640" w:type="dxa"/>
            <w:vMerge/>
            <w:tcBorders>
              <w:lef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1A187F3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CE959E8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F2AF105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6D418E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78BE6D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A2E2D45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54D971CA" w14:textId="77777777" w:rsidTr="007A204E">
        <w:trPr>
          <w:trHeight w:val="249"/>
        </w:trPr>
        <w:tc>
          <w:tcPr>
            <w:tcW w:w="640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C251BB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A5A0B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B124BE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F730E4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11B6F6D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8E5ED9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27AEF354" w14:textId="77777777" w:rsidTr="007A204E">
        <w:trPr>
          <w:trHeight w:val="249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EF2CBF" w14:textId="77777777" w:rsidR="002E05A2" w:rsidRDefault="002E05A2" w:rsidP="007A204E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6947779" w14:textId="77777777" w:rsidR="002E05A2" w:rsidRDefault="002E05A2" w:rsidP="007A204E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7.3.</w:t>
            </w:r>
          </w:p>
          <w:p w14:paraId="18B83FDD" w14:textId="77777777" w:rsidR="002E05A2" w:rsidRDefault="002E05A2" w:rsidP="007A204E">
            <w:pPr>
              <w:pStyle w:val="ConsPlusCell0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76D221" w14:textId="77777777" w:rsidR="002E05A2" w:rsidRDefault="002E05A2" w:rsidP="007A204E">
            <w:pPr>
              <w:pStyle w:val="ConsPlusCell0"/>
              <w:shd w:val="clear" w:color="auto" w:fill="FFFFFF"/>
            </w:pPr>
            <w:r>
              <w:rPr>
                <w:sz w:val="18"/>
                <w:szCs w:val="18"/>
              </w:rPr>
              <w:t>Приобретение  краски для обновления ПВ во  всех  сельских  населенных пунктах ГО «Вуктыл»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683BD1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CB9646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E50AAA2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576CF9E1" w14:textId="77777777" w:rsidTr="007A204E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DB99555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A2EA72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C08E7F7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B7AC52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D5AAB77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70E0CC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39D5F734" w14:textId="77777777" w:rsidTr="007A204E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BB0BAD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BBA4A5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A81BA4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394A47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E36E9E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1781A8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613195F5" w14:textId="77777777" w:rsidTr="007A204E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0795264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95AB1A1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5D252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B676E28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F9F3AE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0663DC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09464529" w14:textId="77777777" w:rsidTr="007A204E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652CA32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123B31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9B15F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A546DE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09C92B6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1B509D0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3F71813A" w14:textId="77777777" w:rsidTr="007A204E">
        <w:trPr>
          <w:trHeight w:val="233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D7EC24" w14:textId="77777777" w:rsidR="002E05A2" w:rsidRDefault="002E05A2" w:rsidP="007A204E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8B0E66" w14:textId="77777777" w:rsidR="002E05A2" w:rsidRDefault="002E05A2" w:rsidP="007A204E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7.4.</w:t>
            </w:r>
          </w:p>
          <w:p w14:paraId="2EB4396B" w14:textId="77777777" w:rsidR="002E05A2" w:rsidRDefault="002E05A2" w:rsidP="007A204E">
            <w:pPr>
              <w:pStyle w:val="ConsPlusCell0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0B99F5" w14:textId="77777777" w:rsidR="002E05A2" w:rsidRDefault="002E05A2" w:rsidP="007A204E">
            <w:pPr>
              <w:pStyle w:val="ConsPlusCell0"/>
              <w:shd w:val="clear" w:color="auto" w:fill="FFFFFF"/>
            </w:pPr>
            <w:r>
              <w:rPr>
                <w:sz w:val="18"/>
                <w:szCs w:val="18"/>
              </w:rPr>
              <w:t>Приобретение  табличек, знаков, указателей на ПВ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F1E2EE8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FA717E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7 500,00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E0C84F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0173499B" w14:textId="77777777" w:rsidTr="007A204E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7751B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874D98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B8B82D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7E9ABF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0369BB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7 500,00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FBE454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1DC2911C" w14:textId="77777777" w:rsidTr="007A204E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EDB5FAE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F25BAD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B3A308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2826A09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02AB184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0E8CB0E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5E7F0C87" w14:textId="77777777" w:rsidTr="007A204E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C459B6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680CD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3C1A46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6CD7091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2644065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0734BC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7C5EBB70" w14:textId="77777777" w:rsidTr="007A204E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10772D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1B8D4E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ACCC723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D00510C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0321033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A4625F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58CDA626" w14:textId="77777777" w:rsidTr="007A204E">
        <w:trPr>
          <w:trHeight w:val="249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949AB3A" w14:textId="77777777" w:rsidR="002E05A2" w:rsidRDefault="002E05A2" w:rsidP="007A204E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3AAD81" w14:textId="77777777" w:rsidR="002E05A2" w:rsidRDefault="002E05A2" w:rsidP="007A204E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7.5.</w:t>
            </w:r>
          </w:p>
          <w:p w14:paraId="381F1B1C" w14:textId="77777777" w:rsidR="002E05A2" w:rsidRDefault="002E05A2" w:rsidP="007A204E">
            <w:pPr>
              <w:pStyle w:val="ConsPlusCell0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C5FD4B8" w14:textId="77777777" w:rsidR="002E05A2" w:rsidRDefault="002E05A2" w:rsidP="007A204E">
            <w:pPr>
              <w:pStyle w:val="ConsPlusCell0"/>
              <w:shd w:val="clear" w:color="auto" w:fill="FFFFFF"/>
            </w:pPr>
            <w:r>
              <w:rPr>
                <w:sz w:val="18"/>
                <w:szCs w:val="18"/>
              </w:rPr>
              <w:t>Мероприятия по предупреждению   последствий возникновения угроз  лесных  пожаров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3705EA1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8EAFA6A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99589A0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3A48D522" w14:textId="77777777" w:rsidTr="007A204E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6BF6A4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CE1CE91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BE541D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9ADA24C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537F536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EC6C38D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383F0A91" w14:textId="77777777" w:rsidTr="007A204E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255C2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4E40F5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81EAE3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C0EBBE3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4AE4FB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03F5225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76B549FD" w14:textId="77777777" w:rsidTr="007A204E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852E32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4A25F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49FE4A6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513A5AD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C78A82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B195A97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36358FE4" w14:textId="77777777" w:rsidTr="007A204E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3E467C6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C6DC9F6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AE98A3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C68C530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618E7D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A43944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70032DB6" w14:textId="77777777" w:rsidTr="007A204E">
        <w:trPr>
          <w:trHeight w:val="295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FDDDB6B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D377D8D" w14:textId="77777777" w:rsidR="002E05A2" w:rsidRDefault="002E05A2" w:rsidP="007A204E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II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D8505C" w14:textId="77777777" w:rsidR="002E05A2" w:rsidRDefault="002E05A2" w:rsidP="007A204E">
            <w:pPr>
              <w:pStyle w:val="ConsPlusCell0"/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98F8D7F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3342432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3 426 852,00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25D4A96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51 500,00</w:t>
            </w:r>
          </w:p>
        </w:tc>
      </w:tr>
      <w:tr w:rsidR="002E05A2" w14:paraId="5FD37234" w14:textId="77777777" w:rsidTr="007A204E">
        <w:trPr>
          <w:trHeight w:val="33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FD9B6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0406543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1798BD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EF5878D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C5DEFA8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3 426 852,00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ABFEC27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51 500,00</w:t>
            </w:r>
          </w:p>
        </w:tc>
      </w:tr>
      <w:tr w:rsidR="002E05A2" w14:paraId="33A8A557" w14:textId="77777777" w:rsidTr="007A204E">
        <w:trPr>
          <w:trHeight w:val="13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DD10D28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F29052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977CFE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1A308FE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9CE79D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6E6F16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4451DE4D" w14:textId="77777777" w:rsidTr="007A204E">
        <w:trPr>
          <w:trHeight w:val="11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DBC84E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5A0400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FC5821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71CB10D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2C133DD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26 930,00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EF6DBD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7DDC7674" w14:textId="77777777" w:rsidTr="007A204E">
        <w:trPr>
          <w:trHeight w:val="23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3CA065E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863082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3DCA38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838356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3524E8A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79BC4E0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431B80F7" w14:textId="77777777" w:rsidTr="007A204E">
        <w:trPr>
          <w:trHeight w:val="235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B93001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7341E6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4B3DC7D" w14:textId="77777777" w:rsidR="002E05A2" w:rsidRDefault="002E05A2" w:rsidP="007A204E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обеспечения объектов муниципальной собственности учебно-наглядными пособиями по пожарной безопасности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31E6946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0B96F4E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EFEB1D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36A6CC46" w14:textId="77777777" w:rsidTr="007A204E">
        <w:trPr>
          <w:trHeight w:val="444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2F5DD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30FB31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217612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1BB6044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68CE5E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BC1D8CB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0168B367" w14:textId="77777777" w:rsidTr="007A204E">
        <w:trPr>
          <w:trHeight w:val="9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F75BD1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8A3838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9B8745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5A1547B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932DA9C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EF96A1D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00D7645C" w14:textId="77777777" w:rsidTr="007A204E">
        <w:trPr>
          <w:trHeight w:val="30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8B73A3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841ABAD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63BA58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EF07D6C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088A4F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AEFAC7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079A5E1C" w14:textId="77777777" w:rsidTr="007A204E">
        <w:trPr>
          <w:trHeight w:val="27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31DC82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E5652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46787F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2D85BBD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4413EF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BDB376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0826256B" w14:textId="77777777" w:rsidTr="007A204E">
        <w:trPr>
          <w:trHeight w:val="160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818FA0A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3D2F5F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1.2.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34F0BE8" w14:textId="77777777" w:rsidR="002E05A2" w:rsidRDefault="002E05A2" w:rsidP="007A204E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практических тренировок на объектах муниципальной собственности по безопасной эвакуации людей в случае возникновения пожара в соответствии с разработанными и утвержденными планами эвакуации людей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888632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90F302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C776D2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653F8416" w14:textId="77777777" w:rsidTr="007A204E">
        <w:trPr>
          <w:trHeight w:val="31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A762628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A28D6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18274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A692E0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  <w:p w14:paraId="1A5D5FF0" w14:textId="77777777" w:rsidR="002E05A2" w:rsidRDefault="002E05A2" w:rsidP="007A20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363562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AAB71C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3A139D3D" w14:textId="77777777" w:rsidTr="007A204E">
        <w:trPr>
          <w:trHeight w:val="15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0BB34CE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8E5A37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CBDFEC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FE2EDC1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  <w:p w14:paraId="3FC7F56E" w14:textId="77777777" w:rsidR="002E05A2" w:rsidRDefault="002E05A2" w:rsidP="007A20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51F6196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EFB585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78365865" w14:textId="77777777" w:rsidTr="007A204E">
        <w:trPr>
          <w:trHeight w:val="113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83F28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9FC9FF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921FB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D7D73F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  <w:p w14:paraId="266959F7" w14:textId="77777777" w:rsidR="002E05A2" w:rsidRDefault="002E05A2" w:rsidP="007A20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AD168C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46CD14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0C2C98FB" w14:textId="77777777" w:rsidTr="007A204E">
        <w:trPr>
          <w:trHeight w:val="338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EA1C9E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58B20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4B2FEE7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E9B286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D72608B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EEB899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69877DE0" w14:textId="77777777" w:rsidTr="007A204E">
        <w:trPr>
          <w:trHeight w:val="288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F58F08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7CE213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9F9C745" w14:textId="77777777" w:rsidR="002E05A2" w:rsidRDefault="002E05A2" w:rsidP="007A204E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Приобретение и установка противопожарного оборудования и инвентаря, выполнение работ по противопожарной защите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5E9024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CCC6209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1 250 830,00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7D9CC83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2E05A2" w14:paraId="32EC1486" w14:textId="77777777" w:rsidTr="007A204E">
        <w:trPr>
          <w:trHeight w:val="508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F4F4B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95D9B87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244B9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7550AC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DA4CEBF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1 250 830,00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69C3D66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2E05A2" w14:paraId="63FDE404" w14:textId="77777777" w:rsidTr="007A204E">
        <w:trPr>
          <w:trHeight w:val="37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DC217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8FB877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89193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99B1F8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4D4026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FA2CF77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10575537" w14:textId="77777777" w:rsidTr="007A204E">
        <w:trPr>
          <w:trHeight w:val="17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215AD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A7182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56DB3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024FCFE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0A4EBC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26 930,00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47B7C2C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72DD6F6A" w14:textId="77777777" w:rsidTr="007A204E">
        <w:trPr>
          <w:trHeight w:val="113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6CDF6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8C3EDCD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F86BAD3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B9FE6E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0628A45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5F3768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3538BE57" w14:textId="77777777" w:rsidTr="007A204E">
        <w:trPr>
          <w:trHeight w:val="210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081F28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6A01FDE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2.2.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F3556D" w14:textId="77777777" w:rsidR="002E05A2" w:rsidRDefault="002E05A2" w:rsidP="007A204E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в рабочем состоянии противопожарной защиты объектов муниципальной собственности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20FEE8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5DFC89F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2 176 022,00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5205A66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21 500,00</w:t>
            </w:r>
          </w:p>
        </w:tc>
      </w:tr>
      <w:tr w:rsidR="002E05A2" w14:paraId="1F5DFD57" w14:textId="77777777" w:rsidTr="007A204E">
        <w:trPr>
          <w:trHeight w:val="323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CEAEDC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B14496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A0FF0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650697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7BA8E2C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2 176 022,00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AECF41D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21 500,00</w:t>
            </w:r>
          </w:p>
        </w:tc>
      </w:tr>
      <w:tr w:rsidR="002E05A2" w14:paraId="71FAF20E" w14:textId="77777777" w:rsidTr="007A204E">
        <w:trPr>
          <w:trHeight w:val="16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CCAF5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70B545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E6BEF5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387AE4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CF7E61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B302B54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17D34B41" w14:textId="77777777" w:rsidTr="007A204E">
        <w:trPr>
          <w:trHeight w:val="21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24FA4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A30F25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8900F8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0F6EDC2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0BDFC7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94A6E4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39852B40" w14:textId="77777777" w:rsidTr="007A204E">
        <w:trPr>
          <w:trHeight w:val="37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FFAA89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E22C0F5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6516CDE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CA4FD9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8661172" w14:textId="77777777" w:rsidR="002E05A2" w:rsidRPr="00CA231B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EB8258B" w14:textId="77777777" w:rsidR="002E05A2" w:rsidRPr="00CA231B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3643B03C" w14:textId="77777777" w:rsidTr="007A204E">
        <w:trPr>
          <w:trHeight w:val="336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D9035A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4626A03" w14:textId="77777777" w:rsidR="002E05A2" w:rsidRDefault="002E05A2" w:rsidP="007A204E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III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89D885" w14:textId="77777777" w:rsidR="002E05A2" w:rsidRDefault="002E05A2" w:rsidP="007A204E">
            <w:pPr>
              <w:snapToGrid w:val="0"/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«Профилактика правонарушений»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9444194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94ADBE" w14:textId="77777777" w:rsidR="002E05A2" w:rsidRPr="00CA231B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DA5034" w14:textId="77777777" w:rsidR="002E05A2" w:rsidRPr="00CA231B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6B172E5B" w14:textId="77777777" w:rsidTr="007A204E">
        <w:trPr>
          <w:trHeight w:val="40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DCCC35D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36FB143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EF00F16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7F9E3B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CE5EBBE" w14:textId="77777777" w:rsidR="002E05A2" w:rsidRPr="00CA231B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91953E" w14:textId="77777777" w:rsidR="002E05A2" w:rsidRPr="00CA231B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334D5BF0" w14:textId="77777777" w:rsidTr="007A204E">
        <w:trPr>
          <w:trHeight w:val="17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5A5A28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41AF88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F7F01D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C35E2D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00D5C9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168086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0B26C0D3" w14:textId="77777777" w:rsidTr="007A204E">
        <w:trPr>
          <w:trHeight w:val="93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CCD61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23CEF6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B999E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95268C5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8A3856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6A0353A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0BC23FCB" w14:textId="77777777" w:rsidTr="007A204E">
        <w:trPr>
          <w:trHeight w:val="94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C00E74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F7740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29E124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AF044F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4529A3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5B0B03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5ED8C48D" w14:textId="77777777" w:rsidTr="007A204E">
        <w:trPr>
          <w:trHeight w:val="191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6161016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773DE75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мероприятие 1.1.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329E668" w14:textId="77777777" w:rsidR="002E05A2" w:rsidRDefault="002E05A2" w:rsidP="007A204E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Мероприятия, проводимые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образовательных учреждениях и среди молодежи с целью воспитания правовой культуры, культуры межнациональных отношений, толерантности, пресечения экстремистских проявлений, терпимости к вероисповеданию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78C439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90CB180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02508B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281918BB" w14:textId="77777777" w:rsidTr="007A204E">
        <w:trPr>
          <w:trHeight w:val="371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F9502E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85D153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FBC241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C22088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670403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C118B47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14358310" w14:textId="77777777" w:rsidTr="007A204E">
        <w:trPr>
          <w:trHeight w:val="235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D69406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F99F11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A5836CD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3B3868" w14:textId="77777777" w:rsidR="002E05A2" w:rsidRPr="003E380B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EFB0C5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55D37E0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07B30D2F" w14:textId="77777777" w:rsidTr="007A204E">
        <w:trPr>
          <w:trHeight w:val="83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F1CBD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E26A8F6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2CD0BD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50C7AA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  <w:p w14:paraId="1C0898E8" w14:textId="77777777" w:rsidR="002E05A2" w:rsidRDefault="002E05A2" w:rsidP="007A20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0DEAF16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9EF9850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7E92D4DC" w14:textId="77777777" w:rsidTr="007A204E">
        <w:trPr>
          <w:trHeight w:val="19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0D689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C7147C2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0DAC99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474D08B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07135CC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2989A9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6F8A4C48" w14:textId="77777777" w:rsidTr="007A204E">
        <w:trPr>
          <w:trHeight w:val="235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FCEC2A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EFCE4FE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E9C708" w14:textId="77777777" w:rsidR="002E05A2" w:rsidRDefault="002E05A2" w:rsidP="007A204E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деятельности добровольной народной дружины, поощрение граждан и членов добровольной народной дружины за участие в охране общественного порядка и раскрытие преступлений и правонарушений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18540D1" w14:textId="77777777" w:rsidR="002E05A2" w:rsidRPr="003A1CC9" w:rsidRDefault="002E05A2" w:rsidP="007A204E">
            <w:pPr>
              <w:spacing w:after="29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1473A3" w14:textId="77777777" w:rsidR="002E05A2" w:rsidRPr="00CA231B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BA4E24C" w14:textId="77777777" w:rsidR="002E05A2" w:rsidRDefault="002E05A2" w:rsidP="007A204E">
            <w:pPr>
              <w:jc w:val="center"/>
            </w:pPr>
            <w:r w:rsidRPr="007F3A7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6ECD1063" w14:textId="77777777" w:rsidTr="007A204E">
        <w:trPr>
          <w:trHeight w:val="43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9D695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CDFA3F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A3429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3F0D66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1F1DAC4" w14:textId="77777777" w:rsidR="002E05A2" w:rsidRPr="00CA231B" w:rsidRDefault="002E05A2" w:rsidP="007A204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66293CD" w14:textId="77777777" w:rsidR="002E05A2" w:rsidRDefault="002E05A2" w:rsidP="007A204E">
            <w:pPr>
              <w:jc w:val="center"/>
            </w:pPr>
            <w:r w:rsidRPr="007F3A75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320D09EE" w14:textId="77777777" w:rsidTr="007A204E">
        <w:trPr>
          <w:trHeight w:val="22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FA9BE7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3BC32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BAD85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60AFA71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  <w:p w14:paraId="5E36A3A8" w14:textId="77777777" w:rsidR="002E05A2" w:rsidRDefault="002E05A2" w:rsidP="007A20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1313F5E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958E31A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6DB51804" w14:textId="77777777" w:rsidTr="007A204E">
        <w:trPr>
          <w:trHeight w:val="275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42ACC1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DEA31E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C89DAFD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FA2F4DA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  <w:p w14:paraId="699819F9" w14:textId="77777777" w:rsidR="002E05A2" w:rsidRDefault="002E05A2" w:rsidP="007A20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2949F0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A0645EB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1F19B800" w14:textId="77777777" w:rsidTr="007A204E">
        <w:trPr>
          <w:trHeight w:val="26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6754E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30064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76E3AD1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AD36061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255E33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9BB920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0A4015FA" w14:textId="77777777" w:rsidTr="007A204E">
        <w:trPr>
          <w:trHeight w:val="126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8B49465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2ADA99B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3.1.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B505AA7" w14:textId="77777777" w:rsidR="002E05A2" w:rsidRDefault="002E05A2" w:rsidP="007A204E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мероприятий по вопросам профилактики злоупотребления наркотическими средствами и их незаконному обороту, борьбе с алкоголизмом на территории городского округа «Вуктыл»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B28D1E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DC7737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D63F1D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6047F5AA" w14:textId="77777777" w:rsidTr="007A204E">
        <w:trPr>
          <w:trHeight w:val="351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97D483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C0845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A3281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461D06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D45622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0F91FDC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6C58BB50" w14:textId="77777777" w:rsidTr="007A204E">
        <w:trPr>
          <w:trHeight w:val="195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A8642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18285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D0F742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EAA94C4" w14:textId="77777777" w:rsidR="002E05A2" w:rsidRPr="006D21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119EB5C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A66FF30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106C54BE" w14:textId="77777777" w:rsidTr="007A204E">
        <w:trPr>
          <w:trHeight w:val="19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316D4F7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DF4C69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739E44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8B89DE" w14:textId="77777777" w:rsidR="002E05A2" w:rsidRPr="006D21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34EA87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51637EE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1ED7B567" w14:textId="77777777" w:rsidTr="007A204E">
        <w:trPr>
          <w:trHeight w:val="205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FBC81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438677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2E4ECE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625DF9" w14:textId="77777777" w:rsidR="002E05A2" w:rsidRPr="006D21A2" w:rsidRDefault="002E05A2" w:rsidP="007A20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BBE86F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6D0AF08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1F1E6FDA" w14:textId="77777777" w:rsidTr="007A204E">
        <w:trPr>
          <w:trHeight w:val="176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456EEAF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0F873E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IV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CC41CEE" w14:textId="77777777" w:rsidR="002E05A2" w:rsidRDefault="002E05A2" w:rsidP="007A204E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«Профилактика терроризма и экстремизма»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A96B445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28EA4CB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4 975 629,98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554BE8A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115 366,42</w:t>
            </w:r>
          </w:p>
        </w:tc>
      </w:tr>
      <w:tr w:rsidR="002E05A2" w14:paraId="5E17060E" w14:textId="77777777" w:rsidTr="007A204E">
        <w:trPr>
          <w:trHeight w:val="56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B5CF1E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D79254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159807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761397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2DA79E6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4 975 629,98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628331B6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115 366,42</w:t>
            </w:r>
          </w:p>
        </w:tc>
      </w:tr>
      <w:tr w:rsidR="002E05A2" w14:paraId="15F481BF" w14:textId="77777777" w:rsidTr="007A204E">
        <w:trPr>
          <w:trHeight w:val="288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50395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4B50B9D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08B385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FC2A54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F0CD7A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07AFEA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06839736" w14:textId="77777777" w:rsidTr="007A204E">
        <w:trPr>
          <w:trHeight w:val="225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02238C7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E91392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A08362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DD1B0C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636A09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E7AA78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1AFC632C" w14:textId="77777777" w:rsidTr="007A204E">
        <w:trPr>
          <w:trHeight w:val="274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4CAF63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5F1285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FA5F82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D2E1ED3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D616E00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C5DEAD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41689E9C" w14:textId="77777777" w:rsidTr="007A204E">
        <w:trPr>
          <w:trHeight w:val="259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755E08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A54AF3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391149" w14:textId="77777777" w:rsidR="002E05A2" w:rsidRDefault="002E05A2" w:rsidP="007A204E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городского округа «Вуктыл» о тактике действий при угрозе возникновения террористических актов, посредством размещения информации в средствах массовой информации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C590285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DC2A2D3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ED51D2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11B92B40" w14:textId="77777777" w:rsidTr="007A204E">
        <w:trPr>
          <w:trHeight w:val="42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999EC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16D763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5DC73E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B1817E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C1B53C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529F62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6D6664F1" w14:textId="77777777" w:rsidTr="007A204E">
        <w:trPr>
          <w:trHeight w:val="24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7BCF605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736C108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9837F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CA87D91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6E5CDF0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91A34C0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4CD54EE4" w14:textId="77777777" w:rsidTr="007A204E">
        <w:trPr>
          <w:trHeight w:val="17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C3B5E6D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CA22C3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487827D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A5D1F2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741745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AD6A57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3E9DC31C" w14:textId="77777777" w:rsidTr="007A204E">
        <w:trPr>
          <w:trHeight w:val="114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405F04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89DC4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1D4F9C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27FC4C8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ACCC93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310BC7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7D0018BC" w14:textId="77777777" w:rsidTr="007A204E">
        <w:trPr>
          <w:trHeight w:val="212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52DFA4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5A6196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1.2.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5E6427" w14:textId="77777777" w:rsidR="002E05A2" w:rsidRDefault="002E05A2" w:rsidP="007A204E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Организация проведения комплексных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последствий проявления терроризма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34E989" w14:textId="77777777" w:rsidR="002E05A2" w:rsidRPr="000E038F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EFFD8C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EDE9B7E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5937F349" w14:textId="77777777" w:rsidTr="007A204E">
        <w:trPr>
          <w:trHeight w:val="528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7C1D24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1AD539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6CF1F1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B8A90D4" w14:textId="77777777" w:rsidR="002E05A2" w:rsidRPr="000E038F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DE2EC87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98FD3E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01D9E7CD" w14:textId="77777777" w:rsidTr="007A204E">
        <w:trPr>
          <w:trHeight w:val="33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7D2776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5FC1F2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2A01FD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3F2DE37" w14:textId="77777777" w:rsidR="002E05A2" w:rsidRPr="000E038F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43ACA9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43B094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79B111A0" w14:textId="77777777" w:rsidTr="007A204E">
        <w:trPr>
          <w:trHeight w:val="273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F9E4245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5611DA6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9BB25D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BA7C6AE" w14:textId="77777777" w:rsidR="002E05A2" w:rsidRPr="000E038F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7DDAAC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3AF40B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390C468E" w14:textId="77777777" w:rsidTr="007A204E">
        <w:trPr>
          <w:trHeight w:val="218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8FE19D8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322A8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96DD62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8B7A5A2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85A1810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59D9FB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64EFF482" w14:textId="77777777" w:rsidTr="007A204E">
        <w:trPr>
          <w:trHeight w:val="373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FB7D4B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027992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1.3.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FE88EB" w14:textId="77777777" w:rsidR="002E05A2" w:rsidRDefault="002E05A2" w:rsidP="007A204E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работы Антитеррористической комиссии городского округа "Вуктыл"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5D75FA9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27DAA64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9FE898E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74BCB4F6" w14:textId="77777777" w:rsidTr="007A204E">
        <w:trPr>
          <w:trHeight w:val="31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841CF4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57B4E7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EC3C9D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823720F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DB7653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5735ED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3E75DE7C" w14:textId="77777777" w:rsidTr="007A204E">
        <w:trPr>
          <w:trHeight w:val="10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7748D7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932232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37BF1E8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FBF71F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442FB0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FE63B17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795D9D98" w14:textId="77777777" w:rsidTr="007A204E">
        <w:trPr>
          <w:trHeight w:val="11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AE52213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59036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8E356DD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881FB8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535C1F7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5EFEB2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1DE8E921" w14:textId="77777777" w:rsidTr="007A204E">
        <w:trPr>
          <w:trHeight w:val="9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73D37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1856B9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7DE331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818606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1FF68FF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E6BF027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1DF67EF5" w14:textId="77777777" w:rsidTr="007A204E">
        <w:trPr>
          <w:trHeight w:val="288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B444C1E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628C60E" w14:textId="77777777" w:rsidR="002E05A2" w:rsidRDefault="002E05A2" w:rsidP="007A204E">
            <w:pPr>
              <w:pStyle w:val="ConsPlusCell0"/>
            </w:pPr>
            <w:r>
              <w:rPr>
                <w:sz w:val="18"/>
                <w:szCs w:val="18"/>
              </w:rPr>
              <w:t>Основное мероприятие 1.4.</w:t>
            </w:r>
          </w:p>
          <w:p w14:paraId="7542F8E6" w14:textId="77777777" w:rsidR="002E05A2" w:rsidRDefault="002E05A2" w:rsidP="007A204E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538C63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мониторинга ситуации в сфере межнациональных и межконфессиональных отношений на территории городского округа «Вуктыл»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3D7D1F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F5C8DA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627550C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54EC1DF0" w14:textId="77777777" w:rsidTr="007A204E">
        <w:trPr>
          <w:trHeight w:val="51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714F6E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A00DAF1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DC414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C1A9BF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99D396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556FB1B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68E0CA82" w14:textId="77777777" w:rsidTr="007A204E">
        <w:trPr>
          <w:trHeight w:val="284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4565F2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649BA7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4B42BF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F085171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292F4C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00848E1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0F7ABB2C" w14:textId="77777777" w:rsidTr="007A204E">
        <w:trPr>
          <w:trHeight w:val="93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2C5D737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ADE015E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E74951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0F47DEB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8F83E1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2C30A9C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24942E05" w14:textId="77777777" w:rsidTr="007A204E">
        <w:trPr>
          <w:trHeight w:val="20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6B38D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6F6C64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9DF04D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1887C1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1C990F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2892C9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101AE942" w14:textId="77777777" w:rsidTr="007A204E">
        <w:trPr>
          <w:trHeight w:val="109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B6392D" w14:textId="77777777" w:rsidR="002E05A2" w:rsidRDefault="002E05A2" w:rsidP="007A204E">
            <w:pPr>
              <w:pStyle w:val="ConsPlusCell0"/>
            </w:pPr>
            <w:r>
              <w:rPr>
                <w:rFonts w:eastAsia="Calibri"/>
                <w:sz w:val="18"/>
                <w:szCs w:val="18"/>
              </w:rPr>
              <w:t>31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0BC5880" w14:textId="77777777" w:rsidR="002E05A2" w:rsidRDefault="002E05A2" w:rsidP="007A204E">
            <w:pPr>
              <w:pStyle w:val="ConsPlusCell0"/>
            </w:pPr>
            <w:r>
              <w:rPr>
                <w:sz w:val="18"/>
                <w:szCs w:val="18"/>
              </w:rPr>
              <w:t>Основное мероприятие 1.5.</w:t>
            </w:r>
          </w:p>
          <w:p w14:paraId="349C0895" w14:textId="77777777" w:rsidR="002E05A2" w:rsidRDefault="002E05A2" w:rsidP="007A204E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1020D0D" w14:textId="77777777" w:rsidR="002E05A2" w:rsidRDefault="002E05A2" w:rsidP="007A204E">
            <w:pPr>
              <w:pStyle w:val="ConsPlusCell0"/>
              <w:jc w:val="both"/>
            </w:pPr>
            <w:r>
              <w:rPr>
                <w:sz w:val="18"/>
                <w:szCs w:val="18"/>
              </w:rPr>
              <w:t>Разъяснение сущности терроризма и его крайней общественной опасности, формирование стойкого неприятия обществом идеологии терроризма в различных её проявлениях, в том числе религиозно-политического экстремизма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BB8C28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3FCAB9C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502151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03BD0A2E" w14:textId="77777777" w:rsidTr="007A204E">
        <w:trPr>
          <w:trHeight w:val="558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7351B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135B16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39A210D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F2C332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3715FB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252F63B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1D7D6533" w14:textId="77777777" w:rsidTr="007A204E">
        <w:trPr>
          <w:trHeight w:val="304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3C4AE6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121845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39EA2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D9BBC2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  <w:p w14:paraId="1704BB2D" w14:textId="77777777" w:rsidR="002E05A2" w:rsidRDefault="002E05A2" w:rsidP="007A20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B8D5B94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8FF1960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4F2C36DB" w14:textId="77777777" w:rsidTr="007A204E">
        <w:trPr>
          <w:trHeight w:val="21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EA00986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C9A5C22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8CD40F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54241EA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  <w:p w14:paraId="29E75CFD" w14:textId="77777777" w:rsidR="002E05A2" w:rsidRDefault="002E05A2" w:rsidP="007A20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BE72B7B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7BD1CB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10EBCD12" w14:textId="77777777" w:rsidTr="007A204E">
        <w:trPr>
          <w:trHeight w:val="274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E414EC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A78966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2F443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359A8EF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1B2AB53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63421B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2D7E5E67" w14:textId="77777777" w:rsidTr="007A204E">
        <w:trPr>
          <w:trHeight w:val="270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126D50D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9C81F54" w14:textId="77777777" w:rsidR="002E05A2" w:rsidRDefault="002E05A2" w:rsidP="007A204E">
            <w:pPr>
              <w:pStyle w:val="ConsPlusCell0"/>
            </w:pPr>
            <w:r>
              <w:rPr>
                <w:sz w:val="18"/>
                <w:szCs w:val="18"/>
              </w:rPr>
              <w:t>Основное мероприятие 1.6.</w:t>
            </w:r>
          </w:p>
          <w:p w14:paraId="5D66978E" w14:textId="77777777" w:rsidR="002E05A2" w:rsidRDefault="002E05A2" w:rsidP="007A204E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3D10BB6" w14:textId="77777777" w:rsidR="002E05A2" w:rsidRDefault="002E05A2" w:rsidP="007A204E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5BB18E3" w14:textId="77777777" w:rsidR="002E05A2" w:rsidRDefault="002E05A2" w:rsidP="007A204E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B69927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фестивалей и информационно-просветительских встреч по антитеррористической тематике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1E3B18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7CDDDF6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C902D5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45C108AE" w14:textId="77777777" w:rsidTr="007A204E">
        <w:trPr>
          <w:trHeight w:val="47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F851A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8619BB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A03EE1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59937CD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1FE62D4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7223111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31410320" w14:textId="77777777" w:rsidTr="007A204E">
        <w:trPr>
          <w:trHeight w:val="211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76DB32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FC3DAC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AD581E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01A3D8E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B85571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B29668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542069E4" w14:textId="77777777" w:rsidTr="007A204E">
        <w:trPr>
          <w:trHeight w:val="10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21B978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6D4F813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3DD5AE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63B59E3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DF445F6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2CC8CE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5A759423" w14:textId="77777777" w:rsidTr="007A204E">
        <w:trPr>
          <w:trHeight w:val="18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8B2E9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8880E42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97CFE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9105153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0CA6A7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A625C23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139102A5" w14:textId="77777777" w:rsidTr="007A204E">
        <w:trPr>
          <w:trHeight w:val="341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BC0F25B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1E7F9F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12ECA1" w14:textId="77777777" w:rsidR="002E05A2" w:rsidRDefault="002E05A2" w:rsidP="007A204E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систем антитеррористической защищенности учреждений и объектов с массовым пребыванием людей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E0C8540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5160BAE5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421 600,00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6EED5E9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24 800,00</w:t>
            </w:r>
          </w:p>
        </w:tc>
      </w:tr>
      <w:tr w:rsidR="002E05A2" w14:paraId="053CD289" w14:textId="77777777" w:rsidTr="007A204E">
        <w:trPr>
          <w:trHeight w:val="49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D1F33D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1153012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4E228B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3419A6E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06CE112E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421 600,00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2A75D36D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24 800,00</w:t>
            </w:r>
          </w:p>
        </w:tc>
      </w:tr>
      <w:tr w:rsidR="002E05A2" w14:paraId="4CF026CD" w14:textId="77777777" w:rsidTr="007A204E">
        <w:trPr>
          <w:trHeight w:val="26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965831D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63A73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813E475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E30200C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4A761E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A2219C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5545A19F" w14:textId="77777777" w:rsidTr="007A204E">
        <w:trPr>
          <w:trHeight w:val="17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0D6B1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D29C1E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7BBCBF2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A8BBA5D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D795C23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D09DE1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4448B178" w14:textId="77777777" w:rsidTr="007A204E">
        <w:trPr>
          <w:trHeight w:val="249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B562547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E110C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4E53A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EB0215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BBBB45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10BFF2A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2FC84C5E" w14:textId="77777777" w:rsidTr="007A204E">
        <w:trPr>
          <w:trHeight w:val="336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3CD1FD0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4A3DFC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2.2.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E38DB11" w14:textId="77777777" w:rsidR="002E05A2" w:rsidRDefault="002E05A2" w:rsidP="007A204E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Организация и выполнение мероприятий по обеспечению антитеррористической защищенности учреждений и мест (объектов) массового пребывания людей городского округа "Вуктыл" в соответствии с нормативными актами Правительства Российской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38F1F2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1A6916D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4 554 029,98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E25EB80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90 566,42</w:t>
            </w:r>
          </w:p>
        </w:tc>
      </w:tr>
      <w:tr w:rsidR="002E05A2" w14:paraId="17FFBE1E" w14:textId="77777777" w:rsidTr="007A204E">
        <w:trPr>
          <w:trHeight w:val="464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2674D6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85D028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376F4D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0B5D0E3" w14:textId="77777777" w:rsidR="002E05A2" w:rsidRPr="00306C77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4A1B6E4E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4 554 029,98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9637803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90 566,42</w:t>
            </w:r>
          </w:p>
        </w:tc>
      </w:tr>
      <w:tr w:rsidR="002E05A2" w14:paraId="0374212C" w14:textId="77777777" w:rsidTr="007A204E">
        <w:trPr>
          <w:trHeight w:val="258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92D532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ADABE6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4C65B37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8A62E04" w14:textId="77777777" w:rsidR="002E05A2" w:rsidRPr="00306C77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A400B8D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607C742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1D93ED90" w14:textId="77777777" w:rsidTr="007A204E">
        <w:trPr>
          <w:trHeight w:val="283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9294192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C5346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E798195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66D0341" w14:textId="77777777" w:rsidR="002E05A2" w:rsidRPr="00306C77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F228B16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3 016 312,00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B3EA6DB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265D62ED" w14:textId="77777777" w:rsidTr="007A204E">
        <w:trPr>
          <w:trHeight w:val="295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0D642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C8513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2E14A8E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F608AC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4B77538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18AACE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718D7FF9" w14:textId="77777777" w:rsidTr="007A204E">
        <w:trPr>
          <w:trHeight w:val="292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7A8D984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3AD785D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2.3.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EF78B4" w14:textId="77777777" w:rsidR="002E05A2" w:rsidRDefault="002E05A2" w:rsidP="007A204E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воспитательных и пропагандистских профилактических мероприятий, направленных на предупреждение терроризма в учреждениях и на объектах с массовым пребыванием людей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DF660F7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FF2B9D3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CFA22E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1CD82B02" w14:textId="77777777" w:rsidTr="007A204E">
        <w:trPr>
          <w:trHeight w:val="51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C73555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9CC098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955B96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BE77790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E2A2A2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685FA17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2774975C" w14:textId="77777777" w:rsidTr="007A204E">
        <w:trPr>
          <w:trHeight w:val="17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BF6BFB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425E77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D2C754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9AEF9E" w14:textId="77777777" w:rsidR="002E05A2" w:rsidRPr="00306C77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BE7524B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44CF58A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3605F212" w14:textId="77777777" w:rsidTr="007A204E">
        <w:trPr>
          <w:trHeight w:val="293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EDF714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0A5863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0ED9765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D5D7D5" w14:textId="77777777" w:rsidR="002E05A2" w:rsidRPr="00306C77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7C5CD90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A6BD638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2A7C2DCB" w14:textId="77777777" w:rsidTr="007A204E">
        <w:trPr>
          <w:trHeight w:val="27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D245A35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A5698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CE9525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3C8742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F1DA825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C883FB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581DB5EF" w14:textId="77777777" w:rsidTr="007A204E">
        <w:trPr>
          <w:trHeight w:val="160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F59704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0AF5F3B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2.4.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2E507C3" w14:textId="77777777" w:rsidR="002E05A2" w:rsidRDefault="002E05A2" w:rsidP="007A204E">
            <w:pPr>
              <w:spacing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767BFED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3A9E3F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DD5A4BE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2B2639C0" w14:textId="77777777" w:rsidTr="007A204E">
        <w:trPr>
          <w:trHeight w:val="49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D9726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F06DEC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9DD183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7B582C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0F251B2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B34FEF8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24CBEEFE" w14:textId="77777777" w:rsidTr="007A204E">
        <w:trPr>
          <w:trHeight w:val="30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482436D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461B425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348B98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802FBFD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89E15E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979F6E" w14:textId="77777777" w:rsidR="002E05A2" w:rsidRPr="00CA231B" w:rsidRDefault="002E05A2" w:rsidP="007A2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79AA8E21" w14:textId="77777777" w:rsidTr="007A204E">
        <w:trPr>
          <w:trHeight w:val="27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E9C4A4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CDB8FD8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E2A0E75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79992A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9F5A0FE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F2E2E15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53A432D3" w14:textId="77777777" w:rsidTr="007A204E">
        <w:trPr>
          <w:trHeight w:val="224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F1B722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AF77791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2B2EC5E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5227AD6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6CF2F6C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5B1E3F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2C6EE667" w14:textId="77777777" w:rsidTr="007A204E">
        <w:trPr>
          <w:trHeight w:val="256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D3E9D9F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631B5DA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3.1.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C1A44E8" w14:textId="77777777" w:rsidR="002E05A2" w:rsidRDefault="002E05A2" w:rsidP="007A204E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обучения и подготовки специалистов в области межэтнических и межконфессиональных отношений для профилактики проявления экстремизма и противодействия терроризму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6D27AE2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3C0FAA8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D5CCE9B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77AC52CC" w14:textId="77777777" w:rsidTr="007A204E">
        <w:trPr>
          <w:trHeight w:val="30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89CBF2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261C42E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AFD433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36CB147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D9A7DE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809B689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59D9D930" w14:textId="77777777" w:rsidTr="007A204E">
        <w:trPr>
          <w:trHeight w:val="120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8F162A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F638FBE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98E4065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1492A66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EEC5E61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CED621E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22581322" w14:textId="77777777" w:rsidTr="007A204E">
        <w:trPr>
          <w:trHeight w:val="257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56DDA6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2619F8E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632CC25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5CEA52C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3A35AE2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CE25808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16E6F30E" w14:textId="77777777" w:rsidTr="007A204E">
        <w:trPr>
          <w:trHeight w:val="28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E2CC3B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2C1B4D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C43B244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C1A8E7A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51D8CBDD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511CCB5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60C69F96" w14:textId="77777777" w:rsidTr="007A204E">
        <w:trPr>
          <w:trHeight w:val="331"/>
        </w:trPr>
        <w:tc>
          <w:tcPr>
            <w:tcW w:w="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5071583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BD1099F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3.2.</w:t>
            </w:r>
          </w:p>
        </w:tc>
        <w:tc>
          <w:tcPr>
            <w:tcW w:w="3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D6AFA18" w14:textId="77777777" w:rsidR="002E05A2" w:rsidRDefault="002E05A2" w:rsidP="007A204E">
            <w:pPr>
              <w:pStyle w:val="ConsPlusCell0"/>
              <w:jc w:val="both"/>
            </w:pPr>
            <w:r>
              <w:rPr>
                <w:sz w:val="18"/>
                <w:szCs w:val="18"/>
              </w:rPr>
              <w:t>Организация обучения и подготовки специалистов</w:t>
            </w:r>
          </w:p>
          <w:p w14:paraId="1C0942C3" w14:textId="77777777" w:rsidR="002E05A2" w:rsidRDefault="002E05A2" w:rsidP="007A204E">
            <w:pPr>
              <w:spacing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противодействию идеологии и терроризма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A52F6BA" w14:textId="77777777" w:rsidR="002E05A2" w:rsidRDefault="002E05A2" w:rsidP="007A204E">
            <w:pPr>
              <w:spacing w:after="29" w:line="240" w:lineRule="auto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BD006C6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6A0C588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1947C968" w14:textId="77777777" w:rsidTr="007A204E">
        <w:trPr>
          <w:trHeight w:val="492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EE52BA3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8C7E680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7E2B7F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FB8FF36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238B17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99BCE57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0EA57153" w14:textId="77777777" w:rsidTr="007A204E">
        <w:trPr>
          <w:trHeight w:val="176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2066089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9B26C17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4CE9A62A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A98842E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федерального бюджета Российской Федерации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813BA45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7DDAF92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47402F3B" w14:textId="77777777" w:rsidTr="007A204E">
        <w:trPr>
          <w:trHeight w:val="225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7BF9253C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201675D2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8B2B90E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7217AB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республиканского бюджета Республики Коми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302BCD6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B131CAF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2E05A2" w14:paraId="796F9F20" w14:textId="77777777" w:rsidTr="007A204E">
        <w:trPr>
          <w:trHeight w:val="258"/>
        </w:trPr>
        <w:tc>
          <w:tcPr>
            <w:tcW w:w="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0460CA1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036B904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E64994F" w14:textId="77777777" w:rsidR="002E05A2" w:rsidRDefault="002E05A2" w:rsidP="007A204E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145A30C9" w14:textId="77777777" w:rsidR="002E05A2" w:rsidRDefault="002E05A2" w:rsidP="007A204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2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630E54A0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14:paraId="37D17483" w14:textId="77777777" w:rsidR="002E05A2" w:rsidRDefault="002E05A2" w:rsidP="007A204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</w:tbl>
    <w:p w14:paraId="4A389126" w14:textId="77777777" w:rsidR="002E05A2" w:rsidRDefault="002E05A2" w:rsidP="002E05A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772548D3" w14:textId="77777777" w:rsidR="002E05A2" w:rsidRDefault="002E05A2" w:rsidP="002E05A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6C67C7AD" w14:textId="77777777" w:rsidR="002E05A2" w:rsidRDefault="002E05A2" w:rsidP="002E05A2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4642FF5" w14:textId="77777777" w:rsidR="002E05A2" w:rsidRDefault="002E05A2" w:rsidP="002E05A2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290AA6F" w14:textId="77777777" w:rsidR="002E05A2" w:rsidRDefault="002E05A2" w:rsidP="002E05A2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2E75BC3" w14:textId="77777777" w:rsidR="002E05A2" w:rsidRDefault="002E05A2" w:rsidP="002E05A2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0B80FFE" w14:textId="77777777" w:rsidR="002E05A2" w:rsidRDefault="002E05A2" w:rsidP="002E05A2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04A8067" w14:textId="77777777" w:rsidR="002E05A2" w:rsidRDefault="002E05A2" w:rsidP="002E05A2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52CD672" w14:textId="77777777" w:rsidR="002E05A2" w:rsidRDefault="002E05A2" w:rsidP="002E05A2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42BA3E3" w14:textId="77777777" w:rsidR="002E05A2" w:rsidRDefault="002E05A2" w:rsidP="002E05A2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593B1873" w14:textId="77777777" w:rsidR="002E05A2" w:rsidRDefault="002E05A2" w:rsidP="002E05A2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B25DD93" w14:textId="77777777" w:rsidR="002E05A2" w:rsidRDefault="002E05A2" w:rsidP="002E05A2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6B23C87" w14:textId="77777777" w:rsidR="002E05A2" w:rsidRDefault="002E05A2" w:rsidP="002E05A2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EC8BEA3" w14:textId="77777777" w:rsidR="002E05A2" w:rsidRDefault="002E05A2" w:rsidP="002E05A2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6466ADF" w14:textId="77777777" w:rsidR="002E05A2" w:rsidRDefault="002E05A2" w:rsidP="002E05A2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67EF05D" w14:textId="77777777" w:rsidR="002E05A2" w:rsidRDefault="002E05A2" w:rsidP="002E05A2"/>
    <w:p w14:paraId="1C1C474A" w14:textId="77777777" w:rsidR="00E615ED" w:rsidRDefault="00E615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03E7A65F" w14:textId="77777777" w:rsidR="00E615ED" w:rsidRDefault="00E615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68E63EBC" w14:textId="77777777" w:rsidR="00E615ED" w:rsidRDefault="00E615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6401A349" w14:textId="77777777" w:rsidR="00E615ED" w:rsidRDefault="00E615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2DE2246D" w14:textId="77777777" w:rsidR="00E615ED" w:rsidRDefault="00E615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579C3B91" w14:textId="77777777" w:rsidR="00E615ED" w:rsidRDefault="00E615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1FA61EF1" w14:textId="77777777" w:rsidR="00E615ED" w:rsidRDefault="00E615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42FDC14B" w14:textId="77777777" w:rsidR="00E615ED" w:rsidRDefault="00E615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1BED2780" w14:textId="77777777" w:rsidR="00E615ED" w:rsidRDefault="00E615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74111763" w14:textId="77777777" w:rsidR="00E615ED" w:rsidRDefault="00E615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4EBB3284" w14:textId="77777777" w:rsidR="00E615ED" w:rsidRDefault="00E615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7E8DCE09" w14:textId="77777777" w:rsidR="00E615ED" w:rsidRDefault="00E615E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vertAlign w:val="superscript"/>
          <w:lang w:eastAsia="ru-RU"/>
        </w:rPr>
      </w:pPr>
    </w:p>
    <w:p w14:paraId="2126388A" w14:textId="77777777" w:rsidR="00E615ED" w:rsidRDefault="00E615ED">
      <w:pPr>
        <w:spacing w:after="0" w:line="240" w:lineRule="auto"/>
      </w:pPr>
    </w:p>
    <w:sectPr w:rsidR="00E615ED">
      <w:footerReference w:type="default" r:id="rId7"/>
      <w:pgSz w:w="16838" w:h="11906" w:orient="landscape"/>
      <w:pgMar w:top="284" w:right="284" w:bottom="777" w:left="567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17985" w14:textId="77777777" w:rsidR="00885D64" w:rsidRDefault="00885D64">
      <w:pPr>
        <w:spacing w:after="0" w:line="240" w:lineRule="auto"/>
      </w:pPr>
      <w:r>
        <w:separator/>
      </w:r>
    </w:p>
  </w:endnote>
  <w:endnote w:type="continuationSeparator" w:id="0">
    <w:p w14:paraId="0391EA65" w14:textId="77777777" w:rsidR="00885D64" w:rsidRDefault="0088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29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04343" w14:textId="77777777" w:rsidR="00E60B1E" w:rsidRDefault="00E60B1E">
    <w:pPr>
      <w:pStyle w:val="af6"/>
      <w:jc w:val="right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14:paraId="6591503B" w14:textId="77777777" w:rsidR="00E60B1E" w:rsidRDefault="00E60B1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A4AC4" w14:textId="77777777" w:rsidR="00885D64" w:rsidRDefault="00885D64">
      <w:pPr>
        <w:spacing w:after="0" w:line="240" w:lineRule="auto"/>
      </w:pPr>
      <w:r>
        <w:separator/>
      </w:r>
    </w:p>
  </w:footnote>
  <w:footnote w:type="continuationSeparator" w:id="0">
    <w:p w14:paraId="5C33B04F" w14:textId="77777777" w:rsidR="00885D64" w:rsidRDefault="00885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oNotTrackMoves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15ED"/>
    <w:rsid w:val="000739B8"/>
    <w:rsid w:val="00075CB7"/>
    <w:rsid w:val="000C48D9"/>
    <w:rsid w:val="00117335"/>
    <w:rsid w:val="00172E0C"/>
    <w:rsid w:val="0019447B"/>
    <w:rsid w:val="001D53A0"/>
    <w:rsid w:val="001F64A3"/>
    <w:rsid w:val="002008AA"/>
    <w:rsid w:val="002E05A2"/>
    <w:rsid w:val="00397F52"/>
    <w:rsid w:val="00436C3C"/>
    <w:rsid w:val="004466A4"/>
    <w:rsid w:val="004B31AA"/>
    <w:rsid w:val="00546587"/>
    <w:rsid w:val="005F1F64"/>
    <w:rsid w:val="006276C3"/>
    <w:rsid w:val="00647880"/>
    <w:rsid w:val="00680B0C"/>
    <w:rsid w:val="006D0E3D"/>
    <w:rsid w:val="00777690"/>
    <w:rsid w:val="00885D64"/>
    <w:rsid w:val="00936F6F"/>
    <w:rsid w:val="009407B1"/>
    <w:rsid w:val="00A00432"/>
    <w:rsid w:val="00A00D51"/>
    <w:rsid w:val="00A74BBA"/>
    <w:rsid w:val="00B35886"/>
    <w:rsid w:val="00BF0E7D"/>
    <w:rsid w:val="00C817C3"/>
    <w:rsid w:val="00D00BA9"/>
    <w:rsid w:val="00D76C17"/>
    <w:rsid w:val="00DA2A5E"/>
    <w:rsid w:val="00E60B1E"/>
    <w:rsid w:val="00E615ED"/>
    <w:rsid w:val="00EA1BCF"/>
    <w:rsid w:val="00ED74FB"/>
    <w:rsid w:val="00F31E30"/>
    <w:rsid w:val="00F65388"/>
    <w:rsid w:val="00FA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87F2"/>
  <w15:docId w15:val="{4C35D59E-A32D-4407-ABCD-CAB66BBE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zh-CN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  <w:lang w:val="x-none"/>
    </w:rPr>
  </w:style>
  <w:style w:type="paragraph" w:styleId="2">
    <w:name w:val="heading 2"/>
    <w:basedOn w:val="a"/>
    <w:qFormat/>
    <w:pPr>
      <w:keepNext/>
      <w:keepLines/>
      <w:spacing w:after="170" w:line="240" w:lineRule="atLeast"/>
      <w:outlineLvl w:val="1"/>
    </w:pPr>
    <w:rPr>
      <w:rFonts w:ascii="Garamond" w:hAnsi="Garamond" w:cs="Garamond"/>
      <w:caps/>
      <w:szCs w:val="20"/>
      <w:lang w:val="x-none"/>
    </w:rPr>
  </w:style>
  <w:style w:type="paragraph" w:styleId="3">
    <w:name w:val="heading 3"/>
    <w:basedOn w:val="a"/>
    <w:qFormat/>
    <w:pPr>
      <w:keepNext/>
      <w:keepLines/>
      <w:spacing w:after="240" w:line="240" w:lineRule="atLeast"/>
      <w:outlineLvl w:val="2"/>
    </w:pPr>
    <w:rPr>
      <w:i/>
      <w:lang w:val="x-none"/>
    </w:rPr>
  </w:style>
  <w:style w:type="paragraph" w:styleId="5">
    <w:name w:val="heading 5"/>
    <w:basedOn w:val="a"/>
    <w:qFormat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9">
    <w:name w:val="heading 9"/>
    <w:basedOn w:val="a"/>
    <w:qFormat/>
    <w:pPr>
      <w:spacing w:before="240" w:after="60"/>
      <w:outlineLvl w:val="8"/>
    </w:pPr>
    <w:rPr>
      <w:rFonts w:ascii="Cambria" w:hAnsi="Cambria" w:cs="Cambria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50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2">
    <w:name w:val="WW8Num6z2"/>
    <w:qFormat/>
    <w:rPr>
      <w:rFonts w:ascii="Courier New" w:hAnsi="Courier New" w:cs="Courier New"/>
      <w:sz w:val="20"/>
      <w:szCs w:val="20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</w:style>
  <w:style w:type="character" w:customStyle="1" w:styleId="20">
    <w:name w:val="Основной шрифт абзаца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6z1">
    <w:name w:val="WW8Num6z1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азвание Знак"/>
    <w:qFormat/>
    <w:rPr>
      <w:b/>
      <w:bCs/>
      <w:sz w:val="24"/>
      <w:szCs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5">
    <w:name w:val="Основной текст Знак"/>
    <w:qFormat/>
    <w:rPr>
      <w:sz w:val="24"/>
    </w:rPr>
  </w:style>
  <w:style w:type="character" w:customStyle="1" w:styleId="21">
    <w:name w:val="Заголовок 2 Знак"/>
    <w:qFormat/>
    <w:rPr>
      <w:rFonts w:ascii="Garamond" w:hAnsi="Garamond" w:cs="Garamond"/>
      <w:caps/>
      <w:sz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31">
    <w:name w:val="Заголовок 3 Знак"/>
    <w:qFormat/>
    <w:rPr>
      <w:rFonts w:ascii="Calibri" w:hAnsi="Calibri" w:cs="Calibri"/>
      <w:i/>
      <w:sz w:val="22"/>
      <w:szCs w:val="22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qFormat/>
    <w:rPr>
      <w:rFonts w:ascii="Cambria" w:eastAsia="Times New Roman" w:hAnsi="Cambria" w:cs="Times New Roman"/>
      <w:sz w:val="22"/>
      <w:szCs w:val="22"/>
    </w:rPr>
  </w:style>
  <w:style w:type="character" w:customStyle="1" w:styleId="a7">
    <w:name w:val="Верхний колонтитул Знак"/>
    <w:qFormat/>
    <w:rPr>
      <w:rFonts w:ascii="Calibri" w:hAnsi="Calibri" w:cs="Calibri"/>
      <w:sz w:val="22"/>
      <w:szCs w:val="22"/>
    </w:rPr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pple-converted-space">
    <w:name w:val="apple-converted-space"/>
    <w:qFormat/>
  </w:style>
  <w:style w:type="character" w:styleId="a8">
    <w:name w:val="Strong"/>
    <w:qFormat/>
    <w:rPr>
      <w:b/>
      <w:bCs/>
    </w:rPr>
  </w:style>
  <w:style w:type="character" w:customStyle="1" w:styleId="a9">
    <w:name w:val="Символ нумерации"/>
    <w:qFormat/>
    <w:rPr>
      <w:rFonts w:ascii="Times New Roman" w:hAnsi="Times New Roman" w:cs="Times New Roman"/>
      <w:sz w:val="24"/>
      <w:szCs w:val="24"/>
    </w:rPr>
  </w:style>
  <w:style w:type="character" w:customStyle="1" w:styleId="ListLabel35">
    <w:name w:val="ListLabel 35"/>
    <w:qFormat/>
    <w:rPr>
      <w:rFonts w:ascii="Times New Roman" w:hAnsi="Times New Roman" w:cs="Symbol"/>
      <w:sz w:val="28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aa">
    <w:name w:val="Символ сноски"/>
    <w:qFormat/>
  </w:style>
  <w:style w:type="character" w:customStyle="1" w:styleId="12">
    <w:name w:val="Знак сноски1"/>
    <w:qFormat/>
    <w:rPr>
      <w:vertAlign w:val="superscript"/>
    </w:rPr>
  </w:style>
  <w:style w:type="character" w:customStyle="1" w:styleId="ab">
    <w:name w:val="Символы концевой сноски"/>
    <w:qFormat/>
  </w:style>
  <w:style w:type="character" w:customStyle="1" w:styleId="13">
    <w:name w:val="Знак концевой сноски1"/>
    <w:qFormat/>
    <w:rPr>
      <w:vertAlign w:val="superscript"/>
    </w:rPr>
  </w:style>
  <w:style w:type="character" w:customStyle="1" w:styleId="ac">
    <w:name w:val="Основной текст с отступом Знак"/>
    <w:qFormat/>
    <w:rPr>
      <w:lang w:val="x-none"/>
    </w:rPr>
  </w:style>
  <w:style w:type="character" w:customStyle="1" w:styleId="Heading3Char">
    <w:name w:val="Heading 3 Char"/>
    <w:qFormat/>
    <w:rPr>
      <w:rFonts w:ascii="Cambria" w:hAnsi="Cambria" w:cs="Times New Roman"/>
      <w:b/>
      <w:sz w:val="26"/>
    </w:rPr>
  </w:style>
  <w:style w:type="character" w:styleId="ad">
    <w:name w:val="Emphasis"/>
    <w:qFormat/>
    <w:rPr>
      <w:i/>
      <w:iCs/>
    </w:rPr>
  </w:style>
  <w:style w:type="character" w:customStyle="1" w:styleId="ConsPlusCell">
    <w:name w:val="ConsPlusCell Знак"/>
    <w:qFormat/>
    <w:rPr>
      <w:sz w:val="28"/>
      <w:szCs w:val="28"/>
      <w:lang w:eastAsia="zh-CN" w:bidi="ar-SA"/>
    </w:rPr>
  </w:style>
  <w:style w:type="character" w:styleId="ae">
    <w:name w:val="line number"/>
    <w:basedOn w:val="50"/>
    <w:qFormat/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14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val="x-none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15">
    <w:name w:val="Заголовок1"/>
    <w:basedOn w:val="a"/>
    <w:qFormat/>
    <w:pPr>
      <w:spacing w:line="360" w:lineRule="auto"/>
      <w:jc w:val="center"/>
    </w:pPr>
    <w:rPr>
      <w:rFonts w:ascii="Times New Roman" w:hAnsi="Times New Roman" w:cs="Times New Roman"/>
      <w:b/>
      <w:bCs/>
      <w:sz w:val="24"/>
      <w:szCs w:val="24"/>
      <w:lang w:val="x-none"/>
    </w:rPr>
  </w:style>
  <w:style w:type="paragraph" w:customStyle="1" w:styleId="52">
    <w:name w:val="Указатель5"/>
    <w:basedOn w:val="a"/>
    <w:qFormat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qFormat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qFormat/>
    <w:pPr>
      <w:suppressLineNumbers/>
    </w:pPr>
    <w:rPr>
      <w:rFonts w:cs="Mangal"/>
    </w:rPr>
  </w:style>
  <w:style w:type="paragraph" w:styleId="af4">
    <w:name w:val="No Spacing"/>
    <w:qFormat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18">
    <w:name w:val="Абзац списка1"/>
    <w:basedOn w:val="a"/>
    <w:qFormat/>
    <w:pPr>
      <w:ind w:left="720"/>
      <w:contextualSpacing/>
    </w:pPr>
  </w:style>
  <w:style w:type="paragraph" w:customStyle="1" w:styleId="ConsPlusCell0">
    <w:name w:val="ConsPlusCell"/>
    <w:qFormat/>
    <w:pPr>
      <w:suppressAutoHyphens/>
    </w:pPr>
    <w:rPr>
      <w:color w:val="00000A"/>
      <w:sz w:val="28"/>
      <w:szCs w:val="28"/>
      <w:lang w:eastAsia="zh-CN"/>
    </w:rPr>
  </w:style>
  <w:style w:type="paragraph" w:customStyle="1" w:styleId="ConsPlusNormal">
    <w:name w:val="ConsPlusNormal"/>
    <w:qFormat/>
    <w:pPr>
      <w:suppressAutoHyphens/>
    </w:pPr>
    <w:rPr>
      <w:rFonts w:ascii="Arial" w:hAnsi="Arial" w:cs="Arial"/>
      <w:color w:val="00000A"/>
      <w:sz w:val="22"/>
      <w:lang w:eastAsia="zh-CN"/>
    </w:rPr>
  </w:style>
  <w:style w:type="paragraph" w:styleId="af5">
    <w:name w:val="Balloon Text"/>
    <w:basedOn w:val="a"/>
    <w:link w:val="19"/>
    <w:qFormat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ConsPlusNonformat">
    <w:name w:val="ConsPlusNonformat"/>
    <w:qFormat/>
    <w:pPr>
      <w:suppressAutoHyphens/>
    </w:pPr>
    <w:rPr>
      <w:rFonts w:ascii="Courier New" w:hAnsi="Courier New" w:cs="Courier New"/>
      <w:color w:val="00000A"/>
      <w:sz w:val="22"/>
      <w:lang w:eastAsia="zh-CN"/>
    </w:rPr>
  </w:style>
  <w:style w:type="paragraph" w:customStyle="1" w:styleId="1a">
    <w:name w:val="Обычный (веб)1"/>
    <w:basedOn w:val="a"/>
    <w:qFormat/>
    <w:pPr>
      <w:spacing w:before="280" w:after="280" w:line="240" w:lineRule="auto"/>
    </w:pPr>
    <w:rPr>
      <w:rFonts w:ascii="Times New Roman" w:eastAsia="font329" w:hAnsi="Times New Roman" w:cs="Times New Roman"/>
      <w:sz w:val="24"/>
      <w:szCs w:val="24"/>
    </w:rPr>
  </w:style>
  <w:style w:type="paragraph" w:styleId="af6">
    <w:name w:val="footer"/>
    <w:basedOn w:val="a"/>
    <w:link w:val="1b"/>
    <w:pPr>
      <w:spacing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hAnsi="Arial" w:cs="Arial"/>
      <w:b/>
      <w:bCs/>
      <w:color w:val="00000A"/>
      <w:sz w:val="22"/>
      <w:lang w:eastAsia="zh-CN"/>
    </w:rPr>
  </w:style>
  <w:style w:type="paragraph" w:styleId="af7">
    <w:name w:val="header"/>
    <w:basedOn w:val="a"/>
    <w:link w:val="1c"/>
    <w:pPr>
      <w:tabs>
        <w:tab w:val="center" w:pos="4677"/>
        <w:tab w:val="right" w:pos="9355"/>
      </w:tabs>
    </w:pPr>
    <w:rPr>
      <w:lang w:val="x-none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1d">
    <w:name w:val="Текст сноски1"/>
    <w:basedOn w:val="a"/>
    <w:qFormat/>
    <w:pPr>
      <w:suppressLineNumbers/>
      <w:ind w:left="339" w:hanging="339"/>
    </w:pPr>
    <w:rPr>
      <w:sz w:val="20"/>
      <w:szCs w:val="20"/>
    </w:rPr>
  </w:style>
  <w:style w:type="paragraph" w:customStyle="1" w:styleId="afa">
    <w:name w:val="Верхний колонтитул слева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EndnoteSymbol">
    <w:name w:val="Endnote Symbol"/>
    <w:basedOn w:val="a"/>
    <w:qFormat/>
    <w:pPr>
      <w:suppressLineNumbers/>
      <w:ind w:left="339" w:hanging="339"/>
    </w:pPr>
    <w:rPr>
      <w:sz w:val="20"/>
      <w:szCs w:val="20"/>
    </w:rPr>
  </w:style>
  <w:style w:type="paragraph" w:customStyle="1" w:styleId="afb">
    <w:name w:val="Содержимое врезки"/>
    <w:basedOn w:val="a"/>
    <w:qFormat/>
  </w:style>
  <w:style w:type="paragraph" w:styleId="afc">
    <w:name w:val="Body Text Indent"/>
    <w:basedOn w:val="a"/>
    <w:link w:val="1e"/>
    <w:pPr>
      <w:widowControl w:val="0"/>
      <w:suppressAutoHyphens w:val="0"/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val="x-none"/>
    </w:rPr>
  </w:style>
  <w:style w:type="paragraph" w:styleId="afd">
    <w:name w:val="List Paragraph"/>
    <w:basedOn w:val="a"/>
    <w:uiPriority w:val="34"/>
    <w:qFormat/>
    <w:rsid w:val="000739B8"/>
    <w:pPr>
      <w:ind w:left="708"/>
    </w:pPr>
  </w:style>
  <w:style w:type="character" w:customStyle="1" w:styleId="14">
    <w:name w:val="Основной текст Знак1"/>
    <w:link w:val="af0"/>
    <w:rsid w:val="002E05A2"/>
    <w:rPr>
      <w:color w:val="00000A"/>
      <w:sz w:val="24"/>
      <w:lang w:val="x-none" w:eastAsia="zh-CN"/>
    </w:rPr>
  </w:style>
  <w:style w:type="paragraph" w:styleId="1f">
    <w:name w:val="index 1"/>
    <w:basedOn w:val="a"/>
    <w:next w:val="a"/>
    <w:autoRedefine/>
    <w:uiPriority w:val="99"/>
    <w:semiHidden/>
    <w:unhideWhenUsed/>
    <w:rsid w:val="002E05A2"/>
    <w:pPr>
      <w:spacing w:after="0" w:line="240" w:lineRule="auto"/>
      <w:ind w:left="220" w:hanging="220"/>
    </w:pPr>
  </w:style>
  <w:style w:type="character" w:customStyle="1" w:styleId="19">
    <w:name w:val="Текст выноски Знак1"/>
    <w:link w:val="af5"/>
    <w:rsid w:val="002E05A2"/>
    <w:rPr>
      <w:rFonts w:ascii="Tahoma" w:hAnsi="Tahoma" w:cs="Tahoma"/>
      <w:color w:val="00000A"/>
      <w:sz w:val="16"/>
      <w:szCs w:val="16"/>
      <w:lang w:val="x-none" w:eastAsia="zh-CN"/>
    </w:rPr>
  </w:style>
  <w:style w:type="character" w:customStyle="1" w:styleId="1b">
    <w:name w:val="Нижний колонтитул Знак1"/>
    <w:link w:val="af6"/>
    <w:rsid w:val="002E05A2"/>
    <w:rPr>
      <w:color w:val="00000A"/>
      <w:sz w:val="24"/>
      <w:szCs w:val="24"/>
      <w:lang w:val="x-none" w:eastAsia="zh-CN"/>
    </w:rPr>
  </w:style>
  <w:style w:type="character" w:customStyle="1" w:styleId="1c">
    <w:name w:val="Верхний колонтитул Знак1"/>
    <w:link w:val="af7"/>
    <w:rsid w:val="002E05A2"/>
    <w:rPr>
      <w:rFonts w:ascii="Calibri" w:hAnsi="Calibri" w:cs="Calibri"/>
      <w:color w:val="00000A"/>
      <w:sz w:val="22"/>
      <w:szCs w:val="22"/>
      <w:lang w:val="x-none" w:eastAsia="zh-CN"/>
    </w:rPr>
  </w:style>
  <w:style w:type="character" w:customStyle="1" w:styleId="1e">
    <w:name w:val="Основной текст с отступом Знак1"/>
    <w:link w:val="afc"/>
    <w:rsid w:val="002E05A2"/>
    <w:rPr>
      <w:color w:val="00000A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3FE2E-5826-4633-B282-94456278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3104</TotalTime>
  <Pages>1</Pages>
  <Words>18604</Words>
  <Characters>106049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Минэкономики РК от 27.12.2017 N 382"Об утверждении рекомендаций по разработке, реализации и методике оценки эффективности муниципальных программ муниципальных образований в Республике Коми"(вместе с "Рекомендуемым перечнем муниципальных программ")</vt:lpstr>
    </vt:vector>
  </TitlesOfParts>
  <Company>КонсультантПлюс Версия 4017.00.21</Company>
  <LinksUpToDate>false</LinksUpToDate>
  <CharactersWithSpaces>124405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Минэкономики РК от 27.12.2017 N 382"Об утверждении рекомендаций по разработке, реализации и методике оценки эффективности муниципальных программ муниципальных образований в Республике Коми"(вместе с "Рекомендуемым перечнем муниципальных программ")</dc:title>
  <dc:subject/>
  <dc:creator>Т.М. Белопшицкая</dc:creator>
  <dc:description/>
  <cp:lastModifiedBy>Валиева Наталья Сергеевна</cp:lastModifiedBy>
  <cp:revision>470</cp:revision>
  <cp:lastPrinted>2019-06-19T13:34:00Z</cp:lastPrinted>
  <dcterms:created xsi:type="dcterms:W3CDTF">2018-10-19T07:13:00Z</dcterms:created>
  <dcterms:modified xsi:type="dcterms:W3CDTF">2019-09-24T15:35:00Z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4017.00.21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