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85D" w:rsidRDefault="00FB785D" w:rsidP="00FB785D">
      <w:pPr>
        <w:jc w:val="center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ИНФОРМАЦИЯ</w:t>
      </w:r>
    </w:p>
    <w:p w:rsidR="00FB785D" w:rsidRDefault="00FB785D" w:rsidP="00FB78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документообороте в отделе контроля и делопроизводства </w:t>
      </w:r>
    </w:p>
    <w:p w:rsidR="00FB785D" w:rsidRDefault="00FB785D" w:rsidP="00FB78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администрации </w:t>
      </w:r>
      <w:r w:rsidR="00030C44">
        <w:rPr>
          <w:rFonts w:ascii="Times New Roman" w:hAnsi="Times New Roman"/>
          <w:sz w:val="24"/>
          <w:szCs w:val="24"/>
        </w:rPr>
        <w:t xml:space="preserve">городского округа </w:t>
      </w:r>
      <w:r>
        <w:rPr>
          <w:rFonts w:ascii="Times New Roman" w:hAnsi="Times New Roman"/>
          <w:sz w:val="24"/>
          <w:szCs w:val="24"/>
        </w:rPr>
        <w:t xml:space="preserve">«Вуктыл», </w:t>
      </w:r>
    </w:p>
    <w:p w:rsidR="00FB785D" w:rsidRDefault="00FB785D" w:rsidP="00FB785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выездах в командировки</w:t>
      </w:r>
    </w:p>
    <w:p w:rsidR="00FB785D" w:rsidRDefault="00FB785D" w:rsidP="00FB785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 </w:t>
      </w:r>
      <w:r w:rsidR="00026CD4">
        <w:rPr>
          <w:rFonts w:ascii="Times New Roman" w:hAnsi="Times New Roman"/>
          <w:b/>
          <w:sz w:val="24"/>
          <w:szCs w:val="24"/>
        </w:rPr>
        <w:t xml:space="preserve">апреле </w:t>
      </w:r>
      <w:r>
        <w:rPr>
          <w:rFonts w:ascii="Times New Roman" w:hAnsi="Times New Roman"/>
          <w:b/>
          <w:sz w:val="24"/>
          <w:szCs w:val="24"/>
        </w:rPr>
        <w:t>2016 года</w:t>
      </w:r>
    </w:p>
    <w:p w:rsidR="00FB785D" w:rsidRDefault="00FB785D" w:rsidP="00FB785D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10427" w:type="dxa"/>
        <w:tblLayout w:type="fixed"/>
        <w:tblLook w:val="0000" w:firstRow="0" w:lastRow="0" w:firstColumn="0" w:lastColumn="0" w:noHBand="0" w:noVBand="0"/>
      </w:tblPr>
      <w:tblGrid>
        <w:gridCol w:w="1668"/>
        <w:gridCol w:w="6237"/>
        <w:gridCol w:w="709"/>
        <w:gridCol w:w="1813"/>
      </w:tblGrid>
      <w:tr w:rsidR="00FB785D" w:rsidTr="00171B44">
        <w:tc>
          <w:tcPr>
            <w:tcW w:w="7905" w:type="dxa"/>
            <w:gridSpan w:val="2"/>
          </w:tcPr>
          <w:p w:rsidR="00FB785D" w:rsidRDefault="00FB785D" w:rsidP="00030C44">
            <w:pPr>
              <w:tabs>
                <w:tab w:val="right" w:pos="6551"/>
              </w:tabs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Всего в администрацию поступило документов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  <w:r w:rsidRPr="00F21E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</w:t>
            </w:r>
            <w:r w:rsidR="00026CD4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</w:t>
            </w:r>
            <w:r w:rsidRPr="00F21E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                       </w:t>
            </w:r>
            <w:r w:rsidRPr="00F21EC9">
              <w:rPr>
                <w:rFonts w:ascii="Times New Roman" w:hAnsi="Times New Roman"/>
                <w:color w:val="FF0000"/>
                <w:sz w:val="24"/>
                <w:szCs w:val="24"/>
              </w:rPr>
              <w:t xml:space="preserve">  </w:t>
            </w:r>
          </w:p>
        </w:tc>
        <w:tc>
          <w:tcPr>
            <w:tcW w:w="2522" w:type="dxa"/>
            <w:gridSpan w:val="2"/>
          </w:tcPr>
          <w:p w:rsidR="00FB785D" w:rsidRDefault="00B3326D" w:rsidP="00030C4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813</w:t>
            </w:r>
            <w:r w:rsidR="00FB785D">
              <w:rPr>
                <w:rFonts w:ascii="Times New Roman" w:hAnsi="Times New Roman"/>
                <w:b/>
                <w:sz w:val="24"/>
                <w:szCs w:val="24"/>
              </w:rPr>
              <w:t>,</w:t>
            </w:r>
          </w:p>
          <w:p w:rsidR="00FB785D" w:rsidRPr="00222B0F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т.ч.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факсограмм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3326D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</w:tr>
      <w:tr w:rsidR="00FB785D" w:rsidTr="00171B44">
        <w:tc>
          <w:tcPr>
            <w:tcW w:w="7905" w:type="dxa"/>
            <w:gridSpan w:val="2"/>
          </w:tcPr>
          <w:p w:rsidR="00FB785D" w:rsidRPr="004C5003" w:rsidRDefault="00FB785D" w:rsidP="00171B44">
            <w:pPr>
              <w:snapToGrid w:val="0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C5003">
              <w:rPr>
                <w:rFonts w:ascii="Times New Roman" w:hAnsi="Times New Roman"/>
                <w:szCs w:val="22"/>
              </w:rPr>
              <w:t>Из них:</w:t>
            </w:r>
          </w:p>
        </w:tc>
        <w:tc>
          <w:tcPr>
            <w:tcW w:w="2522" w:type="dxa"/>
            <w:gridSpan w:val="2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165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Постановления Правительства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165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Распоряжения Правительства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Законы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3" w:type="dxa"/>
          </w:tcPr>
          <w:p w:rsidR="00FB785D" w:rsidRPr="008F2AD9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Указы Главы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B785D" w:rsidRPr="008F2AD9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Распоряжение Главы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3" w:type="dxa"/>
          </w:tcPr>
          <w:p w:rsidR="00FB785D" w:rsidRPr="008F2AD9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026C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26CD4">
              <w:rPr>
                <w:rFonts w:ascii="Times New Roman" w:hAnsi="Times New Roman"/>
                <w:sz w:val="24"/>
                <w:szCs w:val="24"/>
              </w:rPr>
              <w:t>Главы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Правительства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trHeight w:val="270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Госсовета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Главы РК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министерств и ведомств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259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предприятий и организаций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436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cantSplit/>
          <w:trHeight w:hRule="exact" w:val="276"/>
        </w:trPr>
        <w:tc>
          <w:tcPr>
            <w:tcW w:w="1668" w:type="dxa"/>
            <w:vMerge w:val="restart"/>
          </w:tcPr>
          <w:p w:rsidR="00FB785D" w:rsidRDefault="00FB785D" w:rsidP="00171B44">
            <w:pPr>
              <w:snapToGrid w:val="0"/>
              <w:ind w:left="-142" w:right="-109"/>
              <w:rPr>
                <w:rFonts w:ascii="Times New Roman" w:hAnsi="Times New Roman"/>
                <w:sz w:val="24"/>
                <w:szCs w:val="24"/>
              </w:rPr>
            </w:pPr>
          </w:p>
          <w:p w:rsidR="00FB785D" w:rsidRPr="004C5003" w:rsidRDefault="00FB785D" w:rsidP="00171B44">
            <w:pPr>
              <w:snapToGrid w:val="0"/>
              <w:ind w:right="-109"/>
              <w:rPr>
                <w:rFonts w:ascii="Times New Roman" w:hAnsi="Times New Roman"/>
                <w:szCs w:val="22"/>
              </w:rPr>
            </w:pPr>
            <w:r w:rsidRPr="004C5003">
              <w:rPr>
                <w:rFonts w:ascii="Times New Roman" w:hAnsi="Times New Roman"/>
                <w:szCs w:val="22"/>
              </w:rPr>
              <w:t>Из них:</w:t>
            </w:r>
          </w:p>
        </w:tc>
        <w:tc>
          <w:tcPr>
            <w:tcW w:w="623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прокуратуры г. Вуктыла</w:t>
            </w:r>
          </w:p>
        </w:tc>
        <w:tc>
          <w:tcPr>
            <w:tcW w:w="709" w:type="dxa"/>
          </w:tcPr>
          <w:p w:rsidR="00FB785D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cantSplit/>
          <w:trHeight w:hRule="exact" w:val="276"/>
        </w:trPr>
        <w:tc>
          <w:tcPr>
            <w:tcW w:w="1668" w:type="dxa"/>
            <w:vMerge/>
          </w:tcPr>
          <w:p w:rsidR="00FB785D" w:rsidRDefault="00FB785D" w:rsidP="00171B44">
            <w:pPr>
              <w:snapToGrid w:val="0"/>
              <w:ind w:left="-142" w:right="-10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37" w:type="dxa"/>
          </w:tcPr>
          <w:p w:rsidR="00FB785D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Требования – </w:t>
            </w:r>
            <w:r w:rsidR="00026CD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cantSplit/>
          <w:trHeight w:hRule="exact" w:val="276"/>
        </w:trPr>
        <w:tc>
          <w:tcPr>
            <w:tcW w:w="1668" w:type="dxa"/>
            <w:vMerge/>
          </w:tcPr>
          <w:p w:rsidR="00FB785D" w:rsidRDefault="00FB785D" w:rsidP="00171B44"/>
        </w:tc>
        <w:tc>
          <w:tcPr>
            <w:tcW w:w="6237" w:type="dxa"/>
          </w:tcPr>
          <w:p w:rsidR="00FB785D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B785D" w:rsidRDefault="00FB785D" w:rsidP="00171B44"/>
        </w:tc>
      </w:tr>
      <w:tr w:rsidR="00FB785D" w:rsidTr="00171B44">
        <w:trPr>
          <w:cantSplit/>
          <w:trHeight w:hRule="exact" w:val="279"/>
        </w:trPr>
        <w:tc>
          <w:tcPr>
            <w:tcW w:w="1668" w:type="dxa"/>
          </w:tcPr>
          <w:p w:rsidR="00FB785D" w:rsidRDefault="00FB785D" w:rsidP="00171B44">
            <w:r w:rsidRPr="00412714">
              <w:rPr>
                <w:rFonts w:ascii="Times New Roman" w:hAnsi="Times New Roman"/>
              </w:rPr>
              <w:t xml:space="preserve">В том </w:t>
            </w:r>
            <w:r>
              <w:rPr>
                <w:rFonts w:ascii="Times New Roman" w:hAnsi="Times New Roman"/>
              </w:rPr>
              <w:t>числе:</w:t>
            </w:r>
          </w:p>
        </w:tc>
        <w:tc>
          <w:tcPr>
            <w:tcW w:w="6237" w:type="dxa"/>
          </w:tcPr>
          <w:p w:rsidR="00FB785D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 Поручению Президента РФ – </w:t>
            </w:r>
            <w:r w:rsidR="00B3326D">
              <w:rPr>
                <w:rFonts w:ascii="Times New Roman" w:hAnsi="Times New Roman"/>
                <w:sz w:val="24"/>
                <w:szCs w:val="24"/>
              </w:rPr>
              <w:t>2:</w:t>
            </w:r>
          </w:p>
        </w:tc>
        <w:tc>
          <w:tcPr>
            <w:tcW w:w="709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B785D" w:rsidRDefault="00FB785D" w:rsidP="00171B44"/>
        </w:tc>
      </w:tr>
      <w:tr w:rsidR="00FB785D" w:rsidTr="00171B44">
        <w:trPr>
          <w:cantSplit/>
          <w:trHeight w:hRule="exact" w:val="279"/>
        </w:trPr>
        <w:tc>
          <w:tcPr>
            <w:tcW w:w="1668" w:type="dxa"/>
          </w:tcPr>
          <w:p w:rsidR="00FB785D" w:rsidRPr="00412714" w:rsidRDefault="00FB785D" w:rsidP="00171B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B785D" w:rsidRDefault="00B3326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Первый заместитель Председателя Правительства РК – 1 </w:t>
            </w:r>
          </w:p>
        </w:tc>
        <w:tc>
          <w:tcPr>
            <w:tcW w:w="709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B785D" w:rsidRDefault="00FB785D" w:rsidP="00171B44"/>
        </w:tc>
      </w:tr>
      <w:tr w:rsidR="00FB785D" w:rsidTr="00B3326D">
        <w:trPr>
          <w:cantSplit/>
          <w:trHeight w:hRule="exact" w:val="265"/>
        </w:trPr>
        <w:tc>
          <w:tcPr>
            <w:tcW w:w="1668" w:type="dxa"/>
          </w:tcPr>
          <w:p w:rsidR="00FB785D" w:rsidRPr="00412714" w:rsidRDefault="00FB785D" w:rsidP="00171B44">
            <w:pPr>
              <w:rPr>
                <w:rFonts w:ascii="Times New Roman" w:hAnsi="Times New Roman"/>
              </w:rPr>
            </w:pPr>
          </w:p>
        </w:tc>
        <w:tc>
          <w:tcPr>
            <w:tcW w:w="6237" w:type="dxa"/>
          </w:tcPr>
          <w:p w:rsidR="00FB785D" w:rsidRDefault="00B3326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Минстрой РК – 1 </w:t>
            </w:r>
          </w:p>
        </w:tc>
        <w:tc>
          <w:tcPr>
            <w:tcW w:w="709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:rsidR="00FB785D" w:rsidRDefault="00FB785D" w:rsidP="00171B44"/>
        </w:tc>
      </w:tr>
    </w:tbl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Исходящая документация – </w:t>
      </w:r>
      <w:r w:rsidR="00026CD4">
        <w:rPr>
          <w:rFonts w:ascii="Times New Roman" w:hAnsi="Times New Roman"/>
          <w:sz w:val="24"/>
          <w:szCs w:val="24"/>
        </w:rPr>
        <w:t>918</w:t>
      </w: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 w:rsidRPr="009C292B">
        <w:rPr>
          <w:rFonts w:ascii="Times New Roman" w:hAnsi="Times New Roman"/>
          <w:sz w:val="24"/>
          <w:szCs w:val="24"/>
        </w:rPr>
        <w:t xml:space="preserve">Отправлено </w:t>
      </w:r>
      <w:proofErr w:type="spellStart"/>
      <w:r w:rsidRPr="009C292B">
        <w:rPr>
          <w:rFonts w:ascii="Times New Roman" w:hAnsi="Times New Roman"/>
          <w:sz w:val="24"/>
          <w:szCs w:val="24"/>
        </w:rPr>
        <w:t>факсограмм</w:t>
      </w:r>
      <w:proofErr w:type="spellEnd"/>
      <w:r w:rsidRPr="009C292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</w:t>
      </w:r>
      <w:r w:rsidR="00026CD4">
        <w:rPr>
          <w:rFonts w:ascii="Times New Roman" w:hAnsi="Times New Roman"/>
          <w:sz w:val="24"/>
          <w:szCs w:val="24"/>
        </w:rPr>
        <w:t>331</w:t>
      </w: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668"/>
        <w:gridCol w:w="6520"/>
        <w:gridCol w:w="236"/>
        <w:gridCol w:w="345"/>
        <w:gridCol w:w="676"/>
        <w:gridCol w:w="19"/>
      </w:tblGrid>
      <w:tr w:rsidR="00FB785D" w:rsidTr="00171B44">
        <w:trPr>
          <w:gridAfter w:val="1"/>
          <w:wAfter w:w="19" w:type="dxa"/>
        </w:trPr>
        <w:tc>
          <w:tcPr>
            <w:tcW w:w="8188" w:type="dxa"/>
            <w:gridSpan w:val="2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Всего в администрацию поступило письменных обращений </w:t>
            </w:r>
          </w:p>
        </w:tc>
        <w:tc>
          <w:tcPr>
            <w:tcW w:w="1257" w:type="dxa"/>
            <w:gridSpan w:val="3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автора 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Через Администрацию Главы РК 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Председателя Правительства РК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10222" w:rsidTr="00171B44">
        <w:trPr>
          <w:gridAfter w:val="1"/>
          <w:wAfter w:w="19" w:type="dxa"/>
        </w:trPr>
        <w:tc>
          <w:tcPr>
            <w:tcW w:w="1668" w:type="dxa"/>
          </w:tcPr>
          <w:p w:rsidR="00810222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810222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Секретариат </w:t>
            </w:r>
            <w:r>
              <w:rPr>
                <w:rFonts w:ascii="Times New Roman" w:hAnsi="Times New Roman"/>
                <w:sz w:val="24"/>
                <w:szCs w:val="24"/>
              </w:rPr>
              <w:t>Председателя Правительства РК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810222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76" w:type="dxa"/>
          </w:tcPr>
          <w:p w:rsidR="00810222" w:rsidRDefault="0081022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Территориальное Управление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Роспотребнадзора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РК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ФКУ ИК – 1 УФСИН России по РК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Прокуратуру г. Вуктыл</w:t>
            </w:r>
          </w:p>
        </w:tc>
        <w:tc>
          <w:tcPr>
            <w:tcW w:w="581" w:type="dxa"/>
            <w:gridSpan w:val="2"/>
            <w:tcBorders>
              <w:left w:val="nil"/>
            </w:tcBorders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7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rPr>
          <w:gridAfter w:val="1"/>
          <w:wAfter w:w="19" w:type="dxa"/>
        </w:trPr>
        <w:tc>
          <w:tcPr>
            <w:tcW w:w="1668" w:type="dxa"/>
          </w:tcPr>
          <w:p w:rsidR="00FB785D" w:rsidRDefault="00FB785D" w:rsidP="00171B44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</w:tc>
        <w:tc>
          <w:tcPr>
            <w:tcW w:w="6520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3"/>
            <w:tcMar>
              <w:left w:w="0" w:type="dxa"/>
              <w:right w:w="0" w:type="dxa"/>
            </w:tcMar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c>
          <w:tcPr>
            <w:tcW w:w="1668" w:type="dxa"/>
          </w:tcPr>
          <w:p w:rsidR="00FB785D" w:rsidRDefault="00FB785D" w:rsidP="00171B44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Повторных жалоб – </w:t>
            </w:r>
            <w:r w:rsidR="004A426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785D" w:rsidTr="00171B44">
        <w:tc>
          <w:tcPr>
            <w:tcW w:w="1668" w:type="dxa"/>
          </w:tcPr>
          <w:p w:rsidR="00FB785D" w:rsidRDefault="00FB785D" w:rsidP="00171B44">
            <w:pPr>
              <w:snapToGrid w:val="0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20" w:type="dxa"/>
          </w:tcPr>
          <w:p w:rsidR="00FB785D" w:rsidRDefault="00FB785D" w:rsidP="00FB785D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Коллективных – </w:t>
            </w:r>
            <w:r w:rsidR="004A426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6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40" w:type="dxa"/>
            <w:gridSpan w:val="3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содержанию письменные обращения граждан распределяются следующим образом: </w:t>
      </w: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5103"/>
        <w:gridCol w:w="567"/>
      </w:tblGrid>
      <w:tr w:rsidR="00FB785D" w:rsidTr="00171B44">
        <w:trPr>
          <w:cantSplit/>
          <w:trHeight w:hRule="exact" w:val="276"/>
        </w:trPr>
        <w:tc>
          <w:tcPr>
            <w:tcW w:w="5103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567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FB785D" w:rsidTr="00171B44">
        <w:trPr>
          <w:cantSplit/>
          <w:trHeight w:hRule="exact" w:val="276"/>
        </w:trPr>
        <w:tc>
          <w:tcPr>
            <w:tcW w:w="5103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Коммунальные вопросы</w:t>
            </w:r>
          </w:p>
        </w:tc>
        <w:tc>
          <w:tcPr>
            <w:tcW w:w="567" w:type="dxa"/>
          </w:tcPr>
          <w:p w:rsidR="00FB785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FB785D" w:rsidTr="00171B44">
        <w:trPr>
          <w:cantSplit/>
          <w:trHeight w:hRule="exact" w:val="276"/>
        </w:trPr>
        <w:tc>
          <w:tcPr>
            <w:tcW w:w="5103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Материальная помощь</w:t>
            </w:r>
          </w:p>
        </w:tc>
        <w:tc>
          <w:tcPr>
            <w:tcW w:w="567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85D" w:rsidTr="00171B44">
        <w:trPr>
          <w:cantSplit/>
          <w:trHeight w:hRule="exact" w:val="276"/>
        </w:trPr>
        <w:tc>
          <w:tcPr>
            <w:tcW w:w="5103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по земельным участкам</w:t>
            </w:r>
          </w:p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FB785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85D" w:rsidTr="00171B44">
        <w:trPr>
          <w:cantSplit/>
          <w:trHeight w:hRule="exact" w:val="276"/>
        </w:trPr>
        <w:tc>
          <w:tcPr>
            <w:tcW w:w="5103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образования</w:t>
            </w:r>
          </w:p>
        </w:tc>
        <w:tc>
          <w:tcPr>
            <w:tcW w:w="567" w:type="dxa"/>
            <w:tcBorders>
              <w:left w:val="nil"/>
            </w:tcBorders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344FCD" w:rsidTr="00171B44">
        <w:trPr>
          <w:cantSplit/>
          <w:trHeight w:hRule="exact" w:val="276"/>
        </w:trPr>
        <w:tc>
          <w:tcPr>
            <w:tcW w:w="5103" w:type="dxa"/>
          </w:tcPr>
          <w:p w:rsidR="00344FC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Социальный вопрос</w:t>
            </w:r>
          </w:p>
        </w:tc>
        <w:tc>
          <w:tcPr>
            <w:tcW w:w="567" w:type="dxa"/>
            <w:tcBorders>
              <w:left w:val="nil"/>
            </w:tcBorders>
          </w:tcPr>
          <w:p w:rsidR="00344FC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44FCD" w:rsidTr="00171B44">
        <w:trPr>
          <w:cantSplit/>
          <w:trHeight w:hRule="exact" w:val="276"/>
        </w:trPr>
        <w:tc>
          <w:tcPr>
            <w:tcW w:w="5103" w:type="dxa"/>
          </w:tcPr>
          <w:p w:rsidR="00344FC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left w:val="nil"/>
            </w:tcBorders>
          </w:tcPr>
          <w:p w:rsidR="00344FCD" w:rsidRDefault="00344FC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месту жительства заявителей: </w:t>
      </w:r>
    </w:p>
    <w:tbl>
      <w:tblPr>
        <w:tblW w:w="0" w:type="auto"/>
        <w:tblInd w:w="1951" w:type="dxa"/>
        <w:tblLayout w:type="fixed"/>
        <w:tblLook w:val="0000" w:firstRow="0" w:lastRow="0" w:firstColumn="0" w:lastColumn="0" w:noHBand="0" w:noVBand="0"/>
      </w:tblPr>
      <w:tblGrid>
        <w:gridCol w:w="3917"/>
        <w:gridCol w:w="900"/>
      </w:tblGrid>
      <w:tr w:rsidR="00FB785D" w:rsidTr="00171B44">
        <w:trPr>
          <w:trHeight w:val="300"/>
        </w:trPr>
        <w:tc>
          <w:tcPr>
            <w:tcW w:w="391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Вуктыл </w:t>
            </w:r>
          </w:p>
        </w:tc>
        <w:tc>
          <w:tcPr>
            <w:tcW w:w="90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FB785D" w:rsidTr="00171B44">
        <w:trPr>
          <w:trHeight w:val="300"/>
        </w:trPr>
        <w:tc>
          <w:tcPr>
            <w:tcW w:w="3917" w:type="dxa"/>
          </w:tcPr>
          <w:p w:rsidR="00FB785D" w:rsidRDefault="004A4262" w:rsidP="004A42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</w:t>
            </w:r>
            <w:r w:rsidR="00FB7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Сыктывкар</w:t>
            </w:r>
            <w:r w:rsidR="00FB78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0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85D" w:rsidTr="00171B44">
        <w:trPr>
          <w:trHeight w:val="300"/>
        </w:trPr>
        <w:tc>
          <w:tcPr>
            <w:tcW w:w="3917" w:type="dxa"/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Дутово </w:t>
            </w:r>
          </w:p>
        </w:tc>
        <w:tc>
          <w:tcPr>
            <w:tcW w:w="900" w:type="dxa"/>
          </w:tcPr>
          <w:p w:rsidR="00FB785D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4A4262" w:rsidTr="00171B44">
        <w:trPr>
          <w:trHeight w:val="300"/>
        </w:trPr>
        <w:tc>
          <w:tcPr>
            <w:tcW w:w="3917" w:type="dxa"/>
          </w:tcPr>
          <w:p w:rsidR="004A4262" w:rsidRDefault="004A4262" w:rsidP="004A4262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п. Лемтыбож</w:t>
            </w:r>
          </w:p>
        </w:tc>
        <w:tc>
          <w:tcPr>
            <w:tcW w:w="900" w:type="dxa"/>
          </w:tcPr>
          <w:p w:rsidR="004A4262" w:rsidRDefault="004A4262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785D" w:rsidRDefault="00FB785D" w:rsidP="00FB785D">
      <w:pPr>
        <w:rPr>
          <w:rFonts w:ascii="Times New Roman" w:hAnsi="Times New Roman"/>
          <w:sz w:val="24"/>
          <w:szCs w:val="24"/>
        </w:rPr>
      </w:pPr>
    </w:p>
    <w:p w:rsidR="00FB785D" w:rsidRPr="00375BE8" w:rsidRDefault="00FB785D" w:rsidP="00FB785D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  1</w:t>
      </w:r>
      <w:r w:rsidR="004A4262">
        <w:rPr>
          <w:rFonts w:ascii="Times New Roman" w:hAnsi="Times New Roman"/>
          <w:sz w:val="24"/>
          <w:szCs w:val="24"/>
        </w:rPr>
        <w:t>5</w:t>
      </w:r>
      <w:r w:rsidRPr="00375BE8">
        <w:rPr>
          <w:rFonts w:ascii="Times New Roman" w:hAnsi="Times New Roman"/>
          <w:sz w:val="24"/>
          <w:szCs w:val="24"/>
        </w:rPr>
        <w:t xml:space="preserve"> обращений рассмотрено – </w:t>
      </w:r>
      <w:r>
        <w:rPr>
          <w:rFonts w:ascii="Times New Roman" w:hAnsi="Times New Roman"/>
          <w:sz w:val="24"/>
          <w:szCs w:val="24"/>
        </w:rPr>
        <w:t>1</w:t>
      </w:r>
      <w:r w:rsidR="004A4262">
        <w:rPr>
          <w:rFonts w:ascii="Times New Roman" w:hAnsi="Times New Roman"/>
          <w:sz w:val="24"/>
          <w:szCs w:val="24"/>
        </w:rPr>
        <w:t>0</w:t>
      </w:r>
      <w:r w:rsidRPr="00375BE8">
        <w:rPr>
          <w:rFonts w:ascii="Times New Roman" w:hAnsi="Times New Roman"/>
          <w:sz w:val="24"/>
          <w:szCs w:val="24"/>
        </w:rPr>
        <w:t xml:space="preserve"> (</w:t>
      </w:r>
      <w:r w:rsidR="004A4262">
        <w:rPr>
          <w:rFonts w:ascii="Times New Roman" w:hAnsi="Times New Roman"/>
          <w:sz w:val="24"/>
          <w:szCs w:val="24"/>
        </w:rPr>
        <w:t>2</w:t>
      </w:r>
      <w:r w:rsidRPr="00375BE8">
        <w:rPr>
          <w:rFonts w:ascii="Times New Roman" w:hAnsi="Times New Roman"/>
          <w:sz w:val="24"/>
          <w:szCs w:val="24"/>
        </w:rPr>
        <w:t xml:space="preserve"> – удовлетворено</w:t>
      </w:r>
      <w:r w:rsidR="004A4262">
        <w:rPr>
          <w:rFonts w:ascii="Times New Roman" w:hAnsi="Times New Roman"/>
          <w:sz w:val="24"/>
          <w:szCs w:val="24"/>
        </w:rPr>
        <w:t>, 7</w:t>
      </w:r>
      <w:r>
        <w:rPr>
          <w:rFonts w:ascii="Times New Roman" w:hAnsi="Times New Roman"/>
          <w:sz w:val="24"/>
          <w:szCs w:val="24"/>
        </w:rPr>
        <w:t xml:space="preserve"> – разъяснено</w:t>
      </w:r>
      <w:r w:rsidR="004A4262">
        <w:rPr>
          <w:rFonts w:ascii="Times New Roman" w:hAnsi="Times New Roman"/>
          <w:sz w:val="24"/>
          <w:szCs w:val="24"/>
        </w:rPr>
        <w:t>, 1 – отказано</w:t>
      </w:r>
      <w:r w:rsidRPr="00375BE8">
        <w:rPr>
          <w:rFonts w:ascii="Times New Roman" w:hAnsi="Times New Roman"/>
          <w:sz w:val="24"/>
          <w:szCs w:val="24"/>
        </w:rPr>
        <w:t xml:space="preserve">), остальные находятся на исполнении.  </w:t>
      </w:r>
    </w:p>
    <w:p w:rsidR="00FB785D" w:rsidRPr="00375BE8" w:rsidRDefault="00FB785D" w:rsidP="00FB78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7763"/>
        <w:gridCol w:w="865"/>
      </w:tblGrid>
      <w:tr w:rsidR="00FB785D" w:rsidTr="00171B44">
        <w:tc>
          <w:tcPr>
            <w:tcW w:w="8628" w:type="dxa"/>
            <w:gridSpan w:val="2"/>
          </w:tcPr>
          <w:p w:rsidR="00FB785D" w:rsidRPr="00134765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13476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Pr="00134765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1347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Руководителем администрации </w:t>
            </w:r>
            <w:r w:rsidR="009332AD">
              <w:rPr>
                <w:rFonts w:ascii="Times New Roman" w:hAnsi="Times New Roman"/>
                <w:sz w:val="24"/>
                <w:szCs w:val="24"/>
                <w:u w:val="single"/>
              </w:rPr>
              <w:t>ГО</w:t>
            </w:r>
            <w:r w:rsidR="00026CD4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  <w:r w:rsidRPr="001347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«Вуктыл» принято </w:t>
            </w:r>
            <w:r w:rsidR="00026C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67</w:t>
            </w:r>
            <w:r w:rsidRPr="001347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постановлени</w:t>
            </w:r>
            <w:r w:rsidR="00026CD4">
              <w:rPr>
                <w:rFonts w:ascii="Times New Roman" w:hAnsi="Times New Roman"/>
                <w:sz w:val="24"/>
                <w:szCs w:val="24"/>
                <w:u w:val="single"/>
              </w:rPr>
              <w:t>й</w:t>
            </w:r>
            <w:r w:rsidRPr="00134765">
              <w:rPr>
                <w:rFonts w:ascii="Times New Roman" w:hAnsi="Times New Roman"/>
                <w:sz w:val="24"/>
                <w:szCs w:val="24"/>
                <w:u w:val="single"/>
              </w:rPr>
              <w:t xml:space="preserve">, </w:t>
            </w:r>
          </w:p>
          <w:p w:rsidR="00FB785D" w:rsidRPr="00134765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  <w:r w:rsidRPr="00134765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026CD4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53</w:t>
            </w: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134765">
              <w:rPr>
                <w:rFonts w:ascii="Times New Roman" w:hAnsi="Times New Roman"/>
                <w:sz w:val="24"/>
                <w:szCs w:val="24"/>
                <w:u w:val="single"/>
              </w:rPr>
              <w:t>распоряжени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>я</w:t>
            </w:r>
            <w:r w:rsidRPr="0013476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FB785D" w:rsidTr="00171B44">
        <w:tc>
          <w:tcPr>
            <w:tcW w:w="8628" w:type="dxa"/>
            <w:gridSpan w:val="2"/>
          </w:tcPr>
          <w:p w:rsidR="00FB785D" w:rsidRPr="00134765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b/>
                <w:sz w:val="24"/>
                <w:szCs w:val="24"/>
              </w:rPr>
              <w:t>Постановления по темам</w:t>
            </w:r>
            <w:r w:rsidRPr="00134765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>Жилищные вопросы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>О муниципальном имуществе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>Об утверждении Порядка, П</w:t>
            </w:r>
            <w:r>
              <w:rPr>
                <w:rFonts w:ascii="Times New Roman" w:hAnsi="Times New Roman"/>
                <w:sz w:val="24"/>
                <w:szCs w:val="24"/>
              </w:rPr>
              <w:t>оложения, Перечня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>Вопросы ГОЧС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134765">
              <w:rPr>
                <w:rFonts w:ascii="Times New Roman" w:hAnsi="Times New Roman"/>
                <w:sz w:val="24"/>
                <w:szCs w:val="24"/>
              </w:rPr>
              <w:t>О Программах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труда и з/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</w:t>
            </w:r>
            <w:proofErr w:type="spellEnd"/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комиссиях/рабочих группах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предоставлении земельных участков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транспорта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планировке территорий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признании утратившим силу некоторых постановлений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CD4" w:rsidTr="00171B44">
        <w:tc>
          <w:tcPr>
            <w:tcW w:w="7763" w:type="dxa"/>
          </w:tcPr>
          <w:p w:rsidR="00026CD4" w:rsidRPr="00134765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присвоении адресного номера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утверждении градостроительного плана</w:t>
            </w:r>
          </w:p>
        </w:tc>
        <w:tc>
          <w:tcPr>
            <w:tcW w:w="865" w:type="dxa"/>
          </w:tcPr>
          <w:p w:rsidR="00026CD4" w:rsidRDefault="00026CD4" w:rsidP="0055532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создании Штаба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проведении общественных слушаний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026CD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 определении видов обязательных работ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Вопросы в сфере закупок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026CD4" w:rsidTr="00171B44">
        <w:tc>
          <w:tcPr>
            <w:tcW w:w="7763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проведении смотра – конкурса </w:t>
            </w:r>
          </w:p>
        </w:tc>
        <w:tc>
          <w:tcPr>
            <w:tcW w:w="865" w:type="dxa"/>
          </w:tcPr>
          <w:p w:rsidR="00026CD4" w:rsidRDefault="00026CD4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FB785D" w:rsidRDefault="00FB785D" w:rsidP="00FB785D"/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 </w:t>
      </w:r>
      <w:r>
        <w:rPr>
          <w:rFonts w:ascii="Times New Roman" w:hAnsi="Times New Roman"/>
          <w:sz w:val="24"/>
          <w:szCs w:val="24"/>
          <w:u w:val="single"/>
        </w:rPr>
        <w:t xml:space="preserve">Информация по личному приему граждан руководителем администрации и его заместителями.   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Руководителем администрации </w:t>
      </w:r>
      <w:r w:rsidR="000758A8">
        <w:rPr>
          <w:rFonts w:ascii="Times New Roman" w:hAnsi="Times New Roman"/>
          <w:sz w:val="24"/>
          <w:szCs w:val="24"/>
        </w:rPr>
        <w:t xml:space="preserve"> и заместителем руководителя </w:t>
      </w:r>
      <w:r>
        <w:rPr>
          <w:rFonts w:ascii="Times New Roman" w:hAnsi="Times New Roman"/>
          <w:sz w:val="24"/>
          <w:szCs w:val="24"/>
        </w:rPr>
        <w:t xml:space="preserve"> </w:t>
      </w:r>
      <w:r w:rsidR="00DB4359">
        <w:rPr>
          <w:rFonts w:ascii="Times New Roman" w:hAnsi="Times New Roman"/>
          <w:b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устных обращени</w:t>
      </w:r>
      <w:r w:rsidR="00DB4359">
        <w:rPr>
          <w:rFonts w:ascii="Times New Roman" w:hAnsi="Times New Roman"/>
          <w:sz w:val="24"/>
          <w:szCs w:val="24"/>
        </w:rPr>
        <w:t>й</w:t>
      </w:r>
      <w:r w:rsidR="000758A8">
        <w:rPr>
          <w:rFonts w:ascii="Times New Roman" w:hAnsi="Times New Roman"/>
          <w:sz w:val="24"/>
          <w:szCs w:val="24"/>
        </w:rPr>
        <w:t>.</w:t>
      </w:r>
    </w:p>
    <w:p w:rsidR="000758A8" w:rsidRDefault="000758A8" w:rsidP="00FB78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5" w:type="dxa"/>
        <w:tblLayout w:type="fixed"/>
        <w:tblLook w:val="0000" w:firstRow="0" w:lastRow="0" w:firstColumn="0" w:lastColumn="0" w:noHBand="0" w:noVBand="0"/>
      </w:tblPr>
      <w:tblGrid>
        <w:gridCol w:w="1908"/>
        <w:gridCol w:w="1089"/>
        <w:gridCol w:w="1071"/>
        <w:gridCol w:w="1440"/>
        <w:gridCol w:w="1260"/>
        <w:gridCol w:w="1440"/>
        <w:gridCol w:w="1236"/>
      </w:tblGrid>
      <w:tr w:rsidR="00FB785D" w:rsidTr="00171B4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Ф.И.О.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Разъяс-нено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Удовлет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FB785D" w:rsidRDefault="00FB785D" w:rsidP="0017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ворено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Повторно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Default="00FB785D" w:rsidP="0017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контроле</w:t>
            </w:r>
          </w:p>
        </w:tc>
      </w:tr>
      <w:tr w:rsidR="00FB785D" w:rsidTr="00171B44"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Иваненко Д.О.</w:t>
            </w:r>
          </w:p>
        </w:tc>
        <w:tc>
          <w:tcPr>
            <w:tcW w:w="1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Default="000758A8" w:rsidP="00171B4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FB785D" w:rsidTr="00171B44"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Pr="000071FC" w:rsidRDefault="00FB785D" w:rsidP="00171B44">
            <w:pPr>
              <w:snapToGrid w:val="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proofErr w:type="spellStart"/>
            <w:r w:rsidRPr="008D46D6">
              <w:rPr>
                <w:rFonts w:ascii="Times New Roman" w:hAnsi="Times New Roman"/>
                <w:sz w:val="24"/>
                <w:szCs w:val="24"/>
              </w:rPr>
              <w:t>Бузуляк</w:t>
            </w:r>
            <w:proofErr w:type="spellEnd"/>
            <w:r w:rsidRPr="008D46D6">
              <w:rPr>
                <w:rFonts w:ascii="Times New Roman" w:hAnsi="Times New Roman"/>
                <w:sz w:val="24"/>
                <w:szCs w:val="24"/>
              </w:rPr>
              <w:t xml:space="preserve"> О.Б.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Default="008A5B35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bookmarkStart w:id="0" w:name="_GoBack"/>
            <w:bookmarkEnd w:id="0"/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332AD" w:rsidTr="00171B44">
        <w:tc>
          <w:tcPr>
            <w:tcW w:w="19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Pr="008D46D6" w:rsidRDefault="009332A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Идрисова Г.Р.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2AD" w:rsidRDefault="009332A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FB785D" w:rsidRDefault="00FB785D" w:rsidP="00FB785D"/>
    <w:p w:rsidR="00FB785D" w:rsidRDefault="00FB785D" w:rsidP="00FB785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тематике устные обращения распределяются следующим образом:</w:t>
      </w:r>
    </w:p>
    <w:p w:rsidR="000758A8" w:rsidRDefault="000758A8" w:rsidP="00FB785D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4678"/>
        <w:gridCol w:w="1843"/>
        <w:gridCol w:w="1701"/>
        <w:gridCol w:w="1116"/>
      </w:tblGrid>
      <w:tr w:rsidR="00FB785D" w:rsidTr="00171B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Руководитель администрации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Default="00FB785D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</w:tr>
      <w:tr w:rsidR="00FB785D" w:rsidTr="00171B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FB785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Трудоустройство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Pr="003C3D7D" w:rsidRDefault="008A5B35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Pr="003C3D7D" w:rsidRDefault="008A5B35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FB785D" w:rsidTr="00171B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9332AD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Вопрос труда и з/п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Pr="003C3D7D" w:rsidRDefault="008A5B35" w:rsidP="000758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Pr="003C3D7D" w:rsidRDefault="008A5B35" w:rsidP="000758A8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FB785D" w:rsidTr="00171B44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Жилищно-коммунальные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0758A8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B785D" w:rsidRDefault="008A5B35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785D" w:rsidRDefault="008A5B35" w:rsidP="00171B44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FB785D" w:rsidRDefault="00FB785D" w:rsidP="00FB785D">
      <w:pPr>
        <w:ind w:firstLine="709"/>
        <w:rPr>
          <w:rFonts w:ascii="Times New Roman" w:hAnsi="Times New Roman"/>
          <w:sz w:val="24"/>
          <w:szCs w:val="24"/>
        </w:rPr>
      </w:pPr>
    </w:p>
    <w:p w:rsidR="00FB785D" w:rsidRPr="000A55A0" w:rsidRDefault="00FB785D" w:rsidP="000758A8">
      <w:pPr>
        <w:numPr>
          <w:ilvl w:val="0"/>
          <w:numId w:val="1"/>
        </w:numPr>
        <w:tabs>
          <w:tab w:val="clear" w:pos="720"/>
          <w:tab w:val="left" w:pos="284"/>
        </w:tabs>
        <w:ind w:left="360"/>
      </w:pPr>
      <w:r w:rsidRPr="000A55A0">
        <w:rPr>
          <w:rFonts w:ascii="Times New Roman" w:hAnsi="Times New Roman"/>
          <w:sz w:val="24"/>
          <w:szCs w:val="24"/>
          <w:u w:val="single"/>
        </w:rPr>
        <w:t>Информация о командировках и выездах в сельские поселения.</w:t>
      </w:r>
    </w:p>
    <w:p w:rsidR="00FB785D" w:rsidRDefault="00FB785D" w:rsidP="00FB785D">
      <w:pPr>
        <w:tabs>
          <w:tab w:val="left" w:pos="284"/>
        </w:tabs>
        <w:ind w:left="360"/>
      </w:pPr>
    </w:p>
    <w:tbl>
      <w:tblPr>
        <w:tblW w:w="8930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4"/>
        <w:gridCol w:w="1559"/>
        <w:gridCol w:w="1275"/>
        <w:gridCol w:w="1276"/>
        <w:gridCol w:w="1418"/>
        <w:gridCol w:w="1418"/>
      </w:tblGrid>
      <w:tr w:rsidR="00B3326D" w:rsidRPr="00AD6DFF" w:rsidTr="000758A8">
        <w:trPr>
          <w:trHeight w:hRule="exact" w:val="232"/>
          <w:tblHeader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432"/>
              <w:rPr>
                <w:rFonts w:ascii="Times New Roman" w:hAnsi="Times New Roman"/>
                <w:szCs w:val="22"/>
              </w:rPr>
            </w:pPr>
            <w:r w:rsidRPr="00AD6DFF">
              <w:rPr>
                <w:rFonts w:ascii="Times New Roman" w:hAnsi="Times New Roman"/>
                <w:szCs w:val="22"/>
              </w:rPr>
              <w:t>Ф.И.О.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 xml:space="preserve">г.Сыктывкар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AD6DFF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t>с.Дутово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AD6DFF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с.Подчерье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AD6DFF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п.Лемтыбож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B3326D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</w:rPr>
              <w:t>п.У-Соплеск</w:t>
            </w:r>
            <w:proofErr w:type="spellEnd"/>
          </w:p>
        </w:tc>
      </w:tr>
    </w:tbl>
    <w:p w:rsidR="00FB785D" w:rsidRPr="00EA185F" w:rsidRDefault="00FB785D" w:rsidP="00EA185F">
      <w:pPr>
        <w:tabs>
          <w:tab w:val="left" w:pos="284"/>
        </w:tabs>
        <w:ind w:left="360"/>
        <w:jc w:val="center"/>
        <w:rPr>
          <w:sz w:val="2"/>
          <w:szCs w:val="2"/>
        </w:rPr>
      </w:pPr>
    </w:p>
    <w:tbl>
      <w:tblPr>
        <w:tblW w:w="89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1983"/>
        <w:gridCol w:w="1558"/>
        <w:gridCol w:w="1275"/>
        <w:gridCol w:w="1275"/>
        <w:gridCol w:w="1421"/>
        <w:gridCol w:w="1421"/>
      </w:tblGrid>
      <w:tr w:rsidR="00B3326D" w:rsidRPr="00AD6DFF" w:rsidTr="000758A8">
        <w:trPr>
          <w:trHeight w:hRule="exact" w:val="232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0758A8">
            <w:pPr>
              <w:tabs>
                <w:tab w:val="left" w:pos="1448"/>
              </w:tabs>
              <w:snapToGrid w:val="0"/>
              <w:ind w:left="-534" w:right="-108" w:firstLine="426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Иваненко Д.О.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3326D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right="-108" w:hanging="108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t>Бузуляк</w:t>
            </w:r>
            <w:proofErr w:type="spellEnd"/>
            <w:r w:rsidRPr="00AD6DFF">
              <w:rPr>
                <w:rFonts w:ascii="Times New Roman" w:hAnsi="Times New Roman"/>
                <w:b/>
                <w:szCs w:val="22"/>
              </w:rPr>
              <w:t xml:space="preserve"> О.Б.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20.04-23.04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3326D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Идрисова Г.Р.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06.04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3326D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Валиева Н.С.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11.04-14.04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B3326D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326D" w:rsidRPr="00AD6DFF" w:rsidRDefault="00B3326D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Даниленко С.В.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520E59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B3326D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3326D" w:rsidRPr="00AD6DFF" w:rsidRDefault="00520E59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08.04</w:t>
            </w: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EC4C75">
            <w:pPr>
              <w:snapToGrid w:val="0"/>
              <w:ind w:left="432"/>
              <w:rPr>
                <w:rFonts w:ascii="Times New Roman" w:hAnsi="Times New Roman"/>
                <w:szCs w:val="22"/>
              </w:rPr>
            </w:pPr>
            <w:r w:rsidRPr="00AD6DFF">
              <w:rPr>
                <w:rFonts w:ascii="Times New Roman" w:hAnsi="Times New Roman"/>
                <w:szCs w:val="22"/>
              </w:rPr>
              <w:t>Ф.И.О.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 xml:space="preserve">г.Сыктывкар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t>с.Дутово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108" w:right="-10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с.Подчерье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п.Лемтыбож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Cs w:val="22"/>
              </w:rPr>
            </w:pPr>
            <w:proofErr w:type="spellStart"/>
            <w:r>
              <w:rPr>
                <w:rFonts w:ascii="Times New Roman" w:hAnsi="Times New Roman"/>
                <w:b/>
                <w:szCs w:val="22"/>
              </w:rPr>
              <w:t>п.У-Соплеск</w:t>
            </w:r>
            <w:proofErr w:type="spellEnd"/>
          </w:p>
        </w:tc>
      </w:tr>
      <w:tr w:rsidR="000758A8" w:rsidRPr="00AD6DFF" w:rsidTr="000758A8">
        <w:trPr>
          <w:trHeight w:val="70"/>
          <w:tblHeader/>
        </w:trPr>
        <w:tc>
          <w:tcPr>
            <w:tcW w:w="8933" w:type="dxa"/>
            <w:gridSpan w:val="6"/>
            <w:tcBorders>
              <w:top w:val="single" w:sz="4" w:space="0" w:color="000000"/>
              <w:bottom w:val="single" w:sz="4" w:space="0" w:color="000000"/>
            </w:tcBorders>
          </w:tcPr>
          <w:p w:rsidR="000758A8" w:rsidRPr="000758A8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b/>
                <w:sz w:val="2"/>
                <w:szCs w:val="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EC4C75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Манн Р.А.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19.04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20.04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EC4C75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>
              <w:rPr>
                <w:rFonts w:ascii="Times New Roman" w:hAnsi="Times New Roman"/>
                <w:b/>
                <w:szCs w:val="22"/>
              </w:rPr>
              <w:t>Шаповалов А.Г.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lastRenderedPageBreak/>
              <w:t>Шуричева</w:t>
            </w:r>
            <w:proofErr w:type="spellEnd"/>
            <w:r w:rsidRPr="00AD6DFF">
              <w:rPr>
                <w:rFonts w:ascii="Times New Roman" w:hAnsi="Times New Roman"/>
                <w:b/>
                <w:szCs w:val="22"/>
              </w:rPr>
              <w:t xml:space="preserve"> Н.В.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01.04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25.04</w:t>
            </w:r>
          </w:p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28.04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Default="000758A8" w:rsidP="00520E59">
            <w:pPr>
              <w:snapToGrid w:val="0"/>
              <w:ind w:right="-288"/>
              <w:rPr>
                <w:rFonts w:ascii="Times New Roman" w:hAnsi="Times New Roman"/>
                <w:szCs w:val="22"/>
              </w:rPr>
            </w:pPr>
            <w:r w:rsidRPr="00AD6DFF">
              <w:rPr>
                <w:rFonts w:ascii="Times New Roman" w:hAnsi="Times New Roman"/>
                <w:i/>
                <w:szCs w:val="22"/>
              </w:rPr>
              <w:t>Управление экономики, строительства и дорожного хозяйства</w:t>
            </w:r>
            <w:r>
              <w:rPr>
                <w:rFonts w:ascii="Times New Roman" w:hAnsi="Times New Roman"/>
                <w:i/>
                <w:szCs w:val="22"/>
              </w:rPr>
              <w:t xml:space="preserve"> </w:t>
            </w: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t>Будунова</w:t>
            </w:r>
            <w:proofErr w:type="spellEnd"/>
            <w:r w:rsidRPr="00AD6DFF">
              <w:rPr>
                <w:rFonts w:ascii="Times New Roman" w:hAnsi="Times New Roman"/>
                <w:b/>
                <w:szCs w:val="22"/>
              </w:rPr>
              <w:t xml:space="preserve"> Н.Ш.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13.04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18.04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25.04</w:t>
            </w:r>
          </w:p>
          <w:p w:rsidR="000758A8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27.04</w:t>
            </w:r>
          </w:p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29.04</w:t>
            </w: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B3326D">
            <w:pPr>
              <w:snapToGrid w:val="0"/>
              <w:ind w:right="-288"/>
              <w:rPr>
                <w:rFonts w:ascii="Times New Roman" w:hAnsi="Times New Roman"/>
                <w:szCs w:val="22"/>
              </w:rPr>
            </w:pPr>
            <w:r w:rsidRPr="00AD6DFF">
              <w:rPr>
                <w:rFonts w:ascii="Times New Roman" w:hAnsi="Times New Roman"/>
                <w:i/>
                <w:szCs w:val="22"/>
              </w:rPr>
              <w:t>Управление культуры, спорта и туризма</w:t>
            </w: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Третьякова Т.В.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8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B3326D">
            <w:pPr>
              <w:snapToGrid w:val="0"/>
              <w:ind w:right="-288"/>
              <w:rPr>
                <w:rFonts w:ascii="Times New Roman" w:hAnsi="Times New Roman"/>
                <w:szCs w:val="22"/>
              </w:rPr>
            </w:pPr>
            <w:r w:rsidRPr="00AD6DFF">
              <w:rPr>
                <w:rFonts w:ascii="Times New Roman" w:hAnsi="Times New Roman"/>
                <w:i/>
                <w:szCs w:val="22"/>
              </w:rPr>
              <w:t>Управление образования</w:t>
            </w: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171B44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proofErr w:type="spellStart"/>
            <w:r w:rsidRPr="00AD6DFF">
              <w:rPr>
                <w:rFonts w:ascii="Times New Roman" w:hAnsi="Times New Roman"/>
                <w:b/>
                <w:szCs w:val="22"/>
              </w:rPr>
              <w:t>Куртубадзе</w:t>
            </w:r>
            <w:proofErr w:type="spellEnd"/>
            <w:r w:rsidRPr="00AD6DFF">
              <w:rPr>
                <w:rFonts w:ascii="Times New Roman" w:hAnsi="Times New Roman"/>
                <w:b/>
                <w:szCs w:val="22"/>
              </w:rPr>
              <w:t xml:space="preserve"> Т.В.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  <w:tr w:rsidR="000758A8" w:rsidRPr="00AD6DFF" w:rsidTr="000758A8">
        <w:trPr>
          <w:trHeight w:val="230"/>
          <w:tblHeader/>
        </w:trPr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758A8" w:rsidRPr="00AD6DFF" w:rsidRDefault="000758A8" w:rsidP="00AD6DFF">
            <w:pPr>
              <w:snapToGrid w:val="0"/>
              <w:ind w:left="-108" w:right="-108"/>
              <w:rPr>
                <w:rFonts w:ascii="Times New Roman" w:hAnsi="Times New Roman"/>
                <w:b/>
                <w:szCs w:val="22"/>
              </w:rPr>
            </w:pPr>
            <w:r w:rsidRPr="00AD6DFF">
              <w:rPr>
                <w:rFonts w:ascii="Times New Roman" w:hAnsi="Times New Roman"/>
                <w:b/>
                <w:szCs w:val="22"/>
              </w:rPr>
              <w:t>М</w:t>
            </w:r>
            <w:r>
              <w:rPr>
                <w:rFonts w:ascii="Times New Roman" w:hAnsi="Times New Roman"/>
                <w:b/>
                <w:szCs w:val="22"/>
              </w:rPr>
              <w:t>едведовская Е.Б.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  <w:r>
              <w:rPr>
                <w:rFonts w:ascii="Times New Roman" w:hAnsi="Times New Roman"/>
                <w:szCs w:val="22"/>
              </w:rPr>
              <w:t>05.04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  <w:tc>
          <w:tcPr>
            <w:tcW w:w="14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0758A8" w:rsidRPr="00AD6DFF" w:rsidRDefault="000758A8" w:rsidP="00171B44">
            <w:pPr>
              <w:snapToGrid w:val="0"/>
              <w:ind w:left="-288" w:right="-288"/>
              <w:jc w:val="center"/>
              <w:rPr>
                <w:rFonts w:ascii="Times New Roman" w:hAnsi="Times New Roman"/>
                <w:szCs w:val="22"/>
              </w:rPr>
            </w:pPr>
          </w:p>
        </w:tc>
      </w:tr>
    </w:tbl>
    <w:p w:rsidR="00FB785D" w:rsidRDefault="00FB785D" w:rsidP="00FB785D">
      <w:pPr>
        <w:ind w:left="709" w:right="-144"/>
        <w:rPr>
          <w:rFonts w:ascii="Times New Roman" w:hAnsi="Times New Roman"/>
          <w:sz w:val="24"/>
          <w:szCs w:val="24"/>
        </w:rPr>
      </w:pPr>
    </w:p>
    <w:p w:rsidR="00FB785D" w:rsidRPr="003C3D7D" w:rsidRDefault="00FB785D" w:rsidP="00FB785D">
      <w:pPr>
        <w:ind w:left="709" w:right="-144"/>
        <w:rPr>
          <w:rFonts w:ascii="Times New Roman" w:hAnsi="Times New Roman"/>
          <w:sz w:val="24"/>
          <w:szCs w:val="24"/>
        </w:rPr>
      </w:pPr>
      <w:r w:rsidRPr="003C3D7D">
        <w:rPr>
          <w:rFonts w:ascii="Times New Roman" w:hAnsi="Times New Roman"/>
          <w:sz w:val="24"/>
          <w:szCs w:val="24"/>
        </w:rPr>
        <w:t xml:space="preserve">Всего выездов </w:t>
      </w:r>
      <w:r w:rsidR="00FF1DFA">
        <w:rPr>
          <w:rFonts w:ascii="Times New Roman" w:hAnsi="Times New Roman"/>
          <w:b/>
          <w:sz w:val="24"/>
          <w:szCs w:val="24"/>
        </w:rPr>
        <w:t>24</w:t>
      </w:r>
      <w:r w:rsidRPr="003C3D7D">
        <w:rPr>
          <w:rFonts w:ascii="Times New Roman" w:hAnsi="Times New Roman"/>
          <w:sz w:val="24"/>
          <w:szCs w:val="24"/>
        </w:rPr>
        <w:t>, из них:</w:t>
      </w:r>
    </w:p>
    <w:p w:rsidR="00FB785D" w:rsidRPr="003C3D7D" w:rsidRDefault="00FB785D" w:rsidP="00FB785D">
      <w:pPr>
        <w:ind w:left="709" w:right="-144"/>
        <w:rPr>
          <w:rFonts w:ascii="Times New Roman" w:hAnsi="Times New Roman"/>
          <w:sz w:val="24"/>
          <w:szCs w:val="24"/>
        </w:rPr>
      </w:pPr>
      <w:r w:rsidRPr="003C3D7D">
        <w:rPr>
          <w:rFonts w:ascii="Times New Roman" w:hAnsi="Times New Roman"/>
          <w:sz w:val="24"/>
          <w:szCs w:val="24"/>
        </w:rPr>
        <w:t xml:space="preserve">г. Сыктывкар – </w:t>
      </w:r>
      <w:r w:rsidR="00520E59">
        <w:rPr>
          <w:rFonts w:ascii="Times New Roman" w:hAnsi="Times New Roman"/>
          <w:sz w:val="24"/>
          <w:szCs w:val="24"/>
        </w:rPr>
        <w:t>2</w:t>
      </w:r>
      <w:r w:rsidRPr="003C3D7D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 </w:t>
      </w:r>
      <w:r w:rsidRPr="003C3D7D">
        <w:rPr>
          <w:rFonts w:ascii="Times New Roman" w:hAnsi="Times New Roman"/>
          <w:sz w:val="24"/>
          <w:szCs w:val="24"/>
        </w:rPr>
        <w:t xml:space="preserve">с. Дутово – </w:t>
      </w:r>
      <w:r w:rsidR="00520E59">
        <w:rPr>
          <w:rFonts w:ascii="Times New Roman" w:hAnsi="Times New Roman"/>
          <w:sz w:val="24"/>
          <w:szCs w:val="24"/>
        </w:rPr>
        <w:t>4</w:t>
      </w:r>
      <w:r w:rsidRPr="003C3D7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  с</w:t>
      </w:r>
      <w:r w:rsidRPr="003C3D7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Подчерье </w:t>
      </w:r>
      <w:r w:rsidRPr="003C3D7D">
        <w:rPr>
          <w:rFonts w:ascii="Times New Roman" w:hAnsi="Times New Roman"/>
          <w:sz w:val="24"/>
          <w:szCs w:val="24"/>
        </w:rPr>
        <w:t xml:space="preserve">– </w:t>
      </w:r>
      <w:r w:rsidR="00520E59">
        <w:rPr>
          <w:rFonts w:ascii="Times New Roman" w:hAnsi="Times New Roman"/>
          <w:sz w:val="24"/>
          <w:szCs w:val="24"/>
        </w:rPr>
        <w:t>15</w:t>
      </w:r>
      <w:r>
        <w:rPr>
          <w:rFonts w:ascii="Times New Roman" w:hAnsi="Times New Roman"/>
          <w:sz w:val="24"/>
          <w:szCs w:val="24"/>
        </w:rPr>
        <w:t xml:space="preserve">,    п. Лемтыбож – </w:t>
      </w:r>
      <w:r w:rsidR="00520E59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, п. Усть-Соплеск – </w:t>
      </w:r>
      <w:r w:rsidR="00520E59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3C3D7D">
        <w:rPr>
          <w:rFonts w:ascii="Times New Roman" w:hAnsi="Times New Roman"/>
          <w:sz w:val="24"/>
          <w:szCs w:val="24"/>
        </w:rPr>
        <w:t xml:space="preserve"> </w:t>
      </w:r>
    </w:p>
    <w:p w:rsidR="00FB785D" w:rsidRPr="003C3D7D" w:rsidRDefault="00FB785D" w:rsidP="00FB785D">
      <w:pPr>
        <w:widowControl w:val="0"/>
        <w:autoSpaceDE w:val="0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FB785D" w:rsidRDefault="00FB785D" w:rsidP="00FB785D">
      <w:pPr>
        <w:widowControl w:val="0"/>
        <w:autoSpaceDE w:val="0"/>
        <w:spacing w:after="6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6A4A9C">
        <w:rPr>
          <w:rFonts w:ascii="Times New Roman CYR" w:hAnsi="Times New Roman CYR" w:cs="Times New Roman CYR"/>
          <w:sz w:val="24"/>
          <w:szCs w:val="24"/>
        </w:rPr>
        <w:t xml:space="preserve">Количество размноженных страниц на ксероксе формата А4 – </w:t>
      </w:r>
      <w:r w:rsidR="00EA185F">
        <w:rPr>
          <w:rFonts w:ascii="Times New Roman CYR" w:hAnsi="Times New Roman CYR" w:cs="Times New Roman CYR"/>
          <w:sz w:val="24"/>
          <w:szCs w:val="24"/>
        </w:rPr>
        <w:t>9801</w:t>
      </w:r>
      <w:r>
        <w:rPr>
          <w:rFonts w:ascii="Times New Roman CYR" w:hAnsi="Times New Roman CYR" w:cs="Times New Roman CYR"/>
          <w:sz w:val="24"/>
          <w:szCs w:val="24"/>
        </w:rPr>
        <w:t>.</w:t>
      </w:r>
    </w:p>
    <w:sectPr w:rsidR="00FB785D" w:rsidSect="00971953">
      <w:headerReference w:type="default" r:id="rId9"/>
      <w:footnotePr>
        <w:pos w:val="beneathText"/>
      </w:footnotePr>
      <w:pgSz w:w="11905" w:h="16837"/>
      <w:pgMar w:top="680" w:right="851" w:bottom="397" w:left="1418" w:header="284" w:footer="720" w:gutter="0"/>
      <w:cols w:space="720"/>
      <w:titlePg/>
      <w:docGrid w:linePitch="2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36E" w:rsidRDefault="00BB436E" w:rsidP="00726F8E">
      <w:r>
        <w:separator/>
      </w:r>
    </w:p>
  </w:endnote>
  <w:endnote w:type="continuationSeparator" w:id="0">
    <w:p w:rsidR="00BB436E" w:rsidRDefault="00BB436E" w:rsidP="00726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36E" w:rsidRDefault="00BB436E" w:rsidP="00726F8E">
      <w:r>
        <w:separator/>
      </w:r>
    </w:p>
  </w:footnote>
  <w:footnote w:type="continuationSeparator" w:id="0">
    <w:p w:rsidR="00BB436E" w:rsidRDefault="00BB436E" w:rsidP="00726F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2FE4" w:rsidRDefault="00BB436E">
    <w:pPr>
      <w:pStyle w:val="a9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margin-left:547.15pt;margin-top:.05pt;width:5.4pt;height:12.5pt;z-index:2516602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" stroked="f">
          <v:fill opacity="0"/>
          <v:textbox style="mso-next-textbox:#Text Box 1" inset="0,0,0,0">
            <w:txbxContent>
              <w:p w:rsidR="00122FE4" w:rsidRDefault="00B1609B">
                <w:pPr>
                  <w:pStyle w:val="a9"/>
                </w:pPr>
                <w:r>
                  <w:rPr>
                    <w:rStyle w:val="a4"/>
                  </w:rPr>
                  <w:fldChar w:fldCharType="begin"/>
                </w:r>
                <w:r w:rsidR="00C8712A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8A5B35">
                  <w:rPr>
                    <w:rStyle w:val="a4"/>
                    <w:noProof/>
                  </w:rPr>
                  <w:t>2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B785D"/>
    <w:rsid w:val="00026CD4"/>
    <w:rsid w:val="00030C44"/>
    <w:rsid w:val="000758A8"/>
    <w:rsid w:val="000E1D2B"/>
    <w:rsid w:val="00344FCD"/>
    <w:rsid w:val="004A4262"/>
    <w:rsid w:val="004A60B9"/>
    <w:rsid w:val="00520E59"/>
    <w:rsid w:val="00541C8E"/>
    <w:rsid w:val="00653472"/>
    <w:rsid w:val="00726F8E"/>
    <w:rsid w:val="00754C68"/>
    <w:rsid w:val="00810222"/>
    <w:rsid w:val="008A5B35"/>
    <w:rsid w:val="009332AD"/>
    <w:rsid w:val="00971953"/>
    <w:rsid w:val="00AD6DFF"/>
    <w:rsid w:val="00B1609B"/>
    <w:rsid w:val="00B17E1D"/>
    <w:rsid w:val="00B3326D"/>
    <w:rsid w:val="00BB436E"/>
    <w:rsid w:val="00C8712A"/>
    <w:rsid w:val="00DB4359"/>
    <w:rsid w:val="00EA185F"/>
    <w:rsid w:val="00EF60F7"/>
    <w:rsid w:val="00F86A12"/>
    <w:rsid w:val="00FB785D"/>
    <w:rsid w:val="00F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85D"/>
    <w:pPr>
      <w:suppressAutoHyphens/>
      <w:spacing w:after="0" w:line="240" w:lineRule="auto"/>
    </w:pPr>
    <w:rPr>
      <w:rFonts w:ascii="Garamond" w:eastAsia="Times New Roman" w:hAnsi="Garamond" w:cs="Times New Roman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сообщения (текст)"/>
    <w:rsid w:val="00FB785D"/>
    <w:rPr>
      <w:b/>
      <w:sz w:val="18"/>
      <w:lang w:eastAsia="ar-SA" w:bidi="ar-SA"/>
    </w:rPr>
  </w:style>
  <w:style w:type="character" w:styleId="a4">
    <w:name w:val="page number"/>
    <w:rsid w:val="00FB785D"/>
    <w:rPr>
      <w:lang w:eastAsia="ar-SA" w:bidi="ar-SA"/>
    </w:rPr>
  </w:style>
  <w:style w:type="paragraph" w:customStyle="1" w:styleId="a5">
    <w:name w:val="Название документа"/>
    <w:next w:val="a"/>
    <w:rsid w:val="00FB785D"/>
    <w:pPr>
      <w:pBdr>
        <w:top w:val="double" w:sz="1" w:space="8" w:color="808080"/>
        <w:bottom w:val="double" w:sz="1" w:space="8" w:color="808080"/>
      </w:pBdr>
      <w:suppressAutoHyphens/>
      <w:spacing w:after="40" w:line="240" w:lineRule="atLeast"/>
      <w:jc w:val="center"/>
    </w:pPr>
    <w:rPr>
      <w:rFonts w:ascii="Garamond" w:eastAsia="Arial" w:hAnsi="Garamond" w:cs="Times New Roman"/>
      <w:b/>
      <w:caps/>
      <w:spacing w:val="20"/>
      <w:sz w:val="18"/>
      <w:szCs w:val="20"/>
      <w:lang w:eastAsia="ar-SA"/>
    </w:rPr>
  </w:style>
  <w:style w:type="paragraph" w:customStyle="1" w:styleId="1">
    <w:name w:val="Шапка1"/>
    <w:basedOn w:val="a6"/>
    <w:rsid w:val="00FB785D"/>
  </w:style>
  <w:style w:type="paragraph" w:customStyle="1" w:styleId="a7">
    <w:name w:val="Заголовок сообщения (первый)"/>
    <w:basedOn w:val="1"/>
    <w:next w:val="1"/>
    <w:rsid w:val="00FB785D"/>
  </w:style>
  <w:style w:type="paragraph" w:customStyle="1" w:styleId="a8">
    <w:name w:val="Заголовок сообщения (последний)"/>
    <w:basedOn w:val="1"/>
    <w:next w:val="a6"/>
    <w:rsid w:val="00FB785D"/>
  </w:style>
  <w:style w:type="paragraph" w:styleId="a9">
    <w:name w:val="header"/>
    <w:basedOn w:val="a"/>
    <w:link w:val="aa"/>
    <w:rsid w:val="00FB785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FB785D"/>
    <w:rPr>
      <w:rFonts w:ascii="Garamond" w:eastAsia="Times New Roman" w:hAnsi="Garamond" w:cs="Times New Roman"/>
      <w:szCs w:val="20"/>
      <w:lang w:eastAsia="ar-SA"/>
    </w:rPr>
  </w:style>
  <w:style w:type="paragraph" w:styleId="a6">
    <w:name w:val="Body Text"/>
    <w:basedOn w:val="a"/>
    <w:link w:val="ab"/>
    <w:uiPriority w:val="99"/>
    <w:semiHidden/>
    <w:unhideWhenUsed/>
    <w:rsid w:val="00FB785D"/>
    <w:pPr>
      <w:spacing w:after="120"/>
    </w:pPr>
  </w:style>
  <w:style w:type="character" w:customStyle="1" w:styleId="ab">
    <w:name w:val="Основной текст Знак"/>
    <w:basedOn w:val="a0"/>
    <w:link w:val="a6"/>
    <w:uiPriority w:val="99"/>
    <w:semiHidden/>
    <w:rsid w:val="00FB785D"/>
    <w:rPr>
      <w:rFonts w:ascii="Garamond" w:eastAsia="Times New Roman" w:hAnsi="Garamond" w:cs="Times New Roman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1F3782-DC0F-407B-9DDA-0E322259E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567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delo2</dc:creator>
  <cp:keywords/>
  <dc:description/>
  <cp:lastModifiedBy>Мезенцева Марианна Ивановна</cp:lastModifiedBy>
  <cp:revision>14</cp:revision>
  <cp:lastPrinted>2016-05-11T09:19:00Z</cp:lastPrinted>
  <dcterms:created xsi:type="dcterms:W3CDTF">2016-04-18T09:17:00Z</dcterms:created>
  <dcterms:modified xsi:type="dcterms:W3CDTF">2017-07-04T12:27:00Z</dcterms:modified>
</cp:coreProperties>
</file>