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4" w:rsidRPr="00B82B8A" w:rsidRDefault="004959C4" w:rsidP="0096077A">
      <w:pPr>
        <w:autoSpaceDE w:val="0"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82B8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ИНФОРМАЦИЯ</w:t>
      </w:r>
    </w:p>
    <w:p w:rsidR="004959C4" w:rsidRPr="00AC20E2" w:rsidRDefault="004959C4" w:rsidP="00E9428C">
      <w:pPr>
        <w:keepNext/>
        <w:widowControl w:val="0"/>
        <w:tabs>
          <w:tab w:val="left" w:pos="-284"/>
        </w:tabs>
        <w:suppressAutoHyphens/>
        <w:spacing w:after="0" w:line="240" w:lineRule="auto"/>
        <w:ind w:left="-284"/>
        <w:jc w:val="center"/>
        <w:outlineLvl w:val="1"/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</w:pPr>
      <w:r w:rsidRPr="00AC20E2"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  <w:t>о рассмотрении обращений граждан, поступивших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администрацию </w:t>
      </w:r>
      <w:r w:rsidR="002F211B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</w:t>
      </w:r>
    </w:p>
    <w:p w:rsidR="004959C4" w:rsidRPr="0096077A" w:rsidRDefault="004959C4" w:rsidP="0096077A">
      <w:pPr>
        <w:spacing w:after="48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в </w:t>
      </w:r>
      <w:r w:rsidR="008178DE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3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квартале 201</w:t>
      </w:r>
      <w:r w:rsidR="00FD0A8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7</w:t>
      </w:r>
      <w:r w:rsidR="002D3A6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года</w:t>
      </w:r>
    </w:p>
    <w:p w:rsidR="00B12D10" w:rsidRPr="00B12D10" w:rsidRDefault="00B12D10" w:rsidP="00B12D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B12D1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.</w:t>
      </w:r>
    </w:p>
    <w:p w:rsidR="005A67EA" w:rsidRDefault="005A67EA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Default="004959C4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Всего за </w:t>
      </w:r>
      <w:r w:rsidR="008178DE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FD0A85"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в администрацию </w:t>
      </w:r>
      <w:r w:rsidR="0042384D"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поступило </w:t>
      </w:r>
      <w:r w:rsidR="008178DE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58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(</w:t>
      </w:r>
      <w:r w:rsidR="007848D4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58</w:t>
      </w:r>
      <w:r w:rsidR="00DB5C79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–</w:t>
      </w:r>
      <w:r w:rsidR="0096231A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7848D4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квартал 201</w:t>
      </w:r>
      <w:r w:rsidR="0096077A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</w:t>
      </w:r>
      <w:r w:rsidR="00F72258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г</w:t>
      </w:r>
      <w:r w:rsidR="00C0581D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ода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)  письменных обращений граждан</w:t>
      </w:r>
      <w:r w:rsidR="00B12D10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  <w:r w:rsidR="00B12D1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</w:p>
    <w:p w:rsidR="00B12D10" w:rsidRPr="001569B0" w:rsidRDefault="00B12D10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7"/>
        <w:gridCol w:w="1417"/>
      </w:tblGrid>
      <w:tr w:rsidR="00B12D10" w:rsidRPr="00B12D10" w:rsidTr="00E61078">
        <w:tc>
          <w:tcPr>
            <w:tcW w:w="6912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2D10" w:rsidRPr="00B12D10" w:rsidRDefault="00E61078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  <w:r w:rsidR="0096231A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96077A">
              <w:rPr>
                <w:rFonts w:eastAsia="Lucida Sans Unicode"/>
                <w:kern w:val="2"/>
                <w:sz w:val="24"/>
                <w:szCs w:val="24"/>
              </w:rPr>
              <w:t>7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B12D10" w:rsidRPr="00B12D10" w:rsidRDefault="00E61078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96077A"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B12D10" w:rsidRPr="00B12D10" w:rsidTr="00E61078">
        <w:tc>
          <w:tcPr>
            <w:tcW w:w="6912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D10" w:rsidRPr="009E174A" w:rsidRDefault="00547B09" w:rsidP="008352D1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B12D10" w:rsidRPr="00B12D10" w:rsidRDefault="00753FC3" w:rsidP="00ED63F2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58</w:t>
            </w:r>
          </w:p>
        </w:tc>
      </w:tr>
      <w:tr w:rsidR="00B12D10" w:rsidRPr="00B12D10" w:rsidTr="00E61078">
        <w:tc>
          <w:tcPr>
            <w:tcW w:w="6912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D10" w:rsidRPr="009E174A" w:rsidRDefault="00B12D10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2D10" w:rsidRPr="00B12D10" w:rsidRDefault="00B12D10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B12D10" w:rsidRPr="00B12D10" w:rsidTr="00E61078">
        <w:tc>
          <w:tcPr>
            <w:tcW w:w="6912" w:type="dxa"/>
          </w:tcPr>
          <w:p w:rsidR="00B12D10" w:rsidRPr="00B12D10" w:rsidRDefault="00570FFE" w:rsidP="006F0396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т автора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D10" w:rsidRPr="009E174A" w:rsidRDefault="00547B09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B12D10" w:rsidRPr="00B12D10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40</w:t>
            </w:r>
          </w:p>
        </w:tc>
      </w:tr>
      <w:tr w:rsidR="00663512" w:rsidRPr="00B12D10" w:rsidTr="00E61078">
        <w:tc>
          <w:tcPr>
            <w:tcW w:w="6912" w:type="dxa"/>
          </w:tcPr>
          <w:p w:rsidR="00663512" w:rsidRPr="00B12D10" w:rsidRDefault="00663512" w:rsidP="006F0396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ерез Администрацию Главы </w:t>
            </w:r>
            <w:r>
              <w:rPr>
                <w:rFonts w:eastAsia="Lucida Sans Unicode"/>
                <w:kern w:val="2"/>
                <w:sz w:val="24"/>
                <w:szCs w:val="24"/>
              </w:rPr>
              <w:t>Республики Коми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3512" w:rsidRPr="009E174A" w:rsidRDefault="00547B09" w:rsidP="008352D1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63512" w:rsidRPr="00B12D10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9</w:t>
            </w:r>
          </w:p>
        </w:tc>
      </w:tr>
      <w:tr w:rsidR="00AE5A4B" w:rsidRPr="00B12D10" w:rsidTr="00E61078">
        <w:tc>
          <w:tcPr>
            <w:tcW w:w="6912" w:type="dxa"/>
          </w:tcPr>
          <w:p w:rsidR="00AE5A4B" w:rsidRDefault="00AE5A4B" w:rsidP="00AE5A4B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депутата Государственного совета Республики Коми</w:t>
            </w:r>
            <w:r w:rsidR="00547B09">
              <w:rPr>
                <w:sz w:val="24"/>
                <w:szCs w:val="24"/>
              </w:rPr>
              <w:t xml:space="preserve"> – В.Н. Тереховой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A4B" w:rsidRPr="009E174A" w:rsidRDefault="00547B09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E5A4B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5A3C24" w:rsidRPr="00B12D10" w:rsidTr="00E61078">
        <w:tc>
          <w:tcPr>
            <w:tcW w:w="6912" w:type="dxa"/>
          </w:tcPr>
          <w:p w:rsidR="005A3C24" w:rsidRDefault="005A3C24" w:rsidP="006F0396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C24" w:rsidRPr="009E174A" w:rsidRDefault="00547B09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3C24" w:rsidRDefault="00753FC3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E61078">
        <w:tc>
          <w:tcPr>
            <w:tcW w:w="6912" w:type="dxa"/>
          </w:tcPr>
          <w:p w:rsidR="005A3C24" w:rsidRDefault="005A3C24" w:rsidP="006F0396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</w:t>
            </w:r>
            <w:r w:rsidRPr="0014318A">
              <w:rPr>
                <w:sz w:val="24"/>
                <w:szCs w:val="24"/>
              </w:rPr>
              <w:t xml:space="preserve">инистерство строительства, тарифов, жилищно-коммунального и дорожного хозяйства </w:t>
            </w:r>
            <w:r>
              <w:rPr>
                <w:sz w:val="24"/>
                <w:szCs w:val="24"/>
              </w:rPr>
              <w:t>Р</w:t>
            </w:r>
            <w:r w:rsidRPr="0014318A">
              <w:rPr>
                <w:sz w:val="24"/>
                <w:szCs w:val="24"/>
              </w:rPr>
              <w:t>еспублики</w:t>
            </w:r>
            <w:r>
              <w:rPr>
                <w:sz w:val="24"/>
                <w:szCs w:val="24"/>
              </w:rPr>
              <w:t xml:space="preserve"> Коми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C24" w:rsidRPr="009E174A" w:rsidRDefault="00547B09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3C24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547B09" w:rsidRPr="00B12D10" w:rsidTr="00E61078">
        <w:tc>
          <w:tcPr>
            <w:tcW w:w="6912" w:type="dxa"/>
          </w:tcPr>
          <w:p w:rsidR="00547B09" w:rsidRDefault="00547B09" w:rsidP="006F0396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Министерство труда, занятости и социальной защиты Республики Коми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B09" w:rsidRDefault="00547B09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47B09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753FC3" w:rsidRPr="00B12D10" w:rsidTr="00E61078">
        <w:tc>
          <w:tcPr>
            <w:tcW w:w="6912" w:type="dxa"/>
          </w:tcPr>
          <w:p w:rsidR="00753FC3" w:rsidRDefault="00753FC3" w:rsidP="00753FC3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</w:t>
            </w:r>
            <w:r w:rsidRPr="00753FC3">
              <w:rPr>
                <w:sz w:val="24"/>
                <w:szCs w:val="24"/>
              </w:rPr>
              <w:t xml:space="preserve">инистерство </w:t>
            </w:r>
            <w:r>
              <w:rPr>
                <w:sz w:val="24"/>
                <w:szCs w:val="24"/>
              </w:rPr>
              <w:t>Р</w:t>
            </w:r>
            <w:r w:rsidRPr="00753FC3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К</w:t>
            </w:r>
            <w:r w:rsidRPr="00753FC3">
              <w:rPr>
                <w:sz w:val="24"/>
                <w:szCs w:val="24"/>
              </w:rPr>
              <w:t>оми</w:t>
            </w:r>
            <w:r>
              <w:rPr>
                <w:sz w:val="24"/>
                <w:szCs w:val="24"/>
              </w:rPr>
              <w:t xml:space="preserve"> </w:t>
            </w:r>
            <w:r w:rsidRPr="00753FC3">
              <w:rPr>
                <w:sz w:val="24"/>
                <w:szCs w:val="24"/>
              </w:rPr>
              <w:t>имущественных и земельных отношений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3FC3" w:rsidRDefault="00753FC3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53FC3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547B09" w:rsidRPr="00B12D10" w:rsidTr="00E61078">
        <w:tc>
          <w:tcPr>
            <w:tcW w:w="6912" w:type="dxa"/>
          </w:tcPr>
          <w:p w:rsidR="00547B09" w:rsidRDefault="00547B09" w:rsidP="006F0396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Автономное учреждение «Редакция газеты «Сияние Севера»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B09" w:rsidRDefault="00547B09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47B09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753FC3" w:rsidRPr="00B12D10" w:rsidTr="00E61078">
        <w:tc>
          <w:tcPr>
            <w:tcW w:w="6912" w:type="dxa"/>
          </w:tcPr>
          <w:p w:rsidR="00753FC3" w:rsidRDefault="00753FC3" w:rsidP="006F0396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753FC3">
              <w:rPr>
                <w:rFonts w:eastAsia="Lucida Sans Unicode"/>
                <w:kern w:val="1"/>
                <w:sz w:val="24"/>
                <w:szCs w:val="24"/>
              </w:rPr>
              <w:t>Через Аппарат полномочного представителя Президента РФ в Северо-Западном федеральном округе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3FC3" w:rsidRPr="009E174A" w:rsidRDefault="00753FC3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53FC3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753FC3" w:rsidRPr="00B12D10" w:rsidTr="00E61078">
        <w:tc>
          <w:tcPr>
            <w:tcW w:w="6912" w:type="dxa"/>
          </w:tcPr>
          <w:p w:rsidR="00753FC3" w:rsidRDefault="00753FC3" w:rsidP="006F0396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753FC3">
              <w:rPr>
                <w:rFonts w:eastAsia="Lucida Sans Unicode"/>
                <w:kern w:val="1"/>
                <w:sz w:val="24"/>
                <w:szCs w:val="24"/>
              </w:rPr>
              <w:t>Через Профсоюзный комитет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3FC3" w:rsidRPr="009E174A" w:rsidRDefault="00753FC3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53FC3" w:rsidRDefault="00753FC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5A3C24" w:rsidRPr="00B12D10" w:rsidTr="00E61078">
        <w:tc>
          <w:tcPr>
            <w:tcW w:w="6912" w:type="dxa"/>
          </w:tcPr>
          <w:p w:rsidR="005A3C24" w:rsidRPr="00B12D10" w:rsidRDefault="005A3C24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C24" w:rsidRPr="009E174A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3C24" w:rsidRPr="00B12D10" w:rsidRDefault="005A3C24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5A3C24" w:rsidRPr="00B12D10" w:rsidTr="00E61078">
        <w:tc>
          <w:tcPr>
            <w:tcW w:w="6912" w:type="dxa"/>
          </w:tcPr>
          <w:p w:rsidR="005A3C24" w:rsidRPr="00B12D10" w:rsidRDefault="005A3C24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Повторных жалоб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C24" w:rsidRPr="009E174A" w:rsidRDefault="00547B09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3C24" w:rsidRPr="00B12D10" w:rsidRDefault="00ED053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5A3C24" w:rsidRPr="00B12D10" w:rsidTr="00E61078">
        <w:tc>
          <w:tcPr>
            <w:tcW w:w="6912" w:type="dxa"/>
          </w:tcPr>
          <w:p w:rsidR="005A3C24" w:rsidRPr="00B12D10" w:rsidRDefault="005A3C24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Коллективных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C24" w:rsidRPr="009E174A" w:rsidRDefault="00547B09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A3C24" w:rsidRPr="00B12D10" w:rsidRDefault="00ED0533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11</w:t>
            </w:r>
          </w:p>
        </w:tc>
      </w:tr>
      <w:tr w:rsidR="005A3C24" w:rsidRPr="00B12D10" w:rsidTr="00E61078">
        <w:tc>
          <w:tcPr>
            <w:tcW w:w="6912" w:type="dxa"/>
          </w:tcPr>
          <w:p w:rsidR="005A3C24" w:rsidRPr="00B12D10" w:rsidRDefault="005A3C24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1569B0">
              <w:rPr>
                <w:rFonts w:eastAsia="Lucida Sans Unicode"/>
                <w:kern w:val="2"/>
                <w:sz w:val="24"/>
                <w:szCs w:val="24"/>
              </w:rPr>
              <w:t>Рассмотрено с выездом на место</w:t>
            </w:r>
            <w:r>
              <w:rPr>
                <w:rFonts w:eastAsia="Lucida Sans Unicode"/>
                <w:kern w:val="2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C24" w:rsidRPr="009E174A" w:rsidRDefault="00534BCC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5A3C24" w:rsidRPr="00B12D10" w:rsidRDefault="00ED0533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8</w:t>
            </w:r>
          </w:p>
        </w:tc>
      </w:tr>
    </w:tbl>
    <w:p w:rsidR="00C20B9F" w:rsidRPr="00C20B9F" w:rsidRDefault="00C20B9F" w:rsidP="00C20B9F">
      <w:pPr>
        <w:pStyle w:val="a3"/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7E0" w:rsidRPr="00A177E0" w:rsidRDefault="00A177E0" w:rsidP="00A177E0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E0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  <w:r w:rsidR="00EF64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77E0" w:rsidRDefault="00A177E0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A177E0" w:rsidRPr="00D9416D" w:rsidTr="00E61078">
        <w:tc>
          <w:tcPr>
            <w:tcW w:w="6912" w:type="dxa"/>
            <w:vAlign w:val="center"/>
          </w:tcPr>
          <w:p w:rsidR="00A177E0" w:rsidRPr="00D9416D" w:rsidRDefault="0096077A" w:rsidP="00A177E0">
            <w:pPr>
              <w:ind w:firstLine="709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Тема обращения</w:t>
            </w:r>
            <w:r w:rsidR="00EF6494" w:rsidRPr="00D9416D">
              <w:rPr>
                <w:rFonts w:eastAsia="Lucida Sans Unicode"/>
                <w:kern w:val="2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A177E0" w:rsidRPr="00D9416D" w:rsidRDefault="004557FC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квартал 201</w:t>
            </w:r>
            <w:r w:rsidR="0096077A" w:rsidRPr="00D9416D">
              <w:rPr>
                <w:rFonts w:eastAsia="Lucida Sans Unicode"/>
                <w:kern w:val="2"/>
                <w:sz w:val="24"/>
                <w:szCs w:val="24"/>
              </w:rPr>
              <w:t xml:space="preserve">7 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>года</w:t>
            </w:r>
          </w:p>
        </w:tc>
        <w:tc>
          <w:tcPr>
            <w:tcW w:w="1417" w:type="dxa"/>
            <w:vAlign w:val="center"/>
          </w:tcPr>
          <w:p w:rsidR="00A177E0" w:rsidRPr="00D9416D" w:rsidRDefault="004557FC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квартал 201</w:t>
            </w:r>
            <w:r w:rsidR="0096077A" w:rsidRPr="00D9416D"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года</w:t>
            </w:r>
          </w:p>
        </w:tc>
      </w:tr>
      <w:tr w:rsidR="0047050B" w:rsidRPr="00D9416D" w:rsidTr="00E61078">
        <w:tc>
          <w:tcPr>
            <w:tcW w:w="6912" w:type="dxa"/>
          </w:tcPr>
          <w:p w:rsidR="0047050B" w:rsidRPr="00D9416D" w:rsidRDefault="0047050B" w:rsidP="0096077A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Общее число вопросов: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50B" w:rsidRPr="00D9416D" w:rsidRDefault="00753FC3" w:rsidP="0058370E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50B" w:rsidRPr="00D9416D" w:rsidRDefault="00095BC6" w:rsidP="0047050B">
            <w:pPr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>
              <w:rPr>
                <w:rFonts w:eastAsia="Lucida Sans Unicode"/>
                <w:b/>
                <w:kern w:val="1"/>
                <w:sz w:val="24"/>
                <w:szCs w:val="24"/>
              </w:rPr>
              <w:t>63</w:t>
            </w:r>
          </w:p>
        </w:tc>
      </w:tr>
      <w:tr w:rsidR="005A67EA" w:rsidRPr="00D9416D" w:rsidTr="00E61078">
        <w:tc>
          <w:tcPr>
            <w:tcW w:w="6912" w:type="dxa"/>
          </w:tcPr>
          <w:p w:rsidR="005A67EA" w:rsidRPr="00D9416D" w:rsidRDefault="005A67EA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Коммунальный вопрос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67EA" w:rsidRPr="00D9416D" w:rsidRDefault="00753FC3" w:rsidP="002921E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67EA" w:rsidRPr="00D9416D" w:rsidRDefault="00095BC6" w:rsidP="00305C38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19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2B6FBA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Материальная помощь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2B6FB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6FBA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11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Жилищный вопрос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D9416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305C38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17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2B6FBA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2B6FB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6FBA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2B6FBA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Default="001D7B22" w:rsidP="002B6FB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6FB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Default="001D7B22" w:rsidP="002B6FBA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 и другие вещные права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Default="001D7B22" w:rsidP="002B6FB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6FB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D9416D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5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D9416D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Труд и заработная плата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D9416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Default="001D7B22" w:rsidP="00D9416D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Default="001D7B22" w:rsidP="00D9416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2B6FBA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2B6FB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6FB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2B541C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2B541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305C38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2B541C">
            <w:pPr>
              <w:tabs>
                <w:tab w:val="left" w:pos="993"/>
              </w:tabs>
              <w:ind w:left="709"/>
              <w:jc w:val="both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lastRenderedPageBreak/>
              <w:t>Реализация государственной программы «Доступная среда»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Default="001D7B2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 xml:space="preserve"> и реконструкция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личности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Default="001D7B2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Default="001D7B22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Default="001D7B2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Default="001D7B22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753FC3">
              <w:rPr>
                <w:sz w:val="24"/>
                <w:szCs w:val="24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Default="001D7B2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2B6FBA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2B6FB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2B6FB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Использование и охрана земель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Арендные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7B1B1D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1D7B22" w:rsidP="007B1B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1D7B22" w:rsidP="007B1B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1D7B22" w:rsidRPr="00D9416D" w:rsidTr="00E61078">
        <w:tc>
          <w:tcPr>
            <w:tcW w:w="9747" w:type="dxa"/>
            <w:gridSpan w:val="3"/>
          </w:tcPr>
          <w:p w:rsidR="001D7B22" w:rsidRPr="00E61078" w:rsidRDefault="001D7B22" w:rsidP="00A82874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E61078">
              <w:rPr>
                <w:rFonts w:eastAsia="Lucida Sans Unicode"/>
                <w:kern w:val="2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EE0EDD" w:rsidRDefault="00EE0EDD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EE0EDD" w:rsidRDefault="004959C4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 письменных обращений показывает, что основные вопросы, по которым обращались жители района</w:t>
      </w:r>
      <w:r w:rsidR="006A6149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это коммунальные вопросы – 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42,0</w:t>
      </w:r>
      <w:r w:rsidR="00865600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6149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AA18DB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A18DB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</w:t>
      </w:r>
      <w:r w:rsidR="00121256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A18DB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30,2</w:t>
      </w:r>
      <w:r w:rsidR="00865600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F0AC4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%); </w:t>
      </w:r>
      <w:r w:rsidR="006A6149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материальная помощь – 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8,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61FF4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65600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(в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3</w:t>
      </w:r>
      <w:r w:rsidR="00865600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17,5</w:t>
      </w:r>
      <w:r w:rsidR="00865600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8F0AC4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жилищные вопросы – </w:t>
      </w:r>
      <w:r w:rsidR="003F20A0" w:rsidRP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7,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3 кв. 2016 г. – 27,0 %);</w:t>
      </w:r>
      <w:r w:rsidR="008F0AC4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C0256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благоустройство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E5C88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7,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3F20A0">
        <w:rPr>
          <w:rFonts w:ascii="Times New Roman" w:eastAsia="Lucida Sans Unicode" w:hAnsi="Times New Roman" w:cs="Times New Roman"/>
          <w:kern w:val="2"/>
          <w:sz w:val="24"/>
          <w:szCs w:val="24"/>
        </w:rPr>
        <w:t>3 кв. 2016 г. – 0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,0 %);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о</w:t>
      </w:r>
      <w:r w:rsidR="00417540" w:rsidRP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храна и использование животного мира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5,8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 кв. 2016 г. – 0,0 %); п</w:t>
      </w:r>
      <w:r w:rsidR="00417540" w:rsidRP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раво собственности и другие вещные права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5,8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транспорт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3,0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7,9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т</w:t>
      </w:r>
      <w:r w:rsidR="00417540" w:rsidRP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руд и заработная плата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3,0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промышленность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3,0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градостроительство и архитектура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3,0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о</w:t>
      </w:r>
      <w:r w:rsidR="00417540" w:rsidRP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бращения, заявления и жалобы граждан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1,4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р</w:t>
      </w:r>
      <w:r w:rsidR="00417540" w:rsidRP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еализация государственной программы «Доступная среда»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1,4 % (в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о</w:t>
      </w:r>
      <w:r w:rsidR="00417540" w:rsidRP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казание финансовой помощи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4 % (в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0,0 %);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с</w:t>
      </w:r>
      <w:r w:rsidR="00417540" w:rsidRP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оциальное обеспечение и социальное страхование</w:t>
      </w:r>
      <w:r w:rsidR="006E5C88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- – 1,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4 % (в</w:t>
      </w:r>
      <w:r w:rsidR="006E5C88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6E5C88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</w:t>
      </w:r>
      <w:r w:rsidR="006E5C88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с</w:t>
      </w:r>
      <w:r w:rsidR="00417540" w:rsidRP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троительство и реконструкция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41754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4,8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б</w:t>
      </w:r>
      <w:r w:rsidR="009C1048" w:rsidRP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езопасность личности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B509B2" w:rsidRPr="003F20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9C1048">
        <w:rPr>
          <w:rFonts w:ascii="Times New Roman" w:eastAsia="Lucida Sans Unicode" w:hAnsi="Times New Roman" w:cs="Times New Roman"/>
          <w:kern w:val="2"/>
          <w:sz w:val="24"/>
          <w:szCs w:val="24"/>
        </w:rPr>
        <w:t>3 кв. 2016 г. – 0,0 %); права и обязанности родителей и детей – 1,4 % (в 3 кв. 2016 г. – 0,0 %); общие положения в сфере обеспечения безопасности государства, общества и личности – 1,4 % (в 3 кв. 2016 г. – 0,0 %).</w:t>
      </w:r>
    </w:p>
    <w:p w:rsidR="00B509B2" w:rsidRDefault="00B509B2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14"/>
        <w:gridCol w:w="1395"/>
        <w:gridCol w:w="1395"/>
      </w:tblGrid>
      <w:tr w:rsidR="008D4055" w:rsidRPr="00531A7E" w:rsidTr="006F0396">
        <w:tc>
          <w:tcPr>
            <w:tcW w:w="6814" w:type="dxa"/>
            <w:vAlign w:val="center"/>
          </w:tcPr>
          <w:p w:rsidR="008D4055" w:rsidRPr="00531A7E" w:rsidRDefault="006F0396" w:rsidP="006F039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Место жительства заявителей</w:t>
            </w:r>
          </w:p>
        </w:tc>
        <w:tc>
          <w:tcPr>
            <w:tcW w:w="1395" w:type="dxa"/>
            <w:vAlign w:val="center"/>
          </w:tcPr>
          <w:p w:rsidR="008D4055" w:rsidRPr="00531A7E" w:rsidRDefault="00BE4B50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  <w:r w:rsidR="008D4055" w:rsidRPr="00531A7E">
              <w:rPr>
                <w:rFonts w:eastAsia="Lucida Sans Unicode"/>
                <w:kern w:val="2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1395" w:type="dxa"/>
            <w:vAlign w:val="center"/>
          </w:tcPr>
          <w:p w:rsidR="008D4055" w:rsidRPr="00531A7E" w:rsidRDefault="00BE4B50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  <w:r w:rsidR="008D4055" w:rsidRPr="00531A7E">
              <w:rPr>
                <w:rFonts w:eastAsia="Lucida Sans Unicode"/>
                <w:kern w:val="2"/>
                <w:sz w:val="24"/>
                <w:szCs w:val="24"/>
              </w:rPr>
              <w:t xml:space="preserve"> квартал 2016 года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395" w:type="dxa"/>
            <w:shd w:val="clear" w:color="auto" w:fill="auto"/>
          </w:tcPr>
          <w:p w:rsidR="008D4055" w:rsidRPr="006E7776" w:rsidRDefault="006E7776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E7776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95" w:type="dxa"/>
          </w:tcPr>
          <w:p w:rsidR="008D4055" w:rsidRPr="006E7776" w:rsidRDefault="006E7776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6E7776">
              <w:rPr>
                <w:b/>
                <w:sz w:val="24"/>
                <w:szCs w:val="24"/>
              </w:rPr>
              <w:t>58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Вуктыл</w:t>
            </w:r>
          </w:p>
        </w:tc>
        <w:tc>
          <w:tcPr>
            <w:tcW w:w="1395" w:type="dxa"/>
            <w:shd w:val="clear" w:color="auto" w:fill="auto"/>
          </w:tcPr>
          <w:p w:rsidR="008D4055" w:rsidRPr="006E7776" w:rsidRDefault="006E7776" w:rsidP="00003C9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D21D0">
              <w:rPr>
                <w:sz w:val="24"/>
                <w:szCs w:val="24"/>
              </w:rPr>
              <w:t xml:space="preserve"> (51,7 %)</w:t>
            </w:r>
          </w:p>
        </w:tc>
        <w:tc>
          <w:tcPr>
            <w:tcW w:w="1395" w:type="dxa"/>
          </w:tcPr>
          <w:p w:rsidR="008D4055" w:rsidRPr="006E7776" w:rsidRDefault="00897572" w:rsidP="00AE301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C76B12">
              <w:rPr>
                <w:sz w:val="24"/>
                <w:szCs w:val="24"/>
              </w:rPr>
              <w:t xml:space="preserve"> (63,8 %)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с. Подчерье</w:t>
            </w:r>
          </w:p>
        </w:tc>
        <w:tc>
          <w:tcPr>
            <w:tcW w:w="1395" w:type="dxa"/>
            <w:shd w:val="clear" w:color="auto" w:fill="auto"/>
          </w:tcPr>
          <w:p w:rsidR="008D4055" w:rsidRPr="006E7776" w:rsidRDefault="006E7776" w:rsidP="00531A7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6B12">
              <w:rPr>
                <w:sz w:val="24"/>
                <w:szCs w:val="24"/>
              </w:rPr>
              <w:t xml:space="preserve"> (15,5 %)</w:t>
            </w:r>
          </w:p>
        </w:tc>
        <w:tc>
          <w:tcPr>
            <w:tcW w:w="1395" w:type="dxa"/>
          </w:tcPr>
          <w:p w:rsidR="008D4055" w:rsidRPr="006E7776" w:rsidRDefault="00897572" w:rsidP="00AE301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6B12">
              <w:rPr>
                <w:sz w:val="24"/>
                <w:szCs w:val="24"/>
              </w:rPr>
              <w:t xml:space="preserve"> (13,8 %)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с. Дутово</w:t>
            </w:r>
          </w:p>
        </w:tc>
        <w:tc>
          <w:tcPr>
            <w:tcW w:w="1395" w:type="dxa"/>
            <w:shd w:val="clear" w:color="auto" w:fill="auto"/>
          </w:tcPr>
          <w:p w:rsidR="008D4055" w:rsidRPr="006E7776" w:rsidRDefault="006E7776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6B12">
              <w:rPr>
                <w:sz w:val="24"/>
                <w:szCs w:val="24"/>
              </w:rPr>
              <w:t xml:space="preserve"> (15,5 %)</w:t>
            </w:r>
          </w:p>
        </w:tc>
        <w:tc>
          <w:tcPr>
            <w:tcW w:w="1395" w:type="dxa"/>
          </w:tcPr>
          <w:p w:rsidR="008D4055" w:rsidRPr="006E7776" w:rsidRDefault="00897572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6B12">
              <w:rPr>
                <w:sz w:val="24"/>
                <w:szCs w:val="24"/>
              </w:rPr>
              <w:t xml:space="preserve"> (6,9 %)</w:t>
            </w:r>
          </w:p>
        </w:tc>
      </w:tr>
      <w:tr w:rsidR="006E7776" w:rsidRPr="00531A7E" w:rsidTr="0044585B">
        <w:tc>
          <w:tcPr>
            <w:tcW w:w="6814" w:type="dxa"/>
          </w:tcPr>
          <w:p w:rsidR="006E7776" w:rsidRPr="00531A7E" w:rsidRDefault="006E7776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6E7776" w:rsidRDefault="006E7776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6E7776" w:rsidRPr="006E7776" w:rsidRDefault="00897572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D5E" w:rsidRPr="00531A7E" w:rsidTr="0044585B">
        <w:tc>
          <w:tcPr>
            <w:tcW w:w="6814" w:type="dxa"/>
          </w:tcPr>
          <w:p w:rsidR="00CB7D5E" w:rsidRPr="00531A7E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Микунь</w:t>
            </w:r>
          </w:p>
        </w:tc>
        <w:tc>
          <w:tcPr>
            <w:tcW w:w="1395" w:type="dxa"/>
            <w:shd w:val="clear" w:color="auto" w:fill="auto"/>
          </w:tcPr>
          <w:p w:rsidR="00CB7D5E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CB7D5E" w:rsidRPr="006E7776" w:rsidRDefault="00C65F55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1A7E" w:rsidRPr="00531A7E" w:rsidTr="0044585B">
        <w:tc>
          <w:tcPr>
            <w:tcW w:w="6814" w:type="dxa"/>
          </w:tcPr>
          <w:p w:rsidR="00531A7E" w:rsidRPr="00531A7E" w:rsidRDefault="00531A7E" w:rsidP="00A41E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Л</w:t>
            </w:r>
            <w:r w:rsidR="00A41E58">
              <w:rPr>
                <w:sz w:val="24"/>
                <w:szCs w:val="24"/>
              </w:rPr>
              <w:t>ё</w:t>
            </w:r>
            <w:r w:rsidRPr="00531A7E">
              <w:rPr>
                <w:sz w:val="24"/>
                <w:szCs w:val="24"/>
              </w:rPr>
              <w:t>мты</w:t>
            </w:r>
          </w:p>
        </w:tc>
        <w:tc>
          <w:tcPr>
            <w:tcW w:w="1395" w:type="dxa"/>
            <w:shd w:val="clear" w:color="auto" w:fill="auto"/>
          </w:tcPr>
          <w:p w:rsidR="00531A7E" w:rsidRPr="006E7776" w:rsidRDefault="006E7776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531A7E" w:rsidRPr="006E7776" w:rsidRDefault="00897572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7D5E" w:rsidRPr="00531A7E" w:rsidTr="0044585B">
        <w:tc>
          <w:tcPr>
            <w:tcW w:w="6814" w:type="dxa"/>
          </w:tcPr>
          <w:p w:rsidR="00CB7D5E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395" w:type="dxa"/>
            <w:shd w:val="clear" w:color="auto" w:fill="auto"/>
          </w:tcPr>
          <w:p w:rsidR="00CB7D5E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CB7D5E" w:rsidRPr="006E7776" w:rsidRDefault="00C65F55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D5E" w:rsidRPr="00531A7E" w:rsidTr="0044585B">
        <w:tc>
          <w:tcPr>
            <w:tcW w:w="6814" w:type="dxa"/>
          </w:tcPr>
          <w:p w:rsidR="00CB7D5E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395" w:type="dxa"/>
            <w:shd w:val="clear" w:color="auto" w:fill="auto"/>
          </w:tcPr>
          <w:p w:rsidR="00CB7D5E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CB7D5E" w:rsidRPr="006E7776" w:rsidRDefault="00C65F55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D5E" w:rsidRPr="00531A7E" w:rsidTr="0044585B">
        <w:tc>
          <w:tcPr>
            <w:tcW w:w="6814" w:type="dxa"/>
          </w:tcPr>
          <w:p w:rsidR="00CB7D5E" w:rsidRPr="00531A7E" w:rsidRDefault="00CB7D5E" w:rsidP="00606A05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Сыктывкар</w:t>
            </w:r>
          </w:p>
        </w:tc>
        <w:tc>
          <w:tcPr>
            <w:tcW w:w="1395" w:type="dxa"/>
            <w:shd w:val="clear" w:color="auto" w:fill="auto"/>
          </w:tcPr>
          <w:p w:rsidR="00CB7D5E" w:rsidRPr="006E7776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CB7D5E" w:rsidRPr="006E7776" w:rsidRDefault="00C65F55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D5E" w:rsidRPr="00531A7E" w:rsidTr="0044585B">
        <w:tc>
          <w:tcPr>
            <w:tcW w:w="6814" w:type="dxa"/>
          </w:tcPr>
          <w:p w:rsidR="00CB7D5E" w:rsidRPr="00531A7E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 xml:space="preserve">п. </w:t>
            </w:r>
            <w:proofErr w:type="spellStart"/>
            <w:r w:rsidRPr="00531A7E">
              <w:rPr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CB7D5E" w:rsidRPr="006E7776" w:rsidRDefault="00CB7D5E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CB7D5E" w:rsidRPr="006E7776" w:rsidRDefault="00897572" w:rsidP="00606A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6C15" w:rsidRPr="00531A7E" w:rsidTr="0044585B">
        <w:tc>
          <w:tcPr>
            <w:tcW w:w="6814" w:type="dxa"/>
          </w:tcPr>
          <w:p w:rsidR="00CA6C15" w:rsidRPr="00531A7E" w:rsidRDefault="00CA6C15" w:rsidP="00885A8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Усть-Соплеск</w:t>
            </w:r>
          </w:p>
        </w:tc>
        <w:tc>
          <w:tcPr>
            <w:tcW w:w="1395" w:type="dxa"/>
            <w:shd w:val="clear" w:color="auto" w:fill="auto"/>
          </w:tcPr>
          <w:p w:rsidR="00CA6C15" w:rsidRPr="006E7776" w:rsidRDefault="00C65F55" w:rsidP="00885A8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A6C15" w:rsidRPr="006E7776" w:rsidRDefault="00CA6C15" w:rsidP="00885A8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6C15" w:rsidRPr="00531A7E" w:rsidTr="0044585B">
        <w:tc>
          <w:tcPr>
            <w:tcW w:w="6814" w:type="dxa"/>
          </w:tcPr>
          <w:p w:rsidR="00CA6C15" w:rsidRPr="00531A7E" w:rsidRDefault="00CA6C15" w:rsidP="00885A8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Ивантеевка</w:t>
            </w:r>
          </w:p>
        </w:tc>
        <w:tc>
          <w:tcPr>
            <w:tcW w:w="1395" w:type="dxa"/>
            <w:shd w:val="clear" w:color="auto" w:fill="auto"/>
          </w:tcPr>
          <w:p w:rsidR="00CA6C15" w:rsidRPr="006E7776" w:rsidRDefault="00C65F55" w:rsidP="00885A8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A6C15" w:rsidRPr="006E7776" w:rsidRDefault="00CA6C15" w:rsidP="00885A8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6C15" w:rsidRPr="00531A7E" w:rsidTr="0044585B">
        <w:tc>
          <w:tcPr>
            <w:tcW w:w="6814" w:type="dxa"/>
          </w:tcPr>
          <w:p w:rsidR="00CA6C15" w:rsidRPr="00531A7E" w:rsidRDefault="00CA6C15" w:rsidP="0089757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Бокситогорск</w:t>
            </w:r>
          </w:p>
        </w:tc>
        <w:tc>
          <w:tcPr>
            <w:tcW w:w="1395" w:type="dxa"/>
            <w:shd w:val="clear" w:color="auto" w:fill="auto"/>
          </w:tcPr>
          <w:p w:rsidR="00CA6C15" w:rsidRPr="006E7776" w:rsidRDefault="00C65F55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A6C15" w:rsidRPr="006E7776" w:rsidRDefault="00CA6C15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6C15" w:rsidRPr="00531A7E" w:rsidTr="0044585B">
        <w:tc>
          <w:tcPr>
            <w:tcW w:w="6814" w:type="dxa"/>
          </w:tcPr>
          <w:p w:rsidR="00CA6C15" w:rsidRPr="00531A7E" w:rsidRDefault="00CA6C15" w:rsidP="002C4BF6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Новотроицк</w:t>
            </w:r>
          </w:p>
        </w:tc>
        <w:tc>
          <w:tcPr>
            <w:tcW w:w="1395" w:type="dxa"/>
            <w:shd w:val="clear" w:color="auto" w:fill="auto"/>
          </w:tcPr>
          <w:p w:rsidR="00CA6C15" w:rsidRPr="006E7776" w:rsidRDefault="00C65F55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A6C15" w:rsidRPr="006E7776" w:rsidRDefault="00CA6C15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A18DB" w:rsidRPr="005005C7" w:rsidRDefault="00AA18DB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1A0CF5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Все поступившие обращения граждан были взяты на контроль и направлены в отделы администрации и под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ведомственные </w:t>
      </w:r>
      <w:r w:rsidR="004557FC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учреждения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Из </w:t>
      </w:r>
      <w:r w:rsidR="001A0CF5" w:rsidRPr="001A0CF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58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</w:t>
      </w:r>
      <w:r w:rsidR="00934235" w:rsidRPr="001A0CF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обращений граждан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934235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поступивших в администрацию городского округа «Вуктыл»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рассмотрено – </w:t>
      </w:r>
      <w:r w:rsidR="001A0CF5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58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на исполнении – 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959C4" w:rsidRPr="001A0CF5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По результатам рассмотрения:</w:t>
      </w:r>
    </w:p>
    <w:p w:rsidR="004959C4" w:rsidRPr="001A0CF5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Дано разъяснение –</w:t>
      </w:r>
      <w:r w:rsidR="006A457C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50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86,2</w:t>
      </w:r>
      <w:r w:rsidR="0048768E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%),</w:t>
      </w:r>
      <w:r w:rsidR="002F211B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удовлетворено –</w:t>
      </w:r>
      <w:r w:rsidR="006A457C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10,3</w:t>
      </w:r>
      <w:r w:rsidR="0048768E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F211B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%), отказано –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1 </w:t>
      </w:r>
      <w:r w:rsidR="00C87C4A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1,7</w:t>
      </w:r>
      <w:r w:rsidR="0048768E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87C4A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0922D7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 </w:t>
      </w:r>
      <w:r w:rsidR="00792F7A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1,7 </w:t>
      </w:r>
      <w:r w:rsidR="000922D7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6A457C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принято к сведению – </w:t>
      </w:r>
      <w:r w:rsidR="00792F7A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6A457C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92F7A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6A457C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%), на исполнении – 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6A457C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6A457C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Нарушений сроков рассмотрения обращений нет.</w:t>
      </w:r>
    </w:p>
    <w:p w:rsidR="00DB5C79" w:rsidRDefault="00DB5C79" w:rsidP="00E9428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</w:p>
    <w:p w:rsidR="000922D7" w:rsidRPr="000922D7" w:rsidRDefault="000922D7" w:rsidP="000922D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922D7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заместителей руководителя администрации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22D7" w:rsidRPr="000922D7" w:rsidRDefault="000922D7" w:rsidP="000922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DB5C79" w:rsidRPr="005005C7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Руководитель администрации 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 и его заместители ведут 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личный прием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граждан по утвержденному графику с соответствующей организацией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личного приема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(регистрация, журнал приема, контроль). </w:t>
      </w:r>
    </w:p>
    <w:p w:rsidR="00DB5C79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Руководителем и заместителями руководителя рассмотрено </w:t>
      </w:r>
      <w:r w:rsidR="00CA6C1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32</w:t>
      </w:r>
      <w:r w:rsidRPr="00CA6C15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устных обращени</w:t>
      </w:r>
      <w:r w:rsidR="00CA6C1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я</w:t>
      </w:r>
      <w:r w:rsidR="00DB5C79"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CA6C15"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F44375"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– </w:t>
      </w:r>
      <w:r w:rsid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36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устн</w:t>
      </w:r>
      <w:r w:rsidR="00111AC4">
        <w:rPr>
          <w:rFonts w:ascii="Times New Roman" w:eastAsia="Lucida Sans Unicode" w:hAnsi="Times New Roman" w:cs="Times New Roman"/>
          <w:kern w:val="2"/>
          <w:sz w:val="24"/>
          <w:szCs w:val="24"/>
        </w:rPr>
        <w:t>ых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обращен</w:t>
      </w:r>
      <w:r w:rsidR="00C37DB7"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и</w:t>
      </w:r>
      <w:r w:rsidR="00111AC4">
        <w:rPr>
          <w:rFonts w:ascii="Times New Roman" w:eastAsia="Lucida Sans Unicode" w:hAnsi="Times New Roman" w:cs="Times New Roman"/>
          <w:kern w:val="2"/>
          <w:sz w:val="24"/>
          <w:szCs w:val="24"/>
        </w:rPr>
        <w:t>й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).</w:t>
      </w:r>
    </w:p>
    <w:p w:rsidR="00E7700E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134"/>
        <w:gridCol w:w="1134"/>
        <w:gridCol w:w="1275"/>
        <w:gridCol w:w="1134"/>
        <w:gridCol w:w="993"/>
        <w:gridCol w:w="1134"/>
        <w:gridCol w:w="1275"/>
      </w:tblGrid>
      <w:tr w:rsidR="00C63697" w:rsidRPr="00E7700E" w:rsidTr="00263AA3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A6C15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 w:rsidR="00120A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CA6C15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 w:rsidR="00120A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Разъяс</w:t>
            </w:r>
            <w:r w:rsidR="005821D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Удовлет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вор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Повторно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263A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63AA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исполнении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Крисанов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CA6C1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CA6C1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3D61DC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A6C1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3D61DC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Бузуляк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CA6C1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CA6C15" w:rsidP="00907C4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466420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CA6C1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CA6C1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466420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7700E" w:rsidRDefault="00E7700E" w:rsidP="00E7700E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:rsidR="00DA2A8A" w:rsidRDefault="00DA2A8A" w:rsidP="00DA2A8A">
      <w:pPr>
        <w:pStyle w:val="21"/>
        <w:ind w:firstLine="720"/>
      </w:pPr>
      <w:r>
        <w:t xml:space="preserve">Рассмотрение устных обращений проводится в соответствии с установленными требованиями, ведется строгий контроль над исполнением резолюции руководителя. </w:t>
      </w:r>
    </w:p>
    <w:p w:rsidR="00C65F55" w:rsidRDefault="00C65F55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2A8A" w:rsidRPr="00DA2A8A" w:rsidRDefault="00120A88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устных обращений граждан по теме </w:t>
      </w:r>
      <w:r w:rsidR="00465697">
        <w:rPr>
          <w:rFonts w:ascii="Times New Roman" w:hAnsi="Times New Roman" w:cs="Times New Roman"/>
          <w:sz w:val="24"/>
          <w:szCs w:val="24"/>
        </w:rPr>
        <w:t>вопроса</w:t>
      </w:r>
      <w:r w:rsidR="00DA2A8A" w:rsidRPr="00DA2A8A">
        <w:rPr>
          <w:rFonts w:ascii="Times New Roman" w:hAnsi="Times New Roman" w:cs="Times New Roman"/>
          <w:sz w:val="24"/>
          <w:szCs w:val="24"/>
        </w:rPr>
        <w:t>:</w:t>
      </w:r>
    </w:p>
    <w:p w:rsidR="00DA2A8A" w:rsidRDefault="00DA2A8A" w:rsidP="00DA2A8A">
      <w:pPr>
        <w:widowControl w:val="0"/>
        <w:suppressAutoHyphens/>
        <w:autoSpaceDE w:val="0"/>
        <w:autoSpaceDN w:val="0"/>
        <w:adjustRightInd w:val="0"/>
        <w:contextualSpacing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701"/>
        <w:gridCol w:w="1701"/>
        <w:gridCol w:w="1276"/>
        <w:gridCol w:w="1134"/>
      </w:tblGrid>
      <w:tr w:rsidR="009F4CC2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4CC2" w:rsidRPr="00DA2A8A" w:rsidRDefault="00465697" w:rsidP="007C60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6077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7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CC2" w:rsidRPr="00DA2A8A" w:rsidRDefault="009F4CC2" w:rsidP="006077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7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A7811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7811" w:rsidRDefault="001A7811" w:rsidP="001A78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A7811" w:rsidRPr="00466420" w:rsidRDefault="00466420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2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7811" w:rsidRPr="00466420" w:rsidRDefault="00466420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11" w:rsidRPr="00466420" w:rsidRDefault="00D051BB" w:rsidP="009623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11" w:rsidRPr="00466420" w:rsidRDefault="00E61078" w:rsidP="009623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5B7445" w:rsidRPr="00DA2A8A" w:rsidTr="00EA51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7445" w:rsidRPr="00DA2A8A" w:rsidRDefault="005B7445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B7445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B7445" w:rsidRPr="00466420" w:rsidRDefault="00466420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445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445" w:rsidRPr="00466420" w:rsidRDefault="00E61078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1BB" w:rsidRPr="00DA2A8A" w:rsidTr="00EA51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1BB" w:rsidRPr="00DA2A8A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D051BB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51BB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BB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BB" w:rsidRPr="00466420" w:rsidRDefault="00E61078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7445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7445" w:rsidRPr="00DA2A8A" w:rsidRDefault="00D051BB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B7445" w:rsidRPr="00466420" w:rsidRDefault="00D051BB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B7445" w:rsidRPr="00466420" w:rsidRDefault="00466420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7445" w:rsidRPr="00466420" w:rsidRDefault="00D051BB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445" w:rsidRPr="00466420" w:rsidRDefault="004557FC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Pr="00DA2A8A" w:rsidRDefault="00A340A9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муниципального 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466420" w:rsidRDefault="00466420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466420" w:rsidRDefault="00E61078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1BB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1BB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051BB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051BB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51BB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BB" w:rsidRPr="00466420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A340A9" w:rsidP="005711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466420" w:rsidRDefault="00466420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466420" w:rsidRDefault="004557FC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466420" w:rsidRDefault="00466420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466420" w:rsidRDefault="004557FC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0A9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40A9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«Доступная среда»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40A9" w:rsidRPr="00466420" w:rsidRDefault="00466420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A9" w:rsidRPr="00466420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0A9" w:rsidRPr="00466420" w:rsidRDefault="004557FC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078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1078" w:rsidRDefault="00E61078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078" w:rsidRPr="00466420" w:rsidRDefault="00E61078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1078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1078" w:rsidRDefault="00E61078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Дорожное хозяйство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078" w:rsidRDefault="00E61078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078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1078" w:rsidRDefault="00E61078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бизнес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1078" w:rsidRDefault="004557FC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078" w:rsidRDefault="00E61078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45" w:rsidRPr="00DA2A8A" w:rsidTr="00865600">
        <w:tc>
          <w:tcPr>
            <w:tcW w:w="9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445" w:rsidRPr="00F44375" w:rsidRDefault="005B7445" w:rsidP="00F4437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75">
              <w:rPr>
                <w:rFonts w:ascii="Times New Roman" w:hAnsi="Times New Roman" w:cs="Times New Roman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F44375" w:rsidRDefault="00F44375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62507" w:rsidRPr="003D61DC" w:rsidRDefault="00362507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По </w:t>
      </w:r>
      <w:r w:rsidR="003D61DC" w:rsidRPr="003D61DC">
        <w:rPr>
          <w:rFonts w:ascii="Times New Roman" w:eastAsia="Lucida Sans Unicode" w:hAnsi="Times New Roman"/>
          <w:kern w:val="1"/>
          <w:sz w:val="24"/>
          <w:szCs w:val="24"/>
        </w:rPr>
        <w:t>32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>обращениям граждан</w:t>
      </w:r>
      <w:r w:rsidR="001A7811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>на личном приеме руководителя администрации городского округа «Вуктыл» и его заместителей</w:t>
      </w:r>
      <w:r w:rsidR="001A7811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,  содержащих </w:t>
      </w:r>
      <w:r w:rsidR="003D61DC" w:rsidRPr="003D61DC">
        <w:rPr>
          <w:rFonts w:ascii="Times New Roman" w:eastAsia="Lucida Sans Unicode" w:hAnsi="Times New Roman"/>
          <w:kern w:val="1"/>
          <w:sz w:val="24"/>
          <w:szCs w:val="24"/>
          <w:u w:val="single"/>
        </w:rPr>
        <w:t>32</w:t>
      </w:r>
      <w:r w:rsidR="001A7811" w:rsidRPr="003D61DC">
        <w:rPr>
          <w:rFonts w:ascii="Times New Roman" w:eastAsia="Lucida Sans Unicode" w:hAnsi="Times New Roman"/>
          <w:kern w:val="1"/>
          <w:sz w:val="24"/>
          <w:szCs w:val="24"/>
          <w:u w:val="single"/>
        </w:rPr>
        <w:t xml:space="preserve"> вопрос</w:t>
      </w:r>
      <w:r w:rsidR="003D61DC" w:rsidRPr="003D61DC">
        <w:rPr>
          <w:rFonts w:ascii="Times New Roman" w:eastAsia="Lucida Sans Unicode" w:hAnsi="Times New Roman"/>
          <w:kern w:val="1"/>
          <w:sz w:val="24"/>
          <w:szCs w:val="24"/>
          <w:u w:val="single"/>
        </w:rPr>
        <w:t>а</w:t>
      </w:r>
      <w:r w:rsidR="001A7811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, 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даны разъяснения - </w:t>
      </w:r>
      <w:r w:rsidR="003D61DC" w:rsidRPr="003D61DC">
        <w:rPr>
          <w:rFonts w:ascii="Times New Roman" w:eastAsia="Lucida Sans Unicode" w:hAnsi="Times New Roman"/>
          <w:kern w:val="1"/>
          <w:sz w:val="24"/>
          <w:szCs w:val="24"/>
        </w:rPr>
        <w:t>32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,  удовлетворено - 0, отказано </w:t>
      </w:r>
      <w:r w:rsidR="00F00C95" w:rsidRPr="003D61DC">
        <w:rPr>
          <w:rFonts w:ascii="Times New Roman" w:eastAsia="Lucida Sans Unicode" w:hAnsi="Times New Roman"/>
          <w:kern w:val="1"/>
          <w:sz w:val="24"/>
          <w:szCs w:val="24"/>
        </w:rPr>
        <w:t>–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>0</w:t>
      </w:r>
      <w:r w:rsidR="00F00C95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, на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>исполнении</w:t>
      </w:r>
      <w:r w:rsidR="00F00C95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- </w:t>
      </w:r>
      <w:r w:rsidR="00111674" w:rsidRPr="003D61DC">
        <w:rPr>
          <w:rFonts w:ascii="Times New Roman" w:eastAsia="Lucida Sans Unicode" w:hAnsi="Times New Roman"/>
          <w:kern w:val="1"/>
          <w:sz w:val="24"/>
          <w:szCs w:val="24"/>
        </w:rPr>
        <w:t>0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</w:p>
    <w:p w:rsidR="002A593C" w:rsidRPr="00987709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результатам рассмотрения из </w:t>
      </w:r>
      <w:r w:rsidR="00767E36" w:rsidRPr="0098770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101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вопрос</w:t>
      </w:r>
      <w:r w:rsidR="00767E36" w:rsidRPr="0098770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а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987709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100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767E36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986FE7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ода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), поставленных в письменных и устных обращениях граждан в </w:t>
      </w:r>
      <w:r w:rsidR="00987709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986FE7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ода: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FB03B5" w:rsidRPr="00987709" w:rsidRDefault="00FB03B5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удовлетворено – 6 (5,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9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FB03B5" w:rsidRPr="00987709" w:rsidRDefault="00FB03B5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отказано – 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(1,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FB03B5" w:rsidRDefault="00DB5C79" w:rsidP="002C5A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 xml:space="preserve">разъяснено – 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93</w:t>
      </w:r>
      <w:r w:rsidR="002C5A2E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92,1 </w:t>
      </w:r>
      <w:r w:rsidR="00913BD1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FB03B5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987709" w:rsidRPr="00987709" w:rsidRDefault="00987709" w:rsidP="002C5A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 – 1 (1,0 %);</w:t>
      </w:r>
    </w:p>
    <w:p w:rsidR="00C40CDD" w:rsidRPr="00E06437" w:rsidRDefault="00FB03B5" w:rsidP="00E06437">
      <w:pPr>
        <w:spacing w:after="48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на исполнении – 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913BD1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E06437" w:rsidRPr="00E06437" w:rsidRDefault="00E06437" w:rsidP="00E0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37"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C40CDD" w:rsidRPr="00E06437" w:rsidRDefault="00E06437" w:rsidP="00E0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37">
        <w:rPr>
          <w:rFonts w:ascii="Times New Roman" w:hAnsi="Times New Roman" w:cs="Times New Roman"/>
          <w:sz w:val="24"/>
          <w:szCs w:val="24"/>
        </w:rPr>
        <w:t xml:space="preserve">и делопроизводства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6437">
        <w:rPr>
          <w:rFonts w:ascii="Times New Roman" w:hAnsi="Times New Roman" w:cs="Times New Roman"/>
          <w:sz w:val="24"/>
          <w:szCs w:val="24"/>
        </w:rPr>
        <w:t>М.И. Мезенцева</w:t>
      </w: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276CF" w:rsidRPr="007276CF" w:rsidRDefault="007276CF" w:rsidP="007276C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276CF">
        <w:rPr>
          <w:rFonts w:ascii="Times New Roman" w:hAnsi="Times New Roman" w:cs="Times New Roman"/>
          <w:sz w:val="20"/>
        </w:rPr>
        <w:t xml:space="preserve">Исп. Е.Ш. </w:t>
      </w:r>
      <w:proofErr w:type="spellStart"/>
      <w:r w:rsidRPr="007276CF">
        <w:rPr>
          <w:rFonts w:ascii="Times New Roman" w:hAnsi="Times New Roman" w:cs="Times New Roman"/>
          <w:sz w:val="20"/>
        </w:rPr>
        <w:t>Ахтямова</w:t>
      </w:r>
      <w:proofErr w:type="spellEnd"/>
    </w:p>
    <w:p w:rsidR="00C40CDD" w:rsidRPr="00BF6D8F" w:rsidRDefault="007276CF" w:rsidP="00092F3C">
      <w:pPr>
        <w:spacing w:after="0" w:line="240" w:lineRule="auto"/>
        <w:rPr>
          <w:color w:val="FF0000"/>
        </w:rPr>
      </w:pPr>
      <w:r w:rsidRPr="007276CF">
        <w:rPr>
          <w:rFonts w:ascii="Times New Roman" w:hAnsi="Times New Roman" w:cs="Times New Roman"/>
          <w:sz w:val="20"/>
        </w:rPr>
        <w:t>Тел. 2-22-62 (доп. 16)</w:t>
      </w:r>
    </w:p>
    <w:sectPr w:rsidR="00C40CDD" w:rsidRPr="00BF6D8F" w:rsidSect="00E610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CF" w:rsidRDefault="001D4BCF" w:rsidP="00C20B9F">
      <w:pPr>
        <w:spacing w:after="0" w:line="240" w:lineRule="auto"/>
      </w:pPr>
      <w:r>
        <w:separator/>
      </w:r>
    </w:p>
  </w:endnote>
  <w:endnote w:type="continuationSeparator" w:id="0">
    <w:p w:rsidR="001D4BCF" w:rsidRDefault="001D4BCF" w:rsidP="00C2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CF" w:rsidRDefault="001D4BCF" w:rsidP="00C20B9F">
      <w:pPr>
        <w:spacing w:after="0" w:line="240" w:lineRule="auto"/>
      </w:pPr>
      <w:r>
        <w:separator/>
      </w:r>
    </w:p>
  </w:footnote>
  <w:footnote w:type="continuationSeparator" w:id="0">
    <w:p w:rsidR="001D4BCF" w:rsidRDefault="001D4BCF" w:rsidP="00C2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24F9158A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7D58FB"/>
    <w:multiLevelType w:val="hybridMultilevel"/>
    <w:tmpl w:val="9BC67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CD7A00"/>
    <w:multiLevelType w:val="hybridMultilevel"/>
    <w:tmpl w:val="E3EC96E0"/>
    <w:lvl w:ilvl="0" w:tplc="BB4A8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41635"/>
    <w:multiLevelType w:val="hybridMultilevel"/>
    <w:tmpl w:val="7EAE3F26"/>
    <w:lvl w:ilvl="0" w:tplc="3140BC3A">
      <w:start w:val="1"/>
      <w:numFmt w:val="bullet"/>
      <w:lvlText w:val=""/>
      <w:lvlJc w:val="left"/>
      <w:pPr>
        <w:ind w:left="1069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4"/>
    <w:rsid w:val="00001718"/>
    <w:rsid w:val="00003C98"/>
    <w:rsid w:val="000328B4"/>
    <w:rsid w:val="0005436A"/>
    <w:rsid w:val="00060604"/>
    <w:rsid w:val="00061722"/>
    <w:rsid w:val="000653BA"/>
    <w:rsid w:val="000922D7"/>
    <w:rsid w:val="0009243F"/>
    <w:rsid w:val="00092F3C"/>
    <w:rsid w:val="00095BC6"/>
    <w:rsid w:val="00096982"/>
    <w:rsid w:val="000A1324"/>
    <w:rsid w:val="000A6FE9"/>
    <w:rsid w:val="000A7BFA"/>
    <w:rsid w:val="000C5302"/>
    <w:rsid w:val="000E1DB7"/>
    <w:rsid w:val="000E2887"/>
    <w:rsid w:val="00106892"/>
    <w:rsid w:val="00111674"/>
    <w:rsid w:val="00111AC4"/>
    <w:rsid w:val="00120A88"/>
    <w:rsid w:val="00121256"/>
    <w:rsid w:val="0014318A"/>
    <w:rsid w:val="00152C8B"/>
    <w:rsid w:val="00155BF2"/>
    <w:rsid w:val="001569B0"/>
    <w:rsid w:val="0018337E"/>
    <w:rsid w:val="00184013"/>
    <w:rsid w:val="00185340"/>
    <w:rsid w:val="001A0CF5"/>
    <w:rsid w:val="001A714A"/>
    <w:rsid w:val="001A7811"/>
    <w:rsid w:val="001B1BE3"/>
    <w:rsid w:val="001B7C9D"/>
    <w:rsid w:val="001C0A4F"/>
    <w:rsid w:val="001D4BCF"/>
    <w:rsid w:val="001D7B22"/>
    <w:rsid w:val="001F6AB3"/>
    <w:rsid w:val="00227955"/>
    <w:rsid w:val="00237F5C"/>
    <w:rsid w:val="00245547"/>
    <w:rsid w:val="00245C37"/>
    <w:rsid w:val="0024722F"/>
    <w:rsid w:val="00260346"/>
    <w:rsid w:val="00263AA3"/>
    <w:rsid w:val="00275783"/>
    <w:rsid w:val="00276304"/>
    <w:rsid w:val="00276DE6"/>
    <w:rsid w:val="002921EB"/>
    <w:rsid w:val="00296A65"/>
    <w:rsid w:val="002A534C"/>
    <w:rsid w:val="002A593C"/>
    <w:rsid w:val="002A7823"/>
    <w:rsid w:val="002C05BF"/>
    <w:rsid w:val="002C5A2E"/>
    <w:rsid w:val="002D0373"/>
    <w:rsid w:val="002D0F4C"/>
    <w:rsid w:val="002D3A61"/>
    <w:rsid w:val="002D437A"/>
    <w:rsid w:val="002E606F"/>
    <w:rsid w:val="002E6147"/>
    <w:rsid w:val="002F211B"/>
    <w:rsid w:val="002F7999"/>
    <w:rsid w:val="00305C38"/>
    <w:rsid w:val="00336732"/>
    <w:rsid w:val="00341681"/>
    <w:rsid w:val="003417B8"/>
    <w:rsid w:val="00362507"/>
    <w:rsid w:val="0037111C"/>
    <w:rsid w:val="0038105A"/>
    <w:rsid w:val="00393409"/>
    <w:rsid w:val="00396340"/>
    <w:rsid w:val="003A1402"/>
    <w:rsid w:val="003A14C4"/>
    <w:rsid w:val="003A6A5A"/>
    <w:rsid w:val="003A7CCC"/>
    <w:rsid w:val="003B662B"/>
    <w:rsid w:val="003D61DC"/>
    <w:rsid w:val="003D6CD6"/>
    <w:rsid w:val="003F20A0"/>
    <w:rsid w:val="00401F63"/>
    <w:rsid w:val="0041324B"/>
    <w:rsid w:val="00417540"/>
    <w:rsid w:val="0042384D"/>
    <w:rsid w:val="00425BD6"/>
    <w:rsid w:val="0042765B"/>
    <w:rsid w:val="0044585B"/>
    <w:rsid w:val="004557FC"/>
    <w:rsid w:val="00465697"/>
    <w:rsid w:val="00466420"/>
    <w:rsid w:val="0047050B"/>
    <w:rsid w:val="0048768E"/>
    <w:rsid w:val="004922C0"/>
    <w:rsid w:val="004959C4"/>
    <w:rsid w:val="004A143D"/>
    <w:rsid w:val="004B7E4F"/>
    <w:rsid w:val="004D44B8"/>
    <w:rsid w:val="004F3CE4"/>
    <w:rsid w:val="005005C7"/>
    <w:rsid w:val="00531A7E"/>
    <w:rsid w:val="00534BCC"/>
    <w:rsid w:val="00536F05"/>
    <w:rsid w:val="00547B09"/>
    <w:rsid w:val="00561FF4"/>
    <w:rsid w:val="00570FFE"/>
    <w:rsid w:val="00571185"/>
    <w:rsid w:val="005821D0"/>
    <w:rsid w:val="0058370E"/>
    <w:rsid w:val="005970CA"/>
    <w:rsid w:val="005A3C24"/>
    <w:rsid w:val="005A67EA"/>
    <w:rsid w:val="005A6A97"/>
    <w:rsid w:val="005B6FA2"/>
    <w:rsid w:val="005B7445"/>
    <w:rsid w:val="005C1051"/>
    <w:rsid w:val="005C6445"/>
    <w:rsid w:val="0060773E"/>
    <w:rsid w:val="00621B46"/>
    <w:rsid w:val="00663512"/>
    <w:rsid w:val="00665AAE"/>
    <w:rsid w:val="0066699B"/>
    <w:rsid w:val="006742E9"/>
    <w:rsid w:val="0068375A"/>
    <w:rsid w:val="00687B16"/>
    <w:rsid w:val="00692987"/>
    <w:rsid w:val="006A224A"/>
    <w:rsid w:val="006A457C"/>
    <w:rsid w:val="006A6149"/>
    <w:rsid w:val="006C086E"/>
    <w:rsid w:val="006D070E"/>
    <w:rsid w:val="006E5C88"/>
    <w:rsid w:val="006E7143"/>
    <w:rsid w:val="006E7776"/>
    <w:rsid w:val="006F0396"/>
    <w:rsid w:val="006F284E"/>
    <w:rsid w:val="007163BA"/>
    <w:rsid w:val="007276CF"/>
    <w:rsid w:val="00753FC3"/>
    <w:rsid w:val="00762315"/>
    <w:rsid w:val="00767E36"/>
    <w:rsid w:val="007848D4"/>
    <w:rsid w:val="00792F7A"/>
    <w:rsid w:val="007C5E50"/>
    <w:rsid w:val="007C6007"/>
    <w:rsid w:val="007D31D6"/>
    <w:rsid w:val="008048C7"/>
    <w:rsid w:val="008178DE"/>
    <w:rsid w:val="00822ACC"/>
    <w:rsid w:val="008352D1"/>
    <w:rsid w:val="00845397"/>
    <w:rsid w:val="00845D8B"/>
    <w:rsid w:val="0085336B"/>
    <w:rsid w:val="00865600"/>
    <w:rsid w:val="00875568"/>
    <w:rsid w:val="00897572"/>
    <w:rsid w:val="008A7F7A"/>
    <w:rsid w:val="008C0256"/>
    <w:rsid w:val="008C40F1"/>
    <w:rsid w:val="008D23D4"/>
    <w:rsid w:val="008D3F0E"/>
    <w:rsid w:val="008D4055"/>
    <w:rsid w:val="008F0AC4"/>
    <w:rsid w:val="008F7BD3"/>
    <w:rsid w:val="00907C47"/>
    <w:rsid w:val="00913BD1"/>
    <w:rsid w:val="00916545"/>
    <w:rsid w:val="00934235"/>
    <w:rsid w:val="00937B0A"/>
    <w:rsid w:val="009401FE"/>
    <w:rsid w:val="00941E12"/>
    <w:rsid w:val="0096077A"/>
    <w:rsid w:val="0096231A"/>
    <w:rsid w:val="00986FE7"/>
    <w:rsid w:val="00987709"/>
    <w:rsid w:val="009C1048"/>
    <w:rsid w:val="009C2655"/>
    <w:rsid w:val="009D473F"/>
    <w:rsid w:val="009E174A"/>
    <w:rsid w:val="009F4CC2"/>
    <w:rsid w:val="00A032BC"/>
    <w:rsid w:val="00A0646C"/>
    <w:rsid w:val="00A11C30"/>
    <w:rsid w:val="00A177E0"/>
    <w:rsid w:val="00A340A9"/>
    <w:rsid w:val="00A41E58"/>
    <w:rsid w:val="00A42012"/>
    <w:rsid w:val="00A50E69"/>
    <w:rsid w:val="00A7601D"/>
    <w:rsid w:val="00A82874"/>
    <w:rsid w:val="00AA18DB"/>
    <w:rsid w:val="00AA4D5F"/>
    <w:rsid w:val="00AB52AF"/>
    <w:rsid w:val="00AB7E74"/>
    <w:rsid w:val="00AD21D0"/>
    <w:rsid w:val="00AE301A"/>
    <w:rsid w:val="00AE5A4B"/>
    <w:rsid w:val="00B12D10"/>
    <w:rsid w:val="00B509B2"/>
    <w:rsid w:val="00B55B1F"/>
    <w:rsid w:val="00B76894"/>
    <w:rsid w:val="00B828BA"/>
    <w:rsid w:val="00B82B8A"/>
    <w:rsid w:val="00BA0A76"/>
    <w:rsid w:val="00BB7EFD"/>
    <w:rsid w:val="00BC5E05"/>
    <w:rsid w:val="00BD4B56"/>
    <w:rsid w:val="00BE3699"/>
    <w:rsid w:val="00BE4B50"/>
    <w:rsid w:val="00BE7772"/>
    <w:rsid w:val="00BF6D8F"/>
    <w:rsid w:val="00C0581D"/>
    <w:rsid w:val="00C06561"/>
    <w:rsid w:val="00C20B9F"/>
    <w:rsid w:val="00C37615"/>
    <w:rsid w:val="00C37DB7"/>
    <w:rsid w:val="00C40CDD"/>
    <w:rsid w:val="00C63697"/>
    <w:rsid w:val="00C65F55"/>
    <w:rsid w:val="00C76B12"/>
    <w:rsid w:val="00C87C4A"/>
    <w:rsid w:val="00CA6C15"/>
    <w:rsid w:val="00CB5CF8"/>
    <w:rsid w:val="00CB7D5E"/>
    <w:rsid w:val="00CD519B"/>
    <w:rsid w:val="00CE0FFA"/>
    <w:rsid w:val="00D051BB"/>
    <w:rsid w:val="00D25C1F"/>
    <w:rsid w:val="00D513EA"/>
    <w:rsid w:val="00D538E0"/>
    <w:rsid w:val="00D63153"/>
    <w:rsid w:val="00D77356"/>
    <w:rsid w:val="00D9416D"/>
    <w:rsid w:val="00DA2A8A"/>
    <w:rsid w:val="00DB3370"/>
    <w:rsid w:val="00DB5C79"/>
    <w:rsid w:val="00DC4C31"/>
    <w:rsid w:val="00DD5AC7"/>
    <w:rsid w:val="00DE6AC6"/>
    <w:rsid w:val="00DF497D"/>
    <w:rsid w:val="00E02D40"/>
    <w:rsid w:val="00E06437"/>
    <w:rsid w:val="00E32966"/>
    <w:rsid w:val="00E61078"/>
    <w:rsid w:val="00E7700E"/>
    <w:rsid w:val="00E9428C"/>
    <w:rsid w:val="00EC2738"/>
    <w:rsid w:val="00EC7DA8"/>
    <w:rsid w:val="00ED0533"/>
    <w:rsid w:val="00ED1DE1"/>
    <w:rsid w:val="00ED63F2"/>
    <w:rsid w:val="00EE0EDD"/>
    <w:rsid w:val="00EF6494"/>
    <w:rsid w:val="00F00C95"/>
    <w:rsid w:val="00F44375"/>
    <w:rsid w:val="00F52F64"/>
    <w:rsid w:val="00F62D69"/>
    <w:rsid w:val="00F72258"/>
    <w:rsid w:val="00FA4719"/>
    <w:rsid w:val="00FB03B5"/>
    <w:rsid w:val="00FD0A85"/>
    <w:rsid w:val="00FF3405"/>
    <w:rsid w:val="00FF3E60"/>
    <w:rsid w:val="00FF61E4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Мезенцева Марианна Ивановна</cp:lastModifiedBy>
  <cp:revision>172</cp:revision>
  <cp:lastPrinted>2017-04-04T13:04:00Z</cp:lastPrinted>
  <dcterms:created xsi:type="dcterms:W3CDTF">2016-10-28T05:05:00Z</dcterms:created>
  <dcterms:modified xsi:type="dcterms:W3CDTF">2017-11-17T09:00:00Z</dcterms:modified>
</cp:coreProperties>
</file>