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B" w:rsidRDefault="00D77E1B" w:rsidP="00063373">
      <w:pPr>
        <w:spacing w:after="0" w:line="240" w:lineRule="auto"/>
        <w:ind w:right="5528"/>
      </w:pPr>
    </w:p>
    <w:p w:rsidR="00D77E1B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75E" w:rsidRDefault="0076675E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75E" w:rsidRDefault="0076675E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75E" w:rsidRPr="00184A88" w:rsidRDefault="0076675E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75E" w:rsidRPr="0076675E" w:rsidRDefault="0076675E" w:rsidP="0076675E">
      <w:pPr>
        <w:pStyle w:val="ac"/>
        <w:ind w:right="-2"/>
        <w:rPr>
          <w:rFonts w:ascii="Times New Roman" w:hAnsi="Times New Roman"/>
          <w:sz w:val="24"/>
          <w:szCs w:val="24"/>
        </w:rPr>
      </w:pPr>
      <w:r w:rsidRPr="0076675E">
        <w:rPr>
          <w:rFonts w:ascii="Times New Roman" w:hAnsi="Times New Roman"/>
          <w:sz w:val="24"/>
          <w:szCs w:val="24"/>
        </w:rPr>
        <w:t>ПОСТАНОВЛЕНИЕ</w:t>
      </w:r>
    </w:p>
    <w:p w:rsidR="0076675E" w:rsidRPr="0076675E" w:rsidRDefault="0076675E" w:rsidP="00766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5E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76675E" w:rsidRPr="0076675E" w:rsidRDefault="0076675E" w:rsidP="00766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5E">
        <w:rPr>
          <w:rFonts w:ascii="Times New Roman" w:hAnsi="Times New Roman" w:cs="Times New Roman"/>
          <w:b/>
          <w:sz w:val="24"/>
          <w:szCs w:val="24"/>
        </w:rPr>
        <w:t>от 11 августа 2017 г. № 08/7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76675E" w:rsidRPr="0076675E" w:rsidRDefault="0076675E" w:rsidP="00766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75E" w:rsidRDefault="0076675E" w:rsidP="0076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утверждении муниципального краткосрочного плана</w:t>
      </w:r>
    </w:p>
    <w:p w:rsidR="0076675E" w:rsidRDefault="0076675E" w:rsidP="0076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региональной программы капитального ремонта</w:t>
      </w:r>
    </w:p>
    <w:p w:rsidR="0076675E" w:rsidRDefault="0076675E" w:rsidP="0076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76675E" w:rsidRDefault="0076675E" w:rsidP="0076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городского округа «Вуктыл»</w:t>
      </w:r>
    </w:p>
    <w:p w:rsidR="0076675E" w:rsidRPr="00715B96" w:rsidRDefault="0076675E" w:rsidP="0076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2018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годы</w:t>
      </w:r>
    </w:p>
    <w:p w:rsidR="00D77E1B" w:rsidRPr="0076675E" w:rsidRDefault="00D77E1B" w:rsidP="00766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1B" w:rsidRPr="006147BA" w:rsidRDefault="005B12BA" w:rsidP="00A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частью 7 статьи 168 Жилищного кодекса Российской Федерации и Порядком утверждения</w:t>
      </w:r>
      <w:r w:rsidR="00C9584D">
        <w:rPr>
          <w:rFonts w:ascii="Times New Roman" w:hAnsi="Times New Roman" w:cs="Times New Roman"/>
          <w:sz w:val="24"/>
          <w:szCs w:val="24"/>
        </w:rPr>
        <w:t xml:space="preserve"> краткосрочных</w:t>
      </w:r>
      <w:r w:rsidR="006B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(сроком до трех лет</w:t>
      </w:r>
      <w:r w:rsidR="00C9584D">
        <w:rPr>
          <w:rFonts w:ascii="Times New Roman" w:hAnsi="Times New Roman" w:cs="Times New Roman"/>
          <w:sz w:val="24"/>
          <w:szCs w:val="24"/>
        </w:rPr>
        <w:t xml:space="preserve"> с распределением  по годам в пределах указанного срока</w:t>
      </w:r>
      <w:r>
        <w:rPr>
          <w:rFonts w:ascii="Times New Roman" w:hAnsi="Times New Roman" w:cs="Times New Roman"/>
          <w:sz w:val="24"/>
          <w:szCs w:val="24"/>
        </w:rPr>
        <w:t>) планов реализации региональной программы капитального ремонта общего имущества в мног</w:t>
      </w:r>
      <w:r w:rsidR="00335113">
        <w:rPr>
          <w:rFonts w:ascii="Times New Roman" w:hAnsi="Times New Roman" w:cs="Times New Roman"/>
          <w:sz w:val="24"/>
          <w:szCs w:val="24"/>
        </w:rPr>
        <w:t>оквартирных домах,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Коми от 30.12.2013 № 574</w:t>
      </w:r>
      <w:r w:rsidR="006B3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постановляет:</w:t>
      </w:r>
    </w:p>
    <w:p w:rsidR="00D77E1B" w:rsidRPr="00A8406E" w:rsidRDefault="00D77E1B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06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B12BA"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2018</w:t>
      </w:r>
      <w:r w:rsidR="00601A66">
        <w:rPr>
          <w:rFonts w:ascii="Times New Roman" w:hAnsi="Times New Roman" w:cs="Times New Roman"/>
          <w:sz w:val="24"/>
          <w:szCs w:val="24"/>
        </w:rPr>
        <w:t xml:space="preserve"> </w:t>
      </w:r>
      <w:r w:rsidR="005B12BA">
        <w:rPr>
          <w:rFonts w:ascii="Times New Roman" w:hAnsi="Times New Roman" w:cs="Times New Roman"/>
          <w:sz w:val="24"/>
          <w:szCs w:val="24"/>
        </w:rPr>
        <w:t>-</w:t>
      </w:r>
      <w:r w:rsidR="00601A66">
        <w:rPr>
          <w:rFonts w:ascii="Times New Roman" w:hAnsi="Times New Roman" w:cs="Times New Roman"/>
          <w:sz w:val="24"/>
          <w:szCs w:val="24"/>
        </w:rPr>
        <w:t xml:space="preserve"> </w:t>
      </w:r>
      <w:r w:rsidR="005B12BA">
        <w:rPr>
          <w:rFonts w:ascii="Times New Roman" w:hAnsi="Times New Roman" w:cs="Times New Roman"/>
          <w:sz w:val="24"/>
          <w:szCs w:val="24"/>
        </w:rPr>
        <w:t>2020 годы согласно приложе</w:t>
      </w:r>
      <w:r w:rsidR="006B3879">
        <w:rPr>
          <w:rFonts w:ascii="Times New Roman" w:hAnsi="Times New Roman" w:cs="Times New Roman"/>
          <w:sz w:val="24"/>
          <w:szCs w:val="24"/>
        </w:rPr>
        <w:t>нию.</w:t>
      </w:r>
    </w:p>
    <w:p w:rsidR="00D77E1B" w:rsidRPr="00063373" w:rsidRDefault="00601A66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 постановление </w:t>
      </w:r>
      <w:r w:rsidR="00D77E1B" w:rsidRPr="00063373">
        <w:rPr>
          <w:rFonts w:ascii="Times New Roman" w:hAnsi="Times New Roman" w:cs="Times New Roman"/>
          <w:sz w:val="24"/>
          <w:szCs w:val="24"/>
        </w:rPr>
        <w:t>подлежит</w:t>
      </w:r>
      <w:r w:rsidR="00063373">
        <w:rPr>
          <w:rFonts w:ascii="Times New Roman" w:hAnsi="Times New Roman" w:cs="Times New Roman"/>
          <w:sz w:val="24"/>
          <w:szCs w:val="24"/>
        </w:rPr>
        <w:t xml:space="preserve"> </w:t>
      </w:r>
      <w:r w:rsidR="00D77E1B" w:rsidRPr="00063373">
        <w:rPr>
          <w:rFonts w:ascii="Times New Roman" w:hAnsi="Times New Roman" w:cs="Times New Roman"/>
          <w:sz w:val="24"/>
          <w:szCs w:val="24"/>
        </w:rPr>
        <w:t>опубликованию (обнародованию).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3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3373">
        <w:rPr>
          <w:rFonts w:ascii="Times New Roman" w:hAnsi="Times New Roman" w:cs="Times New Roman"/>
          <w:sz w:val="24"/>
          <w:szCs w:val="24"/>
        </w:rPr>
        <w:t xml:space="preserve"> исполнением  </w:t>
      </w:r>
      <w:r w:rsidR="00063373" w:rsidRPr="000633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63373">
        <w:rPr>
          <w:rFonts w:ascii="Times New Roman" w:hAnsi="Times New Roman" w:cs="Times New Roman"/>
          <w:sz w:val="24"/>
          <w:szCs w:val="24"/>
        </w:rPr>
        <w:t>постановления  возложить  на  заместителя руководителя администрации   городского   о</w:t>
      </w:r>
      <w:r w:rsidR="00715B96">
        <w:rPr>
          <w:rFonts w:ascii="Times New Roman" w:hAnsi="Times New Roman" w:cs="Times New Roman"/>
          <w:sz w:val="24"/>
          <w:szCs w:val="24"/>
        </w:rPr>
        <w:t>круга  «Вуктыл» О.Б.</w:t>
      </w:r>
      <w:r w:rsidRPr="00063373">
        <w:rPr>
          <w:rFonts w:ascii="Times New Roman" w:hAnsi="Times New Roman" w:cs="Times New Roman"/>
          <w:sz w:val="24"/>
          <w:szCs w:val="24"/>
        </w:rPr>
        <w:t xml:space="preserve"> Бузуляк. </w:t>
      </w:r>
    </w:p>
    <w:p w:rsidR="001F43D5" w:rsidRDefault="001F43D5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E1B" w:rsidRPr="00184A88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77E1B"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C455B" w:rsidRDefault="00D77E1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</w:t>
      </w:r>
      <w:r w:rsidR="00A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В.Н. Крисанов</w:t>
      </w: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7E" w:rsidRDefault="00C0017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55B" w:rsidRDefault="007C455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675E" w:rsidRDefault="0076675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54BC" w:rsidRDefault="007B54BC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EB" w:rsidRPr="001248EB" w:rsidRDefault="001248EB" w:rsidP="00715B96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248EB" w:rsidRPr="001248EB" w:rsidRDefault="001248EB" w:rsidP="00715B96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248EB" w:rsidRPr="001248EB" w:rsidRDefault="001248EB" w:rsidP="00715B96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248EB" w:rsidRPr="001248EB" w:rsidRDefault="001248EB" w:rsidP="00715B96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248EB">
        <w:rPr>
          <w:rFonts w:ascii="Times New Roman" w:hAnsi="Times New Roman" w:cs="Times New Roman"/>
          <w:sz w:val="24"/>
          <w:szCs w:val="24"/>
        </w:rPr>
        <w:t>от «</w:t>
      </w:r>
      <w:r w:rsidR="00BF0484">
        <w:rPr>
          <w:rFonts w:ascii="Times New Roman" w:hAnsi="Times New Roman" w:cs="Times New Roman"/>
          <w:sz w:val="24"/>
          <w:szCs w:val="24"/>
        </w:rPr>
        <w:t>11</w:t>
      </w:r>
      <w:r w:rsidRPr="001248EB">
        <w:rPr>
          <w:rFonts w:ascii="Times New Roman" w:hAnsi="Times New Roman" w:cs="Times New Roman"/>
          <w:sz w:val="24"/>
          <w:szCs w:val="24"/>
        </w:rPr>
        <w:t>»</w:t>
      </w:r>
      <w:r w:rsidR="00BF048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248EB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74738B">
        <w:rPr>
          <w:rFonts w:ascii="Times New Roman" w:hAnsi="Times New Roman" w:cs="Times New Roman"/>
          <w:sz w:val="24"/>
          <w:szCs w:val="24"/>
        </w:rPr>
        <w:t>08/747</w:t>
      </w:r>
    </w:p>
    <w:p w:rsidR="001248EB" w:rsidRPr="001248EB" w:rsidRDefault="007B54BC" w:rsidP="00715B96">
      <w:pPr>
        <w:spacing w:after="48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1248EB" w:rsidRPr="001248EB">
        <w:rPr>
          <w:rFonts w:ascii="Times New Roman" w:hAnsi="Times New Roman" w:cs="Times New Roman"/>
          <w:sz w:val="24"/>
          <w:szCs w:val="24"/>
        </w:rPr>
        <w:t>)</w:t>
      </w:r>
    </w:p>
    <w:p w:rsidR="006B3879" w:rsidRDefault="006B3879" w:rsidP="006B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</w:t>
      </w:r>
    </w:p>
    <w:p w:rsidR="001248EB" w:rsidRPr="007B54BC" w:rsidRDefault="001E1BE3" w:rsidP="00715B96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 на территории  муниципального образования городского округа «Вуктыл»</w:t>
      </w:r>
      <w:r w:rsidR="006B3879">
        <w:rPr>
          <w:rFonts w:ascii="Times New Roman" w:hAnsi="Times New Roman" w:cs="Times New Roman"/>
          <w:b/>
          <w:sz w:val="24"/>
          <w:szCs w:val="24"/>
        </w:rPr>
        <w:t xml:space="preserve"> на 2018 – 2020 годы</w:t>
      </w:r>
    </w:p>
    <w:p w:rsidR="001248EB" w:rsidRPr="007B54BC" w:rsidRDefault="001248EB" w:rsidP="00715B96">
      <w:pPr>
        <w:pStyle w:val="a7"/>
        <w:numPr>
          <w:ilvl w:val="0"/>
          <w:numId w:val="4"/>
        </w:numPr>
        <w:ind w:left="3969" w:hanging="141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3D1A" w:rsidRDefault="001248EB" w:rsidP="00715B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</w:t>
      </w:r>
      <w:r w:rsidR="006B3879">
        <w:rPr>
          <w:rFonts w:ascii="Times New Roman" w:hAnsi="Times New Roman" w:cs="Times New Roman"/>
          <w:sz w:val="24"/>
          <w:szCs w:val="24"/>
        </w:rPr>
        <w:t xml:space="preserve">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 на территории</w:t>
      </w:r>
      <w:r w:rsidR="006B38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на 2018-2020 годы (далее</w:t>
      </w:r>
      <w:r w:rsidR="006B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Краткосрочны</w:t>
      </w:r>
      <w:r w:rsidR="002C2C1C">
        <w:rPr>
          <w:rFonts w:ascii="Times New Roman" w:hAnsi="Times New Roman" w:cs="Times New Roman"/>
          <w:sz w:val="24"/>
          <w:szCs w:val="24"/>
        </w:rPr>
        <w:t>й план) разработан во исполнение</w:t>
      </w:r>
      <w:r w:rsidR="006B3879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30.12.2013 № 574 «Об утверждении порядка</w:t>
      </w:r>
      <w:r w:rsidR="002C2C1C">
        <w:rPr>
          <w:rFonts w:ascii="Times New Roman" w:hAnsi="Times New Roman" w:cs="Times New Roman"/>
          <w:sz w:val="24"/>
          <w:szCs w:val="24"/>
        </w:rPr>
        <w:t xml:space="preserve"> утверждения кр</w:t>
      </w:r>
      <w:r w:rsidR="001C6965">
        <w:rPr>
          <w:rFonts w:ascii="Times New Roman" w:hAnsi="Times New Roman" w:cs="Times New Roman"/>
          <w:sz w:val="24"/>
          <w:szCs w:val="24"/>
        </w:rPr>
        <w:t>аткосрочных  (на три года с распределением по годам в пределах указанного срока</w:t>
      </w:r>
      <w:r w:rsidR="002C2C1C">
        <w:rPr>
          <w:rFonts w:ascii="Times New Roman" w:hAnsi="Times New Roman" w:cs="Times New Roman"/>
          <w:sz w:val="24"/>
          <w:szCs w:val="24"/>
        </w:rPr>
        <w:t>) планов реализации региональной программы капитального ремонта общего имущества</w:t>
      </w:r>
      <w:proofErr w:type="gramEnd"/>
      <w:r w:rsidR="002C2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C1C">
        <w:rPr>
          <w:rFonts w:ascii="Times New Roman" w:hAnsi="Times New Roman" w:cs="Times New Roman"/>
          <w:sz w:val="24"/>
          <w:szCs w:val="24"/>
        </w:rPr>
        <w:t>в многоквартирных домах»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 w:rsidR="002C2C1C">
        <w:rPr>
          <w:rFonts w:ascii="Times New Roman" w:hAnsi="Times New Roman" w:cs="Times New Roman"/>
          <w:sz w:val="24"/>
          <w:szCs w:val="24"/>
        </w:rPr>
        <w:t xml:space="preserve"> от 30.12.2013 № 572 «Об утверждении региональной программы капитального ремонта обще</w:t>
      </w:r>
      <w:r w:rsidR="001C6965">
        <w:rPr>
          <w:rFonts w:ascii="Times New Roman" w:hAnsi="Times New Roman" w:cs="Times New Roman"/>
          <w:sz w:val="24"/>
          <w:szCs w:val="24"/>
        </w:rPr>
        <w:t>го имущества в многоквартирных д</w:t>
      </w:r>
      <w:r w:rsidR="002C2C1C">
        <w:rPr>
          <w:rFonts w:ascii="Times New Roman" w:hAnsi="Times New Roman" w:cs="Times New Roman"/>
          <w:sz w:val="24"/>
          <w:szCs w:val="24"/>
        </w:rPr>
        <w:t>омах в Республике Коми на 2015-2044 годы» с учетом изменений, внесенных Законом Республики Коми от 03.03.2017 № 13-РЗ в Закон Республики Коми</w:t>
      </w:r>
      <w:r w:rsidR="001C6965">
        <w:rPr>
          <w:rFonts w:ascii="Times New Roman" w:hAnsi="Times New Roman" w:cs="Times New Roman"/>
          <w:sz w:val="24"/>
          <w:szCs w:val="24"/>
        </w:rPr>
        <w:t xml:space="preserve"> от 03.03.2017</w:t>
      </w:r>
      <w:r w:rsidR="002C2C1C">
        <w:rPr>
          <w:rFonts w:ascii="Times New Roman" w:hAnsi="Times New Roman" w:cs="Times New Roman"/>
          <w:sz w:val="24"/>
          <w:szCs w:val="24"/>
        </w:rPr>
        <w:t xml:space="preserve"> «Об организации проведения капитального  ремонта общего имущества в многоквартирных домах, расположенных на территории Республики Коми»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 w:rsidR="0005030B">
        <w:rPr>
          <w:rFonts w:ascii="Times New Roman" w:hAnsi="Times New Roman" w:cs="Times New Roman"/>
          <w:sz w:val="24"/>
          <w:szCs w:val="24"/>
        </w:rPr>
        <w:t xml:space="preserve"> в части дополнения</w:t>
      </w:r>
      <w:r w:rsidR="00C216D6">
        <w:rPr>
          <w:rFonts w:ascii="Times New Roman" w:hAnsi="Times New Roman" w:cs="Times New Roman"/>
          <w:sz w:val="24"/>
          <w:szCs w:val="24"/>
        </w:rPr>
        <w:t xml:space="preserve"> перечня работ в</w:t>
      </w:r>
      <w:proofErr w:type="gramEnd"/>
      <w:r w:rsidR="00C216D6">
        <w:rPr>
          <w:rFonts w:ascii="Times New Roman" w:hAnsi="Times New Roman" w:cs="Times New Roman"/>
          <w:sz w:val="24"/>
          <w:szCs w:val="24"/>
        </w:rPr>
        <w:t xml:space="preserve"> статье 11 видо</w:t>
      </w:r>
      <w:r w:rsidR="00335113">
        <w:rPr>
          <w:rFonts w:ascii="Times New Roman" w:hAnsi="Times New Roman" w:cs="Times New Roman"/>
          <w:sz w:val="24"/>
          <w:szCs w:val="24"/>
        </w:rPr>
        <w:t>м</w:t>
      </w:r>
      <w:r w:rsidR="0005030B">
        <w:rPr>
          <w:rFonts w:ascii="Times New Roman" w:hAnsi="Times New Roman" w:cs="Times New Roman"/>
          <w:sz w:val="24"/>
          <w:szCs w:val="24"/>
        </w:rPr>
        <w:t xml:space="preserve"> работ –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 </w:t>
      </w:r>
      <w:r w:rsidR="002C2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0B" w:rsidRDefault="0005030B" w:rsidP="00715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 подлежит актуализации, в том числе с учетом уточнения лимита средств фонда капитального ремонта, сформированного Некоммерческой организацией Республики Коми «Региональный фонд капитального ремонта многоквартирных домов» за счет средств собственников, уплачиваемых в виде взноса на капитальный ремонт общего имущества в многоквартирном доме.</w:t>
      </w:r>
    </w:p>
    <w:p w:rsidR="008A3D1A" w:rsidRDefault="008A3D1A" w:rsidP="008A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64C" w:rsidRPr="00715B96" w:rsidRDefault="0005030B" w:rsidP="00715B96">
      <w:pPr>
        <w:pStyle w:val="a7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B96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домов, в отношении которых планируется проведение</w:t>
      </w:r>
      <w:r w:rsidR="009C764C" w:rsidRPr="00715B96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в рамках к</w:t>
      </w:r>
      <w:r w:rsidRPr="00715B96">
        <w:rPr>
          <w:rFonts w:ascii="Times New Roman" w:hAnsi="Times New Roman" w:cs="Times New Roman"/>
          <w:b/>
          <w:sz w:val="24"/>
          <w:szCs w:val="24"/>
        </w:rPr>
        <w:t>раткосрочного плана</w:t>
      </w:r>
    </w:p>
    <w:p w:rsidR="009C764C" w:rsidRDefault="009C764C" w:rsidP="00715B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многоквартирных домов, в отношении которых планируется проведение</w:t>
      </w:r>
      <w:r w:rsidR="001C6965">
        <w:rPr>
          <w:rFonts w:ascii="Times New Roman" w:hAnsi="Times New Roman" w:cs="Times New Roman"/>
          <w:sz w:val="24"/>
          <w:szCs w:val="24"/>
        </w:rPr>
        <w:t xml:space="preserve"> капитального ремонта в рамках К</w:t>
      </w:r>
      <w:r>
        <w:rPr>
          <w:rFonts w:ascii="Times New Roman" w:hAnsi="Times New Roman" w:cs="Times New Roman"/>
          <w:sz w:val="24"/>
          <w:szCs w:val="24"/>
        </w:rPr>
        <w:t>раткосрочного плана, с указанием технических характеристик и стоимости капитального</w:t>
      </w:r>
      <w:r w:rsidR="00715B96">
        <w:rPr>
          <w:rFonts w:ascii="Times New Roman" w:hAnsi="Times New Roman" w:cs="Times New Roman"/>
          <w:sz w:val="24"/>
          <w:szCs w:val="24"/>
        </w:rPr>
        <w:t xml:space="preserve"> ремонта определен в приложении</w:t>
      </w:r>
      <w:r w:rsidR="00406A22">
        <w:rPr>
          <w:rFonts w:ascii="Times New Roman" w:hAnsi="Times New Roman" w:cs="Times New Roman"/>
          <w:sz w:val="24"/>
          <w:szCs w:val="24"/>
        </w:rPr>
        <w:t xml:space="preserve"> </w:t>
      </w:r>
      <w:r w:rsidR="001C6965">
        <w:rPr>
          <w:rFonts w:ascii="Times New Roman" w:hAnsi="Times New Roman" w:cs="Times New Roman"/>
          <w:sz w:val="24"/>
          <w:szCs w:val="24"/>
        </w:rPr>
        <w:t>1 к настоящему К</w:t>
      </w:r>
      <w:r>
        <w:rPr>
          <w:rFonts w:ascii="Times New Roman" w:hAnsi="Times New Roman" w:cs="Times New Roman"/>
          <w:sz w:val="24"/>
          <w:szCs w:val="24"/>
        </w:rPr>
        <w:t>раткосрочному плану.</w:t>
      </w:r>
    </w:p>
    <w:p w:rsidR="009C764C" w:rsidRPr="00715B96" w:rsidRDefault="009C764C" w:rsidP="00715B96">
      <w:pPr>
        <w:pStyle w:val="a7"/>
        <w:numPr>
          <w:ilvl w:val="0"/>
          <w:numId w:val="4"/>
        </w:numPr>
        <w:tabs>
          <w:tab w:val="left" w:pos="315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 w:rsidRPr="00715B9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A3D1A" w:rsidRDefault="009C764C" w:rsidP="00715B96">
      <w:pPr>
        <w:tabs>
          <w:tab w:val="left" w:pos="2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Источником финансирования работ по капитальному ремонту общего имущества в </w:t>
      </w:r>
      <w:r w:rsidR="00335113">
        <w:rPr>
          <w:rFonts w:ascii="Times New Roman" w:hAnsi="Times New Roman" w:cs="Times New Roman"/>
          <w:sz w:val="24"/>
          <w:szCs w:val="24"/>
        </w:rPr>
        <w:t>многоквартирных домах в рамках к</w:t>
      </w:r>
      <w:r>
        <w:rPr>
          <w:rFonts w:ascii="Times New Roman" w:hAnsi="Times New Roman" w:cs="Times New Roman"/>
          <w:sz w:val="24"/>
          <w:szCs w:val="24"/>
        </w:rPr>
        <w:t>раткосрочного плана являются средства собственников помещений, уплачиваемые в виде взноса</w:t>
      </w:r>
      <w:r w:rsidR="008A3D1A">
        <w:rPr>
          <w:rFonts w:ascii="Times New Roman" w:hAnsi="Times New Roman" w:cs="Times New Roman"/>
          <w:sz w:val="24"/>
          <w:szCs w:val="24"/>
        </w:rPr>
        <w:t xml:space="preserve"> на капитальный ремонт (статья 169 Жилищного кодекса Российской Федерации).</w:t>
      </w:r>
    </w:p>
    <w:p w:rsidR="008A3D1A" w:rsidRDefault="008A3D1A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64C" w:rsidRDefault="008A3D1A" w:rsidP="006F051A">
      <w:pPr>
        <w:tabs>
          <w:tab w:val="left" w:pos="2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сверх предельной стоимости капитального ремонта общего имущества в многоквартирном доме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 (часть 4 статьи 190 Жилищного Кодекса Российской Федерации).</w:t>
      </w:r>
    </w:p>
    <w:p w:rsidR="008A3D1A" w:rsidRDefault="008A3D1A" w:rsidP="008A3D1A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D1A" w:rsidRDefault="008A3D1A" w:rsidP="006F051A">
      <w:pPr>
        <w:pStyle w:val="a7"/>
        <w:numPr>
          <w:ilvl w:val="0"/>
          <w:numId w:val="4"/>
        </w:num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4BC">
        <w:rPr>
          <w:rFonts w:ascii="Times New Roman" w:hAnsi="Times New Roman" w:cs="Times New Roman"/>
          <w:b/>
          <w:sz w:val="24"/>
          <w:szCs w:val="24"/>
        </w:rPr>
        <w:t>Реестр многоквартирных домов по видам ремонта</w:t>
      </w:r>
    </w:p>
    <w:p w:rsidR="006F051A" w:rsidRPr="007B54BC" w:rsidRDefault="006F051A" w:rsidP="006F051A">
      <w:pPr>
        <w:pStyle w:val="a7"/>
        <w:tabs>
          <w:tab w:val="left" w:pos="240"/>
        </w:tabs>
        <w:spacing w:after="0"/>
        <w:ind w:left="3300"/>
        <w:rPr>
          <w:rFonts w:ascii="Times New Roman" w:hAnsi="Times New Roman" w:cs="Times New Roman"/>
          <w:b/>
          <w:sz w:val="24"/>
          <w:szCs w:val="24"/>
        </w:rPr>
      </w:pPr>
    </w:p>
    <w:p w:rsidR="0005030B" w:rsidRDefault="008A3D1A" w:rsidP="006F05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многоквартирных домов по видам работ по капитальному ремонту</w:t>
      </w:r>
      <w:r w:rsidR="001C6965">
        <w:rPr>
          <w:rFonts w:ascii="Times New Roman" w:hAnsi="Times New Roman" w:cs="Times New Roman"/>
          <w:sz w:val="24"/>
          <w:szCs w:val="24"/>
        </w:rPr>
        <w:t>,</w:t>
      </w:r>
      <w:r w:rsidR="00335113">
        <w:rPr>
          <w:rFonts w:ascii="Times New Roman" w:hAnsi="Times New Roman" w:cs="Times New Roman"/>
          <w:sz w:val="24"/>
          <w:szCs w:val="24"/>
        </w:rPr>
        <w:t xml:space="preserve"> в отношении которых планируется проведение капитального ремонта в рамках краткосрочного плана</w:t>
      </w:r>
      <w:r w:rsidR="00E505B6">
        <w:rPr>
          <w:rFonts w:ascii="Times New Roman" w:hAnsi="Times New Roman" w:cs="Times New Roman"/>
          <w:sz w:val="24"/>
          <w:szCs w:val="24"/>
        </w:rPr>
        <w:t>,</w:t>
      </w:r>
      <w:r w:rsidR="00335113">
        <w:rPr>
          <w:rFonts w:ascii="Times New Roman" w:hAnsi="Times New Roman" w:cs="Times New Roman"/>
          <w:sz w:val="24"/>
          <w:szCs w:val="24"/>
        </w:rPr>
        <w:t xml:space="preserve"> </w:t>
      </w:r>
      <w:r w:rsidR="006F051A">
        <w:rPr>
          <w:rFonts w:ascii="Times New Roman" w:hAnsi="Times New Roman" w:cs="Times New Roman"/>
          <w:sz w:val="24"/>
          <w:szCs w:val="24"/>
        </w:rPr>
        <w:t>представлен в приложении</w:t>
      </w:r>
      <w:r w:rsidR="00335113">
        <w:rPr>
          <w:rFonts w:ascii="Times New Roman" w:hAnsi="Times New Roman" w:cs="Times New Roman"/>
          <w:sz w:val="24"/>
          <w:szCs w:val="24"/>
        </w:rPr>
        <w:t xml:space="preserve"> 2 к настоящему к</w:t>
      </w:r>
      <w:r w:rsidR="00406A22">
        <w:rPr>
          <w:rFonts w:ascii="Times New Roman" w:hAnsi="Times New Roman" w:cs="Times New Roman"/>
          <w:sz w:val="24"/>
          <w:szCs w:val="24"/>
        </w:rPr>
        <w:t>раткосрочному плану.</w:t>
      </w:r>
    </w:p>
    <w:p w:rsidR="00406A22" w:rsidRPr="009C764C" w:rsidRDefault="00406A22" w:rsidP="009C764C">
      <w:pPr>
        <w:jc w:val="both"/>
        <w:rPr>
          <w:rFonts w:ascii="Times New Roman" w:hAnsi="Times New Roman" w:cs="Times New Roman"/>
          <w:sz w:val="24"/>
          <w:szCs w:val="24"/>
        </w:rPr>
        <w:sectPr w:rsidR="00406A22" w:rsidRPr="009C764C" w:rsidSect="001248EB">
          <w:pgSz w:w="11906" w:h="16838" w:code="9"/>
          <w:pgMar w:top="568" w:right="851" w:bottom="851" w:left="1134" w:header="709" w:footer="709" w:gutter="0"/>
          <w:cols w:space="708"/>
          <w:docGrid w:linePitch="360"/>
        </w:sectPr>
      </w:pPr>
    </w:p>
    <w:p w:rsidR="007B54BC" w:rsidRDefault="001C6965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2C4530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1</w:t>
      </w:r>
    </w:p>
    <w:p w:rsidR="001C6965" w:rsidRPr="00FF6039" w:rsidRDefault="002C4530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к</w:t>
      </w:r>
      <w:r w:rsidR="001C6965">
        <w:rPr>
          <w:rFonts w:ascii="Times New Roman" w:hAnsi="Times New Roman" w:cs="Times New Roman"/>
        </w:rPr>
        <w:t xml:space="preserve">раткосрочному плану </w:t>
      </w:r>
      <w:r>
        <w:rPr>
          <w:rFonts w:ascii="Times New Roman" w:hAnsi="Times New Roman" w:cs="Times New Roman"/>
        </w:rPr>
        <w:t xml:space="preserve"> реализации региональной программы </w:t>
      </w:r>
      <w:r w:rsidR="001C6965">
        <w:rPr>
          <w:rFonts w:ascii="Times New Roman" w:hAnsi="Times New Roman" w:cs="Times New Roman"/>
        </w:rPr>
        <w:t xml:space="preserve">капитального ремонта общего имущества в многоквартирных домах на территории муниципального образования городского округа «Вуктыл» </w:t>
      </w:r>
      <w:r>
        <w:rPr>
          <w:rFonts w:ascii="Times New Roman" w:hAnsi="Times New Roman" w:cs="Times New Roman"/>
        </w:rPr>
        <w:t xml:space="preserve"> на 2018 – 2020 годы</w:t>
      </w:r>
    </w:p>
    <w:p w:rsidR="007B54BC" w:rsidRPr="00FF6039" w:rsidRDefault="007B54BC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5E041B" w:rsidRPr="00882DCD" w:rsidRDefault="005E041B" w:rsidP="005E04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D">
        <w:rPr>
          <w:rFonts w:ascii="Times New Roman" w:hAnsi="Times New Roman" w:cs="Times New Roman"/>
          <w:b/>
          <w:sz w:val="24"/>
          <w:szCs w:val="24"/>
        </w:rPr>
        <w:t>П</w:t>
      </w:r>
      <w:r w:rsidR="002C4530" w:rsidRPr="00882DCD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5E041B" w:rsidRPr="00882DCD" w:rsidRDefault="005E041B" w:rsidP="00B77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D">
        <w:rPr>
          <w:rFonts w:ascii="Times New Roman" w:hAnsi="Times New Roman" w:cs="Times New Roman"/>
          <w:b/>
          <w:sz w:val="24"/>
          <w:szCs w:val="24"/>
        </w:rPr>
        <w:t>многоквартирных домов, в отношении которых планируется</w:t>
      </w:r>
      <w:r w:rsidR="00B77996" w:rsidRPr="0088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CD">
        <w:rPr>
          <w:rFonts w:ascii="Times New Roman" w:hAnsi="Times New Roman" w:cs="Times New Roman"/>
          <w:b/>
          <w:sz w:val="24"/>
          <w:szCs w:val="24"/>
        </w:rPr>
        <w:t xml:space="preserve">проведение капитального ремонта в рамках муниципального </w:t>
      </w:r>
    </w:p>
    <w:p w:rsidR="005E041B" w:rsidRPr="00882DCD" w:rsidRDefault="005E041B" w:rsidP="00B77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D">
        <w:rPr>
          <w:rFonts w:ascii="Times New Roman" w:hAnsi="Times New Roman" w:cs="Times New Roman"/>
          <w:b/>
          <w:sz w:val="24"/>
          <w:szCs w:val="24"/>
        </w:rPr>
        <w:t>краткосрочного плана реализации региональной программы</w:t>
      </w:r>
      <w:r w:rsidR="00B77996" w:rsidRPr="0088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CD">
        <w:rPr>
          <w:rFonts w:ascii="Times New Roman" w:hAnsi="Times New Roman" w:cs="Times New Roman"/>
          <w:b/>
          <w:sz w:val="24"/>
          <w:szCs w:val="24"/>
        </w:rPr>
        <w:t xml:space="preserve">капитального ремонта  общего имущества в </w:t>
      </w:r>
      <w:proofErr w:type="gramStart"/>
      <w:r w:rsidRPr="00882DCD">
        <w:rPr>
          <w:rFonts w:ascii="Times New Roman" w:hAnsi="Times New Roman" w:cs="Times New Roman"/>
          <w:b/>
          <w:sz w:val="24"/>
          <w:szCs w:val="24"/>
        </w:rPr>
        <w:t>многоквартирных</w:t>
      </w:r>
      <w:proofErr w:type="gramEnd"/>
      <w:r w:rsidRPr="00882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41B" w:rsidRPr="00173AD0" w:rsidRDefault="005E041B" w:rsidP="00173AD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2DCD">
        <w:rPr>
          <w:rFonts w:ascii="Times New Roman" w:hAnsi="Times New Roman" w:cs="Times New Roman"/>
          <w:b/>
          <w:sz w:val="24"/>
          <w:szCs w:val="24"/>
        </w:rPr>
        <w:t>домах</w:t>
      </w:r>
      <w:proofErr w:type="gramEnd"/>
      <w:r w:rsidRPr="00882DCD">
        <w:rPr>
          <w:rFonts w:ascii="Times New Roman" w:hAnsi="Times New Roman" w:cs="Times New Roman"/>
          <w:b/>
          <w:sz w:val="24"/>
          <w:szCs w:val="24"/>
        </w:rPr>
        <w:t xml:space="preserve"> на территории  муницип</w:t>
      </w:r>
      <w:r w:rsidR="00B77996" w:rsidRPr="00882DCD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городского </w:t>
      </w:r>
      <w:r w:rsidRPr="00882DCD">
        <w:rPr>
          <w:rFonts w:ascii="Times New Roman" w:hAnsi="Times New Roman" w:cs="Times New Roman"/>
          <w:b/>
          <w:sz w:val="24"/>
          <w:szCs w:val="24"/>
        </w:rPr>
        <w:t>окр</w:t>
      </w:r>
      <w:r w:rsidR="00173AD0">
        <w:rPr>
          <w:rFonts w:ascii="Times New Roman" w:hAnsi="Times New Roman" w:cs="Times New Roman"/>
          <w:b/>
          <w:sz w:val="24"/>
          <w:szCs w:val="24"/>
        </w:rPr>
        <w:t>уга  «Вуктыл» на 2018-2020 годы</w:t>
      </w:r>
    </w:p>
    <w:tbl>
      <w:tblPr>
        <w:tblW w:w="16089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737"/>
        <w:gridCol w:w="587"/>
        <w:gridCol w:w="680"/>
        <w:gridCol w:w="29"/>
        <w:gridCol w:w="538"/>
        <w:gridCol w:w="567"/>
        <w:gridCol w:w="1191"/>
        <w:gridCol w:w="1191"/>
        <w:gridCol w:w="1191"/>
        <w:gridCol w:w="964"/>
        <w:gridCol w:w="169"/>
        <w:gridCol w:w="1134"/>
        <w:gridCol w:w="1078"/>
        <w:gridCol w:w="56"/>
        <w:gridCol w:w="1134"/>
        <w:gridCol w:w="567"/>
        <w:gridCol w:w="29"/>
        <w:gridCol w:w="1276"/>
        <w:gridCol w:w="874"/>
      </w:tblGrid>
      <w:tr w:rsidR="005E041B" w:rsidTr="006B3879">
        <w:trPr>
          <w:trHeight w:val="260"/>
        </w:trPr>
        <w:tc>
          <w:tcPr>
            <w:tcW w:w="510" w:type="dxa"/>
            <w:vMerge w:val="restart"/>
          </w:tcPr>
          <w:p w:rsidR="005E041B" w:rsidRPr="002C4530" w:rsidRDefault="002C4530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E041B" w:rsidRPr="002C4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E041B" w:rsidRPr="002C45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5E041B" w:rsidRPr="002C45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87" w:type="dxa"/>
            <w:vMerge w:val="restart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1324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80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Материал стен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1191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Общая площадь МКД, всего</w:t>
            </w:r>
          </w:p>
        </w:tc>
        <w:tc>
          <w:tcPr>
            <w:tcW w:w="2382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Площадь помещений МКД:</w:t>
            </w:r>
          </w:p>
        </w:tc>
        <w:tc>
          <w:tcPr>
            <w:tcW w:w="1133" w:type="dxa"/>
            <w:gridSpan w:val="2"/>
          </w:tcPr>
          <w:p w:rsidR="005E041B" w:rsidRPr="002C4530" w:rsidRDefault="005E041B" w:rsidP="006B38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  <w:gridSpan w:val="7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Стоимость капитального ремонта, в рублях</w:t>
            </w:r>
          </w:p>
        </w:tc>
        <w:tc>
          <w:tcPr>
            <w:tcW w:w="874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Плановая дата завершения работ</w:t>
            </w:r>
          </w:p>
        </w:tc>
      </w:tr>
      <w:tr w:rsidR="005E041B" w:rsidTr="006B3879">
        <w:trPr>
          <w:trHeight w:val="499"/>
        </w:trPr>
        <w:tc>
          <w:tcPr>
            <w:tcW w:w="51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ввод в эксплуатацию</w:t>
            </w:r>
          </w:p>
        </w:tc>
        <w:tc>
          <w:tcPr>
            <w:tcW w:w="587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68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всего: жилых и нежилых помещений</w:t>
            </w:r>
          </w:p>
        </w:tc>
        <w:tc>
          <w:tcPr>
            <w:tcW w:w="1191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133" w:type="dxa"/>
            <w:gridSpan w:val="2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4" w:type="dxa"/>
            <w:vMerge w:val="restart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40" w:type="dxa"/>
            <w:gridSpan w:val="6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74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41B" w:rsidTr="002C4530">
        <w:trPr>
          <w:trHeight w:val="1956"/>
        </w:trPr>
        <w:tc>
          <w:tcPr>
            <w:tcW w:w="51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134" w:type="dxa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за счет средств республиканского бюджета Республики Коми</w:t>
            </w:r>
          </w:p>
        </w:tc>
        <w:tc>
          <w:tcPr>
            <w:tcW w:w="596" w:type="dxa"/>
            <w:gridSpan w:val="2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1276" w:type="dxa"/>
            <w:textDirection w:val="btLr"/>
          </w:tcPr>
          <w:p w:rsidR="005E041B" w:rsidRPr="002C4530" w:rsidRDefault="005E041B" w:rsidP="006B387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помещений в МКД</w:t>
            </w:r>
          </w:p>
        </w:tc>
        <w:tc>
          <w:tcPr>
            <w:tcW w:w="874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41B" w:rsidTr="006B3879">
        <w:trPr>
          <w:trHeight w:val="383"/>
        </w:trPr>
        <w:tc>
          <w:tcPr>
            <w:tcW w:w="51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5E041B" w:rsidRPr="002C4530" w:rsidRDefault="005E041B" w:rsidP="006B387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96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7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руб./</w:t>
            </w:r>
            <w:proofErr w:type="spell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5E041B" w:rsidTr="002C4530">
        <w:trPr>
          <w:trHeight w:val="28"/>
        </w:trPr>
        <w:tc>
          <w:tcPr>
            <w:tcW w:w="510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7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6" w:type="dxa"/>
            <w:gridSpan w:val="2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4" w:type="dxa"/>
          </w:tcPr>
          <w:p w:rsidR="005E041B" w:rsidRPr="002C4530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53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041B" w:rsidTr="006B3879">
        <w:trPr>
          <w:trHeight w:val="421"/>
        </w:trPr>
        <w:tc>
          <w:tcPr>
            <w:tcW w:w="16089" w:type="dxa"/>
            <w:gridSpan w:val="21"/>
          </w:tcPr>
          <w:p w:rsidR="005E041B" w:rsidRPr="009E3233" w:rsidRDefault="005E041B" w:rsidP="002C45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</w:t>
            </w:r>
            <w:r>
              <w:rPr>
                <w:rFonts w:ascii="Times New Roman" w:hAnsi="Times New Roman" w:cs="Times New Roman"/>
              </w:rPr>
              <w:t xml:space="preserve">оженных на территории </w:t>
            </w:r>
            <w:r w:rsidR="002C4530">
              <w:rPr>
                <w:rFonts w:ascii="Times New Roman" w:hAnsi="Times New Roman" w:cs="Times New Roman"/>
              </w:rPr>
              <w:t>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</w:t>
            </w:r>
            <w:r w:rsidR="002C4530">
              <w:rPr>
                <w:rFonts w:ascii="Times New Roman" w:hAnsi="Times New Roman" w:cs="Times New Roman"/>
              </w:rPr>
              <w:t>, в 2018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9E3233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9E3233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</w:t>
            </w:r>
            <w:r w:rsidRPr="009E323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 Газовиков, д. 2</w:t>
            </w:r>
          </w:p>
        </w:tc>
        <w:tc>
          <w:tcPr>
            <w:tcW w:w="73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8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5631,40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4061,80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3911,9</w:t>
            </w:r>
          </w:p>
        </w:tc>
        <w:tc>
          <w:tcPr>
            <w:tcW w:w="96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9E3233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lastRenderedPageBreak/>
              <w:t>Ремонт крыши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9E3233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проезд Пионерский, </w:t>
            </w:r>
            <w:r w:rsidR="002C45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2C45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87" w:type="dxa"/>
          </w:tcPr>
          <w:p w:rsidR="005E041B" w:rsidRPr="009E3233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9E3233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панель-кирпич</w:t>
            </w:r>
          </w:p>
        </w:tc>
        <w:tc>
          <w:tcPr>
            <w:tcW w:w="567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8114,50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5774,20</w:t>
            </w:r>
          </w:p>
        </w:tc>
        <w:tc>
          <w:tcPr>
            <w:tcW w:w="1191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4141,3</w:t>
            </w:r>
          </w:p>
        </w:tc>
        <w:tc>
          <w:tcPr>
            <w:tcW w:w="96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1134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3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C01FD1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Итого за 2018</w:t>
            </w:r>
          </w:p>
        </w:tc>
        <w:tc>
          <w:tcPr>
            <w:tcW w:w="73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8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68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567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1134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C01FD1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</w:t>
            </w:r>
            <w:r w:rsidR="002C4530">
              <w:rPr>
                <w:rFonts w:ascii="Times New Roman" w:hAnsi="Times New Roman" w:cs="Times New Roman"/>
              </w:rPr>
              <w:t>ных на территории 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</w:t>
            </w:r>
            <w:r w:rsidR="002C4530">
              <w:rPr>
                <w:rFonts w:ascii="Times New Roman" w:hAnsi="Times New Roman" w:cs="Times New Roman"/>
              </w:rPr>
              <w:t>, в 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C01FD1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5E041B" w:rsidTr="006B3879">
        <w:trPr>
          <w:cantSplit/>
          <w:trHeight w:val="1134"/>
        </w:trPr>
        <w:tc>
          <w:tcPr>
            <w:tcW w:w="510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A9139E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 xml:space="preserve">г. </w:t>
            </w:r>
            <w:r w:rsidR="002C4530">
              <w:rPr>
                <w:rFonts w:ascii="Times New Roman" w:hAnsi="Times New Roman" w:cs="Times New Roman"/>
              </w:rPr>
              <w:t>Вуктыл, ул. Газовиков, д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7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87" w:type="dxa"/>
          </w:tcPr>
          <w:p w:rsidR="005E041B" w:rsidRPr="00A9139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6099,20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1191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964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03" w:type="dxa"/>
            <w:gridSpan w:val="2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078" w:type="dxa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A9139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9E3233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EB607B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Ремонт крыши</w:t>
            </w:r>
            <w:r w:rsidR="00B553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041B" w:rsidTr="006B3879">
        <w:tc>
          <w:tcPr>
            <w:tcW w:w="510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EB607B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 xml:space="preserve">г. </w:t>
            </w:r>
            <w:r w:rsidR="002C453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2C4530">
              <w:rPr>
                <w:rFonts w:ascii="Times New Roman" w:hAnsi="Times New Roman" w:cs="Times New Roman"/>
              </w:rPr>
              <w:t>Таежная</w:t>
            </w:r>
            <w:proofErr w:type="gramEnd"/>
            <w:r w:rsidR="002C453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7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87" w:type="dxa"/>
          </w:tcPr>
          <w:p w:rsidR="005E041B" w:rsidRPr="00EB607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67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5989,00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4186,10</w:t>
            </w:r>
          </w:p>
        </w:tc>
        <w:tc>
          <w:tcPr>
            <w:tcW w:w="1191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3803,8</w:t>
            </w:r>
          </w:p>
        </w:tc>
        <w:tc>
          <w:tcPr>
            <w:tcW w:w="96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03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078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617577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Ремонт электроснабжения</w:t>
            </w:r>
          </w:p>
        </w:tc>
      </w:tr>
      <w:tr w:rsidR="005E041B" w:rsidTr="006B3879">
        <w:tc>
          <w:tcPr>
            <w:tcW w:w="510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5E041B" w:rsidRPr="00617577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 xml:space="preserve">г. </w:t>
            </w:r>
            <w:r w:rsidR="002C453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2C453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2C453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3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2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A9139E">
              <w:rPr>
                <w:rFonts w:ascii="Times New Roman" w:hAnsi="Times New Roman" w:cs="Times New Roman"/>
              </w:rPr>
              <w:t>панел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53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6274,10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4264,50</w:t>
            </w:r>
          </w:p>
        </w:tc>
        <w:tc>
          <w:tcPr>
            <w:tcW w:w="1191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4162,1</w:t>
            </w:r>
          </w:p>
        </w:tc>
        <w:tc>
          <w:tcPr>
            <w:tcW w:w="964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03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07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rPr>
          <w:trHeight w:val="1016"/>
        </w:trPr>
        <w:tc>
          <w:tcPr>
            <w:tcW w:w="510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7" w:type="dxa"/>
          </w:tcPr>
          <w:p w:rsidR="005E041B" w:rsidRPr="00617577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577">
              <w:rPr>
                <w:rFonts w:ascii="Times New Roman" w:hAnsi="Times New Roman" w:cs="Times New Roman"/>
              </w:rPr>
              <w:t xml:space="preserve">г. </w:t>
            </w:r>
            <w:r w:rsidR="002C453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2C453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2C453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737" w:type="dxa"/>
          </w:tcPr>
          <w:p w:rsidR="005E041B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7" w:type="dxa"/>
          </w:tcPr>
          <w:p w:rsidR="005E041B" w:rsidRPr="00617577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2"/>
            <w:textDirection w:val="btLr"/>
          </w:tcPr>
          <w:p w:rsidR="005E041B" w:rsidRPr="00A9139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8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6106,00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4256,50</w:t>
            </w:r>
          </w:p>
        </w:tc>
        <w:tc>
          <w:tcPr>
            <w:tcW w:w="1191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4037,60</w:t>
            </w:r>
          </w:p>
        </w:tc>
        <w:tc>
          <w:tcPr>
            <w:tcW w:w="964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03" w:type="dxa"/>
            <w:gridSpan w:val="2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078" w:type="dxa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617577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rPr>
          <w:trHeight w:val="637"/>
        </w:trPr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4575A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 xml:space="preserve">Итого за </w:t>
            </w:r>
            <w:r w:rsidR="002C4530">
              <w:rPr>
                <w:rFonts w:ascii="Times New Roman" w:hAnsi="Times New Roman" w:cs="Times New Roman"/>
              </w:rPr>
              <w:t xml:space="preserve">    </w:t>
            </w:r>
            <w:r w:rsidRPr="0014575A">
              <w:rPr>
                <w:rFonts w:ascii="Times New Roman" w:hAnsi="Times New Roman" w:cs="Times New Roman"/>
              </w:rPr>
              <w:t>2019</w:t>
            </w:r>
            <w:r w:rsidR="002C4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4575A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1078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gridSpan w:val="2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7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041B" w:rsidRPr="0014575A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 xml:space="preserve">Не позднее </w:t>
            </w:r>
            <w:r w:rsidRPr="00EB607B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2019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1F4496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lastRenderedPageBreak/>
              <w:t>Краткосрочный план реализации муниципальной программы капитального ремонта общего имущества в многоквартирных домах, располо</w:t>
            </w:r>
            <w:r w:rsidR="002C4530">
              <w:rPr>
                <w:rFonts w:ascii="Times New Roman" w:hAnsi="Times New Roman" w:cs="Times New Roman"/>
              </w:rPr>
              <w:t>женных на территории 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</w:t>
            </w:r>
            <w:r w:rsidR="002C4530">
              <w:rPr>
                <w:rFonts w:ascii="Times New Roman" w:hAnsi="Times New Roman" w:cs="Times New Roman"/>
              </w:rPr>
              <w:t>, в 2020 г.</w:t>
            </w:r>
          </w:p>
        </w:tc>
      </w:tr>
      <w:tr w:rsidR="005E041B" w:rsidTr="006B3879">
        <w:tc>
          <w:tcPr>
            <w:tcW w:w="16089" w:type="dxa"/>
            <w:gridSpan w:val="21"/>
          </w:tcPr>
          <w:p w:rsidR="005E041B" w:rsidRPr="004A4EA0" w:rsidRDefault="005E041B" w:rsidP="006B38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Ремонт крыш</w:t>
            </w:r>
            <w:r w:rsidR="002C4530">
              <w:rPr>
                <w:rFonts w:ascii="Times New Roman" w:hAnsi="Times New Roman" w:cs="Times New Roman"/>
              </w:rPr>
              <w:t>и</w:t>
            </w:r>
          </w:p>
        </w:tc>
      </w:tr>
      <w:tr w:rsidR="005E041B" w:rsidTr="006B3879">
        <w:tc>
          <w:tcPr>
            <w:tcW w:w="510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7" w:type="dxa"/>
          </w:tcPr>
          <w:p w:rsidR="005E041B" w:rsidRPr="004D6E0E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 w:rsidRPr="004D6E0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4D6E0E">
              <w:rPr>
                <w:rFonts w:ascii="Times New Roman" w:hAnsi="Times New Roman" w:cs="Times New Roman"/>
              </w:rPr>
              <w:t xml:space="preserve">, </w:t>
            </w:r>
            <w:r w:rsidR="002C453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3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8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4D6E0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3609,70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2615,20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2268,8</w:t>
            </w:r>
          </w:p>
        </w:tc>
        <w:tc>
          <w:tcPr>
            <w:tcW w:w="964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03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078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B60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41B" w:rsidTr="006B3879">
        <w:tc>
          <w:tcPr>
            <w:tcW w:w="510" w:type="dxa"/>
          </w:tcPr>
          <w:p w:rsidR="005E041B" w:rsidRPr="004A4EA0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</w:tcPr>
          <w:p w:rsidR="005E041B" w:rsidRPr="004A4EA0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4EA0">
              <w:rPr>
                <w:rFonts w:ascii="Times New Roman" w:hAnsi="Times New Roman" w:cs="Times New Roman"/>
              </w:rPr>
              <w:t>г. Вуктыл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="002C4530">
              <w:rPr>
                <w:rFonts w:ascii="Times New Roman" w:hAnsi="Times New Roman" w:cs="Times New Roman"/>
              </w:rPr>
              <w:t>, д.</w:t>
            </w:r>
            <w:r w:rsidRPr="004A4EA0"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73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87" w:type="dxa"/>
          </w:tcPr>
          <w:p w:rsidR="005E041B" w:rsidRPr="004D6E0E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extDirection w:val="btLr"/>
          </w:tcPr>
          <w:p w:rsidR="005E041B" w:rsidRPr="004D6E0E" w:rsidRDefault="005E041B" w:rsidP="006B387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10863,30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7728,90</w:t>
            </w:r>
          </w:p>
        </w:tc>
        <w:tc>
          <w:tcPr>
            <w:tcW w:w="1191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7310,10</w:t>
            </w:r>
          </w:p>
        </w:tc>
        <w:tc>
          <w:tcPr>
            <w:tcW w:w="964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03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078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5E041B" w:rsidRPr="004D6E0E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E0E"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874" w:type="dxa"/>
          </w:tcPr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07B">
              <w:rPr>
                <w:rFonts w:ascii="Times New Roman" w:hAnsi="Times New Roman" w:cs="Times New Roman"/>
              </w:rPr>
              <w:t>Не позднее 31.12.</w:t>
            </w:r>
          </w:p>
          <w:p w:rsidR="005E041B" w:rsidRPr="00EB607B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B60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F4496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 xml:space="preserve">Итого за </w:t>
            </w:r>
            <w:r w:rsidR="002C4530">
              <w:rPr>
                <w:rFonts w:ascii="Times New Roman" w:hAnsi="Times New Roman" w:cs="Times New Roman"/>
              </w:rPr>
              <w:t xml:space="preserve">   </w:t>
            </w:r>
            <w:r w:rsidRPr="001F4496">
              <w:rPr>
                <w:rFonts w:ascii="Times New Roman" w:hAnsi="Times New Roman" w:cs="Times New Roman"/>
              </w:rPr>
              <w:t>2020</w:t>
            </w:r>
            <w:r w:rsidR="002C4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078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  <w:tr w:rsidR="005E041B" w:rsidTr="006B3879">
        <w:tc>
          <w:tcPr>
            <w:tcW w:w="510" w:type="dxa"/>
          </w:tcPr>
          <w:p w:rsidR="005E041B" w:rsidRDefault="005E041B" w:rsidP="006B3879">
            <w:pPr>
              <w:pStyle w:val="ConsPlusNormal"/>
            </w:pPr>
          </w:p>
        </w:tc>
        <w:tc>
          <w:tcPr>
            <w:tcW w:w="1587" w:type="dxa"/>
          </w:tcPr>
          <w:p w:rsidR="005E041B" w:rsidRPr="001F4496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 xml:space="preserve">Итого за 2018 </w:t>
            </w:r>
            <w:r w:rsidR="002C4530">
              <w:rPr>
                <w:rFonts w:ascii="Times New Roman" w:hAnsi="Times New Roman" w:cs="Times New Roman"/>
              </w:rPr>
              <w:t>–</w:t>
            </w:r>
            <w:r w:rsidRPr="001F4496">
              <w:rPr>
                <w:rFonts w:ascii="Times New Roman" w:hAnsi="Times New Roman" w:cs="Times New Roman"/>
              </w:rPr>
              <w:t xml:space="preserve"> 2020</w:t>
            </w:r>
            <w:r w:rsidR="002C4530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73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E041B" w:rsidRPr="001F4496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1078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0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4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gridSpan w:val="2"/>
          </w:tcPr>
          <w:p w:rsidR="005E041B" w:rsidRPr="001F4496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874" w:type="dxa"/>
          </w:tcPr>
          <w:p w:rsidR="005E041B" w:rsidRDefault="005E041B" w:rsidP="006B3879">
            <w:pPr>
              <w:pStyle w:val="ConsPlusNormal"/>
            </w:pPr>
          </w:p>
        </w:tc>
      </w:tr>
    </w:tbl>
    <w:p w:rsidR="005E041B" w:rsidRDefault="005E041B" w:rsidP="005E041B">
      <w:pPr>
        <w:sectPr w:rsidR="005E041B" w:rsidSect="006B3879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B5535E" w:rsidRDefault="00882DCD" w:rsidP="00B5535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B5535E">
        <w:rPr>
          <w:rFonts w:ascii="Times New Roman" w:hAnsi="Times New Roman" w:cs="Times New Roman"/>
        </w:rPr>
        <w:t xml:space="preserve"> 2</w:t>
      </w:r>
    </w:p>
    <w:p w:rsidR="00B5535E" w:rsidRPr="00FF6039" w:rsidRDefault="00882DCD" w:rsidP="00B5535E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к</w:t>
      </w:r>
      <w:r w:rsidR="00B5535E">
        <w:rPr>
          <w:rFonts w:ascii="Times New Roman" w:hAnsi="Times New Roman" w:cs="Times New Roman"/>
        </w:rPr>
        <w:t xml:space="preserve">раткосрочному плану </w:t>
      </w:r>
      <w:r>
        <w:rPr>
          <w:rFonts w:ascii="Times New Roman" w:hAnsi="Times New Roman" w:cs="Times New Roman"/>
        </w:rPr>
        <w:t xml:space="preserve">реализации региональной программы </w:t>
      </w:r>
      <w:r w:rsidR="00B5535E">
        <w:rPr>
          <w:rFonts w:ascii="Times New Roman" w:hAnsi="Times New Roman" w:cs="Times New Roman"/>
        </w:rPr>
        <w:t xml:space="preserve">капитального ремонта общего имущества в многоквартирных домах на территории муниципального образования городского округа «Вуктыл» </w:t>
      </w:r>
      <w:r>
        <w:rPr>
          <w:rFonts w:ascii="Times New Roman" w:hAnsi="Times New Roman" w:cs="Times New Roman"/>
        </w:rPr>
        <w:t xml:space="preserve"> на 2018 – 2020 годы</w:t>
      </w:r>
    </w:p>
    <w:p w:rsidR="005E041B" w:rsidRDefault="005E041B" w:rsidP="005E041B">
      <w:pPr>
        <w:pStyle w:val="ConsPlusNormal"/>
      </w:pPr>
    </w:p>
    <w:p w:rsidR="005E041B" w:rsidRPr="00882DCD" w:rsidRDefault="005E041B" w:rsidP="005E04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55"/>
      <w:bookmarkEnd w:id="1"/>
      <w:r w:rsidRPr="00882DCD">
        <w:rPr>
          <w:rFonts w:ascii="Times New Roman" w:hAnsi="Times New Roman" w:cs="Times New Roman"/>
          <w:b/>
          <w:sz w:val="24"/>
          <w:szCs w:val="24"/>
        </w:rPr>
        <w:t>Р</w:t>
      </w:r>
      <w:r w:rsidR="00882DCD" w:rsidRPr="00882DCD">
        <w:rPr>
          <w:rFonts w:ascii="Times New Roman" w:hAnsi="Times New Roman" w:cs="Times New Roman"/>
          <w:b/>
          <w:sz w:val="24"/>
          <w:szCs w:val="24"/>
        </w:rPr>
        <w:t>ЕЕСТР</w:t>
      </w:r>
    </w:p>
    <w:p w:rsidR="005E041B" w:rsidRPr="00173AD0" w:rsidRDefault="005E041B" w:rsidP="00173AD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D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 по видам работ по капитальному ремонту, в отношении которых планируется проведение капитального ремонта в рамках муниципального краткосрочного </w:t>
      </w:r>
      <w:proofErr w:type="gramStart"/>
      <w:r w:rsidRPr="00882DCD">
        <w:rPr>
          <w:rFonts w:ascii="Times New Roman" w:hAnsi="Times New Roman" w:cs="Times New Roman"/>
          <w:b/>
          <w:sz w:val="24"/>
          <w:szCs w:val="24"/>
        </w:rPr>
        <w:t>плана реализации региональной программы</w:t>
      </w:r>
      <w:r w:rsidR="00B77996" w:rsidRPr="00882DCD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</w:t>
      </w:r>
      <w:proofErr w:type="gramEnd"/>
      <w:r w:rsidR="00B77996" w:rsidRPr="00882DCD">
        <w:rPr>
          <w:rFonts w:ascii="Times New Roman" w:hAnsi="Times New Roman" w:cs="Times New Roman"/>
          <w:b/>
          <w:sz w:val="24"/>
          <w:szCs w:val="24"/>
        </w:rPr>
        <w:t xml:space="preserve"> в многоквартирных домах на территории муниципального образования городского округа «Вуктыл» на 2018 – 2020 годы</w:t>
      </w:r>
    </w:p>
    <w:tbl>
      <w:tblPr>
        <w:tblW w:w="1594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1246"/>
        <w:gridCol w:w="1701"/>
        <w:gridCol w:w="1276"/>
        <w:gridCol w:w="827"/>
        <w:gridCol w:w="1441"/>
        <w:gridCol w:w="1337"/>
        <w:gridCol w:w="1361"/>
        <w:gridCol w:w="846"/>
        <w:gridCol w:w="850"/>
        <w:gridCol w:w="142"/>
        <w:gridCol w:w="709"/>
        <w:gridCol w:w="567"/>
        <w:gridCol w:w="567"/>
        <w:gridCol w:w="567"/>
        <w:gridCol w:w="850"/>
        <w:gridCol w:w="1059"/>
      </w:tblGrid>
      <w:tr w:rsidR="005E041B" w:rsidRPr="00E340A4" w:rsidTr="006B3879">
        <w:tc>
          <w:tcPr>
            <w:tcW w:w="597" w:type="dxa"/>
            <w:vMerge w:val="restart"/>
          </w:tcPr>
          <w:p w:rsidR="005E041B" w:rsidRPr="00E340A4" w:rsidRDefault="00882DCD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041B" w:rsidRPr="00E340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041B" w:rsidRPr="00E340A4">
              <w:rPr>
                <w:rFonts w:ascii="Times New Roman" w:hAnsi="Times New Roman" w:cs="Times New Roman"/>
              </w:rPr>
              <w:t>п</w:t>
            </w:r>
            <w:proofErr w:type="gramEnd"/>
            <w:r w:rsidR="005E041B" w:rsidRPr="00E340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6" w:type="dxa"/>
            <w:vMerge w:val="restart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Стоимость капитального ремонта, ВСЕГО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внутридомовых инженерных систем</w:t>
            </w:r>
          </w:p>
        </w:tc>
        <w:tc>
          <w:tcPr>
            <w:tcW w:w="2268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  <w:tc>
          <w:tcPr>
            <w:tcW w:w="2698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696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  <w:tc>
          <w:tcPr>
            <w:tcW w:w="1418" w:type="dxa"/>
            <w:gridSpan w:val="3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134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909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Установка общедомового прибора учета тепловой энергии</w:t>
            </w:r>
          </w:p>
        </w:tc>
      </w:tr>
      <w:tr w:rsidR="005E041B" w:rsidRPr="00E340A4" w:rsidTr="006B3879">
        <w:tc>
          <w:tcPr>
            <w:tcW w:w="597" w:type="dxa"/>
            <w:vMerge/>
          </w:tcPr>
          <w:p w:rsidR="005E041B" w:rsidRPr="00E340A4" w:rsidRDefault="005E041B" w:rsidP="006B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5E041B" w:rsidRPr="00E340A4" w:rsidRDefault="005E041B" w:rsidP="006B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кв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кв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0A4">
              <w:rPr>
                <w:rFonts w:ascii="Times New Roman" w:hAnsi="Times New Roman" w:cs="Times New Roman"/>
              </w:rPr>
              <w:t>куб</w:t>
            </w:r>
            <w:proofErr w:type="gramStart"/>
            <w:r w:rsidRPr="00E340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руб.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16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Реестр многоквартирных домов по видам работ по капитальному ремонту </w:t>
            </w:r>
            <w:r w:rsidR="00882DCD">
              <w:rPr>
                <w:rFonts w:ascii="Times New Roman" w:hAnsi="Times New Roman" w:cs="Times New Roman"/>
              </w:rPr>
              <w:t>на территории 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 в 2018</w:t>
            </w:r>
            <w:r w:rsidR="00882D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Вуктыл, ул. Газовиков, д.</w:t>
            </w:r>
            <w:r w:rsidR="00173A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Ву</w:t>
            </w:r>
            <w:r w:rsidR="00173AD0">
              <w:rPr>
                <w:rFonts w:ascii="Times New Roman" w:hAnsi="Times New Roman" w:cs="Times New Roman"/>
              </w:rPr>
              <w:t>ктыл, ул. проезд Пионерский, д.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2018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9473301,01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</w:t>
            </w:r>
            <w:r w:rsidR="00173AD0">
              <w:rPr>
                <w:rFonts w:ascii="Times New Roman" w:hAnsi="Times New Roman" w:cs="Times New Roman"/>
              </w:rPr>
              <w:t>емонту на территории 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</w:t>
            </w:r>
            <w:r w:rsidR="00173AD0">
              <w:rPr>
                <w:rFonts w:ascii="Times New Roman" w:hAnsi="Times New Roman" w:cs="Times New Roman"/>
              </w:rPr>
              <w:t xml:space="preserve"> в 2019 г.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</w:t>
            </w:r>
            <w:r w:rsidR="00173AD0">
              <w:rPr>
                <w:rFonts w:ascii="Times New Roman" w:hAnsi="Times New Roman" w:cs="Times New Roman"/>
              </w:rPr>
              <w:lastRenderedPageBreak/>
              <w:t>ул. Газовиков, д.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3494166,38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 w:rsidR="00173AD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173AD0">
              <w:rPr>
                <w:rFonts w:ascii="Times New Roman" w:hAnsi="Times New Roman" w:cs="Times New Roman"/>
              </w:rPr>
              <w:t>Таежная</w:t>
            </w:r>
            <w:proofErr w:type="gramEnd"/>
            <w:r w:rsidR="00173AD0">
              <w:rPr>
                <w:rFonts w:ascii="Times New Roman" w:hAnsi="Times New Roman" w:cs="Times New Roman"/>
              </w:rPr>
              <w:t>,   д.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 w:rsidR="00173AD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173A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173AD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 w:rsidR="00173AD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173A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173AD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2019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9636343,44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851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15943" w:type="dxa"/>
            <w:gridSpan w:val="17"/>
          </w:tcPr>
          <w:p w:rsidR="005E041B" w:rsidRPr="00E340A4" w:rsidRDefault="005E041B" w:rsidP="006B3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</w:t>
            </w:r>
            <w:r w:rsidR="00173AD0">
              <w:rPr>
                <w:rFonts w:ascii="Times New Roman" w:hAnsi="Times New Roman" w:cs="Times New Roman"/>
              </w:rPr>
              <w:t>итории муниципального образования городского округа</w:t>
            </w:r>
            <w:r>
              <w:rPr>
                <w:rFonts w:ascii="Times New Roman" w:hAnsi="Times New Roman" w:cs="Times New Roman"/>
              </w:rPr>
              <w:t xml:space="preserve"> «Вуктыл»</w:t>
            </w:r>
            <w:r w:rsidR="00173AD0">
              <w:rPr>
                <w:rFonts w:ascii="Times New Roman" w:hAnsi="Times New Roman" w:cs="Times New Roman"/>
              </w:rPr>
              <w:t xml:space="preserve"> в 2020 г.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 w:rsidR="00173AD0"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 w:rsidR="00173A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="00173AD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</w:t>
            </w:r>
            <w:r w:rsidR="00173A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484FF5" w:rsidRDefault="005E041B" w:rsidP="006B3879">
            <w:pPr>
              <w:jc w:val="center"/>
              <w:rPr>
                <w:rFonts w:ascii="Times New Roman" w:hAnsi="Times New Roman" w:cs="Times New Roman"/>
              </w:rPr>
            </w:pPr>
            <w:r w:rsidRPr="00484FF5">
              <w:rPr>
                <w:rFonts w:ascii="Times New Roman" w:hAnsi="Times New Roman" w:cs="Times New Roman"/>
              </w:rPr>
              <w:t>2154,8</w:t>
            </w:r>
          </w:p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2020 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2899,7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</w:tr>
      <w:tr w:rsidR="005E041B" w:rsidRPr="00E340A4" w:rsidTr="006B3879">
        <w:tc>
          <w:tcPr>
            <w:tcW w:w="597" w:type="dxa"/>
          </w:tcPr>
          <w:p w:rsidR="005E041B" w:rsidRPr="00E340A4" w:rsidRDefault="005E041B" w:rsidP="006B38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E041B" w:rsidRPr="00E340A4" w:rsidRDefault="005E041B" w:rsidP="006B38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Итого за 2018 - 2020 гг.</w:t>
            </w:r>
          </w:p>
        </w:tc>
        <w:tc>
          <w:tcPr>
            <w:tcW w:w="170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28041091,72</w:t>
            </w:r>
          </w:p>
        </w:tc>
        <w:tc>
          <w:tcPr>
            <w:tcW w:w="127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6988332,76</w:t>
            </w:r>
          </w:p>
        </w:tc>
        <w:tc>
          <w:tcPr>
            <w:tcW w:w="133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4852,6</w:t>
            </w:r>
          </w:p>
        </w:tc>
        <w:tc>
          <w:tcPr>
            <w:tcW w:w="1361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17576190,96</w:t>
            </w:r>
          </w:p>
        </w:tc>
        <w:tc>
          <w:tcPr>
            <w:tcW w:w="846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70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</w:tcPr>
          <w:p w:rsidR="005E041B" w:rsidRPr="00E340A4" w:rsidRDefault="005E041B" w:rsidP="006B3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246C9" w:rsidRDefault="009246C9" w:rsidP="00A6668D"/>
    <w:sectPr w:rsidR="009246C9" w:rsidSect="00204096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76" w:rsidRDefault="00B83D76" w:rsidP="00193B0B">
      <w:pPr>
        <w:spacing w:after="0" w:line="240" w:lineRule="auto"/>
      </w:pPr>
      <w:r>
        <w:separator/>
      </w:r>
    </w:p>
  </w:endnote>
  <w:endnote w:type="continuationSeparator" w:id="0">
    <w:p w:rsidR="00B83D76" w:rsidRDefault="00B83D76" w:rsidP="001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76" w:rsidRDefault="00B83D76" w:rsidP="00193B0B">
      <w:pPr>
        <w:spacing w:after="0" w:line="240" w:lineRule="auto"/>
      </w:pPr>
      <w:r>
        <w:separator/>
      </w:r>
    </w:p>
  </w:footnote>
  <w:footnote w:type="continuationSeparator" w:id="0">
    <w:p w:rsidR="00B83D76" w:rsidRDefault="00B83D76" w:rsidP="001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B78D7"/>
    <w:multiLevelType w:val="hybridMultilevel"/>
    <w:tmpl w:val="DCA431B0"/>
    <w:lvl w:ilvl="0" w:tplc="02FE143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6BFF5A26"/>
    <w:multiLevelType w:val="hybridMultilevel"/>
    <w:tmpl w:val="14EE3908"/>
    <w:lvl w:ilvl="0" w:tplc="04190013">
      <w:start w:val="1"/>
      <w:numFmt w:val="upperRoman"/>
      <w:lvlText w:val="%1."/>
      <w:lvlJc w:val="righ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6F530D10"/>
    <w:multiLevelType w:val="hybridMultilevel"/>
    <w:tmpl w:val="E73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E"/>
    <w:rsid w:val="00007024"/>
    <w:rsid w:val="00013383"/>
    <w:rsid w:val="0005030B"/>
    <w:rsid w:val="00063373"/>
    <w:rsid w:val="00080E62"/>
    <w:rsid w:val="00102009"/>
    <w:rsid w:val="00103232"/>
    <w:rsid w:val="001110B3"/>
    <w:rsid w:val="001248EB"/>
    <w:rsid w:val="00125DA4"/>
    <w:rsid w:val="00165D96"/>
    <w:rsid w:val="00173AD0"/>
    <w:rsid w:val="0018187C"/>
    <w:rsid w:val="00193B0B"/>
    <w:rsid w:val="001C6965"/>
    <w:rsid w:val="001E1BE3"/>
    <w:rsid w:val="001E7271"/>
    <w:rsid w:val="001F43D5"/>
    <w:rsid w:val="00204096"/>
    <w:rsid w:val="00214DC3"/>
    <w:rsid w:val="0023230F"/>
    <w:rsid w:val="002477B7"/>
    <w:rsid w:val="00257977"/>
    <w:rsid w:val="00262BB2"/>
    <w:rsid w:val="002B2C0E"/>
    <w:rsid w:val="002C2C1C"/>
    <w:rsid w:val="002C4530"/>
    <w:rsid w:val="003058AB"/>
    <w:rsid w:val="00335113"/>
    <w:rsid w:val="0039564E"/>
    <w:rsid w:val="00406A22"/>
    <w:rsid w:val="00410162"/>
    <w:rsid w:val="00444581"/>
    <w:rsid w:val="0055477A"/>
    <w:rsid w:val="00562632"/>
    <w:rsid w:val="005A492E"/>
    <w:rsid w:val="005B12BA"/>
    <w:rsid w:val="005E041B"/>
    <w:rsid w:val="005E29F4"/>
    <w:rsid w:val="00601A66"/>
    <w:rsid w:val="00635DC8"/>
    <w:rsid w:val="00680CDE"/>
    <w:rsid w:val="006A167F"/>
    <w:rsid w:val="006A20D4"/>
    <w:rsid w:val="006B3879"/>
    <w:rsid w:val="006F051A"/>
    <w:rsid w:val="006F2EF6"/>
    <w:rsid w:val="00704F75"/>
    <w:rsid w:val="00715B96"/>
    <w:rsid w:val="007176B5"/>
    <w:rsid w:val="00725A78"/>
    <w:rsid w:val="007337D3"/>
    <w:rsid w:val="0074738B"/>
    <w:rsid w:val="0075716C"/>
    <w:rsid w:val="00763E52"/>
    <w:rsid w:val="0076675E"/>
    <w:rsid w:val="007A073B"/>
    <w:rsid w:val="007B54BC"/>
    <w:rsid w:val="007C455B"/>
    <w:rsid w:val="007E2A7A"/>
    <w:rsid w:val="008502CD"/>
    <w:rsid w:val="00874E76"/>
    <w:rsid w:val="00882DCD"/>
    <w:rsid w:val="00896923"/>
    <w:rsid w:val="008A3D1A"/>
    <w:rsid w:val="008E495E"/>
    <w:rsid w:val="00904CB1"/>
    <w:rsid w:val="00922ED5"/>
    <w:rsid w:val="009246C9"/>
    <w:rsid w:val="009A7691"/>
    <w:rsid w:val="009C764C"/>
    <w:rsid w:val="00A03647"/>
    <w:rsid w:val="00A35B06"/>
    <w:rsid w:val="00A6668D"/>
    <w:rsid w:val="00A8406E"/>
    <w:rsid w:val="00A84EF7"/>
    <w:rsid w:val="00AB0331"/>
    <w:rsid w:val="00B01C55"/>
    <w:rsid w:val="00B23687"/>
    <w:rsid w:val="00B5535E"/>
    <w:rsid w:val="00B77996"/>
    <w:rsid w:val="00B83D76"/>
    <w:rsid w:val="00B86A42"/>
    <w:rsid w:val="00BC2A8D"/>
    <w:rsid w:val="00BF0484"/>
    <w:rsid w:val="00BF1B05"/>
    <w:rsid w:val="00C0017E"/>
    <w:rsid w:val="00C216D6"/>
    <w:rsid w:val="00C371A1"/>
    <w:rsid w:val="00C5492A"/>
    <w:rsid w:val="00C82F4F"/>
    <w:rsid w:val="00C94B6B"/>
    <w:rsid w:val="00C9584D"/>
    <w:rsid w:val="00C96598"/>
    <w:rsid w:val="00CA31EA"/>
    <w:rsid w:val="00CF79B2"/>
    <w:rsid w:val="00D33F3A"/>
    <w:rsid w:val="00D46C3B"/>
    <w:rsid w:val="00D60399"/>
    <w:rsid w:val="00D77E1B"/>
    <w:rsid w:val="00DA025E"/>
    <w:rsid w:val="00DA772A"/>
    <w:rsid w:val="00DB0843"/>
    <w:rsid w:val="00DC11BD"/>
    <w:rsid w:val="00E00E63"/>
    <w:rsid w:val="00E23C3D"/>
    <w:rsid w:val="00E505B6"/>
    <w:rsid w:val="00EB76B5"/>
    <w:rsid w:val="00F22783"/>
    <w:rsid w:val="00F3300F"/>
    <w:rsid w:val="00FB12CF"/>
    <w:rsid w:val="00FB1E3E"/>
    <w:rsid w:val="00FC5D03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iPriority w:val="99"/>
    <w:rsid w:val="0076675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667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6675E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76675E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iPriority w:val="99"/>
    <w:rsid w:val="0076675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667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6675E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76675E"/>
    <w:rPr>
      <w:rFonts w:ascii="Calibri" w:eastAsia="Calibri" w:hAnsi="Calibri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1EC7-ED7F-4C35-A41F-D62D73BB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delo1</cp:lastModifiedBy>
  <cp:revision>48</cp:revision>
  <cp:lastPrinted>2017-08-16T13:03:00Z</cp:lastPrinted>
  <dcterms:created xsi:type="dcterms:W3CDTF">2016-07-19T09:29:00Z</dcterms:created>
  <dcterms:modified xsi:type="dcterms:W3CDTF">2017-08-17T08:32:00Z</dcterms:modified>
</cp:coreProperties>
</file>