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0F" w:rsidRDefault="00EC270F">
      <w:bookmarkStart w:id="0" w:name="_GoBack"/>
      <w:bookmarkEnd w:id="0"/>
    </w:p>
    <w:p w:rsidR="00011711" w:rsidRDefault="00011711"/>
    <w:p w:rsidR="00011711" w:rsidRDefault="00011711"/>
    <w:p w:rsidR="00011711" w:rsidRDefault="00011711"/>
    <w:p w:rsidR="00DA17BF" w:rsidRPr="005D116A" w:rsidRDefault="00DA17BF" w:rsidP="00DA17B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5D116A">
        <w:rPr>
          <w:b/>
          <w:bCs/>
          <w:kern w:val="32"/>
        </w:rPr>
        <w:t>ПОСТАНОВЛЕНИЕ</w:t>
      </w:r>
    </w:p>
    <w:p w:rsidR="00DA17BF" w:rsidRPr="005D116A" w:rsidRDefault="00DA17BF" w:rsidP="00DA17BF">
      <w:pPr>
        <w:keepNext/>
        <w:jc w:val="center"/>
        <w:outlineLvl w:val="0"/>
        <w:rPr>
          <w:b/>
          <w:bCs/>
          <w:kern w:val="32"/>
        </w:rPr>
      </w:pPr>
      <w:r w:rsidRPr="005D116A">
        <w:rPr>
          <w:b/>
          <w:bCs/>
          <w:kern w:val="32"/>
        </w:rPr>
        <w:t>администрации городского округа «Вуктыл»</w:t>
      </w:r>
    </w:p>
    <w:p w:rsidR="00DA17BF" w:rsidRPr="005D116A" w:rsidRDefault="00011711" w:rsidP="00DA17BF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от 23</w:t>
      </w:r>
      <w:r w:rsidR="00DA17BF" w:rsidRPr="005D116A">
        <w:rPr>
          <w:b/>
          <w:bCs/>
          <w:kern w:val="32"/>
        </w:rPr>
        <w:t xml:space="preserve"> </w:t>
      </w:r>
      <w:r>
        <w:rPr>
          <w:b/>
          <w:bCs/>
          <w:kern w:val="32"/>
        </w:rPr>
        <w:t>августа 2018 г. № 08</w:t>
      </w:r>
      <w:r w:rsidR="00DA17BF" w:rsidRPr="005D116A">
        <w:rPr>
          <w:b/>
          <w:bCs/>
          <w:kern w:val="32"/>
        </w:rPr>
        <w:t>/</w:t>
      </w:r>
      <w:r>
        <w:rPr>
          <w:b/>
          <w:bCs/>
          <w:kern w:val="32"/>
        </w:rPr>
        <w:t>954</w:t>
      </w:r>
    </w:p>
    <w:p w:rsidR="00DA17BF" w:rsidRPr="005D116A" w:rsidRDefault="00DA17BF" w:rsidP="00DA17BF">
      <w:pPr>
        <w:keepNext/>
        <w:jc w:val="center"/>
        <w:outlineLvl w:val="0"/>
        <w:rPr>
          <w:b/>
          <w:bCs/>
          <w:kern w:val="32"/>
        </w:rPr>
      </w:pPr>
    </w:p>
    <w:p w:rsidR="00011711" w:rsidRDefault="00011711" w:rsidP="00011711">
      <w:pPr>
        <w:pStyle w:val="a6"/>
        <w:tabs>
          <w:tab w:val="left" w:pos="5400"/>
          <w:tab w:val="left" w:pos="6300"/>
          <w:tab w:val="left" w:pos="7020"/>
        </w:tabs>
        <w:suppressAutoHyphens/>
        <w:spacing w:after="0"/>
        <w:ind w:right="62"/>
        <w:jc w:val="center"/>
      </w:pPr>
      <w:r>
        <w:rPr>
          <w:b/>
        </w:rPr>
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</w:r>
    </w:p>
    <w:p w:rsidR="00DA17BF" w:rsidRDefault="00DA17BF"/>
    <w:p w:rsidR="00EC270F" w:rsidRDefault="000D58F3">
      <w:pPr>
        <w:ind w:firstLine="680"/>
        <w:jc w:val="both"/>
      </w:pPr>
      <w:r>
        <w:t>В соответствии со статьей 78.1 Бюджетного кодекса Российской Федерации,  в целях предоставления субсидий бюджетным и автономным учреждениям муниципального образования городского округа «Вуктыл» на иные цели администрация городского округа «Вуктыл» постановляет:</w:t>
      </w:r>
    </w:p>
    <w:p w:rsidR="00EC270F" w:rsidRDefault="000D58F3">
      <w:pPr>
        <w:tabs>
          <w:tab w:val="left" w:pos="709"/>
        </w:tabs>
        <w:ind w:firstLine="680"/>
        <w:jc w:val="both"/>
      </w:pPr>
      <w:r>
        <w:t xml:space="preserve">1. Внести </w:t>
      </w:r>
      <w:r>
        <w:rPr>
          <w:spacing w:val="-6"/>
        </w:rPr>
        <w:t xml:space="preserve">в постановление администрации городского округа  «Вуктыл» от 30 декабря 2016 года № 12/929 </w:t>
      </w:r>
      <w:r>
        <w:t xml:space="preserve">«О перечне субсидий на иные цели  муниципальным бюджетным и автономным учреждениям муниципального образования городского округа «Вуктыл» </w:t>
      </w:r>
      <w:r>
        <w:rPr>
          <w:spacing w:val="-6"/>
        </w:rPr>
        <w:t>следующее изменение:</w:t>
      </w:r>
    </w:p>
    <w:p w:rsidR="00EC270F" w:rsidRDefault="000D58F3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 xml:space="preserve"> Перечень субсидий на иные цели муниципальным бюджетным и автономным учреждениям муниципального образования городского округа «Вуктыл», утвержденный постановлением (приложение), дополнить пунктом 47 следующего содержания:</w:t>
      </w:r>
    </w:p>
    <w:p w:rsidR="00EC270F" w:rsidRDefault="000D58F3">
      <w:pPr>
        <w:ind w:firstLine="539"/>
        <w:jc w:val="both"/>
      </w:pPr>
      <w:r>
        <w:t xml:space="preserve"> «47. </w:t>
      </w:r>
      <w:r>
        <w:rPr>
          <w:color w:val="000000"/>
        </w:rPr>
        <w:t>Обеспечение персонифицированного финансирования дополнительного образования детей»</w:t>
      </w:r>
      <w:proofErr w:type="gramStart"/>
      <w:r>
        <w:t>.»</w:t>
      </w:r>
      <w:proofErr w:type="gramEnd"/>
      <w:r>
        <w:t xml:space="preserve">. </w:t>
      </w:r>
    </w:p>
    <w:p w:rsidR="00EC270F" w:rsidRDefault="000D58F3">
      <w:pPr>
        <w:tabs>
          <w:tab w:val="left" w:pos="900"/>
        </w:tabs>
        <w:ind w:firstLine="539"/>
        <w:jc w:val="both"/>
      </w:pPr>
      <w:r>
        <w:t xml:space="preserve">  2.</w:t>
      </w:r>
      <w:r>
        <w:tab/>
        <w:t xml:space="preserve">Настоящее постановление </w:t>
      </w:r>
      <w:r>
        <w:rPr>
          <w:spacing w:val="-10"/>
        </w:rPr>
        <w:t>подлежит опубликованию (обнародованию) и  распространяется на правоотношения, возникшие с 03 августа 2018 года.</w:t>
      </w:r>
    </w:p>
    <w:p w:rsidR="00EC270F" w:rsidRDefault="000D58F3">
      <w:pPr>
        <w:tabs>
          <w:tab w:val="left" w:pos="900"/>
        </w:tabs>
        <w:spacing w:after="660"/>
        <w:ind w:firstLine="680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Финансового управления администрации городского округа  «Вуктыл».</w:t>
      </w:r>
    </w:p>
    <w:p w:rsidR="00EC270F" w:rsidRDefault="000D58F3">
      <w:pPr>
        <w:tabs>
          <w:tab w:val="left" w:pos="900"/>
        </w:tabs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EC270F" w:rsidRDefault="000D58F3" w:rsidP="000D58F3">
      <w:pPr>
        <w:tabs>
          <w:tab w:val="left" w:pos="900"/>
        </w:tabs>
        <w:jc w:val="both"/>
      </w:pPr>
      <w:r>
        <w:t xml:space="preserve">городского округа «Вуктыл»                                                                                 В.Н. Крисанов </w:t>
      </w: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p w:rsidR="00EC270F" w:rsidRDefault="00EC270F">
      <w:pPr>
        <w:jc w:val="both"/>
      </w:pPr>
    </w:p>
    <w:sectPr w:rsidR="00EC270F" w:rsidSect="007F2338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EC270F"/>
    <w:rsid w:val="00011711"/>
    <w:rsid w:val="000D58F3"/>
    <w:rsid w:val="007F2338"/>
    <w:rsid w:val="00DA17BF"/>
    <w:rsid w:val="00E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70F6-5A30-42D7-8EF0-18B6217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241</Words>
  <Characters>1380</Characters>
  <Application>Microsoft Office Word</Application>
  <DocSecurity>0</DocSecurity>
  <Lines>11</Lines>
  <Paragraphs>3</Paragraphs>
  <ScaleCrop>false</ScaleCrop>
  <Company>...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delo1</cp:lastModifiedBy>
  <cp:revision>49</cp:revision>
  <cp:lastPrinted>2018-08-09T17:13:00Z</cp:lastPrinted>
  <dcterms:created xsi:type="dcterms:W3CDTF">2015-03-19T11:53:00Z</dcterms:created>
  <dcterms:modified xsi:type="dcterms:W3CDTF">2018-08-29T11:57:00Z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