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0F" w:rsidRDefault="003E040F" w:rsidP="00762ECE">
      <w:pPr>
        <w:tabs>
          <w:tab w:val="left" w:pos="0"/>
          <w:tab w:val="right" w:pos="9796"/>
        </w:tabs>
      </w:pPr>
    </w:p>
    <w:p w:rsidR="00A13C88" w:rsidRDefault="00A13C88" w:rsidP="00A13C88">
      <w:pPr>
        <w:widowControl w:val="0"/>
        <w:autoSpaceDE w:val="0"/>
        <w:ind w:right="-108"/>
        <w:jc w:val="center"/>
        <w:rPr>
          <w:b/>
        </w:rPr>
      </w:pPr>
      <w:r>
        <w:rPr>
          <w:b/>
        </w:rPr>
        <w:t>ПОСТАНОВЛЕНИЕ</w:t>
      </w:r>
    </w:p>
    <w:p w:rsidR="00A13C88" w:rsidRDefault="00A13C88" w:rsidP="00A13C88">
      <w:pPr>
        <w:widowControl w:val="0"/>
        <w:autoSpaceDE w:val="0"/>
        <w:ind w:right="-108"/>
        <w:jc w:val="center"/>
        <w:rPr>
          <w:b/>
        </w:rPr>
      </w:pPr>
      <w:r>
        <w:rPr>
          <w:b/>
        </w:rPr>
        <w:t>администрации городского округа «Вуктыл»</w:t>
      </w:r>
    </w:p>
    <w:p w:rsidR="00A13C88" w:rsidRDefault="00A13C88" w:rsidP="00A13C88">
      <w:pPr>
        <w:widowControl w:val="0"/>
        <w:autoSpaceDE w:val="0"/>
        <w:ind w:right="-108"/>
        <w:jc w:val="center"/>
      </w:pPr>
      <w:r>
        <w:rPr>
          <w:b/>
        </w:rPr>
        <w:t>от 02 апреля 2020 г. № 04/329</w:t>
      </w:r>
    </w:p>
    <w:p w:rsidR="00A13C88" w:rsidRDefault="00A13C88" w:rsidP="00A13C88">
      <w:pPr>
        <w:widowControl w:val="0"/>
        <w:autoSpaceDE w:val="0"/>
        <w:ind w:right="-108"/>
        <w:jc w:val="center"/>
        <w:rPr>
          <w:rFonts w:ascii="Calibri" w:hAnsi="Calibri"/>
          <w:b/>
          <w:sz w:val="22"/>
          <w:szCs w:val="22"/>
        </w:rPr>
      </w:pPr>
    </w:p>
    <w:p w:rsidR="003E040F" w:rsidRPr="003E040F" w:rsidRDefault="00A13C88" w:rsidP="00A13C88">
      <w:pPr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</w:rPr>
      </w:pPr>
      <w:r>
        <w:rPr>
          <w:b/>
        </w:rPr>
        <w:t>О внесении изменения в постановление администрации городского округа «Вуктыл»</w:t>
      </w:r>
      <w:bookmarkStart w:id="0" w:name="_GoBack"/>
      <w:bookmarkEnd w:id="0"/>
      <w:r>
        <w:rPr>
          <w:b/>
        </w:rPr>
        <w:t xml:space="preserve"> от 01 апреля 2020 г. № 04/328 «</w:t>
      </w:r>
      <w:r w:rsidRPr="003E040F">
        <w:rPr>
          <w:b/>
        </w:rPr>
        <w:t xml:space="preserve">О </w:t>
      </w:r>
      <w:r>
        <w:rPr>
          <w:b/>
        </w:rPr>
        <w:t xml:space="preserve">делегировании полномочий по выдаче </w:t>
      </w:r>
      <w:r w:rsidRPr="0097558F">
        <w:rPr>
          <w:b/>
        </w:rPr>
        <w:t>временных</w:t>
      </w:r>
      <w:r>
        <w:rPr>
          <w:b/>
        </w:rPr>
        <w:t xml:space="preserve"> п</w:t>
      </w:r>
      <w:r w:rsidRPr="0097558F">
        <w:rPr>
          <w:b/>
        </w:rPr>
        <w:t>ропусков</w:t>
      </w:r>
      <w:r>
        <w:rPr>
          <w:b/>
        </w:rPr>
        <w:t xml:space="preserve"> </w:t>
      </w:r>
      <w:r w:rsidRPr="0097558F">
        <w:rPr>
          <w:b/>
        </w:rPr>
        <w:t>для</w:t>
      </w:r>
      <w:r>
        <w:rPr>
          <w:b/>
        </w:rPr>
        <w:t xml:space="preserve"> </w:t>
      </w:r>
      <w:r w:rsidRPr="0097558F">
        <w:rPr>
          <w:b/>
        </w:rPr>
        <w:t>следования к месту (от места)</w:t>
      </w:r>
      <w:r>
        <w:rPr>
          <w:b/>
        </w:rPr>
        <w:t xml:space="preserve"> </w:t>
      </w:r>
      <w:r w:rsidRPr="0097558F">
        <w:rPr>
          <w:b/>
        </w:rPr>
        <w:t>осуществления деятельности</w:t>
      </w:r>
      <w:r>
        <w:rPr>
          <w:b/>
        </w:rPr>
        <w:t xml:space="preserve"> </w:t>
      </w:r>
      <w:r w:rsidRPr="0097558F">
        <w:rPr>
          <w:b/>
        </w:rPr>
        <w:t>(в том</w:t>
      </w:r>
      <w:r>
        <w:rPr>
          <w:b/>
        </w:rPr>
        <w:t xml:space="preserve"> </w:t>
      </w:r>
      <w:r w:rsidRPr="0097558F">
        <w:rPr>
          <w:b/>
        </w:rPr>
        <w:t>числе</w:t>
      </w:r>
      <w:r>
        <w:rPr>
          <w:b/>
        </w:rPr>
        <w:t xml:space="preserve"> </w:t>
      </w:r>
      <w:r w:rsidRPr="0097558F">
        <w:rPr>
          <w:b/>
        </w:rPr>
        <w:t>работы) и временных</w:t>
      </w:r>
      <w:r>
        <w:rPr>
          <w:b/>
        </w:rPr>
        <w:t xml:space="preserve"> </w:t>
      </w:r>
      <w:r w:rsidRPr="0097558F">
        <w:rPr>
          <w:b/>
        </w:rPr>
        <w:t>пропусков на</w:t>
      </w:r>
      <w:r>
        <w:rPr>
          <w:b/>
        </w:rPr>
        <w:t xml:space="preserve"> </w:t>
      </w:r>
      <w:r w:rsidRPr="0097558F">
        <w:rPr>
          <w:b/>
        </w:rPr>
        <w:t>служебный</w:t>
      </w:r>
      <w:r>
        <w:rPr>
          <w:b/>
        </w:rPr>
        <w:t xml:space="preserve"> транспорт»</w:t>
      </w:r>
    </w:p>
    <w:p w:rsidR="00A13C88" w:rsidRDefault="00A13C88" w:rsidP="00A13C88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zh-CN"/>
        </w:rPr>
      </w:pPr>
    </w:p>
    <w:p w:rsidR="00FC11AD" w:rsidRPr="00692848" w:rsidRDefault="00692848" w:rsidP="00B40F2A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lang w:eastAsia="zh-CN"/>
        </w:rPr>
        <w:tab/>
      </w:r>
      <w:r w:rsidR="00FC11AD" w:rsidRPr="009A2995">
        <w:rPr>
          <w:lang w:eastAsia="zh-CN"/>
        </w:rPr>
        <w:t>В целях реализации  Указа Главы Республики К</w:t>
      </w:r>
      <w:r w:rsidR="005360A9">
        <w:rPr>
          <w:lang w:eastAsia="zh-CN"/>
        </w:rPr>
        <w:t xml:space="preserve">оми от 15 марта 2020 г. № 16 «О </w:t>
      </w:r>
      <w:r w:rsidR="00FC11AD" w:rsidRPr="009A2995">
        <w:rPr>
          <w:lang w:eastAsia="zh-CN"/>
        </w:rPr>
        <w:t>введени</w:t>
      </w:r>
      <w:r w:rsidR="00FC11AD">
        <w:rPr>
          <w:lang w:eastAsia="zh-CN"/>
        </w:rPr>
        <w:t xml:space="preserve">и режима повышенной готовности» </w:t>
      </w:r>
      <w:r w:rsidR="00FC11AD" w:rsidRPr="003E040F">
        <w:t>администраци</w:t>
      </w:r>
      <w:r w:rsidR="00FC11AD">
        <w:t>я</w:t>
      </w:r>
      <w:r w:rsidR="00FC11AD" w:rsidRPr="003E040F">
        <w:t xml:space="preserve"> городс</w:t>
      </w:r>
      <w:r w:rsidR="00FC11AD">
        <w:t>кого округа «Вуктыл» постановляет</w:t>
      </w:r>
      <w:r w:rsidR="00FC11AD" w:rsidRPr="003E040F">
        <w:t>:</w:t>
      </w:r>
    </w:p>
    <w:p w:rsidR="001E1581" w:rsidRPr="001E1581" w:rsidRDefault="00FC11AD" w:rsidP="001E1581">
      <w:pPr>
        <w:tabs>
          <w:tab w:val="left" w:pos="4395"/>
        </w:tabs>
        <w:jc w:val="both"/>
        <w:rPr>
          <w:lang w:eastAsia="zh-CN"/>
        </w:rPr>
      </w:pPr>
      <w:r>
        <w:rPr>
          <w:lang w:eastAsia="zh-CN"/>
        </w:rPr>
        <w:t xml:space="preserve">           1. </w:t>
      </w:r>
      <w:r w:rsidR="001E1581" w:rsidRPr="001E1581">
        <w:rPr>
          <w:lang w:eastAsia="zh-CN"/>
        </w:rPr>
        <w:t xml:space="preserve">Внести в </w:t>
      </w:r>
      <w:r w:rsidR="001E1581">
        <w:rPr>
          <w:lang w:eastAsia="zh-CN"/>
        </w:rPr>
        <w:t xml:space="preserve">постановление </w:t>
      </w:r>
      <w:r w:rsidR="001E1581" w:rsidRPr="001E1581">
        <w:rPr>
          <w:lang w:eastAsia="zh-CN"/>
        </w:rPr>
        <w:t xml:space="preserve"> администрации городского округа «Вуктыл» от </w:t>
      </w:r>
      <w:r w:rsidR="001E1581">
        <w:rPr>
          <w:lang w:eastAsia="zh-CN"/>
        </w:rPr>
        <w:t>01</w:t>
      </w:r>
      <w:r w:rsidR="00A13C88">
        <w:rPr>
          <w:lang w:eastAsia="zh-CN"/>
        </w:rPr>
        <w:t xml:space="preserve"> </w:t>
      </w:r>
      <w:r w:rsidR="001E1581">
        <w:rPr>
          <w:lang w:eastAsia="zh-CN"/>
        </w:rPr>
        <w:t xml:space="preserve">апреля </w:t>
      </w:r>
      <w:r w:rsidR="001E1581" w:rsidRPr="001E1581">
        <w:rPr>
          <w:lang w:eastAsia="zh-CN"/>
        </w:rPr>
        <w:t xml:space="preserve"> 2020 г. № 0</w:t>
      </w:r>
      <w:r w:rsidR="001E1581">
        <w:rPr>
          <w:lang w:eastAsia="zh-CN"/>
        </w:rPr>
        <w:t>4</w:t>
      </w:r>
      <w:r w:rsidR="001E1581" w:rsidRPr="001E1581">
        <w:rPr>
          <w:lang w:eastAsia="zh-CN"/>
        </w:rPr>
        <w:t>/</w:t>
      </w:r>
      <w:r w:rsidR="001E1581">
        <w:rPr>
          <w:lang w:eastAsia="zh-CN"/>
        </w:rPr>
        <w:t>328</w:t>
      </w:r>
      <w:r w:rsidR="00A13C88">
        <w:rPr>
          <w:lang w:eastAsia="zh-CN"/>
        </w:rPr>
        <w:t xml:space="preserve"> </w:t>
      </w:r>
      <w:r w:rsidR="001E1581">
        <w:rPr>
          <w:lang w:eastAsia="zh-CN"/>
        </w:rPr>
        <w:t>«О делегировании полномочий по выдаче временных пропусков для         следования  к месту (от места) осуществления деятельности (в том числе работы) и временных пропусков на  служебный транспорт»</w:t>
      </w:r>
      <w:r w:rsidR="00A13C88">
        <w:rPr>
          <w:lang w:eastAsia="zh-CN"/>
        </w:rPr>
        <w:t xml:space="preserve"> </w:t>
      </w:r>
      <w:r w:rsidR="001E1581" w:rsidRPr="001E1581">
        <w:rPr>
          <w:rFonts w:eastAsia="Arial Unicode MS"/>
        </w:rPr>
        <w:t>следующ</w:t>
      </w:r>
      <w:r w:rsidR="001E1581">
        <w:rPr>
          <w:rFonts w:eastAsia="Arial Unicode MS"/>
        </w:rPr>
        <w:t>е</w:t>
      </w:r>
      <w:r w:rsidR="001E1581" w:rsidRPr="001E1581">
        <w:rPr>
          <w:rFonts w:eastAsia="Arial Unicode MS"/>
        </w:rPr>
        <w:t>е изменени</w:t>
      </w:r>
      <w:r w:rsidR="001E1581">
        <w:rPr>
          <w:rFonts w:eastAsia="Arial Unicode MS"/>
        </w:rPr>
        <w:t>е</w:t>
      </w:r>
      <w:r w:rsidR="001E1581" w:rsidRPr="001E1581">
        <w:rPr>
          <w:rFonts w:eastAsia="Arial Unicode MS"/>
        </w:rPr>
        <w:t>:</w:t>
      </w:r>
    </w:p>
    <w:p w:rsidR="00FC11AD" w:rsidRDefault="00A57EC3" w:rsidP="00A57EC3">
      <w:pPr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  <w:r w:rsidR="00FC11AD">
        <w:t>дополнить пунктом 2</w:t>
      </w:r>
      <w:r w:rsidR="00FC11AD">
        <w:rPr>
          <w:vertAlign w:val="superscript"/>
        </w:rPr>
        <w:t>1</w:t>
      </w:r>
      <w:r w:rsidR="00FC11AD">
        <w:t xml:space="preserve"> следующего содержания:</w:t>
      </w:r>
    </w:p>
    <w:p w:rsidR="00A57EC3" w:rsidRPr="003E040F" w:rsidRDefault="00FC11AD" w:rsidP="00A57EC3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B40F2A">
        <w:t xml:space="preserve"> </w:t>
      </w:r>
      <w:r>
        <w:t>«2</w:t>
      </w:r>
      <w:r>
        <w:rPr>
          <w:vertAlign w:val="superscript"/>
        </w:rPr>
        <w:t>1</w:t>
      </w:r>
      <w:r>
        <w:t>.</w:t>
      </w:r>
      <w:r w:rsidR="00A13C88">
        <w:t xml:space="preserve"> </w:t>
      </w:r>
      <w:r w:rsidR="00A57EC3">
        <w:t>Руководител</w:t>
      </w:r>
      <w:r>
        <w:t>и</w:t>
      </w:r>
      <w:r w:rsidR="00A57EC3">
        <w:t xml:space="preserve"> организаций, расположенных на территории муниципального образования городского округа «Вуктыл</w:t>
      </w:r>
      <w:r w:rsidR="00F56B86">
        <w:t xml:space="preserve">», </w:t>
      </w:r>
      <w:r>
        <w:t>несут персональную ответственность</w:t>
      </w:r>
      <w:r w:rsidR="00614C1F">
        <w:t xml:space="preserve"> по соблюдению требовани</w:t>
      </w:r>
      <w:r w:rsidR="009E1B6B">
        <w:t>й</w:t>
      </w:r>
      <w:r w:rsidR="00614C1F">
        <w:t xml:space="preserve"> правовых актов Российской Федерации, Республики Коми, администрации городского округа «Вуктыл»</w:t>
      </w:r>
      <w:r w:rsidR="009E1B6B">
        <w:t xml:space="preserve"> в условиях введённого режима «Повышенной готовности».</w:t>
      </w:r>
      <w:r w:rsidR="00614C1F">
        <w:t>».</w:t>
      </w:r>
    </w:p>
    <w:p w:rsidR="00A57EC3" w:rsidRPr="00A57EC3" w:rsidRDefault="00FC11AD" w:rsidP="00A57EC3">
      <w:pPr>
        <w:widowControl w:val="0"/>
        <w:ind w:firstLine="709"/>
        <w:jc w:val="both"/>
        <w:rPr>
          <w:lang w:eastAsia="zh-CN"/>
        </w:rPr>
      </w:pPr>
      <w:r>
        <w:rPr>
          <w:lang w:eastAsia="zh-CN"/>
        </w:rPr>
        <w:t>2</w:t>
      </w:r>
      <w:r w:rsidR="00A57EC3" w:rsidRPr="00A57EC3">
        <w:rPr>
          <w:lang w:eastAsia="zh-CN"/>
        </w:rPr>
        <w:t xml:space="preserve">. </w:t>
      </w:r>
      <w:r w:rsidR="00A57EC3" w:rsidRPr="00A57EC3">
        <w:rPr>
          <w:color w:val="000000"/>
          <w:lang w:eastAsia="zh-CN"/>
        </w:rPr>
        <w:t xml:space="preserve">Настоящее </w:t>
      </w:r>
      <w:r w:rsidR="00F56B86">
        <w:rPr>
          <w:color w:val="000000"/>
          <w:lang w:eastAsia="zh-CN"/>
        </w:rPr>
        <w:t xml:space="preserve">постановление </w:t>
      </w:r>
      <w:r w:rsidR="00A57EC3" w:rsidRPr="00A57EC3">
        <w:rPr>
          <w:color w:val="000000"/>
          <w:lang w:eastAsia="zh-CN"/>
        </w:rPr>
        <w:t xml:space="preserve"> подлежит опубликованию (обнародованию).</w:t>
      </w:r>
    </w:p>
    <w:p w:rsidR="003E040F" w:rsidRPr="003E040F" w:rsidRDefault="00FC11AD" w:rsidP="00B40F2A">
      <w:pPr>
        <w:spacing w:after="640"/>
        <w:ind w:firstLine="709"/>
        <w:jc w:val="both"/>
      </w:pPr>
      <w:r>
        <w:rPr>
          <w:lang w:eastAsia="zh-CN"/>
        </w:rPr>
        <w:t>3</w:t>
      </w:r>
      <w:r w:rsidR="00A57EC3" w:rsidRPr="00A57EC3">
        <w:rPr>
          <w:lang w:eastAsia="zh-CN"/>
        </w:rPr>
        <w:t>.</w:t>
      </w:r>
      <w:r w:rsidR="00B40F2A">
        <w:rPr>
          <w:lang w:eastAsia="zh-CN"/>
        </w:rPr>
        <w:t xml:space="preserve"> </w:t>
      </w:r>
      <w:r w:rsidR="00A57EC3" w:rsidRPr="00A57EC3">
        <w:rPr>
          <w:lang w:eastAsia="zh-CN"/>
        </w:rPr>
        <w:t>Контроль за исп</w:t>
      </w:r>
      <w:r w:rsidR="00F56B86">
        <w:rPr>
          <w:lang w:eastAsia="zh-CN"/>
        </w:rPr>
        <w:t xml:space="preserve">олнением настоящего постановления </w:t>
      </w:r>
      <w:r w:rsidR="00A57EC3" w:rsidRPr="00A57EC3">
        <w:rPr>
          <w:lang w:eastAsia="zh-CN"/>
        </w:rPr>
        <w:t xml:space="preserve"> оставляю за собой</w:t>
      </w:r>
      <w:r w:rsidR="00B40F2A">
        <w:rPr>
          <w:lang w:eastAsia="zh-CN"/>
        </w:rPr>
        <w:t>.</w:t>
      </w:r>
    </w:p>
    <w:p w:rsidR="00A57EC3" w:rsidRPr="00A57EC3" w:rsidRDefault="00A57EC3" w:rsidP="00A57EC3">
      <w:pPr>
        <w:widowControl w:val="0"/>
        <w:autoSpaceDE w:val="0"/>
        <w:jc w:val="both"/>
        <w:rPr>
          <w:lang w:eastAsia="zh-CN"/>
        </w:rPr>
      </w:pPr>
      <w:r w:rsidRPr="00A57EC3">
        <w:rPr>
          <w:lang w:eastAsia="zh-CN"/>
        </w:rPr>
        <w:t xml:space="preserve">Глава муниципального образования </w:t>
      </w:r>
    </w:p>
    <w:p w:rsidR="00A57EC3" w:rsidRPr="00A57EC3" w:rsidRDefault="00A57EC3" w:rsidP="00A57EC3">
      <w:pPr>
        <w:widowControl w:val="0"/>
        <w:autoSpaceDE w:val="0"/>
        <w:jc w:val="both"/>
        <w:rPr>
          <w:lang w:eastAsia="zh-CN"/>
        </w:rPr>
      </w:pPr>
      <w:r w:rsidRPr="00A57EC3">
        <w:rPr>
          <w:lang w:eastAsia="zh-CN"/>
        </w:rPr>
        <w:t>городского округа «Вуктыл» - руководитель</w:t>
      </w:r>
    </w:p>
    <w:p w:rsidR="00A57EC3" w:rsidRPr="00A57EC3" w:rsidRDefault="00A57EC3" w:rsidP="00A57EC3">
      <w:pPr>
        <w:widowControl w:val="0"/>
        <w:autoSpaceDE w:val="0"/>
        <w:jc w:val="both"/>
        <w:rPr>
          <w:lang w:eastAsia="zh-CN"/>
        </w:rPr>
      </w:pPr>
      <w:r w:rsidRPr="00A57EC3">
        <w:rPr>
          <w:lang w:eastAsia="zh-CN"/>
        </w:rPr>
        <w:t>администрации городского округа «Вуктыл»                                                      Г.Р. Идрисова</w:t>
      </w: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F56B86" w:rsidRDefault="00F56B86" w:rsidP="00A57EC3">
      <w:pPr>
        <w:widowControl w:val="0"/>
        <w:tabs>
          <w:tab w:val="left" w:pos="0"/>
        </w:tabs>
        <w:suppressAutoHyphens/>
        <w:autoSpaceDE w:val="0"/>
        <w:jc w:val="both"/>
        <w:rPr>
          <w:sz w:val="26"/>
          <w:szCs w:val="26"/>
        </w:rPr>
      </w:pPr>
    </w:p>
    <w:p w:rsidR="005360A9" w:rsidRDefault="005360A9" w:rsidP="00A57EC3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lang w:eastAsia="ar-SA"/>
        </w:rPr>
      </w:pPr>
    </w:p>
    <w:p w:rsidR="001267DA" w:rsidRDefault="001267DA" w:rsidP="001267DA">
      <w:pPr>
        <w:jc w:val="right"/>
        <w:rPr>
          <w:rFonts w:eastAsia="Calibri"/>
          <w:sz w:val="22"/>
          <w:szCs w:val="22"/>
          <w:lang w:eastAsia="en-US"/>
        </w:rPr>
      </w:pPr>
    </w:p>
    <w:sectPr w:rsidR="001267DA" w:rsidSect="003E040F">
      <w:footerReference w:type="default" r:id="rId8"/>
      <w:pgSz w:w="11906" w:h="16838"/>
      <w:pgMar w:top="1276" w:right="851" w:bottom="624" w:left="1134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4A3" w:rsidRDefault="008264A3" w:rsidP="00691971">
      <w:r>
        <w:separator/>
      </w:r>
    </w:p>
  </w:endnote>
  <w:endnote w:type="continuationSeparator" w:id="1">
    <w:p w:rsidR="008264A3" w:rsidRDefault="008264A3" w:rsidP="0069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40" w:rsidRPr="003E040F" w:rsidRDefault="00070740" w:rsidP="00070740">
    <w:pPr>
      <w:pStyle w:val="aa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4A3" w:rsidRDefault="008264A3" w:rsidP="00691971">
      <w:r>
        <w:separator/>
      </w:r>
    </w:p>
  </w:footnote>
  <w:footnote w:type="continuationSeparator" w:id="1">
    <w:p w:rsidR="008264A3" w:rsidRDefault="008264A3" w:rsidP="0069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50A1"/>
    <w:multiLevelType w:val="hybridMultilevel"/>
    <w:tmpl w:val="AC78249E"/>
    <w:lvl w:ilvl="0" w:tplc="0CA68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685"/>
    <w:rsid w:val="00023FCE"/>
    <w:rsid w:val="0004452F"/>
    <w:rsid w:val="00045D77"/>
    <w:rsid w:val="00046685"/>
    <w:rsid w:val="00070740"/>
    <w:rsid w:val="000867C0"/>
    <w:rsid w:val="001267DA"/>
    <w:rsid w:val="001506A8"/>
    <w:rsid w:val="001554DB"/>
    <w:rsid w:val="00157D49"/>
    <w:rsid w:val="00170CF9"/>
    <w:rsid w:val="0017520E"/>
    <w:rsid w:val="00197DE2"/>
    <w:rsid w:val="001A0E36"/>
    <w:rsid w:val="001C2CF8"/>
    <w:rsid w:val="001E1581"/>
    <w:rsid w:val="001F03BE"/>
    <w:rsid w:val="001F3F38"/>
    <w:rsid w:val="00226C24"/>
    <w:rsid w:val="00247E72"/>
    <w:rsid w:val="0026439C"/>
    <w:rsid w:val="002D0011"/>
    <w:rsid w:val="002D62EA"/>
    <w:rsid w:val="003660D5"/>
    <w:rsid w:val="00367F59"/>
    <w:rsid w:val="003A494D"/>
    <w:rsid w:val="003E040F"/>
    <w:rsid w:val="003F5E58"/>
    <w:rsid w:val="004A09FB"/>
    <w:rsid w:val="004B04F9"/>
    <w:rsid w:val="004F3B8B"/>
    <w:rsid w:val="0050395F"/>
    <w:rsid w:val="005360A9"/>
    <w:rsid w:val="005E1BC6"/>
    <w:rsid w:val="00614699"/>
    <w:rsid w:val="00614C1F"/>
    <w:rsid w:val="00616735"/>
    <w:rsid w:val="00625516"/>
    <w:rsid w:val="00682F4C"/>
    <w:rsid w:val="00691971"/>
    <w:rsid w:val="00692848"/>
    <w:rsid w:val="006A3C58"/>
    <w:rsid w:val="007373D0"/>
    <w:rsid w:val="00762ECE"/>
    <w:rsid w:val="00765D26"/>
    <w:rsid w:val="00773DD8"/>
    <w:rsid w:val="00802D10"/>
    <w:rsid w:val="008264A3"/>
    <w:rsid w:val="008370E3"/>
    <w:rsid w:val="008377A2"/>
    <w:rsid w:val="00861D5E"/>
    <w:rsid w:val="0086783C"/>
    <w:rsid w:val="00891878"/>
    <w:rsid w:val="009547DA"/>
    <w:rsid w:val="0097558F"/>
    <w:rsid w:val="009A2995"/>
    <w:rsid w:val="009A355A"/>
    <w:rsid w:val="009E1B6B"/>
    <w:rsid w:val="009F55A8"/>
    <w:rsid w:val="00A13C88"/>
    <w:rsid w:val="00A328A1"/>
    <w:rsid w:val="00A37BCC"/>
    <w:rsid w:val="00A57EC3"/>
    <w:rsid w:val="00AD4748"/>
    <w:rsid w:val="00B0396F"/>
    <w:rsid w:val="00B40F2A"/>
    <w:rsid w:val="00B52441"/>
    <w:rsid w:val="00B61360"/>
    <w:rsid w:val="00B7479C"/>
    <w:rsid w:val="00BD4C4C"/>
    <w:rsid w:val="00C0612E"/>
    <w:rsid w:val="00C40796"/>
    <w:rsid w:val="00C40982"/>
    <w:rsid w:val="00C4253B"/>
    <w:rsid w:val="00C74729"/>
    <w:rsid w:val="00C86C76"/>
    <w:rsid w:val="00C87D29"/>
    <w:rsid w:val="00CB57B4"/>
    <w:rsid w:val="00D152DC"/>
    <w:rsid w:val="00D31D12"/>
    <w:rsid w:val="00D61D2A"/>
    <w:rsid w:val="00D66054"/>
    <w:rsid w:val="00D80F83"/>
    <w:rsid w:val="00D876F2"/>
    <w:rsid w:val="00D907C4"/>
    <w:rsid w:val="00DA49E5"/>
    <w:rsid w:val="00DB2F22"/>
    <w:rsid w:val="00E738A9"/>
    <w:rsid w:val="00E75250"/>
    <w:rsid w:val="00EF545A"/>
    <w:rsid w:val="00F10953"/>
    <w:rsid w:val="00F56B86"/>
    <w:rsid w:val="00F73042"/>
    <w:rsid w:val="00FB0E58"/>
    <w:rsid w:val="00FC11AD"/>
    <w:rsid w:val="00FE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E58"/>
    <w:pPr>
      <w:ind w:left="720"/>
      <w:contextualSpacing/>
    </w:pPr>
  </w:style>
  <w:style w:type="table" w:styleId="a7">
    <w:name w:val="Table Grid"/>
    <w:basedOn w:val="a1"/>
    <w:uiPriority w:val="59"/>
    <w:rsid w:val="0026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91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1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19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1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E58"/>
    <w:pPr>
      <w:ind w:left="720"/>
      <w:contextualSpacing/>
    </w:pPr>
  </w:style>
  <w:style w:type="table" w:styleId="a7">
    <w:name w:val="Table Grid"/>
    <w:basedOn w:val="a1"/>
    <w:uiPriority w:val="59"/>
    <w:rsid w:val="0026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91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1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19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1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0F3D-59E1-4AA5-BD3E-52C52C21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50</cp:revision>
  <cp:lastPrinted>2020-04-02T05:35:00Z</cp:lastPrinted>
  <dcterms:created xsi:type="dcterms:W3CDTF">2016-01-26T11:45:00Z</dcterms:created>
  <dcterms:modified xsi:type="dcterms:W3CDTF">2020-04-02T19:03:00Z</dcterms:modified>
</cp:coreProperties>
</file>