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8B" w:rsidRPr="00263E8B" w:rsidRDefault="00263E8B" w:rsidP="00ED3993">
      <w:pPr>
        <w:autoSpaceDN w:val="0"/>
        <w:jc w:val="center"/>
        <w:rPr>
          <w:b/>
        </w:rPr>
      </w:pPr>
      <w:bookmarkStart w:id="0" w:name="_GoBack"/>
      <w:r w:rsidRPr="00263E8B">
        <w:rPr>
          <w:b/>
        </w:rPr>
        <w:t>ПОСТАНОВЛЕНИЕ</w:t>
      </w:r>
    </w:p>
    <w:p w:rsidR="00263E8B" w:rsidRPr="00263E8B" w:rsidRDefault="00263E8B" w:rsidP="00ED3993">
      <w:pPr>
        <w:autoSpaceDN w:val="0"/>
        <w:jc w:val="center"/>
        <w:rPr>
          <w:b/>
        </w:rPr>
      </w:pPr>
      <w:r w:rsidRPr="00263E8B">
        <w:rPr>
          <w:b/>
        </w:rPr>
        <w:t>администрации городского округа «Вуктыл»</w:t>
      </w:r>
    </w:p>
    <w:p w:rsidR="00263E8B" w:rsidRPr="00263E8B" w:rsidRDefault="00263E8B" w:rsidP="00ED3993">
      <w:pPr>
        <w:autoSpaceDN w:val="0"/>
        <w:jc w:val="center"/>
        <w:rPr>
          <w:b/>
        </w:rPr>
      </w:pPr>
      <w:r w:rsidRPr="00263E8B">
        <w:rPr>
          <w:b/>
        </w:rPr>
        <w:t>от 15 декабря 2016 г. № 12/83</w:t>
      </w:r>
      <w:r>
        <w:rPr>
          <w:b/>
        </w:rPr>
        <w:t>2</w:t>
      </w:r>
    </w:p>
    <w:p w:rsidR="00263E8B" w:rsidRPr="00263E8B" w:rsidRDefault="00263E8B" w:rsidP="00ED3993">
      <w:pPr>
        <w:autoSpaceDN w:val="0"/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263E8B" w:rsidRPr="00263E8B" w:rsidTr="00263E8B">
        <w:tc>
          <w:tcPr>
            <w:tcW w:w="9322" w:type="dxa"/>
            <w:hideMark/>
          </w:tcPr>
          <w:p w:rsidR="00263E8B" w:rsidRPr="00263E8B" w:rsidRDefault="001370DF" w:rsidP="00ED3993">
            <w:pPr>
              <w:widowControl w:val="0"/>
              <w:tabs>
                <w:tab w:val="left" w:pos="3828"/>
              </w:tabs>
              <w:suppressAutoHyphens/>
              <w:autoSpaceDE w:val="0"/>
              <w:ind w:right="34"/>
              <w:jc w:val="center"/>
              <w:rPr>
                <w:b/>
                <w:bCs/>
                <w:lang w:eastAsia="en-US"/>
              </w:rPr>
            </w:pPr>
            <w:r w:rsidRPr="00372765">
              <w:rPr>
                <w:b/>
                <w:bCs/>
                <w:color w:val="000000"/>
              </w:rPr>
      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      </w:r>
          </w:p>
        </w:tc>
      </w:tr>
      <w:bookmarkEnd w:id="0"/>
    </w:tbl>
    <w:p w:rsidR="00172240" w:rsidRPr="00372765" w:rsidRDefault="00172240" w:rsidP="00172240">
      <w:pPr>
        <w:ind w:left="-1599" w:right="-1298" w:firstLine="1599"/>
      </w:pPr>
    </w:p>
    <w:p w:rsidR="00F956B9" w:rsidRPr="00372765" w:rsidRDefault="00F956B9" w:rsidP="00F956B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372765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8C16D9">
        <w:rPr>
          <w:rFonts w:eastAsia="Calibri"/>
          <w:lang w:eastAsia="en-US"/>
        </w:rPr>
        <w:t xml:space="preserve"> </w:t>
      </w:r>
      <w:r w:rsidRPr="00372765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372765">
        <w:rPr>
          <w:rFonts w:eastAsia="Calibri"/>
          <w:lang w:eastAsia="en-US"/>
        </w:rPr>
        <w:t xml:space="preserve">года </w:t>
      </w:r>
      <w:r w:rsidRPr="00372765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56DCF" w:rsidRPr="00372765" w:rsidRDefault="004120AC" w:rsidP="00F956B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372765">
        <w:rPr>
          <w:rFonts w:eastAsia="Calibri"/>
          <w:lang w:eastAsia="en-US"/>
        </w:rPr>
        <w:t xml:space="preserve">1. </w:t>
      </w:r>
      <w:r w:rsidR="00B339EF" w:rsidRPr="00372765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372765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372765">
        <w:rPr>
          <w:rFonts w:eastAsia="Calibri"/>
          <w:lang w:eastAsia="en-US"/>
        </w:rPr>
        <w:t xml:space="preserve">городского округа </w:t>
      </w:r>
      <w:r w:rsidR="00456DCF" w:rsidRPr="00372765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372765">
        <w:rPr>
          <w:rFonts w:eastAsia="Calibri"/>
          <w:lang w:eastAsia="en-US"/>
        </w:rPr>
        <w:t xml:space="preserve">изменения </w:t>
      </w:r>
      <w:r w:rsidR="00456DCF" w:rsidRPr="00372765">
        <w:rPr>
          <w:rFonts w:eastAsia="Calibri"/>
          <w:lang w:eastAsia="en-US"/>
        </w:rPr>
        <w:t>согласно приложению.</w:t>
      </w:r>
    </w:p>
    <w:p w:rsidR="00456DCF" w:rsidRPr="00372765" w:rsidRDefault="00A53A1E" w:rsidP="0008679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372765">
        <w:rPr>
          <w:rFonts w:eastAsia="Calibri"/>
          <w:lang w:eastAsia="en-US"/>
        </w:rPr>
        <w:t>2</w:t>
      </w:r>
      <w:r w:rsidR="004120AC" w:rsidRPr="00372765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372765">
        <w:rPr>
          <w:rFonts w:eastAsia="Calibri"/>
          <w:lang w:eastAsia="en-US"/>
        </w:rPr>
        <w:t>опубликованию (обнародованию).</w:t>
      </w:r>
    </w:p>
    <w:p w:rsidR="00456DCF" w:rsidRPr="00372765" w:rsidRDefault="00A53A1E" w:rsidP="0008679A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  <w:rPr>
          <w:bCs/>
        </w:rPr>
      </w:pPr>
      <w:r w:rsidRPr="00372765">
        <w:rPr>
          <w:rFonts w:eastAsia="Calibri"/>
          <w:lang w:eastAsia="en-US"/>
        </w:rPr>
        <w:t>3</w:t>
      </w:r>
      <w:r w:rsidR="00456DCF" w:rsidRPr="00372765">
        <w:rPr>
          <w:rFonts w:eastAsia="Calibri"/>
          <w:lang w:eastAsia="en-US"/>
        </w:rPr>
        <w:t xml:space="preserve">. </w:t>
      </w:r>
      <w:r w:rsidR="002A5E6D">
        <w:rPr>
          <w:rFonts w:eastAsia="Calibri"/>
          <w:lang w:eastAsia="en-US"/>
        </w:rPr>
        <w:t xml:space="preserve"> </w:t>
      </w:r>
      <w:proofErr w:type="gramStart"/>
      <w:r w:rsidR="00456DCF" w:rsidRPr="00372765">
        <w:rPr>
          <w:rFonts w:eastAsia="Calibri"/>
          <w:lang w:eastAsia="en-US"/>
        </w:rPr>
        <w:t>Контроль за</w:t>
      </w:r>
      <w:proofErr w:type="gramEnd"/>
      <w:r w:rsidR="00456DCF" w:rsidRPr="00372765">
        <w:rPr>
          <w:rFonts w:eastAsia="Calibri"/>
          <w:lang w:eastAsia="en-US"/>
        </w:rPr>
        <w:t xml:space="preserve"> исполнением настоящего постановления </w:t>
      </w:r>
      <w:r w:rsidR="002A5E6D">
        <w:rPr>
          <w:rFonts w:eastAsia="Calibri"/>
          <w:lang w:eastAsia="en-US"/>
        </w:rPr>
        <w:t>оставляю за собой.</w:t>
      </w:r>
    </w:p>
    <w:p w:rsidR="00456DCF" w:rsidRPr="00372765" w:rsidRDefault="00653050" w:rsidP="00456DCF">
      <w:pPr>
        <w:contextualSpacing/>
        <w:rPr>
          <w:bCs/>
        </w:rPr>
      </w:pPr>
      <w:r>
        <w:rPr>
          <w:bCs/>
        </w:rPr>
        <w:t>И.о. р</w:t>
      </w:r>
      <w:r w:rsidR="00456DCF" w:rsidRPr="00372765">
        <w:rPr>
          <w:bCs/>
        </w:rPr>
        <w:t>уководител</w:t>
      </w:r>
      <w:r>
        <w:rPr>
          <w:bCs/>
        </w:rPr>
        <w:t>я</w:t>
      </w:r>
      <w:r w:rsidR="00456DCF" w:rsidRPr="00372765">
        <w:rPr>
          <w:bCs/>
        </w:rPr>
        <w:t xml:space="preserve"> администрации</w:t>
      </w:r>
    </w:p>
    <w:p w:rsidR="00456DCF" w:rsidRPr="00372765" w:rsidRDefault="00023AD1" w:rsidP="00456DCF">
      <w:pPr>
        <w:ind w:right="-6"/>
        <w:rPr>
          <w:bCs/>
        </w:rPr>
      </w:pPr>
      <w:r w:rsidRPr="00372765">
        <w:rPr>
          <w:bCs/>
        </w:rPr>
        <w:t xml:space="preserve">городского округа </w:t>
      </w:r>
      <w:r w:rsidR="00456DCF" w:rsidRPr="00372765">
        <w:rPr>
          <w:bCs/>
        </w:rPr>
        <w:t>«Вуктыл»</w:t>
      </w:r>
      <w:r w:rsidR="00456DCF" w:rsidRPr="00372765">
        <w:rPr>
          <w:bCs/>
        </w:rPr>
        <w:tab/>
      </w:r>
      <w:r w:rsidR="00456DCF" w:rsidRPr="00372765">
        <w:rPr>
          <w:bCs/>
        </w:rPr>
        <w:tab/>
      </w:r>
      <w:r w:rsidR="00456DCF" w:rsidRPr="00372765">
        <w:rPr>
          <w:bCs/>
        </w:rPr>
        <w:tab/>
      </w:r>
      <w:r w:rsidR="00456DCF" w:rsidRPr="00372765">
        <w:rPr>
          <w:bCs/>
        </w:rPr>
        <w:tab/>
        <w:t xml:space="preserve">         </w:t>
      </w:r>
      <w:r w:rsidR="00403888" w:rsidRPr="00372765">
        <w:rPr>
          <w:bCs/>
        </w:rPr>
        <w:t xml:space="preserve">  </w:t>
      </w:r>
      <w:r w:rsidR="00456DCF" w:rsidRPr="00372765">
        <w:rPr>
          <w:bCs/>
        </w:rPr>
        <w:t xml:space="preserve">   </w:t>
      </w:r>
      <w:r w:rsidR="003956D2" w:rsidRPr="00372765">
        <w:rPr>
          <w:bCs/>
        </w:rPr>
        <w:t xml:space="preserve">         </w:t>
      </w:r>
      <w:r w:rsidRPr="00372765">
        <w:rPr>
          <w:bCs/>
        </w:rPr>
        <w:t xml:space="preserve">            </w:t>
      </w:r>
      <w:r w:rsidR="003956D2" w:rsidRPr="00372765">
        <w:rPr>
          <w:bCs/>
        </w:rPr>
        <w:t xml:space="preserve"> </w:t>
      </w:r>
      <w:r w:rsidR="00653050">
        <w:rPr>
          <w:bCs/>
        </w:rPr>
        <w:t xml:space="preserve">   О</w:t>
      </w:r>
      <w:r w:rsidR="00456DCF" w:rsidRPr="00372765">
        <w:rPr>
          <w:bCs/>
        </w:rPr>
        <w:t>.</w:t>
      </w:r>
      <w:r w:rsidR="00653050">
        <w:rPr>
          <w:bCs/>
        </w:rPr>
        <w:t>Б</w:t>
      </w:r>
      <w:r w:rsidR="00456DCF" w:rsidRPr="00372765">
        <w:rPr>
          <w:bCs/>
        </w:rPr>
        <w:t xml:space="preserve">. </w:t>
      </w:r>
      <w:r w:rsidR="00653050">
        <w:rPr>
          <w:bCs/>
        </w:rPr>
        <w:t>Бузуляк</w:t>
      </w:r>
    </w:p>
    <w:p w:rsidR="00456DCF" w:rsidRPr="00372765" w:rsidRDefault="00456DCF" w:rsidP="00716D6E">
      <w:pPr>
        <w:tabs>
          <w:tab w:val="left" w:pos="567"/>
        </w:tabs>
        <w:ind w:right="-6"/>
        <w:rPr>
          <w:bCs/>
        </w:rPr>
      </w:pPr>
    </w:p>
    <w:p w:rsidR="00456DCF" w:rsidRPr="00372765" w:rsidRDefault="00456DCF" w:rsidP="00456DCF">
      <w:pPr>
        <w:rPr>
          <w:bCs/>
        </w:rPr>
      </w:pPr>
    </w:p>
    <w:p w:rsidR="00456DCF" w:rsidRPr="00372765" w:rsidRDefault="00456DCF" w:rsidP="00456DCF">
      <w:pPr>
        <w:rPr>
          <w:bCs/>
        </w:rPr>
      </w:pPr>
    </w:p>
    <w:p w:rsidR="00456DCF" w:rsidRPr="00372765" w:rsidRDefault="00456DCF" w:rsidP="00456DCF">
      <w:pPr>
        <w:rPr>
          <w:bCs/>
        </w:rPr>
      </w:pPr>
    </w:p>
    <w:p w:rsidR="00CA237B" w:rsidRPr="00372765" w:rsidRDefault="00CA237B" w:rsidP="0006604D">
      <w:pPr>
        <w:jc w:val="right"/>
      </w:pPr>
    </w:p>
    <w:p w:rsidR="00CA237B" w:rsidRPr="00372765" w:rsidRDefault="00CA237B" w:rsidP="003425DF">
      <w:pPr>
        <w:jc w:val="center"/>
        <w:rPr>
          <w:b/>
        </w:rPr>
      </w:pPr>
    </w:p>
    <w:p w:rsidR="00CA237B" w:rsidRPr="00372765" w:rsidRDefault="00CA237B" w:rsidP="003425DF">
      <w:pPr>
        <w:jc w:val="center"/>
        <w:rPr>
          <w:b/>
        </w:rPr>
      </w:pPr>
    </w:p>
    <w:p w:rsidR="00CA237B" w:rsidRPr="00372765" w:rsidRDefault="00CA237B" w:rsidP="003425DF">
      <w:pPr>
        <w:jc w:val="center"/>
        <w:rPr>
          <w:b/>
        </w:rPr>
      </w:pPr>
    </w:p>
    <w:p w:rsidR="00C93AB7" w:rsidRDefault="00C93AB7" w:rsidP="003425DF">
      <w:pPr>
        <w:jc w:val="center"/>
        <w:rPr>
          <w:b/>
        </w:rPr>
      </w:pPr>
    </w:p>
    <w:p w:rsidR="00C26F0F" w:rsidRDefault="00C26F0F" w:rsidP="003425DF">
      <w:pPr>
        <w:jc w:val="center"/>
        <w:rPr>
          <w:b/>
        </w:rPr>
      </w:pPr>
    </w:p>
    <w:p w:rsidR="00726FF8" w:rsidRDefault="00726FF8" w:rsidP="003425DF">
      <w:pPr>
        <w:jc w:val="center"/>
        <w:rPr>
          <w:b/>
        </w:rPr>
      </w:pPr>
    </w:p>
    <w:p w:rsidR="00C26F0F" w:rsidRPr="00372765" w:rsidRDefault="00C26F0F" w:rsidP="003425DF">
      <w:pPr>
        <w:jc w:val="center"/>
        <w:rPr>
          <w:b/>
        </w:rPr>
      </w:pPr>
    </w:p>
    <w:p w:rsidR="00C93AB7" w:rsidRPr="00372765" w:rsidRDefault="00C93AB7" w:rsidP="003425DF">
      <w:pPr>
        <w:jc w:val="center"/>
        <w:rPr>
          <w:b/>
        </w:rPr>
      </w:pPr>
    </w:p>
    <w:p w:rsidR="00C93AB7" w:rsidRPr="00372765" w:rsidRDefault="00C93AB7" w:rsidP="003425DF">
      <w:pPr>
        <w:jc w:val="center"/>
        <w:rPr>
          <w:b/>
        </w:rPr>
      </w:pPr>
    </w:p>
    <w:p w:rsidR="001370DF" w:rsidRDefault="00C56BBC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  <w:r w:rsidRPr="00372765">
        <w:t xml:space="preserve">                                                                                 </w:t>
      </w:r>
      <w:r w:rsidR="00E37D1C" w:rsidRPr="00372765">
        <w:t xml:space="preserve">                            </w:t>
      </w:r>
      <w:r w:rsidRPr="00372765">
        <w:t xml:space="preserve"> </w:t>
      </w: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1370DF" w:rsidRDefault="001370DF" w:rsidP="00B941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jc w:val="left"/>
        <w:outlineLvl w:val="0"/>
      </w:pPr>
    </w:p>
    <w:p w:rsidR="00C56BBC" w:rsidRPr="00372765" w:rsidRDefault="00372765" w:rsidP="001370DF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ind w:left="5103"/>
        <w:jc w:val="center"/>
        <w:outlineLvl w:val="0"/>
      </w:pPr>
      <w:r w:rsidRPr="00372765">
        <w:lastRenderedPageBreak/>
        <w:t>ПРИЛОЖЕНИЕ</w:t>
      </w:r>
    </w:p>
    <w:p w:rsidR="00C56BBC" w:rsidRPr="00372765" w:rsidRDefault="00372765" w:rsidP="001370DF">
      <w:pPr>
        <w:widowControl w:val="0"/>
        <w:suppressAutoHyphens/>
        <w:autoSpaceDE w:val="0"/>
        <w:autoSpaceDN w:val="0"/>
        <w:adjustRightInd w:val="0"/>
        <w:ind w:left="5103"/>
        <w:jc w:val="center"/>
      </w:pPr>
      <w:r w:rsidRPr="00372765">
        <w:t xml:space="preserve">к </w:t>
      </w:r>
      <w:r w:rsidR="00C56BBC" w:rsidRPr="00372765">
        <w:t>постановлени</w:t>
      </w:r>
      <w:r w:rsidRPr="00372765">
        <w:t>ю</w:t>
      </w:r>
      <w:r w:rsidR="00C56BBC" w:rsidRPr="00372765">
        <w:t xml:space="preserve"> администрации</w:t>
      </w:r>
    </w:p>
    <w:p w:rsidR="00C56BBC" w:rsidRPr="00372765" w:rsidRDefault="00E37D1C" w:rsidP="001370DF">
      <w:pPr>
        <w:widowControl w:val="0"/>
        <w:suppressAutoHyphens/>
        <w:autoSpaceDE w:val="0"/>
        <w:autoSpaceDN w:val="0"/>
        <w:adjustRightInd w:val="0"/>
        <w:ind w:left="5103"/>
        <w:jc w:val="center"/>
      </w:pPr>
      <w:r w:rsidRPr="00372765">
        <w:t>городского округа</w:t>
      </w:r>
      <w:r w:rsidR="00C56BBC" w:rsidRPr="00372765">
        <w:t xml:space="preserve"> «Вуктыл»</w:t>
      </w:r>
    </w:p>
    <w:p w:rsidR="00C56BBC" w:rsidRPr="00372765" w:rsidRDefault="00C56BBC" w:rsidP="001370DF">
      <w:pPr>
        <w:widowControl w:val="0"/>
        <w:suppressAutoHyphens/>
        <w:autoSpaceDE w:val="0"/>
        <w:autoSpaceDN w:val="0"/>
        <w:adjustRightInd w:val="0"/>
        <w:ind w:left="5103"/>
        <w:jc w:val="center"/>
      </w:pPr>
      <w:r w:rsidRPr="00372765">
        <w:t xml:space="preserve">от </w:t>
      </w:r>
      <w:r w:rsidR="00CB6881">
        <w:t>15</w:t>
      </w:r>
      <w:r w:rsidR="00372765" w:rsidRPr="00372765">
        <w:t xml:space="preserve"> </w:t>
      </w:r>
      <w:r w:rsidR="00CB6881">
        <w:t>декабря 2016</w:t>
      </w:r>
      <w:r w:rsidR="00E37D1C" w:rsidRPr="00372765">
        <w:t xml:space="preserve"> г. № </w:t>
      </w:r>
      <w:r w:rsidR="00CB6881">
        <w:t>12</w:t>
      </w:r>
      <w:r w:rsidR="00E37D1C" w:rsidRPr="00372765">
        <w:t>/</w:t>
      </w:r>
      <w:r w:rsidR="00CB6881">
        <w:t>832</w:t>
      </w:r>
    </w:p>
    <w:p w:rsidR="00C56BBC" w:rsidRPr="00372765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  <w:rPr>
          <w:highlight w:val="lightGray"/>
        </w:rPr>
      </w:pPr>
      <w:r w:rsidRPr="00372765">
        <w:rPr>
          <w:highlight w:val="lightGray"/>
        </w:rPr>
        <w:t xml:space="preserve">                                                                                </w:t>
      </w:r>
      <w:r w:rsidR="00E37D1C" w:rsidRPr="00372765">
        <w:rPr>
          <w:highlight w:val="lightGray"/>
        </w:rPr>
        <w:t xml:space="preserve">            </w:t>
      </w:r>
    </w:p>
    <w:p w:rsidR="00C56BBC" w:rsidRPr="00372765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  <w:rPr>
          <w:highlight w:val="lightGray"/>
        </w:rPr>
      </w:pPr>
    </w:p>
    <w:p w:rsidR="003F2AFE" w:rsidRPr="00936AE5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936AE5">
        <w:rPr>
          <w:rFonts w:eastAsia="Calibri"/>
          <w:b/>
          <w:bCs/>
          <w:lang w:eastAsia="en-US"/>
        </w:rPr>
        <w:t>Изменения,</w:t>
      </w:r>
    </w:p>
    <w:p w:rsidR="00936AE5" w:rsidRPr="00936AE5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936AE5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936AE5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Default="00F07FA9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</w:p>
    <w:p w:rsidR="00F07FA9" w:rsidRDefault="00F07FA9" w:rsidP="00F07FA9">
      <w:pPr>
        <w:widowControl w:val="0"/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</w:t>
      </w:r>
      <w:r>
        <w:rPr>
          <w:rFonts w:eastAsia="Calibri"/>
          <w:bCs/>
          <w:lang w:eastAsia="en-US"/>
        </w:rPr>
        <w:t xml:space="preserve"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</w:t>
      </w:r>
      <w:r w:rsidRPr="00F07FA9">
        <w:rPr>
          <w:rFonts w:eastAsia="Calibri"/>
          <w:bCs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>
        <w:rPr>
          <w:rFonts w:eastAsia="Calibri"/>
          <w:bCs/>
          <w:lang w:eastAsia="en-US"/>
        </w:rPr>
        <w:t>:</w:t>
      </w:r>
    </w:p>
    <w:p w:rsidR="00F07FA9" w:rsidRDefault="00F07FA9" w:rsidP="00F07FA9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в муниципальной программе городского округа «Вуктыл» </w:t>
      </w:r>
      <w:r w:rsidRPr="00F07FA9">
        <w:rPr>
          <w:rFonts w:eastAsia="Calibri"/>
          <w:bCs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>
        <w:rPr>
          <w:rFonts w:eastAsia="Calibri"/>
          <w:bCs/>
          <w:lang w:eastAsia="en-US"/>
        </w:rPr>
        <w:t>, утвержденной постановлением (приложение) (далее – муниципальная программа):</w:t>
      </w:r>
    </w:p>
    <w:p w:rsidR="00F07FA9" w:rsidRDefault="00F07FA9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1. </w:t>
      </w:r>
      <w:r w:rsidR="00B93142">
        <w:rPr>
          <w:rFonts w:eastAsia="Calibri"/>
          <w:bCs/>
          <w:lang w:eastAsia="en-US"/>
        </w:rPr>
        <w:t>в паспорте муниципальной программы:</w:t>
      </w:r>
    </w:p>
    <w:p w:rsidR="00584C96" w:rsidRDefault="00584C96" w:rsidP="00584C96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а) строку «</w:t>
      </w:r>
      <w:r w:rsidRPr="008E781A">
        <w:t xml:space="preserve">Целевые индикаторы и показатели </w:t>
      </w:r>
      <w:r>
        <w:t xml:space="preserve">муниципальной программы»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584C96" w:rsidRDefault="00584C96" w:rsidP="00584C96">
      <w:pPr>
        <w:widowControl w:val="0"/>
        <w:tabs>
          <w:tab w:val="left" w:pos="567"/>
        </w:tabs>
        <w:autoSpaceDE w:val="0"/>
        <w:autoSpaceDN w:val="0"/>
        <w:adjustRightInd w:val="0"/>
        <w:jc w:val="lef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584C96" w:rsidRPr="008E781A" w:rsidTr="00762FAA">
        <w:trPr>
          <w:trHeight w:val="841"/>
        </w:trPr>
        <w:tc>
          <w:tcPr>
            <w:tcW w:w="1985" w:type="dxa"/>
          </w:tcPr>
          <w:p w:rsidR="00584C96" w:rsidRPr="008E781A" w:rsidRDefault="00584C96" w:rsidP="00505E0F">
            <w:r w:rsidRPr="008E781A">
              <w:t xml:space="preserve">Целевые индикаторы и показатели </w:t>
            </w:r>
            <w:r>
              <w:t>муниципальной программы</w:t>
            </w:r>
          </w:p>
        </w:tc>
        <w:tc>
          <w:tcPr>
            <w:tcW w:w="7371" w:type="dxa"/>
          </w:tcPr>
          <w:p w:rsidR="00584C96" w:rsidRDefault="00762FAA" w:rsidP="00D22CAC">
            <w:pPr>
              <w:autoSpaceDE w:val="0"/>
              <w:autoSpaceDN w:val="0"/>
              <w:adjustRightInd w:val="0"/>
            </w:pPr>
            <w:r>
              <w:t xml:space="preserve">1. </w:t>
            </w:r>
            <w:r w:rsidR="00505E0F">
              <w:t>Доля тепловых сетей нуждающихся в замене</w:t>
            </w:r>
            <w:r w:rsidR="00D22CAC">
              <w:t>.</w:t>
            </w:r>
          </w:p>
          <w:p w:rsidR="00D22CAC" w:rsidRDefault="00D22CAC" w:rsidP="00D22CAC">
            <w:pPr>
              <w:autoSpaceDE w:val="0"/>
              <w:autoSpaceDN w:val="0"/>
              <w:adjustRightInd w:val="0"/>
            </w:pPr>
            <w:r>
              <w:t>2. Доля уличных водопроводных сетей нуждающихся в замене.</w:t>
            </w:r>
          </w:p>
          <w:p w:rsidR="00D22CAC" w:rsidRPr="008E781A" w:rsidRDefault="00DE6B7C" w:rsidP="00DE6B7C">
            <w:pPr>
              <w:tabs>
                <w:tab w:val="left" w:pos="175"/>
              </w:tabs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  <w:r w:rsidR="00762FAA">
              <w:t xml:space="preserve"> </w:t>
            </w:r>
            <w:r w:rsidR="00B422D5">
              <w:t xml:space="preserve">3. </w:t>
            </w:r>
            <w:r w:rsidR="00D22CAC">
              <w:t>Количество объектов</w:t>
            </w:r>
            <w:r w:rsidR="00B422D5">
              <w:t xml:space="preserve"> </w:t>
            </w:r>
            <w:r w:rsidR="00D22CAC">
              <w:t xml:space="preserve"> строительства (реконструкции), </w:t>
            </w:r>
            <w:r w:rsidR="00B422D5">
              <w:t>в</w:t>
            </w:r>
            <w:r w:rsidR="00D22CAC">
              <w:t>веденных в эксплуатацию</w:t>
            </w:r>
          </w:p>
        </w:tc>
      </w:tr>
    </w:tbl>
    <w:p w:rsidR="00584C96" w:rsidRDefault="00584C96" w:rsidP="00584C96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B93142" w:rsidRDefault="00B93142" w:rsidP="00585A7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</w:t>
      </w:r>
      <w:r w:rsidR="00585A7B">
        <w:rPr>
          <w:rFonts w:eastAsia="Calibri"/>
          <w:bCs/>
          <w:lang w:eastAsia="en-US"/>
        </w:rPr>
        <w:t>б</w:t>
      </w:r>
      <w:r>
        <w:rPr>
          <w:rFonts w:eastAsia="Calibri"/>
          <w:bCs/>
          <w:lang w:eastAsia="en-US"/>
        </w:rPr>
        <w:t>) строку «Объемы финансирования муниципальной программы» изложить в следующей редакции:</w:t>
      </w:r>
    </w:p>
    <w:p w:rsidR="00B93142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B93142" w:rsidRPr="00372765" w:rsidTr="00762FAA">
        <w:trPr>
          <w:trHeight w:val="564"/>
        </w:trPr>
        <w:tc>
          <w:tcPr>
            <w:tcW w:w="1985" w:type="dxa"/>
          </w:tcPr>
          <w:p w:rsidR="00B93142" w:rsidRPr="008E1D43" w:rsidRDefault="00B93142" w:rsidP="005D2FC9">
            <w:pPr>
              <w:autoSpaceDE w:val="0"/>
              <w:autoSpaceDN w:val="0"/>
              <w:adjustRightInd w:val="0"/>
            </w:pPr>
            <w:r w:rsidRPr="008E1D43">
              <w:t>Объемы финансирования муниципальной программы</w:t>
            </w: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</w:tcPr>
          <w:p w:rsidR="00B93142" w:rsidRPr="008E1D43" w:rsidRDefault="00B93142" w:rsidP="005D2FC9">
            <w:pPr>
              <w:autoSpaceDE w:val="0"/>
              <w:autoSpaceDN w:val="0"/>
              <w:adjustRightInd w:val="0"/>
            </w:pPr>
            <w:proofErr w:type="gramStart"/>
            <w:r w:rsidRPr="008E1D43">
              <w:lastRenderedPageBreak/>
              <w:t xml:space="preserve">Общий объем финансирования муниципальной программы в 2017 </w:t>
            </w:r>
            <w:r w:rsidR="008E1D43" w:rsidRPr="008E1D43">
              <w:t>–</w:t>
            </w:r>
            <w:r w:rsidRPr="008E1D43">
              <w:t xml:space="preserve"> 2019 годах составит 1</w:t>
            </w:r>
            <w:r w:rsidR="008E1D43" w:rsidRPr="008E1D43">
              <w:t>27</w:t>
            </w:r>
            <w:r w:rsidRPr="008E1D43">
              <w:t> </w:t>
            </w:r>
            <w:r w:rsidR="008E1D43" w:rsidRPr="008E1D43">
              <w:t>245</w:t>
            </w:r>
            <w:r w:rsidRPr="008E1D43">
              <w:t> </w:t>
            </w:r>
            <w:r w:rsidR="008E1D43" w:rsidRPr="008E1D43">
              <w:t>692</w:t>
            </w:r>
            <w:r w:rsidRPr="008E1D43">
              <w:t>,</w:t>
            </w:r>
            <w:r w:rsidR="008E1D43" w:rsidRPr="008E1D43">
              <w:t>50</w:t>
            </w:r>
            <w:r w:rsidRPr="008E1D43">
              <w:t xml:space="preserve"> рубл</w:t>
            </w:r>
            <w:r w:rsidR="008E1D43" w:rsidRPr="008E1D43">
              <w:t>я</w:t>
            </w:r>
            <w:r w:rsidRPr="008E1D43">
              <w:t>, в том числе за счет средств бюджета муниципального образования городского округа «Вуктыл» (далее – МО ГО «Вуктыл») – 1</w:t>
            </w:r>
            <w:r w:rsidR="008E1D43" w:rsidRPr="008E1D43">
              <w:t>25</w:t>
            </w:r>
            <w:r w:rsidRPr="008E1D43">
              <w:t> </w:t>
            </w:r>
            <w:r w:rsidR="008E1D43" w:rsidRPr="008E1D43">
              <w:t>264</w:t>
            </w:r>
            <w:r w:rsidRPr="008E1D43">
              <w:t xml:space="preserve"> </w:t>
            </w:r>
            <w:r w:rsidR="008E1D43" w:rsidRPr="008E1D43">
              <w:t>092</w:t>
            </w:r>
            <w:r w:rsidRPr="008E1D43">
              <w:t>,</w:t>
            </w:r>
            <w:r w:rsidR="008E1D43" w:rsidRPr="008E1D43">
              <w:t>5</w:t>
            </w:r>
            <w:r w:rsidRPr="008E1D43">
              <w:t>0 рубл</w:t>
            </w:r>
            <w:r w:rsidR="008E1D43" w:rsidRPr="008E1D43">
              <w:t>я</w:t>
            </w:r>
            <w:r w:rsidRPr="008E1D43">
              <w:t xml:space="preserve">, за счет средств республиканского бюджета Республики Коми – </w:t>
            </w:r>
            <w:r w:rsidRPr="00372765">
              <w:rPr>
                <w:highlight w:val="lightGray"/>
              </w:rPr>
              <w:t xml:space="preserve">    </w:t>
            </w:r>
            <w:r w:rsidR="008E1D43" w:rsidRPr="008E1D43">
              <w:t xml:space="preserve">1 761 600,00 </w:t>
            </w:r>
            <w:r w:rsidRPr="008E1D43">
              <w:t>рублей, за счет средств от приносящей доход деятельности – 220 000,00 рублей, в том числе по годам</w:t>
            </w:r>
            <w:proofErr w:type="gramEnd"/>
            <w:r w:rsidRPr="008E1D43">
              <w:t xml:space="preserve"> реализации:</w:t>
            </w:r>
          </w:p>
          <w:p w:rsidR="00B93142" w:rsidRPr="009D1642" w:rsidRDefault="00B93142" w:rsidP="005D2FC9">
            <w:pPr>
              <w:autoSpaceDE w:val="0"/>
              <w:autoSpaceDN w:val="0"/>
              <w:adjustRightInd w:val="0"/>
            </w:pPr>
            <w:r w:rsidRPr="00D81F73">
              <w:t xml:space="preserve">2017 г. – </w:t>
            </w:r>
            <w:r w:rsidR="00D81F73">
              <w:t>53 352 046</w:t>
            </w:r>
            <w:r w:rsidRPr="00D81F73">
              <w:t>,</w:t>
            </w:r>
            <w:r w:rsidR="00D81F73" w:rsidRPr="00D81F73">
              <w:t>5</w:t>
            </w:r>
            <w:r w:rsidRPr="00D81F73">
              <w:t xml:space="preserve">0 рублей, в том числе за счет средств бюджета МО ГО «Вуктыл» </w:t>
            </w:r>
            <w:r w:rsidRPr="009D1642">
              <w:t xml:space="preserve">– </w:t>
            </w:r>
            <w:r w:rsidR="009D1642" w:rsidRPr="009D1642">
              <w:t>52 644 846</w:t>
            </w:r>
            <w:r w:rsidRPr="009D1642">
              <w:t>,</w:t>
            </w:r>
            <w:r w:rsidR="009D1642" w:rsidRPr="009D1642">
              <w:t>5</w:t>
            </w:r>
            <w:r w:rsidRPr="009D1642">
              <w:t>0 рублей, за счет средств республиканского бюджета Республики Коми –</w:t>
            </w:r>
            <w:r w:rsidR="009D1642" w:rsidRPr="009D1642">
              <w:t xml:space="preserve"> 587 200</w:t>
            </w:r>
            <w:r w:rsidRPr="009D1642">
              <w:t>,00 рублей, за счет средств от приносящей доход деятельности – 120 000,00 рублей;</w:t>
            </w:r>
          </w:p>
          <w:p w:rsidR="00B93142" w:rsidRPr="00FD2BD4" w:rsidRDefault="00B93142" w:rsidP="005D2FC9">
            <w:pPr>
              <w:autoSpaceDE w:val="0"/>
              <w:autoSpaceDN w:val="0"/>
              <w:adjustRightInd w:val="0"/>
            </w:pPr>
            <w:r w:rsidRPr="00C9561C">
              <w:t xml:space="preserve">2018 г. – </w:t>
            </w:r>
            <w:r w:rsidR="00C9561C">
              <w:t xml:space="preserve">39 108 </w:t>
            </w:r>
            <w:r w:rsidR="00C9561C" w:rsidRPr="00C9561C">
              <w:t>773</w:t>
            </w:r>
            <w:r w:rsidRPr="00C9561C">
              <w:t>,00 рубл</w:t>
            </w:r>
            <w:r w:rsidR="00C9561C" w:rsidRPr="00C9561C">
              <w:t>я</w:t>
            </w:r>
            <w:r w:rsidRPr="00C9561C">
              <w:t xml:space="preserve">, в том числе за счет средств бюджета МО ГО «Вуктыл» </w:t>
            </w:r>
            <w:r w:rsidRPr="00FD2BD4">
              <w:t xml:space="preserve">– </w:t>
            </w:r>
            <w:r w:rsidR="00FD2BD4" w:rsidRPr="00FD2BD4">
              <w:t>38 421 573</w:t>
            </w:r>
            <w:r w:rsidRPr="00FD2BD4">
              <w:t>,00 рубл</w:t>
            </w:r>
            <w:r w:rsidR="00FD2BD4" w:rsidRPr="00FD2BD4">
              <w:t>я</w:t>
            </w:r>
            <w:r w:rsidRPr="00FD2BD4">
              <w:t xml:space="preserve">, за счет средств республиканского бюджета Республики Коми – </w:t>
            </w:r>
            <w:r w:rsidR="00FD2BD4" w:rsidRPr="00FD2BD4">
              <w:t>587 200</w:t>
            </w:r>
            <w:r w:rsidRPr="00FD2BD4">
              <w:t>,00 рублей, за счет средств от приносящей доход деятельности  – 100 000,00 рублей;</w:t>
            </w:r>
          </w:p>
          <w:p w:rsidR="00B93142" w:rsidRPr="008F55FF" w:rsidRDefault="00B93142" w:rsidP="005D2FC9">
            <w:pPr>
              <w:autoSpaceDE w:val="0"/>
              <w:autoSpaceDN w:val="0"/>
              <w:adjustRightInd w:val="0"/>
            </w:pPr>
            <w:r w:rsidRPr="008F55FF">
              <w:t xml:space="preserve">2019 г. – </w:t>
            </w:r>
            <w:r w:rsidR="008F55FF">
              <w:t xml:space="preserve">34 784 </w:t>
            </w:r>
            <w:r w:rsidR="008F55FF" w:rsidRPr="008F55FF">
              <w:t>873</w:t>
            </w:r>
            <w:r w:rsidRPr="008F55FF">
              <w:t>,00 рубл</w:t>
            </w:r>
            <w:r w:rsidR="008F55FF" w:rsidRPr="008F55FF">
              <w:t>я</w:t>
            </w:r>
            <w:r w:rsidRPr="008F55FF">
              <w:t xml:space="preserve">, в том числе за счет средств бюджета МО ГО «Вуктыл» – </w:t>
            </w:r>
            <w:r w:rsidR="008F55FF">
              <w:t xml:space="preserve">34 197 </w:t>
            </w:r>
            <w:r w:rsidR="008F55FF" w:rsidRPr="008F55FF">
              <w:t>673</w:t>
            </w:r>
            <w:r w:rsidRPr="008F55FF">
              <w:t>,00 рубл</w:t>
            </w:r>
            <w:r w:rsidR="008F55FF" w:rsidRPr="008F55FF">
              <w:t>я</w:t>
            </w:r>
            <w:r w:rsidRPr="008F55FF">
              <w:t xml:space="preserve">, за счет средств </w:t>
            </w:r>
            <w:r w:rsidRPr="008F55FF">
              <w:lastRenderedPageBreak/>
              <w:t xml:space="preserve">республиканского бюджета Республики Коми  – </w:t>
            </w:r>
            <w:r w:rsidR="008F55FF" w:rsidRPr="008F55FF">
              <w:t>587 200</w:t>
            </w:r>
            <w:r w:rsidRPr="008F55FF">
              <w:t>,00 рублей, за счет средств от приносящей доход деятельности  – 0,00 рублей;</w:t>
            </w:r>
          </w:p>
          <w:p w:rsidR="00B93142" w:rsidRPr="00685C65" w:rsidRDefault="00B93142" w:rsidP="005D2FC9">
            <w:pPr>
              <w:autoSpaceDE w:val="0"/>
              <w:autoSpaceDN w:val="0"/>
              <w:adjustRightInd w:val="0"/>
            </w:pPr>
            <w:r w:rsidRPr="00685C65">
              <w:t>в том числе по подпрограммам:</w:t>
            </w:r>
          </w:p>
          <w:p w:rsidR="00B93142" w:rsidRPr="00685C65" w:rsidRDefault="00B93142" w:rsidP="005D2FC9">
            <w:pPr>
              <w:autoSpaceDE w:val="0"/>
              <w:autoSpaceDN w:val="0"/>
              <w:adjustRightInd w:val="0"/>
            </w:pPr>
            <w:r w:rsidRPr="00685C65">
              <w:t>а) в рамках подпрограммы «Содержание и развитие жилищно-коммунального и городского хозяйства» –</w:t>
            </w:r>
            <w:r w:rsidR="00685C65" w:rsidRPr="00685C65">
              <w:t xml:space="preserve"> 99 965 792</w:t>
            </w:r>
            <w:r w:rsidRPr="00685C65">
              <w:t>,</w:t>
            </w:r>
            <w:r w:rsidR="00685C65" w:rsidRPr="00685C65">
              <w:t>5</w:t>
            </w:r>
            <w:r w:rsidRPr="00685C65">
              <w:t>0 рубл</w:t>
            </w:r>
            <w:r w:rsidR="00685C65" w:rsidRPr="00685C65">
              <w:t>я</w:t>
            </w:r>
            <w:r w:rsidRPr="00685C65">
              <w:t>, в том числе:</w:t>
            </w:r>
          </w:p>
          <w:p w:rsidR="00B93142" w:rsidRPr="00A05A96" w:rsidRDefault="00B93142" w:rsidP="005D2FC9">
            <w:pPr>
              <w:autoSpaceDE w:val="0"/>
              <w:autoSpaceDN w:val="0"/>
              <w:adjustRightInd w:val="0"/>
            </w:pPr>
            <w:r w:rsidRPr="000B03F6">
              <w:t xml:space="preserve">2017 г. – </w:t>
            </w:r>
            <w:r w:rsidR="000B03F6">
              <w:t>43 123 046</w:t>
            </w:r>
            <w:r w:rsidRPr="000B03F6">
              <w:t>,</w:t>
            </w:r>
            <w:r w:rsidR="000B03F6" w:rsidRPr="000B03F6">
              <w:t>5</w:t>
            </w:r>
            <w:r w:rsidRPr="000B03F6">
              <w:t>0 рублей, в том числе за счет средств бюджета МО ГО «Вуктыл»</w:t>
            </w:r>
            <w:r w:rsidR="00A05A96">
              <w:t xml:space="preserve"> </w:t>
            </w:r>
            <w:r w:rsidRPr="00A05A96">
              <w:t xml:space="preserve">– </w:t>
            </w:r>
            <w:r w:rsidR="00A05A96" w:rsidRPr="00A05A96">
              <w:t>42 535 846</w:t>
            </w:r>
            <w:r w:rsidRPr="00A05A96">
              <w:t>,</w:t>
            </w:r>
            <w:r w:rsidR="00A05A96" w:rsidRPr="00A05A96">
              <w:t>5</w:t>
            </w:r>
            <w:r w:rsidRPr="00A05A96">
              <w:t xml:space="preserve">0 рублей, за счет средств республиканского бюджета Республики Коми  – </w:t>
            </w:r>
            <w:r w:rsidR="00A05A96" w:rsidRPr="00A05A96">
              <w:t>587</w:t>
            </w:r>
            <w:r w:rsidRPr="00A05A96">
              <w:t> </w:t>
            </w:r>
            <w:r w:rsidR="00A05A96" w:rsidRPr="00A05A96">
              <w:t>2</w:t>
            </w:r>
            <w:r w:rsidRPr="00A05A96">
              <w:t>00,00 рублей, за счет средств от приносящей доход деятельности  – 0,00 рублей;</w:t>
            </w:r>
          </w:p>
          <w:p w:rsidR="00B93142" w:rsidRPr="00B51D5C" w:rsidRDefault="00B93142" w:rsidP="005D2FC9">
            <w:pPr>
              <w:autoSpaceDE w:val="0"/>
              <w:autoSpaceDN w:val="0"/>
              <w:adjustRightInd w:val="0"/>
            </w:pPr>
            <w:r w:rsidRPr="00B51D5C">
              <w:t xml:space="preserve">2018 г. – </w:t>
            </w:r>
            <w:r w:rsidR="00B51D5C">
              <w:t>27 243 873</w:t>
            </w:r>
            <w:r w:rsidRPr="00B51D5C">
              <w:t>,00 рубл</w:t>
            </w:r>
            <w:r w:rsidR="00B51D5C" w:rsidRPr="00B51D5C">
              <w:t>я</w:t>
            </w:r>
            <w:r w:rsidRPr="00B51D5C">
              <w:t xml:space="preserve">, в том числе за счет средств бюджета МО ГО «Вуктыл» – </w:t>
            </w:r>
            <w:r w:rsidR="00B51D5C" w:rsidRPr="00B51D5C">
              <w:t>26 656 673</w:t>
            </w:r>
            <w:r w:rsidRPr="00B51D5C">
              <w:t>,00 рубл</w:t>
            </w:r>
            <w:r w:rsidR="00B51D5C" w:rsidRPr="00B51D5C">
              <w:t>я</w:t>
            </w:r>
            <w:r w:rsidRPr="00B51D5C">
              <w:t xml:space="preserve">, за счет средств республиканского бюджета Республики Коми – </w:t>
            </w:r>
            <w:r w:rsidR="00B51D5C" w:rsidRPr="00B51D5C">
              <w:t>587 200</w:t>
            </w:r>
            <w:r w:rsidRPr="00B51D5C">
              <w:t>,00  рублей, за счет средств от приносящей доход деятельности  – 0,00 рублей;</w:t>
            </w:r>
          </w:p>
          <w:p w:rsidR="00B93142" w:rsidRPr="00372765" w:rsidRDefault="00B93142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5E76AE">
              <w:t xml:space="preserve">2019 г. – </w:t>
            </w:r>
            <w:r w:rsidR="005E76AE" w:rsidRPr="005E76AE">
              <w:t>29 598 873</w:t>
            </w:r>
            <w:r w:rsidRPr="005E76AE">
              <w:t>,00 рубл</w:t>
            </w:r>
            <w:r w:rsidR="005E76AE" w:rsidRPr="005E76AE">
              <w:t>я, в том числе</w:t>
            </w:r>
            <w:r w:rsidR="005E76AE">
              <w:t xml:space="preserve"> </w:t>
            </w:r>
            <w:r w:rsidR="005E76AE" w:rsidRPr="00B51D5C">
              <w:t>за счет средств бюджета МО ГО «Вуктыл» – 2</w:t>
            </w:r>
            <w:r w:rsidR="005E76AE">
              <w:t>9 011 673</w:t>
            </w:r>
            <w:r w:rsidR="005E76AE" w:rsidRPr="00B51D5C">
              <w:t>,00 рубля, за счет средств республиканского бюджета Республики Коми – 587 200,00  рублей, за счет средств от приносящей доход деятельности  – 0,00 рублей;</w:t>
            </w:r>
          </w:p>
          <w:p w:rsidR="00B93142" w:rsidRPr="00EC23C6" w:rsidRDefault="00B93142" w:rsidP="005D2FC9">
            <w:pPr>
              <w:autoSpaceDE w:val="0"/>
              <w:autoSpaceDN w:val="0"/>
              <w:adjustRightInd w:val="0"/>
            </w:pPr>
            <w:r w:rsidRPr="00EC23C6">
              <w:t>б) в рамках подпрограммы «Строительство, реконструкция объектов социальной и коммунальной сферы» – 27</w:t>
            </w:r>
            <w:r w:rsidR="00EC23C6" w:rsidRPr="00EC23C6">
              <w:t xml:space="preserve"> 279 </w:t>
            </w:r>
            <w:r w:rsidRPr="00EC23C6">
              <w:t>900,00 рублей, в том числе:</w:t>
            </w:r>
          </w:p>
          <w:p w:rsidR="00B93142" w:rsidRPr="009D4152" w:rsidRDefault="00B93142" w:rsidP="005D2FC9">
            <w:pPr>
              <w:autoSpaceDE w:val="0"/>
              <w:autoSpaceDN w:val="0"/>
              <w:adjustRightInd w:val="0"/>
            </w:pPr>
            <w:r w:rsidRPr="009D4152">
              <w:t>2017 г. – 1</w:t>
            </w:r>
            <w:r w:rsidR="009D4152" w:rsidRPr="009D4152">
              <w:t xml:space="preserve">0 229 </w:t>
            </w:r>
            <w:r w:rsidRPr="009D4152">
              <w:t>000,00 рублей, в том числе за счет средств бюджета МО ГО «Вуктыл» – 1</w:t>
            </w:r>
            <w:r w:rsidR="009D4152" w:rsidRPr="009D4152">
              <w:t>0</w:t>
            </w:r>
            <w:r w:rsidRPr="009D4152">
              <w:t> </w:t>
            </w:r>
            <w:r w:rsidR="009D4152" w:rsidRPr="009D4152">
              <w:t>109</w:t>
            </w:r>
            <w:r w:rsidRPr="009D4152">
              <w:t> 000,00 рублей,  за счет средств республиканского бюджета Республики Коми – 0,00 рублей, за счет средств от приносящей доход деятельности  – 120 000,00 рублей;</w:t>
            </w:r>
          </w:p>
          <w:p w:rsidR="00B93142" w:rsidRPr="00DF5E54" w:rsidRDefault="00B93142" w:rsidP="005D2FC9">
            <w:pPr>
              <w:autoSpaceDE w:val="0"/>
              <w:autoSpaceDN w:val="0"/>
              <w:adjustRightInd w:val="0"/>
            </w:pPr>
            <w:r w:rsidRPr="00DF5E54">
              <w:t>2018 г. – 1</w:t>
            </w:r>
            <w:r w:rsidR="00DF5E54" w:rsidRPr="00DF5E54">
              <w:t xml:space="preserve">1 864 </w:t>
            </w:r>
            <w:r w:rsidRPr="00DF5E54">
              <w:t>900,00 рублей, в том числе за счет средств бюджета МО ГО «Вуктыл» – 1</w:t>
            </w:r>
            <w:r w:rsidR="00DF5E54" w:rsidRPr="00DF5E54">
              <w:t>1 764 900</w:t>
            </w:r>
            <w:r w:rsidRPr="00DF5E54">
              <w:t>,00 рублей,  за счет средств республиканского бюджета Республики Коми – 0,00 рублей, за счет средств от приносящей доход деятельности  – 100 000,00 рублей;</w:t>
            </w:r>
          </w:p>
          <w:p w:rsidR="00B93142" w:rsidRPr="00372765" w:rsidRDefault="00B93142" w:rsidP="0096608B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96608B">
              <w:t>2019 г. – 5</w:t>
            </w:r>
            <w:r w:rsidR="0096608B" w:rsidRPr="0096608B">
              <w:t xml:space="preserve"> 186 </w:t>
            </w:r>
            <w:r w:rsidRPr="0096608B">
              <w:t>000,00 рублей за счет средств бюджета МО ГО «Вуктыл»</w:t>
            </w:r>
          </w:p>
        </w:tc>
      </w:tr>
    </w:tbl>
    <w:p w:rsidR="00B93142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B93142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                   </w:t>
      </w:r>
      <w:r w:rsidR="009E2907">
        <w:rPr>
          <w:rFonts w:eastAsia="Calibri"/>
          <w:lang w:eastAsia="en-US"/>
        </w:rPr>
        <w:t xml:space="preserve">    </w:t>
      </w:r>
      <w:r w:rsidRPr="00B93142">
        <w:rPr>
          <w:rFonts w:eastAsia="Calibri"/>
          <w:lang w:eastAsia="en-US"/>
        </w:rPr>
        <w:t xml:space="preserve"> »;</w:t>
      </w:r>
    </w:p>
    <w:p w:rsidR="007E70AC" w:rsidRDefault="007E70AC" w:rsidP="0003613F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03613F">
        <w:rPr>
          <w:rFonts w:eastAsia="Calibri"/>
          <w:lang w:eastAsia="en-US"/>
        </w:rPr>
        <w:t>в</w:t>
      </w:r>
      <w:r>
        <w:rPr>
          <w:rFonts w:eastAsia="Calibri"/>
          <w:lang w:eastAsia="en-US"/>
        </w:rPr>
        <w:t xml:space="preserve">) строку «Ожидаемые результаты реализации муниципальной программы»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7E70AC" w:rsidRDefault="007E70AC" w:rsidP="007E70AC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5D2FC9" w:rsidRPr="00372765" w:rsidTr="00762FAA">
        <w:trPr>
          <w:trHeight w:val="698"/>
        </w:trPr>
        <w:tc>
          <w:tcPr>
            <w:tcW w:w="1985" w:type="dxa"/>
          </w:tcPr>
          <w:p w:rsidR="005D2FC9" w:rsidRPr="00372765" w:rsidRDefault="00F73536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>
              <w:rPr>
                <w:rFonts w:eastAsia="Calibri"/>
                <w:lang w:eastAsia="en-US"/>
              </w:rPr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:rsidR="005D2FC9" w:rsidRP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>Реализация муниципальной программы позволит содействовать:</w:t>
            </w:r>
          </w:p>
          <w:p w:rsidR="005D2FC9" w:rsidRP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>1) созданию благоприятных условий для проживания населения городского округа «Вуктыл»;</w:t>
            </w:r>
          </w:p>
          <w:p w:rsidR="005D2FC9" w:rsidRP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 xml:space="preserve">2) благоустройству территорий городского округа «Вуктыл», улучшению качества жизни граждан; </w:t>
            </w:r>
          </w:p>
          <w:p w:rsidR="005D2FC9" w:rsidRP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>3) 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самоуправления;</w:t>
            </w:r>
          </w:p>
          <w:p w:rsidR="005D2FC9" w:rsidRP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>4) созданию условий для обеспечения населения качественными коммунальными услугами, повышению уровня качества жизни населения;</w:t>
            </w:r>
          </w:p>
          <w:p w:rsidR="005D2FC9" w:rsidRDefault="005D2FC9" w:rsidP="005D2FC9">
            <w:pPr>
              <w:suppressAutoHyphens/>
              <w:autoSpaceDE w:val="0"/>
              <w:autoSpaceDN w:val="0"/>
              <w:adjustRightInd w:val="0"/>
            </w:pPr>
            <w:r w:rsidRPr="005D2FC9">
              <w:t xml:space="preserve">5) </w:t>
            </w:r>
            <w:r>
              <w:t xml:space="preserve"> </w:t>
            </w:r>
            <w:r w:rsidRPr="005D2FC9">
              <w:t>созданию благоприятных условий для населения;</w:t>
            </w:r>
          </w:p>
          <w:p w:rsidR="005D2FC9" w:rsidRPr="005D2FC9" w:rsidRDefault="007322C0" w:rsidP="005D2FC9">
            <w:pPr>
              <w:suppressAutoHyphens/>
              <w:autoSpaceDE w:val="0"/>
              <w:autoSpaceDN w:val="0"/>
              <w:adjustRightInd w:val="0"/>
            </w:pPr>
            <w:r>
              <w:t xml:space="preserve">6) </w:t>
            </w:r>
            <w:r w:rsidR="005D2FC9">
              <w:t>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населению;</w:t>
            </w:r>
          </w:p>
          <w:p w:rsidR="005D2FC9" w:rsidRPr="003F1274" w:rsidRDefault="003F1274" w:rsidP="005D2FC9">
            <w:pPr>
              <w:suppressAutoHyphens/>
              <w:autoSpaceDE w:val="0"/>
              <w:autoSpaceDN w:val="0"/>
              <w:adjustRightInd w:val="0"/>
            </w:pPr>
            <w:r w:rsidRPr="003F1274">
              <w:lastRenderedPageBreak/>
              <w:t>7</w:t>
            </w:r>
            <w:r w:rsidR="005D2FC9" w:rsidRPr="003F1274">
              <w:t xml:space="preserve">) </w:t>
            </w:r>
            <w:r w:rsidR="007322C0">
              <w:t xml:space="preserve"> </w:t>
            </w:r>
            <w:r w:rsidR="005D2FC9" w:rsidRPr="003F1274">
              <w:t>улучшению условий проживания граждан;</w:t>
            </w:r>
          </w:p>
          <w:p w:rsidR="005D2FC9" w:rsidRPr="003F1274" w:rsidRDefault="003F1274" w:rsidP="005D2FC9">
            <w:pPr>
              <w:autoSpaceDE w:val="0"/>
              <w:autoSpaceDN w:val="0"/>
              <w:adjustRightInd w:val="0"/>
            </w:pPr>
            <w:r w:rsidRPr="003F1274">
              <w:t>8</w:t>
            </w:r>
            <w:r w:rsidR="005D2FC9" w:rsidRPr="003F1274">
              <w:t>)</w:t>
            </w:r>
            <w:r w:rsidR="007322C0">
              <w:t xml:space="preserve"> </w:t>
            </w:r>
            <w:r w:rsidR="005D2FC9" w:rsidRPr="003F1274">
              <w:t xml:space="preserve"> </w:t>
            </w:r>
            <w:r w:rsidR="007322C0">
              <w:t xml:space="preserve"> </w:t>
            </w:r>
            <w:r w:rsidR="005D2FC9" w:rsidRPr="003F1274">
              <w:t>повышению энергетической эффективности;</w:t>
            </w:r>
          </w:p>
          <w:p w:rsidR="005D2FC9" w:rsidRPr="003F1274" w:rsidRDefault="003F1274" w:rsidP="005D2FC9">
            <w:pPr>
              <w:autoSpaceDE w:val="0"/>
              <w:autoSpaceDN w:val="0"/>
              <w:adjustRightInd w:val="0"/>
            </w:pPr>
            <w:r w:rsidRPr="003F1274">
              <w:t>9</w:t>
            </w:r>
            <w:r w:rsidR="005D2FC9" w:rsidRPr="003F1274">
              <w:t xml:space="preserve">) </w:t>
            </w:r>
            <w:r w:rsidR="007322C0">
              <w:t xml:space="preserve"> </w:t>
            </w:r>
            <w:r w:rsidR="005D2FC9" w:rsidRPr="003F1274">
              <w:t>повышению уровня газификации сельских населенных пунктов, улучшению условий проживания граждан;</w:t>
            </w:r>
          </w:p>
          <w:p w:rsidR="005D2FC9" w:rsidRPr="003F1274" w:rsidRDefault="003F1274" w:rsidP="005D2FC9">
            <w:pPr>
              <w:autoSpaceDE w:val="0"/>
              <w:autoSpaceDN w:val="0"/>
              <w:adjustRightInd w:val="0"/>
            </w:pPr>
            <w:r w:rsidRPr="003F1274">
              <w:t>10</w:t>
            </w:r>
            <w:r w:rsidR="005D2FC9" w:rsidRPr="003F1274">
              <w:t>) развитию коммунальной инфраструктуры городского округа «Вуктыл», обеспечению безаварийного функционирования водовода;</w:t>
            </w:r>
          </w:p>
          <w:p w:rsidR="005D2FC9" w:rsidRPr="003F1274" w:rsidRDefault="005D2FC9" w:rsidP="005D2FC9">
            <w:pPr>
              <w:autoSpaceDE w:val="0"/>
              <w:autoSpaceDN w:val="0"/>
              <w:adjustRightInd w:val="0"/>
            </w:pPr>
            <w:r w:rsidRPr="003F1274">
              <w:t>1</w:t>
            </w:r>
            <w:r w:rsidR="003F1274" w:rsidRPr="003F1274">
              <w:t>1</w:t>
            </w:r>
            <w:r w:rsidR="007322C0">
              <w:t xml:space="preserve">) </w:t>
            </w:r>
            <w:r w:rsidRPr="003F1274">
              <w:t>созданию условий для обеспечения качественными коммунальными услугами, повышению уровня качества жизни населения, удовлетворенности коммунальными услугами;</w:t>
            </w:r>
          </w:p>
          <w:p w:rsidR="005D2FC9" w:rsidRPr="00372765" w:rsidRDefault="005D2FC9" w:rsidP="003F1274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3F1274">
              <w:t>1</w:t>
            </w:r>
            <w:r w:rsidR="003F1274" w:rsidRPr="003F1274">
              <w:t>2</w:t>
            </w:r>
            <w:r w:rsidRPr="003F1274">
              <w:t>) обеспечению населения услугами бани</w:t>
            </w:r>
          </w:p>
        </w:tc>
      </w:tr>
    </w:tbl>
    <w:p w:rsidR="003A58C3" w:rsidRDefault="005D2FC9" w:rsidP="00865DB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B93142">
        <w:rPr>
          <w:rFonts w:eastAsia="Calibri"/>
          <w:lang w:eastAsia="en-US"/>
        </w:rPr>
        <w:lastRenderedPageBreak/>
        <w:t xml:space="preserve">                                                                                                                                </w:t>
      </w:r>
      <w:r w:rsidR="00AC1155">
        <w:rPr>
          <w:rFonts w:eastAsia="Calibri"/>
          <w:lang w:eastAsia="en-US"/>
        </w:rPr>
        <w:t xml:space="preserve">    </w:t>
      </w:r>
      <w:r w:rsidRPr="00B93142">
        <w:rPr>
          <w:rFonts w:eastAsia="Calibri"/>
          <w:lang w:eastAsia="en-US"/>
        </w:rPr>
        <w:t xml:space="preserve">                    »;</w:t>
      </w:r>
    </w:p>
    <w:p w:rsidR="003A58C3" w:rsidRDefault="003A58C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2. в </w:t>
      </w:r>
      <w:r w:rsidR="00B816FB">
        <w:rPr>
          <w:rFonts w:eastAsia="Calibri"/>
          <w:lang w:eastAsia="en-US"/>
        </w:rPr>
        <w:t xml:space="preserve">паспорте </w:t>
      </w:r>
      <w:r w:rsidRPr="003A58C3">
        <w:rPr>
          <w:rFonts w:eastAsia="Calibri"/>
          <w:lang w:eastAsia="en-US"/>
        </w:rPr>
        <w:t>подпрограмм</w:t>
      </w:r>
      <w:r w:rsidR="00B816FB">
        <w:rPr>
          <w:rFonts w:eastAsia="Calibri"/>
          <w:lang w:eastAsia="en-US"/>
        </w:rPr>
        <w:t>ы</w:t>
      </w:r>
      <w:r w:rsidRPr="003A58C3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программы</w:t>
      </w:r>
      <w:r>
        <w:rPr>
          <w:rFonts w:eastAsia="Calibri"/>
          <w:lang w:eastAsia="en-US"/>
        </w:rPr>
        <w:t xml:space="preserve"> </w:t>
      </w:r>
      <w:r w:rsidRPr="003A58C3">
        <w:rPr>
          <w:rFonts w:eastAsia="Calibri"/>
          <w:lang w:eastAsia="en-US"/>
        </w:rPr>
        <w:t>(далее – подпрограмма 1)</w:t>
      </w:r>
      <w:r>
        <w:rPr>
          <w:rFonts w:eastAsia="Calibri"/>
          <w:lang w:eastAsia="en-US"/>
        </w:rPr>
        <w:t>:</w:t>
      </w:r>
    </w:p>
    <w:p w:rsidR="003A58C3" w:rsidRDefault="003A58C3" w:rsidP="003B7955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 xml:space="preserve">         а)</w:t>
      </w:r>
      <w:r w:rsidR="00B816F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строку «Целевые индикаторы и показатели подпрограммы 1»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3A58C3" w:rsidRDefault="003A58C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1F2887" w:rsidRPr="00372765" w:rsidTr="00865DBE">
        <w:tc>
          <w:tcPr>
            <w:tcW w:w="1985" w:type="dxa"/>
          </w:tcPr>
          <w:p w:rsidR="001F2887" w:rsidRPr="00372765" w:rsidRDefault="001F2887" w:rsidP="00505E0F">
            <w:pPr>
              <w:rPr>
                <w:highlight w:val="lightGray"/>
              </w:rPr>
            </w:pPr>
            <w:r w:rsidRPr="001F2887">
              <w:t>Целевые индикаторы и показатели подпрограммы 1</w:t>
            </w:r>
          </w:p>
        </w:tc>
        <w:tc>
          <w:tcPr>
            <w:tcW w:w="7371" w:type="dxa"/>
          </w:tcPr>
          <w:p w:rsidR="001F2887" w:rsidRPr="00372765" w:rsidRDefault="001F2887" w:rsidP="00505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1F2887">
              <w:rPr>
                <w:rFonts w:ascii="Times New Roman" w:hAnsi="Times New Roman" w:cs="Times New Roman"/>
                <w:sz w:val="24"/>
                <w:szCs w:val="24"/>
              </w:rPr>
              <w:t xml:space="preserve">1. Доля населенных пунктов, обеспеченных уличным освещением. </w:t>
            </w:r>
          </w:p>
          <w:p w:rsidR="001F2887" w:rsidRPr="00F11FF8" w:rsidRDefault="00B56838" w:rsidP="00505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1F2887" w:rsidRPr="00F11FF8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запланированных мероприятий  по повышению уровня благоустройства и качества условий проживания граждан. </w:t>
            </w:r>
          </w:p>
          <w:p w:rsidR="001F2887" w:rsidRPr="00F11FF8" w:rsidRDefault="001F2887" w:rsidP="00505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F8">
              <w:rPr>
                <w:rFonts w:ascii="Times New Roman" w:hAnsi="Times New Roman" w:cs="Times New Roman"/>
                <w:sz w:val="24"/>
                <w:szCs w:val="24"/>
              </w:rPr>
              <w:t>3. 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проекта «Народный бюджет».</w:t>
            </w:r>
          </w:p>
          <w:p w:rsidR="001F2887" w:rsidRPr="00F11FF8" w:rsidRDefault="001F2887" w:rsidP="00505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FF8">
              <w:rPr>
                <w:rFonts w:ascii="Times New Roman" w:hAnsi="Times New Roman" w:cs="Times New Roman"/>
                <w:sz w:val="24"/>
                <w:szCs w:val="24"/>
              </w:rPr>
              <w:t>4. Количество обслуживаемых МБУ «Локомотив» учреждений.</w:t>
            </w:r>
          </w:p>
          <w:p w:rsidR="001F2887" w:rsidRPr="004A0BEB" w:rsidRDefault="001F2887" w:rsidP="00505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B">
              <w:rPr>
                <w:rFonts w:ascii="Times New Roman" w:hAnsi="Times New Roman" w:cs="Times New Roman"/>
                <w:sz w:val="24"/>
                <w:szCs w:val="24"/>
              </w:rPr>
              <w:t xml:space="preserve">5. Протяженность сетей тепло, </w:t>
            </w:r>
            <w:proofErr w:type="gramStart"/>
            <w:r w:rsidRPr="004A0BEB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A0BEB">
              <w:rPr>
                <w:rFonts w:ascii="Times New Roman" w:hAnsi="Times New Roman" w:cs="Times New Roman"/>
                <w:sz w:val="24"/>
                <w:szCs w:val="24"/>
              </w:rPr>
              <w:t>одоснабжения, подлежащих замене, в год.</w:t>
            </w:r>
          </w:p>
          <w:p w:rsidR="001F2887" w:rsidRPr="004A0BEB" w:rsidRDefault="001F2887" w:rsidP="00505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B">
              <w:rPr>
                <w:rFonts w:ascii="Times New Roman" w:hAnsi="Times New Roman" w:cs="Times New Roman"/>
                <w:sz w:val="24"/>
                <w:szCs w:val="24"/>
              </w:rPr>
              <w:t>6. 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мероприятий.</w:t>
            </w:r>
          </w:p>
          <w:p w:rsidR="001F2887" w:rsidRDefault="001F2887" w:rsidP="00505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0BEB">
              <w:rPr>
                <w:rFonts w:ascii="Times New Roman" w:hAnsi="Times New Roman" w:cs="Times New Roman"/>
                <w:sz w:val="24"/>
                <w:szCs w:val="24"/>
              </w:rPr>
              <w:t>7. Количество мероприятий по демонтажу непригодных для дальнейшего использования объектов коммунального хозяйства и инженерных сетей.</w:t>
            </w:r>
          </w:p>
          <w:p w:rsidR="004A0BEB" w:rsidRPr="004A0BEB" w:rsidRDefault="004A0BEB" w:rsidP="00505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Количество сельских населенных пунктов, которые обеспечены твердым топливом, используемым для нужд отопления.</w:t>
            </w:r>
          </w:p>
          <w:p w:rsidR="001F2887" w:rsidRPr="00D265F7" w:rsidRDefault="00236554" w:rsidP="00505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F2887" w:rsidRPr="00D265F7">
              <w:rPr>
                <w:rFonts w:ascii="Times New Roman" w:hAnsi="Times New Roman" w:cs="Times New Roman"/>
                <w:sz w:val="24"/>
                <w:szCs w:val="24"/>
              </w:rPr>
              <w:t>. 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ремонт.</w:t>
            </w:r>
          </w:p>
          <w:p w:rsidR="001F2887" w:rsidRPr="00D265F7" w:rsidRDefault="00236554" w:rsidP="00505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2887" w:rsidRPr="00D265F7">
              <w:rPr>
                <w:rFonts w:ascii="Times New Roman" w:hAnsi="Times New Roman" w:cs="Times New Roman"/>
                <w:sz w:val="24"/>
                <w:szCs w:val="24"/>
              </w:rPr>
              <w:t>. Количество объектов муниципальной собственности, на которые разработана проектная документация на установку приборов учета энергоносителей, в год.</w:t>
            </w:r>
          </w:p>
          <w:p w:rsidR="001F2887" w:rsidRPr="00D265F7" w:rsidRDefault="001F2887" w:rsidP="00505E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6554" w:rsidRPr="00D265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. Доля установленных приборов учёта энергоносителей </w:t>
            </w:r>
            <w:proofErr w:type="gramStart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265F7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запланированных к установлению. </w:t>
            </w:r>
          </w:p>
          <w:p w:rsidR="001F2887" w:rsidRPr="00372765" w:rsidRDefault="001F2887" w:rsidP="00236554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D265F7">
              <w:t>1</w:t>
            </w:r>
            <w:r w:rsidR="00236554" w:rsidRPr="00D265F7">
              <w:t>2</w:t>
            </w:r>
            <w:r w:rsidRPr="00D265F7">
              <w:t xml:space="preserve">. Доля замененных ламп накаливания </w:t>
            </w:r>
            <w:proofErr w:type="gramStart"/>
            <w:r w:rsidRPr="00D265F7">
              <w:t>на</w:t>
            </w:r>
            <w:proofErr w:type="gramEnd"/>
            <w:r w:rsidRPr="00D265F7">
              <w:t xml:space="preserve"> энергосберегающие от запланированных к замене</w:t>
            </w:r>
          </w:p>
        </w:tc>
      </w:tr>
    </w:tbl>
    <w:p w:rsidR="00865DBE" w:rsidRDefault="00865DBE" w:rsidP="00865DB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lang w:eastAsia="en-US"/>
        </w:rPr>
      </w:pPr>
      <w:r w:rsidRPr="00B93142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 xml:space="preserve">                    </w:t>
      </w:r>
      <w:r w:rsidRPr="00B93142">
        <w:rPr>
          <w:rFonts w:eastAsia="Calibri"/>
          <w:lang w:eastAsia="en-US"/>
        </w:rPr>
        <w:t xml:space="preserve">   »;</w:t>
      </w:r>
    </w:p>
    <w:p w:rsidR="003A58C3" w:rsidRDefault="003A58C3" w:rsidP="00B941B6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</w:t>
      </w:r>
      <w:r w:rsidR="003B7955">
        <w:rPr>
          <w:rFonts w:eastAsia="Calibri"/>
          <w:bCs/>
          <w:lang w:eastAsia="en-US"/>
        </w:rPr>
        <w:t xml:space="preserve">б) </w:t>
      </w:r>
      <w:r>
        <w:rPr>
          <w:rFonts w:eastAsia="Calibri"/>
          <w:bCs/>
          <w:lang w:eastAsia="en-US"/>
        </w:rPr>
        <w:t>строку «Объемы бюджетных ассигнований подпрограммы 1» изложить в следующей редакции:</w:t>
      </w:r>
    </w:p>
    <w:p w:rsidR="002773A5" w:rsidRDefault="002773A5" w:rsidP="00FE333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2E54FE" w:rsidRDefault="002E54FE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2E54FE" w:rsidRDefault="002E54FE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3A58C3" w:rsidRDefault="003A58C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3A58C3" w:rsidRPr="00372765" w:rsidTr="003A58C3">
        <w:trPr>
          <w:trHeight w:val="795"/>
        </w:trPr>
        <w:tc>
          <w:tcPr>
            <w:tcW w:w="1985" w:type="dxa"/>
          </w:tcPr>
          <w:p w:rsidR="003A58C3" w:rsidRPr="003A58C3" w:rsidRDefault="003A58C3" w:rsidP="005D2FC9">
            <w:r w:rsidRPr="003A58C3">
              <w:t xml:space="preserve">Объемы бюджетных ассигнований </w:t>
            </w:r>
          </w:p>
          <w:p w:rsidR="003A58C3" w:rsidRPr="00372765" w:rsidRDefault="003A58C3" w:rsidP="005D2FC9">
            <w:pPr>
              <w:rPr>
                <w:highlight w:val="lightGray"/>
              </w:rPr>
            </w:pPr>
            <w:r w:rsidRPr="003A58C3">
              <w:t>подпрограммы 1</w:t>
            </w:r>
          </w:p>
        </w:tc>
        <w:tc>
          <w:tcPr>
            <w:tcW w:w="7371" w:type="dxa"/>
          </w:tcPr>
          <w:p w:rsidR="003A58C3" w:rsidRPr="003A58C3" w:rsidRDefault="003A58C3" w:rsidP="005D2FC9">
            <w:pPr>
              <w:autoSpaceDE w:val="0"/>
              <w:autoSpaceDN w:val="0"/>
              <w:adjustRightInd w:val="0"/>
            </w:pPr>
            <w:r w:rsidRPr="003A58C3">
              <w:t>Общий объем финансирования подпрограммы 1 в 2017 - 2019 годах составит 99 965 792,50 рубля, в том числе за счет средств бюджета МО ГО «Вуктыл» – 98 204 192,50 рубля, за счет средств республиканского бюджета Республики Коми – 1 761 600,00 рублей, за счет средств от приносящей доход деятельности  – 0,00 рублей;</w:t>
            </w:r>
          </w:p>
          <w:p w:rsidR="003A58C3" w:rsidRPr="003A58C3" w:rsidRDefault="003A58C3" w:rsidP="005D2FC9">
            <w:pPr>
              <w:autoSpaceDE w:val="0"/>
              <w:autoSpaceDN w:val="0"/>
              <w:adjustRightInd w:val="0"/>
            </w:pPr>
            <w:r w:rsidRPr="003A58C3">
              <w:t>в том числе по годам реализации:</w:t>
            </w:r>
          </w:p>
          <w:p w:rsidR="003A58C3" w:rsidRPr="00372765" w:rsidRDefault="003A58C3" w:rsidP="005D2FC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9D0D39">
              <w:t>2017 г. –</w:t>
            </w:r>
            <w:r w:rsidR="009D0D39">
              <w:t xml:space="preserve"> 43 123 046</w:t>
            </w:r>
            <w:r w:rsidRPr="009D0D39">
              <w:t>,</w:t>
            </w:r>
            <w:r w:rsidR="009D0D39">
              <w:t>5</w:t>
            </w:r>
            <w:r w:rsidRPr="009D0D39">
              <w:t xml:space="preserve">0 рублей, в том числе за счет средств бюджета МО ГО «Вуктыл» – </w:t>
            </w:r>
            <w:r w:rsidR="009D0D39" w:rsidRPr="009D0D39">
              <w:t>42 535 846</w:t>
            </w:r>
            <w:r w:rsidRPr="009D0D39">
              <w:t>,</w:t>
            </w:r>
            <w:r w:rsidR="009D0D39" w:rsidRPr="009D0D39">
              <w:t>5</w:t>
            </w:r>
            <w:r w:rsidRPr="009D0D39">
              <w:t xml:space="preserve">0 рублей, за счет средств республиканского бюджета Республики Коми   – </w:t>
            </w:r>
            <w:r w:rsidR="009D0D39" w:rsidRPr="009D0D39">
              <w:t>587</w:t>
            </w:r>
            <w:r w:rsidRPr="009D0D39">
              <w:t xml:space="preserve"> </w:t>
            </w:r>
            <w:r w:rsidR="009D0D39" w:rsidRPr="009D0D39">
              <w:t>2</w:t>
            </w:r>
            <w:r w:rsidRPr="009D0D39">
              <w:t>00,00 рублей, за счет средств от приносящей доход деятельности  – 0,00 рублей;</w:t>
            </w:r>
          </w:p>
          <w:p w:rsidR="003A58C3" w:rsidRPr="00D44B4C" w:rsidRDefault="003A58C3" w:rsidP="005D2FC9">
            <w:pPr>
              <w:autoSpaceDE w:val="0"/>
              <w:autoSpaceDN w:val="0"/>
              <w:adjustRightInd w:val="0"/>
            </w:pPr>
            <w:r w:rsidRPr="00D44B4C">
              <w:t xml:space="preserve">2018 г. – </w:t>
            </w:r>
            <w:r w:rsidR="00D44B4C" w:rsidRPr="00D44B4C">
              <w:t>27 243 873</w:t>
            </w:r>
            <w:r w:rsidRPr="00D44B4C">
              <w:t>,00 рубл</w:t>
            </w:r>
            <w:r w:rsidR="00D44B4C" w:rsidRPr="00D44B4C">
              <w:t>я</w:t>
            </w:r>
            <w:r w:rsidRPr="00D44B4C">
              <w:t xml:space="preserve">, в том числе за счет средств бюджета МО ГО «Вуктыл» – </w:t>
            </w:r>
            <w:r w:rsidR="00D44B4C">
              <w:t>26 656 673</w:t>
            </w:r>
            <w:r w:rsidRPr="00D44B4C">
              <w:t>,00 рубл</w:t>
            </w:r>
            <w:r w:rsidR="00D44B4C" w:rsidRPr="00D44B4C">
              <w:t>я</w:t>
            </w:r>
            <w:r w:rsidRPr="00D44B4C">
              <w:t xml:space="preserve">, за счет средств республиканского бюджета Республики Коми   – </w:t>
            </w:r>
            <w:r w:rsidR="00D44B4C">
              <w:t xml:space="preserve">587 </w:t>
            </w:r>
            <w:r w:rsidR="00D44B4C" w:rsidRPr="00D44B4C">
              <w:t>2</w:t>
            </w:r>
            <w:r w:rsidRPr="00D44B4C">
              <w:t>00,00 рублей, за счет средств от приносящей доход деятельности  – 0,00 рублей;</w:t>
            </w:r>
          </w:p>
          <w:p w:rsidR="003A58C3" w:rsidRPr="00372765" w:rsidRDefault="003A58C3" w:rsidP="00300B64">
            <w:pPr>
              <w:rPr>
                <w:highlight w:val="lightGray"/>
              </w:rPr>
            </w:pPr>
            <w:r w:rsidRPr="0025172E">
              <w:t xml:space="preserve">2019 г. – </w:t>
            </w:r>
            <w:r w:rsidR="0025172E">
              <w:t xml:space="preserve">29 598 </w:t>
            </w:r>
            <w:r w:rsidR="0025172E" w:rsidRPr="00300B64">
              <w:t>873</w:t>
            </w:r>
            <w:r w:rsidRPr="00300B64">
              <w:t>,00 рубл</w:t>
            </w:r>
            <w:r w:rsidR="00300B64" w:rsidRPr="00300B64">
              <w:t>я</w:t>
            </w:r>
            <w:r w:rsidR="00300B64" w:rsidRPr="00D44B4C">
              <w:t xml:space="preserve">, в том числе за счет средств бюджета МО ГО «Вуктыл» – </w:t>
            </w:r>
            <w:r w:rsidR="00300B64">
              <w:t>29 011 673</w:t>
            </w:r>
            <w:r w:rsidR="00300B64" w:rsidRPr="00D44B4C">
              <w:t xml:space="preserve">,00 рубля, за счет средств республиканского бюджета Республики Коми   – </w:t>
            </w:r>
            <w:r w:rsidR="00300B64">
              <w:t xml:space="preserve">587 </w:t>
            </w:r>
            <w:r w:rsidR="00300B64" w:rsidRPr="00D44B4C">
              <w:t>200,00 рублей, за счет средств от приносящей доход деятельности  – 0,00 рублей</w:t>
            </w:r>
          </w:p>
        </w:tc>
      </w:tr>
    </w:tbl>
    <w:p w:rsidR="003A58C3" w:rsidRDefault="003E297D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E40E8B" w:rsidRDefault="00E40E8B" w:rsidP="00B941B6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в) строку «Ожидаемые результаты реализации подпрограммы 1» изложить в следующей редакции:</w:t>
      </w:r>
    </w:p>
    <w:p w:rsidR="00E40E8B" w:rsidRDefault="00E40E8B" w:rsidP="00E40E8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E40E8B" w:rsidRPr="00372765" w:rsidTr="00E40E8B">
        <w:trPr>
          <w:trHeight w:val="2176"/>
        </w:trPr>
        <w:tc>
          <w:tcPr>
            <w:tcW w:w="1985" w:type="dxa"/>
          </w:tcPr>
          <w:p w:rsidR="00E40E8B" w:rsidRPr="00372765" w:rsidRDefault="00E40E8B" w:rsidP="00505E0F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2A5BE0">
              <w:t>Ожидаемые результаты реализации подпрограммы 1</w:t>
            </w:r>
          </w:p>
        </w:tc>
        <w:tc>
          <w:tcPr>
            <w:tcW w:w="7371" w:type="dxa"/>
          </w:tcPr>
          <w:p w:rsidR="00E40E8B" w:rsidRPr="002A5BE0" w:rsidRDefault="00E40E8B" w:rsidP="00505E0F">
            <w:pPr>
              <w:autoSpaceDE w:val="0"/>
              <w:autoSpaceDN w:val="0"/>
              <w:adjustRightInd w:val="0"/>
            </w:pPr>
            <w:r w:rsidRPr="002A5BE0">
              <w:t xml:space="preserve">Реализация подпрограммы 1 будет содействовать: </w:t>
            </w:r>
          </w:p>
          <w:p w:rsidR="00E40E8B" w:rsidRPr="002A5BE0" w:rsidRDefault="00E40E8B" w:rsidP="00505E0F">
            <w:r w:rsidRPr="002A5BE0">
              <w:t xml:space="preserve">1) </w:t>
            </w:r>
            <w:r w:rsidR="00CF17FE">
              <w:t xml:space="preserve"> </w:t>
            </w:r>
            <w:r w:rsidRPr="002A5BE0">
              <w:t>созданию благоприятных условий для населения, в том числе для их проживания;</w:t>
            </w:r>
          </w:p>
          <w:p w:rsidR="00E40E8B" w:rsidRPr="002A5BE0" w:rsidRDefault="00E40E8B" w:rsidP="00505E0F">
            <w:r w:rsidRPr="002A5BE0">
              <w:t xml:space="preserve">2) </w:t>
            </w:r>
            <w:r w:rsidR="00CF17FE">
              <w:t xml:space="preserve"> </w:t>
            </w:r>
            <w:r w:rsidRPr="002A5BE0">
              <w:t>благоустройству территорий городского округа «Вуктыл»;</w:t>
            </w:r>
          </w:p>
          <w:p w:rsidR="00E40E8B" w:rsidRPr="001E1A2C" w:rsidRDefault="00E40E8B" w:rsidP="00505E0F">
            <w:r w:rsidRPr="001E1A2C">
              <w:t xml:space="preserve">3) </w:t>
            </w:r>
            <w:r w:rsidR="00CF17FE">
              <w:t xml:space="preserve"> </w:t>
            </w:r>
            <w:r w:rsidRPr="001E1A2C">
              <w:t xml:space="preserve">улучшению качества жизни граждан; </w:t>
            </w:r>
          </w:p>
          <w:p w:rsidR="00E40E8B" w:rsidRPr="001E1A2C" w:rsidRDefault="00E40E8B" w:rsidP="00505E0F">
            <w:r w:rsidRPr="001E1A2C">
              <w:t>4) 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самоуправления;</w:t>
            </w:r>
          </w:p>
          <w:p w:rsidR="00E40E8B" w:rsidRDefault="00E40E8B" w:rsidP="00505E0F">
            <w:r w:rsidRPr="00AF2EB7">
              <w:t>5) созданию условий для обеспечения населения качественными коммунальными услугами;</w:t>
            </w:r>
          </w:p>
          <w:p w:rsidR="00AF2EB7" w:rsidRPr="00AF2EB7" w:rsidRDefault="008821EE" w:rsidP="008821EE">
            <w:pPr>
              <w:tabs>
                <w:tab w:val="left" w:pos="-108"/>
              </w:tabs>
            </w:pPr>
            <w:r>
              <w:t xml:space="preserve">6) </w:t>
            </w:r>
            <w:r w:rsidR="00CF17FE">
              <w:t>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населению;</w:t>
            </w:r>
          </w:p>
          <w:p w:rsidR="00E40E8B" w:rsidRPr="00372765" w:rsidRDefault="00CF17FE" w:rsidP="00505E0F">
            <w:pPr>
              <w:rPr>
                <w:highlight w:val="lightGray"/>
              </w:rPr>
            </w:pPr>
            <w:r w:rsidRPr="00CF17FE">
              <w:t>7</w:t>
            </w:r>
            <w:r w:rsidR="00E40E8B" w:rsidRPr="00CF17FE">
              <w:t>) повышению энергетической эффективности</w:t>
            </w:r>
          </w:p>
        </w:tc>
      </w:tr>
    </w:tbl>
    <w:p w:rsidR="00E40E8B" w:rsidRDefault="00E40E8B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7D7E98" w:rsidRDefault="00B941B6" w:rsidP="00B941B6">
      <w:pPr>
        <w:tabs>
          <w:tab w:val="left" w:pos="567"/>
        </w:tabs>
      </w:pPr>
      <w:r>
        <w:rPr>
          <w:rFonts w:eastAsia="Calibri"/>
          <w:bCs/>
          <w:lang w:eastAsia="en-US"/>
        </w:rPr>
        <w:t xml:space="preserve">         </w:t>
      </w:r>
      <w:r w:rsidR="00B910E9">
        <w:rPr>
          <w:rFonts w:eastAsia="Calibri"/>
          <w:bCs/>
          <w:lang w:eastAsia="en-US"/>
        </w:rPr>
        <w:t xml:space="preserve">3. </w:t>
      </w:r>
      <w:r w:rsidR="00A23008">
        <w:rPr>
          <w:rFonts w:eastAsia="Calibri"/>
          <w:bCs/>
          <w:lang w:eastAsia="en-US"/>
        </w:rPr>
        <w:t xml:space="preserve">в паспорте подпрограммы </w:t>
      </w:r>
      <w:r w:rsidR="00B910E9">
        <w:rPr>
          <w:rFonts w:eastAsia="Calibri"/>
          <w:bCs/>
          <w:lang w:eastAsia="en-US"/>
        </w:rPr>
        <w:t xml:space="preserve"> </w:t>
      </w:r>
      <w:r w:rsidR="007D7E98" w:rsidRPr="007D7E98">
        <w:rPr>
          <w:bCs/>
        </w:rPr>
        <w:t xml:space="preserve">«Строительство, реконструкция объектов социальной и коммунальной сферы» </w:t>
      </w:r>
      <w:r w:rsidR="007D7E98" w:rsidRPr="007D7E98">
        <w:t>муниципальной программы</w:t>
      </w:r>
      <w:r w:rsidR="00274D0B">
        <w:t xml:space="preserve"> </w:t>
      </w:r>
      <w:r w:rsidR="007D7E98" w:rsidRPr="007D7E98">
        <w:t>(далее - подпрограмма 2)</w:t>
      </w:r>
      <w:r w:rsidR="00274D0B">
        <w:t>:</w:t>
      </w:r>
    </w:p>
    <w:p w:rsidR="00274D0B" w:rsidRDefault="00274D0B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t xml:space="preserve">         а) строку «Этапы и сроки реализации подпрограммы 2» </w:t>
      </w:r>
      <w:r>
        <w:rPr>
          <w:rFonts w:eastAsia="Calibri"/>
          <w:bCs/>
          <w:lang w:eastAsia="en-US"/>
        </w:rPr>
        <w:t>изложить в следующей редакции:</w:t>
      </w:r>
    </w:p>
    <w:p w:rsidR="00380F01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380F01" w:rsidRPr="00372765" w:rsidTr="005D2FC9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1" w:rsidRPr="00372765" w:rsidRDefault="00380F01" w:rsidP="005D2FC9">
            <w:pPr>
              <w:rPr>
                <w:highlight w:val="lightGray"/>
              </w:rPr>
            </w:pPr>
            <w:r w:rsidRPr="00380F01">
              <w:t>Этапы и сроки реализации 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F01" w:rsidRPr="00467648" w:rsidRDefault="00380F01" w:rsidP="005D2FC9">
            <w:pPr>
              <w:tabs>
                <w:tab w:val="left" w:pos="2410"/>
              </w:tabs>
              <w:suppressAutoHyphens/>
              <w:rPr>
                <w:rFonts w:eastAsia="Calibri"/>
                <w:color w:val="000000"/>
                <w:lang w:eastAsia="en-US"/>
              </w:rPr>
            </w:pPr>
            <w:r w:rsidRPr="00467648">
              <w:rPr>
                <w:lang w:eastAsia="en-US"/>
              </w:rPr>
              <w:t>Сроки реализации подпрограммы 2:</w:t>
            </w:r>
            <w:r w:rsidRPr="00467648">
              <w:rPr>
                <w:rFonts w:eastAsia="Calibri"/>
                <w:color w:val="000000"/>
                <w:lang w:eastAsia="en-US"/>
              </w:rPr>
              <w:t xml:space="preserve"> 2017 - 2020 годы.</w:t>
            </w:r>
          </w:p>
          <w:p w:rsidR="00380F01" w:rsidRPr="00467648" w:rsidRDefault="00380F01" w:rsidP="005D2FC9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467648">
              <w:rPr>
                <w:rFonts w:eastAsia="Calibri"/>
                <w:color w:val="000000"/>
                <w:lang w:eastAsia="en-US"/>
              </w:rPr>
              <w:t>В ходе реализации п</w:t>
            </w:r>
            <w:r w:rsidRPr="00467648">
              <w:rPr>
                <w:lang w:eastAsia="en-US"/>
              </w:rPr>
              <w:t>одпрограммы 2 этапы не выделяются</w:t>
            </w:r>
          </w:p>
          <w:p w:rsidR="00380F01" w:rsidRPr="00372765" w:rsidRDefault="00380F01" w:rsidP="005D2FC9">
            <w:pPr>
              <w:rPr>
                <w:highlight w:val="lightGray"/>
              </w:rPr>
            </w:pPr>
          </w:p>
        </w:tc>
      </w:tr>
    </w:tbl>
    <w:p w:rsidR="00380F01" w:rsidRDefault="00380F01" w:rsidP="00380F01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661934" w:rsidRDefault="00661934" w:rsidP="0066193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б) строку «Объемы бюджетных ассигнований подпрограммы 2» изложить в следующей редакции:</w:t>
      </w:r>
    </w:p>
    <w:p w:rsidR="00B941B6" w:rsidRDefault="00B941B6" w:rsidP="0066193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661934" w:rsidRDefault="00661934" w:rsidP="0066193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661934" w:rsidRPr="00372765" w:rsidTr="005D2FC9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4" w:rsidRPr="00661934" w:rsidRDefault="00661934" w:rsidP="005D2FC9">
            <w:pPr>
              <w:rPr>
                <w:bCs/>
              </w:rPr>
            </w:pPr>
            <w:r w:rsidRPr="00661934">
              <w:rPr>
                <w:bCs/>
              </w:rPr>
              <w:t xml:space="preserve">Объемы </w:t>
            </w:r>
          </w:p>
          <w:p w:rsidR="00661934" w:rsidRPr="00661934" w:rsidRDefault="00661934" w:rsidP="005D2FC9">
            <w:pPr>
              <w:rPr>
                <w:bCs/>
              </w:rPr>
            </w:pPr>
            <w:r w:rsidRPr="00661934">
              <w:rPr>
                <w:bCs/>
              </w:rPr>
              <w:t xml:space="preserve">бюджетных </w:t>
            </w:r>
          </w:p>
          <w:p w:rsidR="00661934" w:rsidRPr="00661934" w:rsidRDefault="00661934" w:rsidP="005D2FC9">
            <w:pPr>
              <w:rPr>
                <w:bCs/>
              </w:rPr>
            </w:pPr>
            <w:r w:rsidRPr="00661934">
              <w:rPr>
                <w:bCs/>
              </w:rPr>
              <w:t xml:space="preserve">ассигнований </w:t>
            </w:r>
          </w:p>
          <w:p w:rsidR="00661934" w:rsidRPr="00372765" w:rsidRDefault="00661934" w:rsidP="005D2FC9">
            <w:pPr>
              <w:rPr>
                <w:bCs/>
                <w:highlight w:val="lightGray"/>
              </w:rPr>
            </w:pPr>
            <w:r w:rsidRPr="00661934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934" w:rsidRPr="00661934" w:rsidRDefault="00661934" w:rsidP="005D2FC9">
            <w:pPr>
              <w:autoSpaceDE w:val="0"/>
              <w:autoSpaceDN w:val="0"/>
              <w:adjustRightInd w:val="0"/>
            </w:pPr>
            <w:r w:rsidRPr="00661934">
              <w:t>Общий объем финансирования подпрограммы 2 в 2017 - 2019 годах составит 27 279 900,00 рублей, в том числе за счет средств бюджета МО ГО «Вуктыл» – 27 059 900,00 рублей, за счет средств республиканского бюджета Республики Коми – 0,00 рублей, за счет средств от приносящей доход деятельности  – 220 000,00 рублей;</w:t>
            </w:r>
          </w:p>
          <w:p w:rsidR="00661934" w:rsidRPr="00B548E1" w:rsidRDefault="00661934" w:rsidP="005D2FC9">
            <w:pPr>
              <w:autoSpaceDE w:val="0"/>
              <w:autoSpaceDN w:val="0"/>
              <w:adjustRightInd w:val="0"/>
            </w:pPr>
            <w:r w:rsidRPr="00B548E1">
              <w:t>в том числе по годам реализации:</w:t>
            </w:r>
          </w:p>
          <w:p w:rsidR="00661934" w:rsidRPr="00836D2C" w:rsidRDefault="00661934" w:rsidP="005D2FC9">
            <w:pPr>
              <w:autoSpaceDE w:val="0"/>
              <w:autoSpaceDN w:val="0"/>
              <w:adjustRightInd w:val="0"/>
            </w:pPr>
            <w:r w:rsidRPr="00B548E1">
              <w:t>2017 г. – 1</w:t>
            </w:r>
            <w:r w:rsidR="00B548E1" w:rsidRPr="00B548E1">
              <w:t xml:space="preserve">0 229 </w:t>
            </w:r>
            <w:r w:rsidRPr="00B548E1">
              <w:t xml:space="preserve">000,00 рублей, в том числе за счет средств бюджета МО ГО «Вуктыл» – </w:t>
            </w:r>
            <w:r w:rsidRPr="00836D2C">
              <w:t>1</w:t>
            </w:r>
            <w:r w:rsidR="00836D2C" w:rsidRPr="00836D2C">
              <w:t>0</w:t>
            </w:r>
            <w:r w:rsidRPr="00836D2C">
              <w:t> </w:t>
            </w:r>
            <w:r w:rsidR="00836D2C" w:rsidRPr="00836D2C">
              <w:t>109</w:t>
            </w:r>
            <w:r w:rsidRPr="00836D2C">
              <w:t> 000,00 рублей,  за счет средств республиканского бюджета Республики Коми – 0,00 рублей, за счет средств от приносящей доход деятельности  – 120 000,00 рублей;</w:t>
            </w:r>
          </w:p>
          <w:p w:rsidR="00661934" w:rsidRPr="000947BD" w:rsidRDefault="00661934" w:rsidP="005D2FC9">
            <w:pPr>
              <w:autoSpaceDE w:val="0"/>
              <w:autoSpaceDN w:val="0"/>
              <w:adjustRightInd w:val="0"/>
            </w:pPr>
            <w:r w:rsidRPr="000947BD">
              <w:t>2018 г. – 1</w:t>
            </w:r>
            <w:r w:rsidR="000947BD" w:rsidRPr="000947BD">
              <w:t>1</w:t>
            </w:r>
            <w:r w:rsidRPr="000947BD">
              <w:t> </w:t>
            </w:r>
            <w:r w:rsidR="000947BD" w:rsidRPr="000947BD">
              <w:t>864</w:t>
            </w:r>
            <w:r w:rsidRPr="000947BD">
              <w:t xml:space="preserve"> 900,00 рублей, в том числе за счет средств бюджета МО ГО «Вуктыл» – 1</w:t>
            </w:r>
            <w:r w:rsidR="000947BD" w:rsidRPr="000947BD">
              <w:t xml:space="preserve">1 764 </w:t>
            </w:r>
            <w:r w:rsidRPr="000947BD">
              <w:t>900,00 рублей,  за счет средств республиканского бюджета Республики Коми – 0,00 рублей, за счет средств от приносящей доход деятельности  – 100 000,00 рублей;</w:t>
            </w:r>
          </w:p>
          <w:p w:rsidR="00661934" w:rsidRPr="00372765" w:rsidRDefault="00661934" w:rsidP="007655B7">
            <w:pPr>
              <w:tabs>
                <w:tab w:val="left" w:pos="2340"/>
              </w:tabs>
              <w:rPr>
                <w:bCs/>
                <w:highlight w:val="lightGray"/>
              </w:rPr>
            </w:pPr>
            <w:r w:rsidRPr="007655B7">
              <w:t>2019 г. – 5</w:t>
            </w:r>
            <w:r w:rsidR="007655B7" w:rsidRPr="007655B7">
              <w:t xml:space="preserve"> 186 </w:t>
            </w:r>
            <w:r w:rsidRPr="007655B7">
              <w:t>000,00 рублей за счет средств бюджета МО ГО «Вуктыл»</w:t>
            </w:r>
          </w:p>
        </w:tc>
      </w:tr>
    </w:tbl>
    <w:p w:rsidR="00CF4279" w:rsidRDefault="00CF4279" w:rsidP="00CF4279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                                                                                                                                               »;</w:t>
      </w:r>
    </w:p>
    <w:p w:rsidR="008E3BB6" w:rsidRDefault="008E3BB6" w:rsidP="008E3BB6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         4. </w:t>
      </w:r>
      <w:r w:rsidR="00344CE9">
        <w:rPr>
          <w:rFonts w:eastAsia="Calibri"/>
          <w:bCs/>
          <w:lang w:eastAsia="en-US"/>
        </w:rPr>
        <w:t xml:space="preserve">приложение к муниципальной программе изложить в редакции </w:t>
      </w:r>
      <w:r>
        <w:rPr>
          <w:rFonts w:eastAsia="Calibri"/>
          <w:bCs/>
          <w:lang w:eastAsia="en-US"/>
        </w:rPr>
        <w:t xml:space="preserve">согласно приложению к настоящим изменениям. </w:t>
      </w:r>
    </w:p>
    <w:p w:rsidR="00661934" w:rsidRDefault="00661934" w:rsidP="0066193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661934" w:rsidRDefault="00661934" w:rsidP="00661934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380F01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F07FA9" w:rsidRDefault="00F07FA9" w:rsidP="0020210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E051BF" w:rsidRPr="00372765" w:rsidRDefault="00E051BF" w:rsidP="0052432E">
      <w:pPr>
        <w:rPr>
          <w:highlight w:val="lightGray"/>
        </w:rPr>
        <w:sectPr w:rsidR="00E051BF" w:rsidRPr="00372765" w:rsidSect="002E54FE">
          <w:type w:val="continuous"/>
          <w:pgSz w:w="11907" w:h="16840" w:code="9"/>
          <w:pgMar w:top="993" w:right="851" w:bottom="1134" w:left="1701" w:header="680" w:footer="680" w:gutter="0"/>
          <w:cols w:space="720"/>
          <w:noEndnote/>
          <w:docGrid w:linePitch="326"/>
        </w:sectPr>
      </w:pPr>
      <w:bookmarkStart w:id="1" w:name="Par644"/>
      <w:bookmarkStart w:id="2" w:name="Par979"/>
      <w:bookmarkEnd w:id="1"/>
      <w:bookmarkEnd w:id="2"/>
    </w:p>
    <w:p w:rsidR="0036415F" w:rsidRPr="00220ABC" w:rsidRDefault="009E0ADB" w:rsidP="00220ABC">
      <w:pPr>
        <w:pStyle w:val="ConsPlusNormal"/>
        <w:tabs>
          <w:tab w:val="left" w:pos="8505"/>
        </w:tabs>
        <w:suppressAutoHyphens/>
        <w:ind w:left="8505" w:hanging="708"/>
        <w:outlineLvl w:val="0"/>
        <w:rPr>
          <w:rFonts w:ascii="Times New Roman" w:hAnsi="Times New Roman" w:cs="Times New Roman"/>
          <w:sz w:val="24"/>
          <w:szCs w:val="24"/>
        </w:rPr>
      </w:pPr>
      <w:r w:rsidRPr="00220ABC">
        <w:rPr>
          <w:bCs/>
          <w:sz w:val="24"/>
          <w:szCs w:val="24"/>
        </w:rPr>
        <w:lastRenderedPageBreak/>
        <w:t xml:space="preserve">                                                    </w:t>
      </w:r>
      <w:r w:rsidR="0036415F" w:rsidRPr="00220ABC">
        <w:rPr>
          <w:bCs/>
          <w:sz w:val="24"/>
          <w:szCs w:val="24"/>
        </w:rPr>
        <w:t xml:space="preserve"> </w:t>
      </w:r>
      <w:r w:rsidRPr="00220ABC">
        <w:rPr>
          <w:bCs/>
          <w:sz w:val="24"/>
          <w:szCs w:val="24"/>
        </w:rPr>
        <w:t xml:space="preserve">       </w:t>
      </w:r>
      <w:r w:rsidR="0036415F" w:rsidRPr="00220ABC">
        <w:rPr>
          <w:bCs/>
          <w:sz w:val="24"/>
          <w:szCs w:val="24"/>
        </w:rPr>
        <w:t xml:space="preserve"> </w:t>
      </w:r>
      <w:r w:rsidRPr="00220ABC">
        <w:rPr>
          <w:bCs/>
          <w:sz w:val="24"/>
          <w:szCs w:val="24"/>
        </w:rPr>
        <w:t xml:space="preserve">   </w:t>
      </w:r>
      <w:r w:rsidR="0036415F" w:rsidRPr="00220ABC">
        <w:rPr>
          <w:rFonts w:ascii="Times New Roman" w:hAnsi="Times New Roman" w:cs="Times New Roman"/>
          <w:sz w:val="24"/>
          <w:szCs w:val="24"/>
        </w:rPr>
        <w:t>Приложение</w:t>
      </w:r>
    </w:p>
    <w:p w:rsidR="009E0ADB" w:rsidRPr="00220ABC" w:rsidRDefault="009E0ADB" w:rsidP="00220ABC">
      <w:pPr>
        <w:pStyle w:val="ConsPlusNormal"/>
        <w:tabs>
          <w:tab w:val="left" w:pos="8505"/>
        </w:tabs>
        <w:suppressAutoHyphens/>
        <w:ind w:hanging="708"/>
        <w:jc w:val="center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20AB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20AB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E224F">
        <w:rPr>
          <w:rFonts w:ascii="Times New Roman" w:hAnsi="Times New Roman" w:cs="Times New Roman"/>
          <w:sz w:val="24"/>
          <w:szCs w:val="24"/>
        </w:rPr>
        <w:t xml:space="preserve">   </w:t>
      </w:r>
      <w:r w:rsidRPr="00220ABC">
        <w:rPr>
          <w:rFonts w:ascii="Times New Roman" w:hAnsi="Times New Roman" w:cs="Times New Roman"/>
          <w:sz w:val="24"/>
          <w:szCs w:val="24"/>
        </w:rPr>
        <w:t xml:space="preserve">    </w:t>
      </w:r>
      <w:r w:rsidR="0036415F" w:rsidRPr="00220ABC">
        <w:rPr>
          <w:rFonts w:ascii="Times New Roman" w:hAnsi="Times New Roman" w:cs="Times New Roman"/>
          <w:sz w:val="24"/>
          <w:szCs w:val="24"/>
        </w:rPr>
        <w:t xml:space="preserve">к </w:t>
      </w:r>
      <w:r w:rsidRPr="00220ABC">
        <w:rPr>
          <w:rFonts w:ascii="Times New Roman" w:hAnsi="Times New Roman" w:cs="Times New Roman"/>
          <w:sz w:val="24"/>
          <w:szCs w:val="24"/>
        </w:rPr>
        <w:t>изменениям, вносимым в постановление</w:t>
      </w:r>
    </w:p>
    <w:p w:rsidR="009E0ADB" w:rsidRPr="00220ABC" w:rsidRDefault="009E0ADB" w:rsidP="00220ABC">
      <w:pPr>
        <w:pStyle w:val="ConsPlusNormal"/>
        <w:tabs>
          <w:tab w:val="left" w:pos="8505"/>
        </w:tabs>
        <w:suppressAutoHyphens/>
        <w:ind w:hanging="708"/>
        <w:jc w:val="center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DE224F">
        <w:rPr>
          <w:rFonts w:ascii="Times New Roman" w:hAnsi="Times New Roman" w:cs="Times New Roman"/>
          <w:sz w:val="24"/>
          <w:szCs w:val="24"/>
        </w:rPr>
        <w:t xml:space="preserve">   </w:t>
      </w:r>
      <w:r w:rsidRPr="00220ABC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</w:t>
      </w:r>
    </w:p>
    <w:p w:rsidR="0036415F" w:rsidRPr="00220ABC" w:rsidRDefault="009E0ADB" w:rsidP="00220ABC">
      <w:pPr>
        <w:pStyle w:val="ConsPlusNormal"/>
        <w:tabs>
          <w:tab w:val="left" w:pos="8505"/>
          <w:tab w:val="left" w:pos="9498"/>
          <w:tab w:val="left" w:pos="10348"/>
        </w:tabs>
        <w:suppressAutoHyphens/>
        <w:ind w:hanging="708"/>
        <w:jc w:val="right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220AB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220ABC">
        <w:rPr>
          <w:rFonts w:ascii="Times New Roman" w:hAnsi="Times New Roman" w:cs="Times New Roman"/>
          <w:sz w:val="24"/>
          <w:szCs w:val="24"/>
        </w:rPr>
        <w:t>от 14 октября 2016 года № 10/563 «Об утверждении                       муниципальной программы</w:t>
      </w:r>
      <w:r w:rsidR="00013350" w:rsidRPr="00220ABC">
        <w:rPr>
          <w:rFonts w:ascii="Times New Roman" w:hAnsi="Times New Roman" w:cs="Times New Roman"/>
          <w:sz w:val="24"/>
          <w:szCs w:val="24"/>
        </w:rPr>
        <w:t xml:space="preserve"> </w:t>
      </w:r>
      <w:r w:rsidRPr="00220ABC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36415F" w:rsidRPr="00220ABC" w:rsidRDefault="009E0ADB" w:rsidP="00220ABC">
      <w:pPr>
        <w:pStyle w:val="ConsPlusNormal"/>
        <w:tabs>
          <w:tab w:val="left" w:pos="8505"/>
          <w:tab w:val="left" w:pos="9498"/>
        </w:tabs>
        <w:suppressAutoHyphens/>
        <w:ind w:hanging="708"/>
        <w:jc w:val="right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220A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20A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6415F" w:rsidRPr="00220ABC">
        <w:rPr>
          <w:rFonts w:ascii="Times New Roman" w:hAnsi="Times New Roman" w:cs="Times New Roman"/>
          <w:sz w:val="24"/>
          <w:szCs w:val="24"/>
        </w:rPr>
        <w:t xml:space="preserve">«Развитие строительства и жилищно-коммунального </w:t>
      </w:r>
      <w:r w:rsidRPr="00220AB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415F" w:rsidRPr="00220ABC">
        <w:rPr>
          <w:rFonts w:ascii="Times New Roman" w:hAnsi="Times New Roman" w:cs="Times New Roman"/>
          <w:sz w:val="24"/>
          <w:szCs w:val="24"/>
        </w:rPr>
        <w:t>комплекса, энергосбережение и повышение энергоэффективности»</w:t>
      </w:r>
    </w:p>
    <w:p w:rsidR="0036415F" w:rsidRPr="009E0ADB" w:rsidRDefault="0036415F" w:rsidP="0036415F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9E0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6415F" w:rsidRPr="00372765" w:rsidRDefault="0036415F" w:rsidP="0036415F">
      <w:pPr>
        <w:pStyle w:val="ConsPlusNormal"/>
        <w:jc w:val="right"/>
        <w:rPr>
          <w:rFonts w:ascii="Times New Roman" w:hAnsi="Times New Roman" w:cs="Times New Roman"/>
          <w:highlight w:val="lightGray"/>
        </w:rPr>
      </w:pPr>
    </w:p>
    <w:p w:rsidR="0036415F" w:rsidRPr="00381F67" w:rsidRDefault="007D18CA" w:rsidP="007D18C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381F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E41D0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81F67">
        <w:rPr>
          <w:rFonts w:ascii="Times New Roman" w:hAnsi="Times New Roman" w:cs="Times New Roman"/>
          <w:sz w:val="24"/>
          <w:szCs w:val="24"/>
        </w:rPr>
        <w:t xml:space="preserve"> </w:t>
      </w:r>
      <w:r w:rsidR="00AE49AA" w:rsidRPr="00381F67">
        <w:rPr>
          <w:rFonts w:ascii="Times New Roman" w:hAnsi="Times New Roman" w:cs="Times New Roman"/>
          <w:sz w:val="24"/>
          <w:szCs w:val="24"/>
        </w:rPr>
        <w:t xml:space="preserve">  </w:t>
      </w:r>
      <w:r w:rsidR="00E3633B" w:rsidRPr="00381F67">
        <w:rPr>
          <w:rFonts w:ascii="Times New Roman" w:hAnsi="Times New Roman" w:cs="Times New Roman"/>
          <w:sz w:val="24"/>
          <w:szCs w:val="24"/>
        </w:rPr>
        <w:t xml:space="preserve">  </w:t>
      </w:r>
      <w:r w:rsidR="00AE49AA" w:rsidRPr="00381F67">
        <w:rPr>
          <w:rFonts w:ascii="Times New Roman" w:hAnsi="Times New Roman" w:cs="Times New Roman"/>
          <w:sz w:val="24"/>
          <w:szCs w:val="24"/>
        </w:rPr>
        <w:t xml:space="preserve">  </w:t>
      </w:r>
      <w:r w:rsidR="005A25CB">
        <w:rPr>
          <w:rFonts w:ascii="Times New Roman" w:hAnsi="Times New Roman" w:cs="Times New Roman"/>
          <w:sz w:val="24"/>
          <w:szCs w:val="24"/>
        </w:rPr>
        <w:t>«</w:t>
      </w:r>
      <w:r w:rsidR="0036415F" w:rsidRPr="00381F67">
        <w:rPr>
          <w:rFonts w:ascii="Times New Roman" w:hAnsi="Times New Roman" w:cs="Times New Roman"/>
          <w:sz w:val="24"/>
          <w:szCs w:val="24"/>
        </w:rPr>
        <w:t>Таблица</w:t>
      </w:r>
      <w:r w:rsidRPr="00381F67">
        <w:rPr>
          <w:rFonts w:ascii="Times New Roman" w:hAnsi="Times New Roman" w:cs="Times New Roman"/>
          <w:sz w:val="24"/>
          <w:szCs w:val="24"/>
        </w:rPr>
        <w:t xml:space="preserve"> </w:t>
      </w:r>
      <w:r w:rsidR="0036415F" w:rsidRPr="00381F67">
        <w:rPr>
          <w:rFonts w:ascii="Times New Roman" w:hAnsi="Times New Roman" w:cs="Times New Roman"/>
          <w:sz w:val="24"/>
          <w:szCs w:val="24"/>
        </w:rPr>
        <w:t>1</w:t>
      </w:r>
    </w:p>
    <w:p w:rsidR="0036415F" w:rsidRPr="00220ABC" w:rsidRDefault="0036415F" w:rsidP="0036415F">
      <w:pPr>
        <w:pStyle w:val="ConsPlusNormal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>Сведения</w:t>
      </w:r>
    </w:p>
    <w:p w:rsidR="0036415F" w:rsidRPr="00220ABC" w:rsidRDefault="0036415F" w:rsidP="0036415F">
      <w:pPr>
        <w:pStyle w:val="ConsPlusNormal"/>
        <w:suppressAutoHyphens/>
        <w:jc w:val="center"/>
        <w:rPr>
          <w:rFonts w:ascii="Times New Roman" w:hAnsi="Times New Roman"/>
          <w:sz w:val="24"/>
          <w:szCs w:val="24"/>
        </w:rPr>
      </w:pPr>
      <w:r w:rsidRPr="00220ABC">
        <w:rPr>
          <w:rFonts w:ascii="Times New Roman" w:hAnsi="Times New Roman" w:cs="Times New Roman"/>
          <w:sz w:val="24"/>
          <w:szCs w:val="24"/>
        </w:rPr>
        <w:t xml:space="preserve">о показателях (индикаторах) </w:t>
      </w:r>
      <w:r w:rsidRPr="00220ABC">
        <w:rPr>
          <w:rFonts w:ascii="Times New Roman" w:hAnsi="Times New Roman"/>
          <w:sz w:val="24"/>
          <w:szCs w:val="24"/>
        </w:rPr>
        <w:t>муниципальной программы, подпрограмм муниципальной программы</w:t>
      </w:r>
    </w:p>
    <w:p w:rsidR="0036415F" w:rsidRPr="00220ABC" w:rsidRDefault="0036415F" w:rsidP="0036415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220ABC">
        <w:rPr>
          <w:rFonts w:ascii="Times New Roman" w:hAnsi="Times New Roman"/>
          <w:sz w:val="24"/>
          <w:szCs w:val="24"/>
        </w:rPr>
        <w:t xml:space="preserve"> городского округа «Вуктыл» </w:t>
      </w:r>
      <w:r w:rsidRPr="00220ABC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 и их значениях</w:t>
      </w:r>
    </w:p>
    <w:p w:rsidR="0036415F" w:rsidRPr="00220ABC" w:rsidRDefault="0036415F" w:rsidP="0036415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095"/>
        <w:gridCol w:w="1134"/>
        <w:gridCol w:w="1134"/>
        <w:gridCol w:w="1134"/>
        <w:gridCol w:w="1134"/>
        <w:gridCol w:w="1276"/>
        <w:gridCol w:w="1134"/>
        <w:gridCol w:w="1275"/>
      </w:tblGrid>
      <w:tr w:rsidR="0036415F" w:rsidRPr="00CE349D" w:rsidTr="009D3273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 xml:space="preserve">№ </w:t>
            </w:r>
            <w:r w:rsidRPr="00CE349D">
              <w:br/>
            </w:r>
            <w:proofErr w:type="gramStart"/>
            <w:r w:rsidRPr="00CE349D">
              <w:t>п</w:t>
            </w:r>
            <w:proofErr w:type="gramEnd"/>
            <w:r w:rsidRPr="00CE349D"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Показатель   (индикатор)  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 xml:space="preserve">Ед.   </w:t>
            </w:r>
            <w:r w:rsidRPr="00CE349D">
              <w:br/>
              <w:t>измерения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Значения показателей</w:t>
            </w:r>
          </w:p>
        </w:tc>
      </w:tr>
      <w:tr w:rsidR="009D3273" w:rsidRPr="00CE349D" w:rsidTr="009D3273">
        <w:trPr>
          <w:trHeight w:val="35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2019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2020 год</w:t>
            </w:r>
          </w:p>
        </w:tc>
      </w:tr>
    </w:tbl>
    <w:p w:rsidR="0036415F" w:rsidRPr="00CE349D" w:rsidRDefault="0036415F" w:rsidP="0036415F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90"/>
        <w:gridCol w:w="20"/>
        <w:gridCol w:w="6055"/>
        <w:gridCol w:w="40"/>
        <w:gridCol w:w="1085"/>
        <w:gridCol w:w="49"/>
        <w:gridCol w:w="1134"/>
        <w:gridCol w:w="17"/>
        <w:gridCol w:w="1095"/>
        <w:gridCol w:w="22"/>
        <w:gridCol w:w="1103"/>
        <w:gridCol w:w="31"/>
        <w:gridCol w:w="1259"/>
        <w:gridCol w:w="17"/>
        <w:gridCol w:w="1134"/>
        <w:gridCol w:w="19"/>
        <w:gridCol w:w="1256"/>
      </w:tblGrid>
      <w:tr w:rsidR="009D3273" w:rsidRPr="00CE349D" w:rsidTr="009D3273">
        <w:trPr>
          <w:tblHeader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1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</w:pPr>
            <w:r w:rsidRPr="00CE349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CE349D"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CE349D">
              <w:t>9</w:t>
            </w:r>
          </w:p>
        </w:tc>
      </w:tr>
      <w:tr w:rsidR="0036415F" w:rsidRPr="00CE349D" w:rsidTr="00B31584">
        <w:trPr>
          <w:trHeight w:val="361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jc w:val="center"/>
              <w:rPr>
                <w:b/>
              </w:rPr>
            </w:pPr>
            <w:r w:rsidRPr="00CE349D">
              <w:rPr>
                <w:b/>
              </w:rPr>
              <w:t>Муниципальная программа «Развитие строительства и жилищно-коммунального комплекса, энергосбережение и повышение энергоэффективности»</w:t>
            </w:r>
          </w:p>
        </w:tc>
      </w:tr>
      <w:tr w:rsidR="00CB5DBA" w:rsidRPr="004631AC" w:rsidTr="00CB5DBA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CB5DBA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4D7D">
              <w:rPr>
                <w:sz w:val="20"/>
                <w:szCs w:val="20"/>
              </w:rPr>
              <w:t>1.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CB5DBA" w:rsidP="00CB5DBA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BE4D7D">
              <w:rPr>
                <w:sz w:val="20"/>
                <w:szCs w:val="20"/>
              </w:rPr>
              <w:t>Доля тепловых сетей нуждающихся в замене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4D7D">
              <w:rPr>
                <w:sz w:val="20"/>
                <w:szCs w:val="20"/>
              </w:rPr>
              <w:t>процент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47,9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51,1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38,8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32,7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26,59</w:t>
            </w:r>
          </w:p>
        </w:tc>
      </w:tr>
      <w:tr w:rsidR="00CB5DBA" w:rsidRPr="004631AC" w:rsidTr="00CB5DBA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CB5DBA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4D7D">
              <w:rPr>
                <w:sz w:val="20"/>
                <w:szCs w:val="20"/>
              </w:rPr>
              <w:t>2.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CB5DBA" w:rsidP="00CB5DBA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BE4D7D">
              <w:rPr>
                <w:sz w:val="20"/>
                <w:szCs w:val="20"/>
              </w:rPr>
              <w:t>Доля уличных водопроводных сетей нуждающихся в замене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4D7D">
              <w:rPr>
                <w:sz w:val="20"/>
                <w:szCs w:val="20"/>
              </w:rPr>
              <w:t>процент</w:t>
            </w:r>
          </w:p>
        </w:tc>
        <w:tc>
          <w:tcPr>
            <w:tcW w:w="12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CB5DBA" w:rsidRPr="004631AC" w:rsidTr="00CB5DBA">
        <w:trPr>
          <w:trHeight w:val="400"/>
          <w:tblCellSpacing w:w="5" w:type="nil"/>
        </w:trPr>
        <w:tc>
          <w:tcPr>
            <w:tcW w:w="6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CB5DBA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BE4D7D">
              <w:rPr>
                <w:sz w:val="20"/>
                <w:szCs w:val="20"/>
              </w:rPr>
              <w:t>3.</w:t>
            </w:r>
          </w:p>
        </w:tc>
        <w:tc>
          <w:tcPr>
            <w:tcW w:w="60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CB5DBA" w:rsidP="00CB5DBA">
            <w:pPr>
              <w:suppressAutoHyphens/>
              <w:autoSpaceDE w:val="0"/>
              <w:autoSpaceDN w:val="0"/>
              <w:adjustRightInd w:val="0"/>
              <w:jc w:val="left"/>
              <w:outlineLvl w:val="0"/>
              <w:rPr>
                <w:sz w:val="20"/>
                <w:szCs w:val="20"/>
              </w:rPr>
            </w:pPr>
            <w:r w:rsidRPr="00BE4D7D">
              <w:rPr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BA" w:rsidRPr="00BE4D7D" w:rsidRDefault="00BE4D7D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6415F" w:rsidRPr="00CE349D" w:rsidTr="009D3273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B31584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CE349D">
              <w:rPr>
                <w:b/>
                <w:sz w:val="20"/>
                <w:szCs w:val="20"/>
              </w:rPr>
              <w:t>П</w:t>
            </w:r>
            <w:r w:rsidR="0036415F" w:rsidRPr="00CE349D">
              <w:rPr>
                <w:b/>
                <w:sz w:val="20"/>
                <w:szCs w:val="20"/>
              </w:rPr>
              <w:t xml:space="preserve">одпрограмма 1 </w:t>
            </w:r>
            <w:r w:rsidR="00C3452C" w:rsidRPr="00CE349D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</w:tr>
      <w:tr w:rsidR="0036415F" w:rsidRPr="00372765" w:rsidTr="009D3273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1A777F" w:rsidP="00AA1255">
            <w:pPr>
              <w:pStyle w:val="ConsPlusCell"/>
              <w:suppressAutoHyphens/>
              <w:jc w:val="center"/>
            </w:pPr>
            <w:r>
              <w:t>4</w:t>
            </w:r>
            <w:r w:rsidR="0036415F" w:rsidRPr="00CE349D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rPr>
                <w:rFonts w:eastAsia="MS Mincho"/>
              </w:rPr>
              <w:t xml:space="preserve">Доля населенных пунктов, обеспеченных уличным освещением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DE5D47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DE5D47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90,9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90,9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1A777F" w:rsidP="00AA1255">
            <w:pPr>
              <w:pStyle w:val="ConsPlusCell"/>
              <w:suppressAutoHyphens/>
              <w:jc w:val="center"/>
            </w:pPr>
            <w:r>
              <w:t>5</w:t>
            </w:r>
            <w:r w:rsidR="0036415F" w:rsidRPr="00CE349D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rPr>
                <w:rFonts w:eastAsia="MS Mincho"/>
              </w:rPr>
              <w:t xml:space="preserve">Процент выполнения запланированных </w:t>
            </w:r>
            <w:r w:rsidR="00C10AF7" w:rsidRPr="00CE349D">
              <w:rPr>
                <w:rFonts w:eastAsia="MS Mincho"/>
              </w:rPr>
              <w:t xml:space="preserve">мероприятий </w:t>
            </w:r>
            <w:r w:rsidRPr="00CE349D">
              <w:rPr>
                <w:rFonts w:eastAsia="MS Mincho"/>
              </w:rPr>
              <w:t xml:space="preserve"> по</w:t>
            </w:r>
            <w:r w:rsidR="00F17B43" w:rsidRPr="00CE349D">
              <w:rPr>
                <w:rFonts w:eastAsia="MS Mincho"/>
              </w:rPr>
              <w:t xml:space="preserve"> повышению уровня благоустройства и качества </w:t>
            </w:r>
            <w:r w:rsidR="00456D4F" w:rsidRPr="00CE349D">
              <w:rPr>
                <w:rFonts w:eastAsia="MS Mincho"/>
              </w:rPr>
              <w:t>условий проживания граждан</w:t>
            </w:r>
            <w:r w:rsidR="00115AAD" w:rsidRPr="00CE349D">
              <w:rPr>
                <w:rFonts w:eastAsia="MS Mincho"/>
              </w:rPr>
              <w:t xml:space="preserve"> </w:t>
            </w:r>
          </w:p>
          <w:p w:rsidR="0036415F" w:rsidRPr="00CE349D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1A777F" w:rsidP="00AA1255">
            <w:pPr>
              <w:pStyle w:val="ConsPlusCell"/>
              <w:suppressAutoHyphens/>
              <w:jc w:val="center"/>
            </w:pPr>
            <w:r>
              <w:t>6</w:t>
            </w:r>
            <w:r w:rsidR="0036415F" w:rsidRPr="00CE349D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C2339B" w:rsidP="0046014E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t xml:space="preserve">Доля реализованных социально-значимых проектов МО ГО «Вуктыл» в сфере благоустройства в рамках проекта «Народный </w:t>
            </w:r>
            <w:r w:rsidRPr="00CE349D">
              <w:lastRenderedPageBreak/>
              <w:t xml:space="preserve">бюджет» от общего количества запланированных к реализации проектов в сфере благоустройства в рамках </w:t>
            </w:r>
            <w:r w:rsidR="00375F45" w:rsidRPr="00CE349D">
              <w:t xml:space="preserve">проекта </w:t>
            </w:r>
            <w:r w:rsidRPr="00CE349D">
              <w:t>«Народный бюджет»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lastRenderedPageBreak/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1A777F" w:rsidP="00AA1255">
            <w:pPr>
              <w:pStyle w:val="ConsPlusCell"/>
              <w:suppressAutoHyphens/>
              <w:jc w:val="center"/>
            </w:pPr>
            <w:r>
              <w:lastRenderedPageBreak/>
              <w:t>7</w:t>
            </w:r>
            <w:r w:rsidR="0036415F" w:rsidRPr="00CE349D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AA1255">
            <w:pPr>
              <w:pStyle w:val="ConsPlusCell"/>
              <w:suppressAutoHyphens/>
            </w:pPr>
            <w:r w:rsidRPr="00CE349D">
              <w:rPr>
                <w:rFonts w:eastAsia="MS Mincho"/>
              </w:rPr>
              <w:t>Количество обслуживаемых МБУ «Локомотив» учреждений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8</w:t>
            </w:r>
          </w:p>
        </w:tc>
      </w:tr>
      <w:tr w:rsidR="0036415F" w:rsidRPr="00372765" w:rsidTr="009D3273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CE349D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1A777F" w:rsidP="00AA1255">
            <w:pPr>
              <w:pStyle w:val="ConsPlusCell"/>
              <w:suppressAutoHyphens/>
              <w:jc w:val="center"/>
            </w:pPr>
            <w:r>
              <w:t>8</w:t>
            </w:r>
            <w:r w:rsidR="0036415F" w:rsidRPr="00CE349D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36415F" w:rsidP="00770451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rPr>
                <w:rFonts w:eastAsia="MS Mincho"/>
              </w:rPr>
              <w:t xml:space="preserve">Протяженность сетей тепло, </w:t>
            </w:r>
            <w:proofErr w:type="gramStart"/>
            <w:r w:rsidRPr="00CE349D">
              <w:rPr>
                <w:rFonts w:eastAsia="MS Mincho"/>
              </w:rPr>
              <w:t>-в</w:t>
            </w:r>
            <w:proofErr w:type="gramEnd"/>
            <w:r w:rsidRPr="00CE349D">
              <w:rPr>
                <w:rFonts w:eastAsia="MS Mincho"/>
              </w:rPr>
              <w:t>одоснабжения, подлежащих замене, в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912CBF">
              <w:t>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B56838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0,1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1A777F" w:rsidP="00AA1255">
            <w:pPr>
              <w:pStyle w:val="ConsPlusCell"/>
              <w:suppressAutoHyphens/>
              <w:jc w:val="center"/>
            </w:pPr>
            <w:r>
              <w:t>9</w:t>
            </w:r>
            <w:r w:rsidR="0036415F" w:rsidRPr="00CE349D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E349D" w:rsidRDefault="00B22CD4" w:rsidP="00B22CD4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rPr>
                <w:rFonts w:eastAsia="MS Mincho"/>
              </w:rPr>
              <w:t>Доля реализованных мероприятий</w:t>
            </w:r>
            <w:r w:rsidR="0036415F" w:rsidRPr="00CE349D">
              <w:rPr>
                <w:rFonts w:eastAsia="MS Mincho"/>
              </w:rPr>
              <w:t xml:space="preserve"> по ремонту объектов коммунального хозяйства и инженерной инфраструктуры</w:t>
            </w:r>
            <w:r w:rsidRPr="00CE349D">
              <w:rPr>
                <w:rFonts w:eastAsia="MS Mincho"/>
              </w:rPr>
              <w:t>, от общего количества запланированных к реализации мероприятий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56838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100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CE349D" w:rsidRDefault="001A777F" w:rsidP="00AA1255">
            <w:pPr>
              <w:pStyle w:val="ConsPlusCell"/>
              <w:suppressAutoHyphens/>
              <w:jc w:val="center"/>
            </w:pPr>
            <w:r>
              <w:t>10</w:t>
            </w:r>
            <w:r w:rsidR="00B22CD4" w:rsidRPr="00CE349D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CE349D" w:rsidRDefault="00B22CD4" w:rsidP="00B22CD4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 w:rsidRPr="00CE349D">
              <w:t xml:space="preserve"> </w:t>
            </w:r>
            <w:r w:rsidRPr="00CE349D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912CBF" w:rsidRDefault="00B22CD4" w:rsidP="00AA1255">
            <w:pPr>
              <w:pStyle w:val="ConsPlusCell"/>
              <w:suppressAutoHyphens/>
              <w:jc w:val="center"/>
            </w:pPr>
            <w:r w:rsidRPr="00912CB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56838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56838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B56838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6838">
              <w:rPr>
                <w:sz w:val="20"/>
                <w:szCs w:val="20"/>
              </w:rPr>
              <w:t>-</w:t>
            </w:r>
          </w:p>
        </w:tc>
      </w:tr>
      <w:tr w:rsidR="00CE349D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1A777F" w:rsidP="00AA1255">
            <w:pPr>
              <w:pStyle w:val="ConsPlusCell"/>
              <w:suppressAutoHyphens/>
              <w:jc w:val="center"/>
            </w:pPr>
            <w:r>
              <w:t>11</w:t>
            </w:r>
            <w:r w:rsidR="00CE349D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B22CD4">
            <w:pPr>
              <w:pStyle w:val="ConsPlusCell"/>
              <w:suppressAutoHyphens/>
              <w:rPr>
                <w:rFonts w:eastAsia="MS Mincho"/>
              </w:rPr>
            </w:pPr>
            <w:r w:rsidRPr="00CE349D"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pStyle w:val="ConsPlusCell"/>
              <w:suppressAutoHyphens/>
              <w:jc w:val="center"/>
            </w:pPr>
            <w:r w:rsidRPr="00CE349D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080C4A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49D" w:rsidRPr="00CE349D" w:rsidRDefault="00CE349D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49D">
              <w:rPr>
                <w:sz w:val="20"/>
                <w:szCs w:val="20"/>
              </w:rPr>
              <w:t>2</w:t>
            </w:r>
          </w:p>
        </w:tc>
      </w:tr>
      <w:tr w:rsidR="0036415F" w:rsidRPr="00372765" w:rsidTr="009D3273">
        <w:trPr>
          <w:trHeight w:val="400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F7388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912CBF">
              <w:rPr>
                <w:sz w:val="20"/>
                <w:szCs w:val="20"/>
              </w:rPr>
              <w:t xml:space="preserve">Задача 3 «Содействие собственникам помещений в проведении капитального ремонта (ремонта) общего имущества в </w:t>
            </w:r>
            <w:r w:rsidR="00F73887" w:rsidRPr="00912CBF">
              <w:rPr>
                <w:sz w:val="20"/>
                <w:szCs w:val="20"/>
              </w:rPr>
              <w:t>многоквартирных домах</w:t>
            </w:r>
            <w:r w:rsidRPr="00912CBF">
              <w:rPr>
                <w:sz w:val="20"/>
                <w:szCs w:val="20"/>
              </w:rPr>
              <w:t>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1A777F" w:rsidP="00AA1255">
            <w:pPr>
              <w:pStyle w:val="ConsPlusCell"/>
              <w:suppressAutoHyphens/>
              <w:jc w:val="center"/>
            </w:pPr>
            <w:r>
              <w:t>12</w:t>
            </w:r>
            <w:r w:rsidR="0036415F" w:rsidRPr="00912CB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61206" w:rsidP="00AA1255">
            <w:pPr>
              <w:pStyle w:val="ConsPlusCell"/>
              <w:suppressAutoHyphens/>
              <w:rPr>
                <w:rFonts w:eastAsia="MS Mincho"/>
              </w:rPr>
            </w:pPr>
            <w:r w:rsidRPr="00912CBF">
              <w:rPr>
                <w:rFonts w:eastAsia="MS Mincho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912CB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BE0D89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2</w:t>
            </w:r>
          </w:p>
        </w:tc>
      </w:tr>
      <w:tr w:rsidR="0036415F" w:rsidRPr="00372765" w:rsidTr="00912CBF">
        <w:trPr>
          <w:trHeight w:val="317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912CBF">
              <w:rPr>
                <w:sz w:val="20"/>
                <w:szCs w:val="20"/>
              </w:rPr>
              <w:t>Задача 4 «Энергосбережение и повышение энергоэффективности»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912CBF" w:rsidP="001A777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1A777F">
              <w:t>3</w:t>
            </w:r>
            <w:r w:rsidR="0036415F" w:rsidRPr="00912CB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912CBF">
              <w:rPr>
                <w:rFonts w:eastAsia="MS Mincho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FE2EB5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FE2EB5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1A777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1A777F">
              <w:t>4</w:t>
            </w:r>
            <w:r w:rsidR="0036415F" w:rsidRPr="00912CB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86E49" w:rsidP="00B86E49">
            <w:pPr>
              <w:pStyle w:val="ConsPlusNormal"/>
              <w:ind w:firstLine="0"/>
              <w:rPr>
                <w:rFonts w:eastAsia="MS Mincho"/>
              </w:rPr>
            </w:pPr>
            <w:r w:rsidRPr="00912CBF">
              <w:rPr>
                <w:rFonts w:ascii="Times New Roman" w:hAnsi="Times New Roman" w:cs="Times New Roman"/>
              </w:rPr>
              <w:t xml:space="preserve">Доля установленных приборов учёта энергоносителей </w:t>
            </w:r>
            <w:proofErr w:type="gramStart"/>
            <w:r w:rsidRPr="00912CBF">
              <w:rPr>
                <w:rFonts w:ascii="Times New Roman" w:hAnsi="Times New Roman" w:cs="Times New Roman"/>
              </w:rPr>
              <w:t>от</w:t>
            </w:r>
            <w:proofErr w:type="gramEnd"/>
            <w:r w:rsidRPr="00912CBF">
              <w:rPr>
                <w:rFonts w:ascii="Times New Roman" w:hAnsi="Times New Roman" w:cs="Times New Roman"/>
              </w:rPr>
              <w:t xml:space="preserve"> запланированных к установлению</w:t>
            </w:r>
            <w:r w:rsidRPr="0091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1A777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1A777F">
              <w:t>5</w:t>
            </w:r>
            <w:r w:rsidR="0036415F" w:rsidRPr="00912CB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86E49" w:rsidP="00EF2CE9">
            <w:pPr>
              <w:pStyle w:val="ConsPlusCell"/>
              <w:suppressAutoHyphens/>
              <w:jc w:val="both"/>
              <w:rPr>
                <w:rFonts w:eastAsia="MS Mincho"/>
              </w:rPr>
            </w:pPr>
            <w:r w:rsidRPr="00912CBF">
              <w:t xml:space="preserve">Доля замененных ламп накаливания </w:t>
            </w:r>
            <w:proofErr w:type="gramStart"/>
            <w:r w:rsidRPr="00912CBF">
              <w:t>на</w:t>
            </w:r>
            <w:proofErr w:type="gramEnd"/>
            <w:r w:rsidRPr="00912CBF">
              <w:t xml:space="preserve"> энергосберегающие от запланированных к замене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Cell"/>
              <w:suppressAutoHyphens/>
              <w:jc w:val="center"/>
            </w:pPr>
            <w:r w:rsidRPr="00912CBF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FE2EB5" w:rsidRDefault="00060FA9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2EB5">
              <w:rPr>
                <w:sz w:val="20"/>
                <w:szCs w:val="20"/>
              </w:rPr>
              <w:t>-</w:t>
            </w:r>
          </w:p>
        </w:tc>
      </w:tr>
      <w:tr w:rsidR="0036415F" w:rsidRPr="00372765" w:rsidTr="00912CBF">
        <w:trPr>
          <w:trHeight w:val="332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suppressAutoHyphens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912CBF">
              <w:rPr>
                <w:b/>
                <w:bCs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36415F" w:rsidRPr="00372765" w:rsidTr="00912CBF">
        <w:trPr>
          <w:trHeight w:val="279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912CBF">
              <w:rPr>
                <w:bCs/>
                <w:sz w:val="20"/>
                <w:szCs w:val="20"/>
              </w:rPr>
              <w:t>Задача 1 «</w:t>
            </w:r>
            <w:r w:rsidRPr="00912CBF">
              <w:rPr>
                <w:sz w:val="20"/>
                <w:szCs w:val="20"/>
              </w:rPr>
              <w:t>Газификация сельских населенных пунктов»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1A777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1A777F">
              <w:t>6</w:t>
            </w:r>
            <w:r w:rsidR="0036415F" w:rsidRPr="00912CB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912CBF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912CBF">
              <w:rPr>
                <w:rFonts w:ascii="Times New Roman" w:hAnsi="Times New Roman" w:cs="Times New Roman"/>
                <w:bCs/>
              </w:rPr>
              <w:t xml:space="preserve"> </w:t>
            </w:r>
            <w:r w:rsidR="00AA1255" w:rsidRPr="00912CBF">
              <w:rPr>
                <w:rFonts w:ascii="Times New Roman" w:hAnsi="Times New Roman" w:cs="Times New Roman"/>
                <w:bCs/>
              </w:rPr>
              <w:t>газовых сетей</w:t>
            </w:r>
            <w:r w:rsidRPr="00912CBF">
              <w:rPr>
                <w:rFonts w:ascii="Times New Roman" w:hAnsi="Times New Roman" w:cs="Times New Roman"/>
                <w:bCs/>
              </w:rPr>
              <w:t>, построенных в сельских населенных пунктах</w:t>
            </w:r>
            <w:r w:rsidR="002D456C" w:rsidRPr="00912CBF">
              <w:rPr>
                <w:rFonts w:ascii="Times New Roman" w:hAnsi="Times New Roman" w:cs="Times New Roman"/>
                <w:bCs/>
              </w:rPr>
              <w:t xml:space="preserve"> (нарастающим итогом)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2D45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12CBF">
              <w:rPr>
                <w:rFonts w:ascii="Times New Roman" w:hAnsi="Times New Roman" w:cs="Times New Roman"/>
              </w:rPr>
              <w:t>км</w:t>
            </w:r>
            <w:proofErr w:type="gramEnd"/>
            <w:r w:rsidRPr="00912C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4,0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11,0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17,35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1A777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1A777F">
              <w:t>7</w:t>
            </w:r>
            <w:r w:rsidR="0036415F" w:rsidRPr="00912CB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8420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 xml:space="preserve">Количество проектов на </w:t>
            </w:r>
            <w:r w:rsidR="0084209D" w:rsidRPr="00912CBF">
              <w:rPr>
                <w:rFonts w:ascii="Times New Roman" w:hAnsi="Times New Roman" w:cs="Times New Roman"/>
              </w:rPr>
              <w:t>оснащение внутридомовым (внутриквартирным) газовым</w:t>
            </w:r>
            <w:r w:rsidRPr="00912CBF">
              <w:rPr>
                <w:rFonts w:ascii="Times New Roman" w:hAnsi="Times New Roman" w:cs="Times New Roman"/>
              </w:rPr>
              <w:t xml:space="preserve"> оборудование</w:t>
            </w:r>
            <w:r w:rsidR="0084209D" w:rsidRPr="00912CBF">
              <w:rPr>
                <w:rFonts w:ascii="Times New Roman" w:hAnsi="Times New Roman" w:cs="Times New Roman"/>
              </w:rPr>
              <w:t>м</w:t>
            </w:r>
            <w:r w:rsidRPr="00912CBF">
              <w:rPr>
                <w:rFonts w:ascii="Times New Roman" w:hAnsi="Times New Roman" w:cs="Times New Roman"/>
              </w:rPr>
              <w:t xml:space="preserve"> жилых домов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>единиц</w:t>
            </w:r>
          </w:p>
          <w:p w:rsidR="0036415F" w:rsidRPr="00912CBF" w:rsidRDefault="0036415F" w:rsidP="00384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B831A6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B831A6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6</w:t>
            </w:r>
            <w:r w:rsidR="0036415F" w:rsidRPr="00B831A6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1A777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1A777F">
              <w:t>8</w:t>
            </w:r>
            <w:r w:rsidR="0036415F" w:rsidRPr="00912CB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060F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 xml:space="preserve">Количество </w:t>
            </w:r>
            <w:r w:rsidR="004F40CB" w:rsidRPr="00912CBF">
              <w:rPr>
                <w:rFonts w:ascii="Times New Roman" w:hAnsi="Times New Roman" w:cs="Times New Roman"/>
              </w:rPr>
              <w:t xml:space="preserve">разработанных </w:t>
            </w:r>
            <w:r w:rsidRPr="00912CBF">
              <w:rPr>
                <w:rFonts w:ascii="Times New Roman" w:hAnsi="Times New Roman" w:cs="Times New Roman"/>
              </w:rPr>
              <w:t xml:space="preserve">проектов на </w:t>
            </w:r>
            <w:r w:rsidR="00060FA9" w:rsidRPr="00912CBF">
              <w:rPr>
                <w:rFonts w:ascii="Times New Roman" w:hAnsi="Times New Roman" w:cs="Times New Roman"/>
              </w:rPr>
              <w:t xml:space="preserve">газификацию </w:t>
            </w:r>
            <w:r w:rsidR="00AA1255" w:rsidRPr="00912CBF">
              <w:rPr>
                <w:rFonts w:ascii="Times New Roman" w:hAnsi="Times New Roman" w:cs="Times New Roman"/>
              </w:rPr>
              <w:t xml:space="preserve">объектов культуры, объектов образования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>единиц</w:t>
            </w:r>
          </w:p>
          <w:p w:rsidR="0036415F" w:rsidRPr="00912CBF" w:rsidRDefault="0036415F" w:rsidP="00384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B831A6" w:rsidP="00AA1255">
            <w:pPr>
              <w:pStyle w:val="ConsPlusCell"/>
              <w:suppressAutoHyphens/>
              <w:jc w:val="center"/>
            </w:pPr>
            <w:r w:rsidRPr="00B831A6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B831A6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B831A6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831A6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831A6">
              <w:rPr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B22CD4" w:rsidP="001A777F">
            <w:pPr>
              <w:pStyle w:val="ConsPlusCell"/>
              <w:suppressAutoHyphens/>
              <w:jc w:val="center"/>
            </w:pPr>
            <w:r w:rsidRPr="00912CBF">
              <w:t>1</w:t>
            </w:r>
            <w:r w:rsidR="001A777F">
              <w:t>9</w:t>
            </w:r>
            <w:r w:rsidR="0036415F" w:rsidRPr="00912CB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>Количество жилых домов</w:t>
            </w:r>
            <w:r w:rsidR="0084209D" w:rsidRPr="00912CBF">
              <w:rPr>
                <w:rFonts w:ascii="Times New Roman" w:hAnsi="Times New Roman" w:cs="Times New Roman"/>
              </w:rPr>
              <w:t>,</w:t>
            </w:r>
            <w:r w:rsidR="00AA1255" w:rsidRPr="00912CBF">
              <w:rPr>
                <w:rFonts w:ascii="Times New Roman" w:hAnsi="Times New Roman" w:cs="Times New Roman"/>
              </w:rPr>
              <w:t xml:space="preserve"> переведенных на внутридомовое </w:t>
            </w:r>
            <w:r w:rsidRPr="00912CBF">
              <w:rPr>
                <w:rFonts w:ascii="Times New Roman" w:hAnsi="Times New Roman" w:cs="Times New Roman"/>
              </w:rPr>
              <w:t xml:space="preserve">газовое </w:t>
            </w:r>
            <w:r w:rsidRPr="00912CBF">
              <w:rPr>
                <w:rFonts w:ascii="Times New Roman" w:hAnsi="Times New Roman" w:cs="Times New Roman"/>
              </w:rPr>
              <w:lastRenderedPageBreak/>
              <w:t>оборудование</w:t>
            </w:r>
            <w:r w:rsidR="00A34A6B" w:rsidRPr="00912CBF">
              <w:rPr>
                <w:rFonts w:ascii="Times New Roman" w:hAnsi="Times New Roman" w:cs="Times New Roman"/>
              </w:rPr>
              <w:t xml:space="preserve"> (нарастающим итогом)</w:t>
            </w:r>
            <w:r w:rsidRPr="00912CB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84209D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lastRenderedPageBreak/>
              <w:t>е</w:t>
            </w:r>
            <w:r w:rsidR="0036415F" w:rsidRPr="00912CBF">
              <w:rPr>
                <w:rFonts w:ascii="Times New Roman" w:hAnsi="Times New Roman" w:cs="Times New Roman"/>
              </w:rPr>
              <w:t>диниц</w:t>
            </w:r>
          </w:p>
          <w:p w:rsidR="0084209D" w:rsidRPr="00912CBF" w:rsidRDefault="0084209D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lastRenderedPageBreak/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84209D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6</w:t>
            </w:r>
            <w:r w:rsidR="0036415F" w:rsidRPr="00BA203D">
              <w:rPr>
                <w:sz w:val="20"/>
                <w:szCs w:val="20"/>
              </w:rPr>
              <w:t>0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1A777F" w:rsidP="00912CBF">
            <w:pPr>
              <w:pStyle w:val="ConsPlusCell"/>
              <w:suppressAutoHyphens/>
              <w:jc w:val="center"/>
            </w:pPr>
            <w:r>
              <w:lastRenderedPageBreak/>
              <w:t>20</w:t>
            </w:r>
            <w:r w:rsidR="0036415F" w:rsidRPr="00912CB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AA125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 xml:space="preserve">Количество </w:t>
            </w:r>
            <w:r w:rsidR="00AA1255" w:rsidRPr="00912CBF">
              <w:rPr>
                <w:rFonts w:ascii="Times New Roman" w:hAnsi="Times New Roman" w:cs="Times New Roman"/>
              </w:rPr>
              <w:t xml:space="preserve">газифицированных </w:t>
            </w:r>
            <w:r w:rsidRPr="00912CBF">
              <w:rPr>
                <w:rFonts w:ascii="Times New Roman" w:hAnsi="Times New Roman" w:cs="Times New Roman"/>
              </w:rPr>
              <w:t>объектов культуры, объект</w:t>
            </w:r>
            <w:r w:rsidR="00AA1255" w:rsidRPr="00912CBF">
              <w:rPr>
                <w:rFonts w:ascii="Times New Roman" w:hAnsi="Times New Roman" w:cs="Times New Roman"/>
              </w:rPr>
              <w:t>ов образования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>единиц</w:t>
            </w:r>
          </w:p>
          <w:p w:rsidR="0036415F" w:rsidRPr="00912CBF" w:rsidRDefault="0036415F" w:rsidP="00384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pStyle w:val="ConsPlusCell"/>
              <w:suppressAutoHyphens/>
              <w:jc w:val="center"/>
            </w:pPr>
            <w:r w:rsidRPr="00BA203D"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3</w:t>
            </w:r>
          </w:p>
        </w:tc>
      </w:tr>
      <w:tr w:rsidR="0036415F" w:rsidRPr="00372765" w:rsidTr="00912CBF">
        <w:trPr>
          <w:trHeight w:val="332"/>
          <w:tblCellSpacing w:w="5" w:type="nil"/>
        </w:trPr>
        <w:tc>
          <w:tcPr>
            <w:tcW w:w="15026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72765" w:rsidRDefault="0036415F" w:rsidP="00AA1255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912CBF">
              <w:rPr>
                <w:sz w:val="20"/>
                <w:szCs w:val="20"/>
              </w:rPr>
              <w:t>Задача 2 «Создание условий для обеспечения качественными жилищно – коммунальными и бытовыми услугами»</w:t>
            </w:r>
          </w:p>
        </w:tc>
      </w:tr>
      <w:tr w:rsidR="009D3273" w:rsidRPr="00372765" w:rsidTr="009D3273">
        <w:trPr>
          <w:trHeight w:val="400"/>
          <w:tblCellSpacing w:w="5" w:type="nil"/>
        </w:trPr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1A777F" w:rsidP="00912CBF">
            <w:pPr>
              <w:pStyle w:val="ConsPlusCell"/>
              <w:suppressAutoHyphens/>
              <w:jc w:val="center"/>
            </w:pPr>
            <w:r>
              <w:t>21</w:t>
            </w:r>
            <w:r w:rsidR="00487D75" w:rsidRPr="00912CBF">
              <w:t>.</w:t>
            </w:r>
          </w:p>
        </w:tc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972553" w:rsidP="00972553">
            <w:pPr>
              <w:rPr>
                <w:bCs/>
                <w:sz w:val="20"/>
                <w:szCs w:val="20"/>
              </w:rPr>
            </w:pPr>
            <w:r w:rsidRPr="00912CBF">
              <w:rPr>
                <w:bCs/>
                <w:sz w:val="20"/>
                <w:szCs w:val="20"/>
              </w:rPr>
              <w:t>Количество</w:t>
            </w:r>
            <w:r w:rsidR="0036415F" w:rsidRPr="00912CBF">
              <w:rPr>
                <w:bCs/>
                <w:sz w:val="20"/>
                <w:szCs w:val="20"/>
              </w:rPr>
              <w:t xml:space="preserve"> </w:t>
            </w:r>
            <w:r w:rsidRPr="00912CBF">
              <w:rPr>
                <w:bCs/>
                <w:sz w:val="20"/>
                <w:szCs w:val="20"/>
              </w:rPr>
              <w:t xml:space="preserve">объектов строительства в сфере водоснабжения, введенных в эксплуатацию в текущем году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972553" w:rsidP="00C32821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912CB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</w:tr>
      <w:tr w:rsidR="009D3273" w:rsidRPr="00BA203D" w:rsidTr="009D3273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1A777F" w:rsidP="00912CBF">
            <w:pPr>
              <w:pStyle w:val="ConsPlusCell"/>
              <w:suppressAutoHyphens/>
              <w:jc w:val="center"/>
            </w:pPr>
            <w:r>
              <w:t>22</w:t>
            </w:r>
            <w:r w:rsidR="0036415F" w:rsidRPr="00912CBF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704DBA" w:rsidP="00704DBA">
            <w:pPr>
              <w:rPr>
                <w:bCs/>
                <w:sz w:val="20"/>
                <w:szCs w:val="20"/>
              </w:rPr>
            </w:pPr>
            <w:r w:rsidRPr="00912CBF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36415F" w:rsidP="00651A6B">
            <w:pPr>
              <w:pStyle w:val="ab"/>
              <w:jc w:val="center"/>
              <w:rPr>
                <w:sz w:val="20"/>
                <w:szCs w:val="20"/>
              </w:rPr>
            </w:pPr>
            <w:r w:rsidRPr="00912CB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36415F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1</w:t>
            </w:r>
          </w:p>
          <w:p w:rsidR="0036415F" w:rsidRPr="00BA203D" w:rsidRDefault="0036415F" w:rsidP="00AA1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BA203D" w:rsidRDefault="00BA203D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</w:tr>
      <w:tr w:rsidR="009D3273" w:rsidRPr="00372765" w:rsidTr="009D3273">
        <w:trPr>
          <w:trHeight w:val="195"/>
          <w:tblCellSpacing w:w="5" w:type="nil"/>
        </w:trPr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912CBF" w:rsidP="001A777F">
            <w:pPr>
              <w:pStyle w:val="ConsPlusCell"/>
              <w:suppressAutoHyphens/>
              <w:jc w:val="center"/>
            </w:pPr>
            <w:r w:rsidRPr="00912CBF">
              <w:t>2</w:t>
            </w:r>
            <w:r w:rsidR="001A777F">
              <w:t>3</w:t>
            </w:r>
            <w:r w:rsidR="0036415F" w:rsidRPr="00912CBF">
              <w:t>.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912CBF" w:rsidRDefault="00704DBA" w:rsidP="00704DBA">
            <w:pPr>
              <w:rPr>
                <w:bCs/>
                <w:sz w:val="20"/>
                <w:szCs w:val="20"/>
              </w:rPr>
            </w:pPr>
            <w:r w:rsidRPr="00912CBF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912CBF" w:rsidRDefault="00704DBA" w:rsidP="00710F83">
            <w:pPr>
              <w:pStyle w:val="ab"/>
              <w:jc w:val="center"/>
              <w:rPr>
                <w:sz w:val="20"/>
                <w:szCs w:val="20"/>
              </w:rPr>
            </w:pPr>
            <w:r w:rsidRPr="00912CBF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120839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120839" w:rsidP="00AA1255">
            <w:pPr>
              <w:jc w:val="center"/>
              <w:rPr>
                <w:sz w:val="20"/>
                <w:szCs w:val="20"/>
              </w:rPr>
            </w:pPr>
            <w:r w:rsidRPr="00BA203D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A203D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BA203D">
              <w:rPr>
                <w:bCs/>
                <w:sz w:val="20"/>
                <w:szCs w:val="20"/>
              </w:rPr>
              <w:t>-</w:t>
            </w:r>
          </w:p>
        </w:tc>
      </w:tr>
    </w:tbl>
    <w:p w:rsidR="009329AC" w:rsidRPr="00372765" w:rsidRDefault="009329AC" w:rsidP="003C5E13">
      <w:pPr>
        <w:pStyle w:val="ConsPlusNormal"/>
        <w:tabs>
          <w:tab w:val="left" w:pos="8505"/>
        </w:tabs>
        <w:suppressAutoHyphens/>
        <w:ind w:firstLine="0"/>
        <w:outlineLvl w:val="0"/>
        <w:rPr>
          <w:highlight w:val="lightGray"/>
        </w:rPr>
      </w:pPr>
    </w:p>
    <w:p w:rsidR="00FC7946" w:rsidRPr="00372765" w:rsidRDefault="00FC7946" w:rsidP="003C5E13">
      <w:pPr>
        <w:pStyle w:val="ConsPlusNormal"/>
        <w:tabs>
          <w:tab w:val="left" w:pos="8505"/>
        </w:tabs>
        <w:suppressAutoHyphens/>
        <w:ind w:firstLine="0"/>
        <w:outlineLvl w:val="0"/>
        <w:rPr>
          <w:highlight w:val="lightGray"/>
        </w:rPr>
      </w:pPr>
    </w:p>
    <w:p w:rsidR="009329AC" w:rsidRPr="00E435B1" w:rsidRDefault="00F356D2" w:rsidP="00F356D2">
      <w:pPr>
        <w:suppressAutoHyphens/>
        <w:autoSpaceDE w:val="0"/>
        <w:autoSpaceDN w:val="0"/>
        <w:adjustRightInd w:val="0"/>
        <w:jc w:val="center"/>
        <w:outlineLvl w:val="0"/>
      </w:pPr>
      <w:r w:rsidRPr="0027524D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F6E27" w:rsidRPr="0027524D">
        <w:rPr>
          <w:sz w:val="20"/>
          <w:szCs w:val="20"/>
        </w:rPr>
        <w:t xml:space="preserve">                 </w:t>
      </w:r>
      <w:r w:rsidR="00E435B1">
        <w:rPr>
          <w:sz w:val="20"/>
          <w:szCs w:val="20"/>
        </w:rPr>
        <w:t xml:space="preserve">                              </w:t>
      </w:r>
      <w:r w:rsidR="005F6E27" w:rsidRPr="0027524D">
        <w:rPr>
          <w:sz w:val="20"/>
          <w:szCs w:val="20"/>
        </w:rPr>
        <w:t xml:space="preserve">    </w:t>
      </w:r>
      <w:r w:rsidRPr="0027524D">
        <w:rPr>
          <w:sz w:val="20"/>
          <w:szCs w:val="20"/>
        </w:rPr>
        <w:t xml:space="preserve"> </w:t>
      </w:r>
      <w:r w:rsidR="007D3A2D">
        <w:rPr>
          <w:sz w:val="20"/>
          <w:szCs w:val="20"/>
        </w:rPr>
        <w:t xml:space="preserve">      </w:t>
      </w:r>
      <w:r w:rsidR="009329AC" w:rsidRPr="00E435B1">
        <w:t>Таблица 2</w:t>
      </w:r>
    </w:p>
    <w:p w:rsidR="009329AC" w:rsidRPr="00771298" w:rsidRDefault="009329AC" w:rsidP="009329AC">
      <w:pPr>
        <w:suppressAutoHyphens/>
        <w:jc w:val="center"/>
      </w:pPr>
      <w:r w:rsidRPr="00771298">
        <w:t xml:space="preserve">Перечень </w:t>
      </w:r>
    </w:p>
    <w:p w:rsidR="009329AC" w:rsidRPr="00771298" w:rsidRDefault="009329AC" w:rsidP="009329AC">
      <w:pPr>
        <w:suppressAutoHyphens/>
        <w:jc w:val="center"/>
      </w:pPr>
      <w:r w:rsidRPr="00771298">
        <w:t>основных мероприятий муниципальной программы</w:t>
      </w:r>
      <w:r w:rsidRPr="00771298">
        <w:rPr>
          <w:b/>
        </w:rPr>
        <w:t xml:space="preserve"> </w:t>
      </w:r>
      <w:r w:rsidR="00B830F1" w:rsidRPr="00771298">
        <w:t xml:space="preserve">городского округа </w:t>
      </w:r>
      <w:r w:rsidRPr="00771298">
        <w:t>«Вуктыл»</w:t>
      </w:r>
    </w:p>
    <w:p w:rsidR="009329AC" w:rsidRPr="00771298" w:rsidRDefault="009329AC" w:rsidP="009329AC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71298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9329AC" w:rsidRPr="00372765" w:rsidRDefault="009329AC" w:rsidP="009329AC">
      <w:pPr>
        <w:suppressAutoHyphens/>
        <w:jc w:val="center"/>
        <w:rPr>
          <w:highlight w:val="lightGray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2693"/>
        <w:gridCol w:w="1276"/>
        <w:gridCol w:w="1276"/>
        <w:gridCol w:w="1984"/>
        <w:gridCol w:w="2835"/>
      </w:tblGrid>
      <w:tr w:rsidR="009E506E" w:rsidRPr="0027524D" w:rsidTr="009D3273">
        <w:trPr>
          <w:trHeight w:val="731"/>
          <w:tblCellSpacing w:w="5" w:type="nil"/>
        </w:trPr>
        <w:tc>
          <w:tcPr>
            <w:tcW w:w="426" w:type="dxa"/>
          </w:tcPr>
          <w:p w:rsidR="009E506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 xml:space="preserve">№ </w:t>
            </w:r>
            <w:r w:rsidRPr="0027524D">
              <w:br/>
            </w:r>
            <w:proofErr w:type="gramStart"/>
            <w:r w:rsidRPr="0027524D">
              <w:t>п</w:t>
            </w:r>
            <w:proofErr w:type="gramEnd"/>
            <w:r w:rsidRPr="0027524D">
              <w:t>/п</w:t>
            </w:r>
          </w:p>
        </w:tc>
        <w:tc>
          <w:tcPr>
            <w:tcW w:w="4536" w:type="dxa"/>
          </w:tcPr>
          <w:p w:rsidR="00573272" w:rsidRPr="0027524D" w:rsidRDefault="009E506E" w:rsidP="00573272">
            <w:pPr>
              <w:pStyle w:val="ConsPlusCell"/>
              <w:suppressAutoHyphens/>
              <w:jc w:val="center"/>
            </w:pPr>
            <w:r w:rsidRPr="0027524D">
              <w:t xml:space="preserve">Номер и наименование </w:t>
            </w:r>
          </w:p>
          <w:p w:rsidR="009E506E" w:rsidRPr="0027524D" w:rsidRDefault="009E506E" w:rsidP="00573272">
            <w:pPr>
              <w:pStyle w:val="ConsPlusCell"/>
              <w:suppressAutoHyphens/>
              <w:jc w:val="center"/>
            </w:pPr>
            <w:r w:rsidRPr="0027524D">
              <w:t>основного мероприятия</w:t>
            </w:r>
          </w:p>
        </w:tc>
        <w:tc>
          <w:tcPr>
            <w:tcW w:w="2693" w:type="dxa"/>
          </w:tcPr>
          <w:p w:rsidR="009E506E" w:rsidRPr="0027524D" w:rsidRDefault="009E506E" w:rsidP="00573272">
            <w:pPr>
              <w:pStyle w:val="ConsPlusCell"/>
              <w:suppressAutoHyphens/>
              <w:jc w:val="center"/>
            </w:pPr>
            <w:r w:rsidRPr="0027524D">
              <w:t>Ответственный</w:t>
            </w:r>
            <w:r w:rsidRPr="0027524D">
              <w:br/>
              <w:t xml:space="preserve"> исполнитель основного мероприятия</w:t>
            </w:r>
          </w:p>
        </w:tc>
        <w:tc>
          <w:tcPr>
            <w:tcW w:w="1276" w:type="dxa"/>
          </w:tcPr>
          <w:p w:rsidR="009E506E" w:rsidRPr="0027524D" w:rsidRDefault="009E506E" w:rsidP="003701AD">
            <w:pPr>
              <w:pStyle w:val="ConsPlusCell"/>
              <w:suppressAutoHyphens/>
              <w:jc w:val="center"/>
            </w:pPr>
            <w:r w:rsidRPr="0027524D">
              <w:t xml:space="preserve">Срок   </w:t>
            </w:r>
            <w:r w:rsidRPr="0027524D">
              <w:br/>
              <w:t xml:space="preserve"> начала </w:t>
            </w:r>
            <w:r w:rsidRPr="0027524D">
              <w:br/>
              <w:t>реализации</w:t>
            </w:r>
          </w:p>
        </w:tc>
        <w:tc>
          <w:tcPr>
            <w:tcW w:w="1276" w:type="dxa"/>
          </w:tcPr>
          <w:p w:rsidR="009E506E" w:rsidRPr="0027524D" w:rsidRDefault="009E506E" w:rsidP="009E506E">
            <w:pPr>
              <w:pStyle w:val="ConsPlusCell"/>
              <w:suppressAutoHyphens/>
              <w:jc w:val="center"/>
            </w:pPr>
            <w:r w:rsidRPr="0027524D">
              <w:t xml:space="preserve">Срок   </w:t>
            </w:r>
            <w:r w:rsidRPr="0027524D">
              <w:br/>
              <w:t xml:space="preserve"> окончания</w:t>
            </w:r>
            <w:r w:rsidRPr="0027524D">
              <w:br/>
              <w:t>реализации</w:t>
            </w:r>
          </w:p>
        </w:tc>
        <w:tc>
          <w:tcPr>
            <w:tcW w:w="1984" w:type="dxa"/>
          </w:tcPr>
          <w:p w:rsidR="009E506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 xml:space="preserve">Ожидаемый    </w:t>
            </w:r>
            <w:r w:rsidRPr="0027524D">
              <w:br/>
              <w:t>непосредственный</w:t>
            </w:r>
            <w:r w:rsidRPr="0027524D">
              <w:br/>
              <w:t xml:space="preserve">   результат  (краткое    </w:t>
            </w:r>
            <w:r w:rsidRPr="0027524D">
              <w:br/>
              <w:t xml:space="preserve">   описание)</w:t>
            </w:r>
          </w:p>
        </w:tc>
        <w:tc>
          <w:tcPr>
            <w:tcW w:w="2835" w:type="dxa"/>
          </w:tcPr>
          <w:p w:rsidR="009E506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 xml:space="preserve">Связь с показателями  </w:t>
            </w:r>
            <w:r w:rsidRPr="0027524D">
              <w:br/>
              <w:t xml:space="preserve">муниципальной программы   </w:t>
            </w:r>
            <w:r w:rsidRPr="0027524D">
              <w:br/>
              <w:t>(подпрограммы)</w:t>
            </w:r>
          </w:p>
          <w:p w:rsidR="009E506E" w:rsidRPr="0027524D" w:rsidRDefault="009E506E" w:rsidP="0036404E">
            <w:pPr>
              <w:pStyle w:val="ConsPlusCell"/>
              <w:suppressAutoHyphens/>
              <w:jc w:val="center"/>
            </w:pPr>
          </w:p>
        </w:tc>
      </w:tr>
    </w:tbl>
    <w:p w:rsidR="009329AC" w:rsidRPr="0027524D" w:rsidRDefault="009329AC" w:rsidP="009329AC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535"/>
        <w:gridCol w:w="2686"/>
        <w:gridCol w:w="14"/>
        <w:gridCol w:w="1264"/>
        <w:gridCol w:w="1285"/>
        <w:gridCol w:w="1983"/>
        <w:gridCol w:w="2833"/>
      </w:tblGrid>
      <w:tr w:rsidR="00DD57EE" w:rsidRPr="0027524D" w:rsidTr="0027524D">
        <w:trPr>
          <w:tblHeader/>
          <w:tblCellSpacing w:w="5" w:type="nil"/>
        </w:trPr>
        <w:tc>
          <w:tcPr>
            <w:tcW w:w="426" w:type="dxa"/>
          </w:tcPr>
          <w:p w:rsidR="00DD57EE" w:rsidRPr="0027524D" w:rsidRDefault="00DD57EE" w:rsidP="0036404E">
            <w:pPr>
              <w:pStyle w:val="ConsPlusCell"/>
              <w:suppressAutoHyphens/>
              <w:jc w:val="center"/>
            </w:pPr>
            <w:r w:rsidRPr="0027524D">
              <w:t>1</w:t>
            </w:r>
          </w:p>
        </w:tc>
        <w:tc>
          <w:tcPr>
            <w:tcW w:w="4535" w:type="dxa"/>
          </w:tcPr>
          <w:p w:rsidR="00DD57EE" w:rsidRPr="0027524D" w:rsidRDefault="00DD57EE" w:rsidP="0036404E">
            <w:pPr>
              <w:pStyle w:val="ConsPlusCell"/>
              <w:suppressAutoHyphens/>
              <w:jc w:val="center"/>
            </w:pPr>
            <w:r w:rsidRPr="0027524D">
              <w:t>2</w:t>
            </w:r>
          </w:p>
        </w:tc>
        <w:tc>
          <w:tcPr>
            <w:tcW w:w="2686" w:type="dxa"/>
          </w:tcPr>
          <w:p w:rsidR="00DD57EE" w:rsidRPr="0027524D" w:rsidRDefault="00DD57EE" w:rsidP="0036404E">
            <w:pPr>
              <w:pStyle w:val="ConsPlusCell"/>
              <w:suppressAutoHyphens/>
              <w:jc w:val="center"/>
            </w:pPr>
            <w:r w:rsidRPr="0027524D">
              <w:t>3</w:t>
            </w:r>
          </w:p>
        </w:tc>
        <w:tc>
          <w:tcPr>
            <w:tcW w:w="1278" w:type="dxa"/>
            <w:gridSpan w:val="2"/>
          </w:tcPr>
          <w:p w:rsidR="00DD57EE" w:rsidRPr="0027524D" w:rsidRDefault="00DD57EE" w:rsidP="0036404E">
            <w:pPr>
              <w:pStyle w:val="ConsPlusCell"/>
              <w:suppressAutoHyphens/>
              <w:jc w:val="center"/>
            </w:pPr>
            <w:r w:rsidRPr="0027524D">
              <w:t>4</w:t>
            </w:r>
          </w:p>
        </w:tc>
        <w:tc>
          <w:tcPr>
            <w:tcW w:w="1285" w:type="dxa"/>
          </w:tcPr>
          <w:p w:rsidR="00DD57E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>5</w:t>
            </w:r>
          </w:p>
        </w:tc>
        <w:tc>
          <w:tcPr>
            <w:tcW w:w="1983" w:type="dxa"/>
          </w:tcPr>
          <w:p w:rsidR="00DD57E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>6</w:t>
            </w:r>
          </w:p>
        </w:tc>
        <w:tc>
          <w:tcPr>
            <w:tcW w:w="2833" w:type="dxa"/>
          </w:tcPr>
          <w:p w:rsidR="00DD57EE" w:rsidRPr="0027524D" w:rsidRDefault="009E506E" w:rsidP="0036404E">
            <w:pPr>
              <w:pStyle w:val="ConsPlusCell"/>
              <w:suppressAutoHyphens/>
              <w:jc w:val="center"/>
            </w:pPr>
            <w:r w:rsidRPr="0027524D">
              <w:t>7</w:t>
            </w: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27524D" w:rsidRDefault="00817B0B" w:rsidP="006B41CC">
            <w:pPr>
              <w:jc w:val="center"/>
              <w:rPr>
                <w:sz w:val="20"/>
                <w:szCs w:val="20"/>
              </w:rPr>
            </w:pPr>
            <w:r w:rsidRPr="0027524D">
              <w:rPr>
                <w:b/>
                <w:sz w:val="20"/>
                <w:szCs w:val="20"/>
              </w:rPr>
              <w:t xml:space="preserve">Подпрограмма </w:t>
            </w:r>
            <w:r w:rsidR="006B41CC" w:rsidRPr="0027524D">
              <w:rPr>
                <w:b/>
                <w:sz w:val="20"/>
                <w:szCs w:val="20"/>
              </w:rPr>
              <w:t>1</w:t>
            </w:r>
            <w:r w:rsidRPr="0027524D">
              <w:rPr>
                <w:b/>
                <w:sz w:val="20"/>
                <w:szCs w:val="20"/>
              </w:rPr>
              <w:t xml:space="preserve"> «</w:t>
            </w:r>
            <w:r w:rsidR="006B41CC" w:rsidRPr="0027524D">
              <w:rPr>
                <w:b/>
                <w:sz w:val="20"/>
                <w:szCs w:val="20"/>
              </w:rPr>
              <w:t xml:space="preserve">Содержание и развитие жилищно-коммунального </w:t>
            </w:r>
            <w:r w:rsidR="00573272" w:rsidRPr="0027524D">
              <w:rPr>
                <w:b/>
                <w:sz w:val="20"/>
                <w:szCs w:val="20"/>
              </w:rPr>
              <w:t xml:space="preserve">и городского </w:t>
            </w:r>
            <w:r w:rsidR="006B41CC" w:rsidRPr="0027524D">
              <w:rPr>
                <w:b/>
                <w:sz w:val="20"/>
                <w:szCs w:val="20"/>
              </w:rPr>
              <w:t>хозяйства</w:t>
            </w:r>
            <w:r w:rsidRPr="0027524D">
              <w:rPr>
                <w:b/>
                <w:sz w:val="20"/>
                <w:szCs w:val="20"/>
              </w:rPr>
              <w:t>»</w:t>
            </w:r>
          </w:p>
        </w:tc>
      </w:tr>
      <w:tr w:rsidR="00817B0B" w:rsidRPr="00372765" w:rsidTr="009D3273">
        <w:trPr>
          <w:trHeight w:val="362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3061C9">
            <w:pPr>
              <w:tabs>
                <w:tab w:val="center" w:pos="7651"/>
                <w:tab w:val="right" w:pos="15302"/>
              </w:tabs>
              <w:jc w:val="left"/>
              <w:rPr>
                <w:b/>
                <w:sz w:val="20"/>
                <w:szCs w:val="20"/>
                <w:highlight w:val="lightGray"/>
              </w:rPr>
            </w:pPr>
            <w:r w:rsidRPr="0027524D">
              <w:rPr>
                <w:sz w:val="20"/>
                <w:szCs w:val="20"/>
              </w:rPr>
              <w:t>Задача 1 «</w:t>
            </w:r>
            <w:r w:rsidR="006B41CC" w:rsidRPr="0027524D">
              <w:rPr>
                <w:sz w:val="20"/>
                <w:szCs w:val="20"/>
              </w:rPr>
              <w:t>Создание условий для благоприятного и безопасного проживания граждан</w:t>
            </w:r>
            <w:r w:rsidRPr="0027524D">
              <w:rPr>
                <w:sz w:val="20"/>
                <w:szCs w:val="20"/>
              </w:rPr>
              <w:t>»</w:t>
            </w:r>
          </w:p>
        </w:tc>
      </w:tr>
      <w:tr w:rsidR="005A615C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5A615C" w:rsidRPr="0027524D" w:rsidRDefault="00C40B5D" w:rsidP="0036404E">
            <w:pPr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1.</w:t>
            </w:r>
          </w:p>
        </w:tc>
        <w:tc>
          <w:tcPr>
            <w:tcW w:w="4535" w:type="dxa"/>
          </w:tcPr>
          <w:p w:rsidR="005A615C" w:rsidRPr="0027524D" w:rsidRDefault="005A615C" w:rsidP="0036404E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Основное мероприятие 1.1.</w:t>
            </w:r>
          </w:p>
          <w:p w:rsidR="005A615C" w:rsidRPr="0027524D" w:rsidRDefault="005A615C" w:rsidP="0036404E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  <w:r w:rsidR="00F2130D" w:rsidRPr="0027524D">
              <w:rPr>
                <w:bCs/>
                <w:sz w:val="20"/>
                <w:szCs w:val="20"/>
              </w:rPr>
              <w:t xml:space="preserve"> </w:t>
            </w:r>
          </w:p>
          <w:p w:rsidR="00115AAD" w:rsidRPr="0027524D" w:rsidRDefault="00115AAD" w:rsidP="0036404E">
            <w:pPr>
              <w:rPr>
                <w:b/>
                <w:sz w:val="20"/>
                <w:szCs w:val="20"/>
              </w:rPr>
            </w:pPr>
          </w:p>
        </w:tc>
        <w:tc>
          <w:tcPr>
            <w:tcW w:w="2686" w:type="dxa"/>
          </w:tcPr>
          <w:p w:rsidR="005A615C" w:rsidRPr="00372765" w:rsidRDefault="005A615C" w:rsidP="0036404E">
            <w:pPr>
              <w:jc w:val="left"/>
              <w:rPr>
                <w:sz w:val="20"/>
                <w:szCs w:val="20"/>
                <w:highlight w:val="lightGray"/>
              </w:rPr>
            </w:pPr>
            <w:r w:rsidRPr="0027524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5A615C" w:rsidRPr="00A344A4" w:rsidRDefault="005A615C" w:rsidP="00062FBF">
            <w:pPr>
              <w:pStyle w:val="ConsPlusCell"/>
              <w:jc w:val="center"/>
            </w:pPr>
            <w:r w:rsidRPr="00A344A4">
              <w:t>2017 год</w:t>
            </w:r>
          </w:p>
        </w:tc>
        <w:tc>
          <w:tcPr>
            <w:tcW w:w="1285" w:type="dxa"/>
          </w:tcPr>
          <w:p w:rsidR="005A615C" w:rsidRPr="00A344A4" w:rsidRDefault="005A615C" w:rsidP="00062FBF">
            <w:pPr>
              <w:pStyle w:val="ConsPlusCell"/>
              <w:jc w:val="center"/>
            </w:pPr>
            <w:r w:rsidRPr="00A344A4">
              <w:t>2020 год</w:t>
            </w:r>
          </w:p>
          <w:p w:rsidR="005A615C" w:rsidRPr="00A344A4" w:rsidRDefault="005A615C" w:rsidP="00062FBF">
            <w:pPr>
              <w:pStyle w:val="ConsPlusCell"/>
              <w:jc w:val="center"/>
            </w:pPr>
          </w:p>
          <w:p w:rsidR="005A615C" w:rsidRPr="00A344A4" w:rsidRDefault="005A615C" w:rsidP="00062FBF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15AAD" w:rsidRPr="00E73313" w:rsidRDefault="00BB52C8" w:rsidP="00115AAD">
            <w:pPr>
              <w:jc w:val="left"/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 xml:space="preserve">Создание благоприятных условий для </w:t>
            </w:r>
            <w:r w:rsidR="003C5E13" w:rsidRPr="00E73313">
              <w:rPr>
                <w:sz w:val="20"/>
                <w:szCs w:val="20"/>
              </w:rPr>
              <w:t xml:space="preserve">проживания </w:t>
            </w:r>
            <w:r w:rsidRPr="00E73313">
              <w:rPr>
                <w:sz w:val="20"/>
                <w:szCs w:val="20"/>
              </w:rPr>
              <w:t xml:space="preserve">населения городского округа </w:t>
            </w:r>
            <w:r w:rsidR="000B3809" w:rsidRPr="00E73313">
              <w:rPr>
                <w:sz w:val="20"/>
                <w:szCs w:val="20"/>
              </w:rPr>
              <w:t>«Вуктыл»</w:t>
            </w:r>
          </w:p>
        </w:tc>
        <w:tc>
          <w:tcPr>
            <w:tcW w:w="2833" w:type="dxa"/>
          </w:tcPr>
          <w:p w:rsidR="00985CEF" w:rsidRPr="00E73313" w:rsidRDefault="00456D4F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Доля населенных пунктов, обеспеченных уличным освещением;</w:t>
            </w:r>
          </w:p>
          <w:p w:rsidR="005A615C" w:rsidRPr="00E73313" w:rsidRDefault="009D6F6D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процент выполнения запланированных мероприятий  по повышению уровня благоустройства и качества условий проживания граждан</w:t>
            </w:r>
          </w:p>
          <w:p w:rsidR="009D6F6D" w:rsidRPr="00E73313" w:rsidRDefault="009D6F6D" w:rsidP="0036404E">
            <w:pPr>
              <w:rPr>
                <w:bCs/>
                <w:sz w:val="20"/>
                <w:szCs w:val="20"/>
              </w:rPr>
            </w:pPr>
          </w:p>
          <w:p w:rsidR="00456D4F" w:rsidRPr="00E73313" w:rsidRDefault="00456D4F" w:rsidP="0036404E">
            <w:pPr>
              <w:rPr>
                <w:sz w:val="20"/>
                <w:szCs w:val="20"/>
              </w:rPr>
            </w:pPr>
          </w:p>
        </w:tc>
      </w:tr>
      <w:tr w:rsidR="003166B6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3166B6" w:rsidRPr="0027524D" w:rsidRDefault="00C40B5D" w:rsidP="0036404E">
            <w:pPr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2.</w:t>
            </w:r>
          </w:p>
        </w:tc>
        <w:tc>
          <w:tcPr>
            <w:tcW w:w="4535" w:type="dxa"/>
          </w:tcPr>
          <w:p w:rsidR="003166B6" w:rsidRPr="0027524D" w:rsidRDefault="003166B6" w:rsidP="00D7129F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Основное мероприятие 1.2.</w:t>
            </w:r>
          </w:p>
          <w:p w:rsidR="003166B6" w:rsidRPr="0027524D" w:rsidRDefault="00C40B5D" w:rsidP="00092C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Реализация социально-значимых проектов</w:t>
            </w:r>
            <w:r w:rsidR="00092CF0" w:rsidRPr="0027524D">
              <w:rPr>
                <w:sz w:val="20"/>
                <w:szCs w:val="20"/>
              </w:rPr>
              <w:t xml:space="preserve"> МО ГО </w:t>
            </w:r>
            <w:r w:rsidR="00092CF0" w:rsidRPr="0027524D">
              <w:rPr>
                <w:sz w:val="20"/>
                <w:szCs w:val="20"/>
              </w:rPr>
              <w:lastRenderedPageBreak/>
              <w:t xml:space="preserve">«Вуктыл» </w:t>
            </w:r>
            <w:r w:rsidRPr="0027524D">
              <w:rPr>
                <w:sz w:val="20"/>
                <w:szCs w:val="20"/>
              </w:rPr>
              <w:t>в рамках проекта «Народный бюджет»</w:t>
            </w:r>
          </w:p>
        </w:tc>
        <w:tc>
          <w:tcPr>
            <w:tcW w:w="2686" w:type="dxa"/>
          </w:tcPr>
          <w:p w:rsidR="003166B6" w:rsidRPr="00372765" w:rsidRDefault="003166B6" w:rsidP="0036404E">
            <w:pPr>
              <w:jc w:val="left"/>
              <w:rPr>
                <w:sz w:val="20"/>
                <w:szCs w:val="20"/>
                <w:highlight w:val="lightGray"/>
              </w:rPr>
            </w:pPr>
            <w:r w:rsidRPr="0027524D">
              <w:rPr>
                <w:sz w:val="20"/>
                <w:szCs w:val="20"/>
              </w:rPr>
              <w:lastRenderedPageBreak/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166B6" w:rsidRPr="00A344A4" w:rsidRDefault="003166B6" w:rsidP="00BE0D89">
            <w:pPr>
              <w:pStyle w:val="ConsPlusCell"/>
              <w:jc w:val="center"/>
            </w:pPr>
            <w:r w:rsidRPr="00A344A4">
              <w:t>2017 год</w:t>
            </w:r>
          </w:p>
        </w:tc>
        <w:tc>
          <w:tcPr>
            <w:tcW w:w="1285" w:type="dxa"/>
          </w:tcPr>
          <w:p w:rsidR="003166B6" w:rsidRPr="00A344A4" w:rsidRDefault="003166B6" w:rsidP="00BE0D89">
            <w:pPr>
              <w:pStyle w:val="ConsPlusCell"/>
              <w:jc w:val="center"/>
            </w:pPr>
            <w:r w:rsidRPr="00A344A4">
              <w:t>2020 год</w:t>
            </w:r>
          </w:p>
          <w:p w:rsidR="003166B6" w:rsidRPr="00A344A4" w:rsidRDefault="003166B6" w:rsidP="00BE0D89">
            <w:pPr>
              <w:pStyle w:val="ConsPlusCell"/>
              <w:jc w:val="center"/>
            </w:pPr>
          </w:p>
          <w:p w:rsidR="003166B6" w:rsidRPr="00A344A4" w:rsidRDefault="003166B6" w:rsidP="00BE0D89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166B6" w:rsidRPr="00E73313" w:rsidRDefault="003166B6" w:rsidP="003C5E13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lastRenderedPageBreak/>
              <w:t xml:space="preserve">Благоустройство территорий </w:t>
            </w:r>
            <w:r w:rsidRPr="00E73313">
              <w:rPr>
                <w:sz w:val="20"/>
                <w:szCs w:val="20"/>
              </w:rPr>
              <w:lastRenderedPageBreak/>
              <w:t xml:space="preserve">городского округа «Вуктыл», улучшение качества жизни граждан </w:t>
            </w:r>
          </w:p>
        </w:tc>
        <w:tc>
          <w:tcPr>
            <w:tcW w:w="2833" w:type="dxa"/>
          </w:tcPr>
          <w:p w:rsidR="003166B6" w:rsidRPr="00E73313" w:rsidRDefault="00527398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lastRenderedPageBreak/>
              <w:t xml:space="preserve">Доля реализованных социально-значимых проектов </w:t>
            </w:r>
            <w:r w:rsidRPr="00E73313">
              <w:rPr>
                <w:sz w:val="20"/>
                <w:szCs w:val="20"/>
              </w:rPr>
              <w:lastRenderedPageBreak/>
              <w:t xml:space="preserve">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</w:t>
            </w:r>
            <w:r w:rsidR="002E3DB8" w:rsidRPr="00E73313">
              <w:rPr>
                <w:sz w:val="20"/>
                <w:szCs w:val="20"/>
              </w:rPr>
              <w:t xml:space="preserve">проекта </w:t>
            </w:r>
            <w:r w:rsidRPr="00E73313">
              <w:rPr>
                <w:sz w:val="20"/>
                <w:szCs w:val="20"/>
              </w:rPr>
              <w:t>«Народный бюджет»</w:t>
            </w:r>
          </w:p>
        </w:tc>
      </w:tr>
      <w:tr w:rsidR="00615B2D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615B2D" w:rsidRPr="0027524D" w:rsidRDefault="00615B2D" w:rsidP="0036404E">
            <w:pPr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4535" w:type="dxa"/>
          </w:tcPr>
          <w:p w:rsidR="00615B2D" w:rsidRPr="0027524D" w:rsidRDefault="00615B2D" w:rsidP="00D7129F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Основное мероприятие 1.3.</w:t>
            </w:r>
          </w:p>
          <w:p w:rsidR="00615B2D" w:rsidRPr="0027524D" w:rsidRDefault="00615B2D" w:rsidP="00971BF0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686" w:type="dxa"/>
          </w:tcPr>
          <w:p w:rsidR="00615B2D" w:rsidRPr="0027524D" w:rsidRDefault="00615B2D" w:rsidP="0036404E">
            <w:pPr>
              <w:jc w:val="left"/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15B2D" w:rsidRPr="0027524D" w:rsidRDefault="00615B2D" w:rsidP="00062FBF">
            <w:pPr>
              <w:pStyle w:val="ConsPlusCell"/>
              <w:jc w:val="center"/>
            </w:pPr>
            <w:r w:rsidRPr="0027524D">
              <w:t>2017 год</w:t>
            </w:r>
          </w:p>
        </w:tc>
        <w:tc>
          <w:tcPr>
            <w:tcW w:w="1285" w:type="dxa"/>
          </w:tcPr>
          <w:p w:rsidR="00615B2D" w:rsidRPr="0027524D" w:rsidRDefault="00615B2D" w:rsidP="00062FBF">
            <w:pPr>
              <w:pStyle w:val="ConsPlusCell"/>
              <w:jc w:val="center"/>
            </w:pPr>
            <w:r w:rsidRPr="0027524D">
              <w:t>2020 год</w:t>
            </w:r>
          </w:p>
          <w:p w:rsidR="00615B2D" w:rsidRPr="0027524D" w:rsidRDefault="00615B2D" w:rsidP="00062FBF">
            <w:pPr>
              <w:pStyle w:val="ConsPlusCell"/>
              <w:jc w:val="center"/>
            </w:pPr>
          </w:p>
          <w:p w:rsidR="00615B2D" w:rsidRPr="0027524D" w:rsidRDefault="00615B2D" w:rsidP="00062FBF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615B2D" w:rsidRPr="0027524D" w:rsidRDefault="00615B2D" w:rsidP="00275DC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Осуществление финансирования расходов муниципального бюджетного учреждения «Локомотив», обеспечивающих его функционирование.</w:t>
            </w:r>
          </w:p>
          <w:p w:rsidR="00615B2D" w:rsidRPr="0027524D" w:rsidRDefault="00615B2D" w:rsidP="00275DC6">
            <w:pPr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учреждений, органов местного самоуправления</w:t>
            </w:r>
          </w:p>
        </w:tc>
        <w:tc>
          <w:tcPr>
            <w:tcW w:w="2833" w:type="dxa"/>
            <w:vMerge w:val="restart"/>
          </w:tcPr>
          <w:p w:rsidR="00615B2D" w:rsidRPr="00372765" w:rsidRDefault="00615B2D" w:rsidP="00247B2C">
            <w:pPr>
              <w:rPr>
                <w:bCs/>
                <w:sz w:val="20"/>
                <w:szCs w:val="20"/>
                <w:highlight w:val="lightGray"/>
              </w:rPr>
            </w:pPr>
            <w:r w:rsidRPr="0027524D">
              <w:rPr>
                <w:rFonts w:eastAsia="MS Mincho"/>
                <w:sz w:val="20"/>
                <w:szCs w:val="20"/>
              </w:rPr>
              <w:t>Количество обслуживаемых МБУ «Локомотив» учреждений</w:t>
            </w:r>
          </w:p>
        </w:tc>
      </w:tr>
      <w:tr w:rsidR="00615B2D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615B2D" w:rsidRPr="0027524D" w:rsidRDefault="00615B2D" w:rsidP="0036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535" w:type="dxa"/>
          </w:tcPr>
          <w:p w:rsidR="00615B2D" w:rsidRDefault="00615B2D" w:rsidP="0027524D">
            <w:pPr>
              <w:rPr>
                <w:bCs/>
                <w:sz w:val="20"/>
                <w:szCs w:val="20"/>
              </w:rPr>
            </w:pPr>
            <w:r w:rsidRPr="0027524D">
              <w:rPr>
                <w:bCs/>
                <w:sz w:val="20"/>
                <w:szCs w:val="20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>4</w:t>
            </w:r>
            <w:r w:rsidRPr="0027524D">
              <w:rPr>
                <w:bCs/>
                <w:sz w:val="20"/>
                <w:szCs w:val="20"/>
              </w:rPr>
              <w:t>.</w:t>
            </w:r>
          </w:p>
          <w:p w:rsidR="00615B2D" w:rsidRPr="0027524D" w:rsidRDefault="00615B2D" w:rsidP="0027524D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2686" w:type="dxa"/>
          </w:tcPr>
          <w:p w:rsidR="00615B2D" w:rsidRPr="0027524D" w:rsidRDefault="00615B2D" w:rsidP="0036404E">
            <w:pPr>
              <w:jc w:val="left"/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15B2D" w:rsidRPr="0027524D" w:rsidRDefault="00615B2D" w:rsidP="00505E0F">
            <w:pPr>
              <w:pStyle w:val="ConsPlusCell"/>
              <w:jc w:val="center"/>
            </w:pPr>
            <w:r w:rsidRPr="0027524D">
              <w:t>2017 год</w:t>
            </w:r>
          </w:p>
        </w:tc>
        <w:tc>
          <w:tcPr>
            <w:tcW w:w="1285" w:type="dxa"/>
          </w:tcPr>
          <w:p w:rsidR="00615B2D" w:rsidRPr="0027524D" w:rsidRDefault="00615B2D" w:rsidP="00505E0F">
            <w:pPr>
              <w:pStyle w:val="ConsPlusCell"/>
              <w:jc w:val="center"/>
            </w:pPr>
            <w:r w:rsidRPr="0027524D">
              <w:t>2020 год</w:t>
            </w:r>
          </w:p>
          <w:p w:rsidR="00615B2D" w:rsidRPr="0027524D" w:rsidRDefault="00615B2D" w:rsidP="00505E0F">
            <w:pPr>
              <w:pStyle w:val="ConsPlusCell"/>
              <w:jc w:val="center"/>
            </w:pPr>
          </w:p>
          <w:p w:rsidR="00615B2D" w:rsidRPr="0027524D" w:rsidRDefault="00615B2D" w:rsidP="00505E0F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615B2D" w:rsidRPr="00372765" w:rsidRDefault="00615B2D" w:rsidP="00275DC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  <w:vMerge/>
          </w:tcPr>
          <w:p w:rsidR="00615B2D" w:rsidRPr="00372765" w:rsidRDefault="00615B2D" w:rsidP="00247B2C">
            <w:pPr>
              <w:rPr>
                <w:rFonts w:eastAsia="MS Mincho"/>
                <w:sz w:val="20"/>
                <w:szCs w:val="20"/>
                <w:highlight w:val="lightGray"/>
              </w:rPr>
            </w:pPr>
          </w:p>
        </w:tc>
      </w:tr>
      <w:tr w:rsidR="00615B2D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615B2D" w:rsidRDefault="00615B2D" w:rsidP="00364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535" w:type="dxa"/>
          </w:tcPr>
          <w:p w:rsidR="00615B2D" w:rsidRDefault="00615B2D" w:rsidP="002752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Основное мероприятие 1.5. </w:t>
            </w:r>
          </w:p>
          <w:p w:rsidR="00615B2D" w:rsidRPr="0027524D" w:rsidRDefault="00615B2D" w:rsidP="0027524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2686" w:type="dxa"/>
          </w:tcPr>
          <w:p w:rsidR="00615B2D" w:rsidRPr="0027524D" w:rsidRDefault="00615B2D" w:rsidP="0036404E">
            <w:pPr>
              <w:jc w:val="left"/>
              <w:rPr>
                <w:sz w:val="20"/>
                <w:szCs w:val="20"/>
              </w:rPr>
            </w:pPr>
            <w:r w:rsidRPr="0027524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615B2D" w:rsidRPr="0027524D" w:rsidRDefault="00615B2D" w:rsidP="00263E8B">
            <w:pPr>
              <w:pStyle w:val="ConsPlusCell"/>
              <w:jc w:val="center"/>
            </w:pPr>
            <w:r w:rsidRPr="0027524D">
              <w:t>2017 год</w:t>
            </w:r>
          </w:p>
        </w:tc>
        <w:tc>
          <w:tcPr>
            <w:tcW w:w="1285" w:type="dxa"/>
          </w:tcPr>
          <w:p w:rsidR="00615B2D" w:rsidRPr="0027524D" w:rsidRDefault="00615B2D" w:rsidP="00263E8B">
            <w:pPr>
              <w:pStyle w:val="ConsPlusCell"/>
              <w:jc w:val="center"/>
            </w:pPr>
            <w:r w:rsidRPr="0027524D">
              <w:t>2020 год</w:t>
            </w:r>
          </w:p>
          <w:p w:rsidR="00615B2D" w:rsidRPr="0027524D" w:rsidRDefault="00615B2D" w:rsidP="00263E8B">
            <w:pPr>
              <w:pStyle w:val="ConsPlusCell"/>
              <w:jc w:val="center"/>
            </w:pPr>
          </w:p>
          <w:p w:rsidR="00615B2D" w:rsidRPr="0027524D" w:rsidRDefault="00615B2D" w:rsidP="00263E8B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615B2D" w:rsidRPr="00372765" w:rsidRDefault="00615B2D" w:rsidP="00275DC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  <w:vMerge/>
          </w:tcPr>
          <w:p w:rsidR="00615B2D" w:rsidRPr="00372765" w:rsidRDefault="00615B2D" w:rsidP="00247B2C">
            <w:pPr>
              <w:rPr>
                <w:rFonts w:eastAsia="MS Mincho"/>
                <w:sz w:val="20"/>
                <w:szCs w:val="20"/>
                <w:highlight w:val="lightGray"/>
              </w:rPr>
            </w:pP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4F12EF">
            <w:pPr>
              <w:rPr>
                <w:bCs/>
                <w:sz w:val="20"/>
                <w:szCs w:val="20"/>
                <w:highlight w:val="lightGray"/>
              </w:rPr>
            </w:pPr>
            <w:r w:rsidRPr="00FA6481">
              <w:rPr>
                <w:sz w:val="20"/>
                <w:szCs w:val="20"/>
              </w:rPr>
              <w:t>Задача 2 «</w:t>
            </w:r>
            <w:r w:rsidR="00D7129F" w:rsidRPr="00FA6481">
              <w:rPr>
                <w:sz w:val="20"/>
                <w:szCs w:val="20"/>
              </w:rPr>
              <w:t>Создание условий для обеспечения эффективности, качества и над</w:t>
            </w:r>
            <w:r w:rsidR="004F12EF" w:rsidRPr="00FA6481">
              <w:rPr>
                <w:sz w:val="20"/>
                <w:szCs w:val="20"/>
              </w:rPr>
              <w:t>е</w:t>
            </w:r>
            <w:r w:rsidR="00D7129F" w:rsidRPr="00FA6481">
              <w:rPr>
                <w:sz w:val="20"/>
                <w:szCs w:val="20"/>
              </w:rPr>
              <w:t>жности поставки коммунальных ресурсов»</w:t>
            </w:r>
          </w:p>
        </w:tc>
      </w:tr>
      <w:tr w:rsidR="00F04946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F04946" w:rsidRPr="00372765" w:rsidRDefault="006416AA" w:rsidP="004F12EF">
            <w:pPr>
              <w:jc w:val="left"/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6</w:t>
            </w:r>
            <w:r w:rsidR="00F60C30" w:rsidRPr="00FA6481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F04946" w:rsidRPr="00C06DB5" w:rsidRDefault="00F04946" w:rsidP="0036404E">
            <w:pPr>
              <w:rPr>
                <w:bCs/>
                <w:sz w:val="20"/>
                <w:szCs w:val="20"/>
              </w:rPr>
            </w:pPr>
            <w:r w:rsidRPr="00C06DB5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F04946" w:rsidRPr="00372765" w:rsidRDefault="00F04946" w:rsidP="0036404E">
            <w:pPr>
              <w:rPr>
                <w:sz w:val="20"/>
                <w:szCs w:val="20"/>
                <w:highlight w:val="lightGray"/>
              </w:rPr>
            </w:pPr>
            <w:r w:rsidRPr="00C06DB5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2686" w:type="dxa"/>
          </w:tcPr>
          <w:p w:rsidR="00F04946" w:rsidRPr="00372765" w:rsidRDefault="00F04946" w:rsidP="0036404E">
            <w:pPr>
              <w:jc w:val="left"/>
              <w:rPr>
                <w:sz w:val="20"/>
                <w:szCs w:val="20"/>
                <w:highlight w:val="lightGray"/>
              </w:rPr>
            </w:pPr>
            <w:r w:rsidRPr="00C06DB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F04946" w:rsidRPr="00A344A4" w:rsidRDefault="00F04946" w:rsidP="00BE0D89">
            <w:pPr>
              <w:pStyle w:val="ConsPlusCell"/>
              <w:jc w:val="center"/>
            </w:pPr>
            <w:r w:rsidRPr="00A344A4">
              <w:t>2017 год</w:t>
            </w:r>
          </w:p>
        </w:tc>
        <w:tc>
          <w:tcPr>
            <w:tcW w:w="1285" w:type="dxa"/>
          </w:tcPr>
          <w:p w:rsidR="00F04946" w:rsidRPr="00A344A4" w:rsidRDefault="00F04946" w:rsidP="00BE0D89">
            <w:pPr>
              <w:pStyle w:val="ConsPlusCell"/>
              <w:jc w:val="center"/>
            </w:pPr>
            <w:r w:rsidRPr="00A344A4">
              <w:t>2020 год</w:t>
            </w:r>
          </w:p>
          <w:p w:rsidR="00F04946" w:rsidRPr="00A344A4" w:rsidRDefault="00F04946" w:rsidP="00BE0D89">
            <w:pPr>
              <w:pStyle w:val="ConsPlusCell"/>
              <w:jc w:val="center"/>
            </w:pPr>
          </w:p>
          <w:p w:rsidR="00F04946" w:rsidRPr="00A344A4" w:rsidRDefault="00F04946" w:rsidP="00BE0D89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F04946" w:rsidRPr="00E73313" w:rsidRDefault="00F04946" w:rsidP="003166B6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Создание условий для обеспечения населения качественными коммунальными услугами, повышения уровня качества жизни населения</w:t>
            </w:r>
          </w:p>
        </w:tc>
        <w:tc>
          <w:tcPr>
            <w:tcW w:w="2833" w:type="dxa"/>
          </w:tcPr>
          <w:p w:rsidR="00FB7225" w:rsidRDefault="00F04946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 xml:space="preserve">Протяженность сетей тепло, </w:t>
            </w:r>
            <w:proofErr w:type="gramStart"/>
            <w:r w:rsidRPr="00E73313">
              <w:rPr>
                <w:bCs/>
                <w:sz w:val="20"/>
                <w:szCs w:val="20"/>
              </w:rPr>
              <w:t>-в</w:t>
            </w:r>
            <w:proofErr w:type="gramEnd"/>
            <w:r w:rsidRPr="00E73313">
              <w:rPr>
                <w:bCs/>
                <w:sz w:val="20"/>
                <w:szCs w:val="20"/>
              </w:rPr>
              <w:t>одоснабжения, подлежащих замене, в год;</w:t>
            </w:r>
            <w:r w:rsidR="00794FD1">
              <w:rPr>
                <w:bCs/>
                <w:sz w:val="20"/>
                <w:szCs w:val="20"/>
              </w:rPr>
              <w:t xml:space="preserve"> </w:t>
            </w:r>
          </w:p>
          <w:p w:rsidR="00FB7225" w:rsidRDefault="00794FD1" w:rsidP="003640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доля тепловых сетей нуждающихся в замене; </w:t>
            </w:r>
          </w:p>
          <w:p w:rsidR="00F04946" w:rsidRPr="00E73313" w:rsidRDefault="00794FD1" w:rsidP="003640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доля уличных водопроводных сетей нуждающихся в замене;</w:t>
            </w:r>
          </w:p>
          <w:p w:rsidR="00F04946" w:rsidRPr="00E73313" w:rsidRDefault="00F04946" w:rsidP="0036404E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</w:tr>
      <w:tr w:rsidR="00F04946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F04946" w:rsidRPr="00C06DB5" w:rsidRDefault="006416AA" w:rsidP="00E351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F60C30" w:rsidRPr="00C06DB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F04946" w:rsidRPr="00C06DB5" w:rsidRDefault="00F04946" w:rsidP="00DF1F6B">
            <w:pPr>
              <w:rPr>
                <w:bCs/>
                <w:sz w:val="20"/>
                <w:szCs w:val="20"/>
              </w:rPr>
            </w:pPr>
            <w:r w:rsidRPr="00C06DB5">
              <w:rPr>
                <w:bCs/>
                <w:sz w:val="20"/>
                <w:szCs w:val="20"/>
              </w:rPr>
              <w:t>Основное мероприятие 2.2.</w:t>
            </w:r>
          </w:p>
          <w:p w:rsidR="00F04946" w:rsidRPr="00C06DB5" w:rsidRDefault="00F04946" w:rsidP="00063EA2">
            <w:pPr>
              <w:rPr>
                <w:bCs/>
                <w:sz w:val="20"/>
                <w:szCs w:val="20"/>
              </w:rPr>
            </w:pPr>
            <w:r w:rsidRPr="00C06DB5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686" w:type="dxa"/>
          </w:tcPr>
          <w:p w:rsidR="00F04946" w:rsidRPr="00C06DB5" w:rsidRDefault="00F04946" w:rsidP="0036404E">
            <w:pPr>
              <w:jc w:val="left"/>
              <w:rPr>
                <w:sz w:val="20"/>
                <w:szCs w:val="20"/>
              </w:rPr>
            </w:pPr>
            <w:r w:rsidRPr="00C06DB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F04946" w:rsidRPr="00A344A4" w:rsidRDefault="00F04946" w:rsidP="00A344A4">
            <w:pPr>
              <w:pStyle w:val="ConsPlusCell"/>
              <w:jc w:val="center"/>
            </w:pPr>
            <w:r w:rsidRPr="00A344A4">
              <w:t>201</w:t>
            </w:r>
            <w:r w:rsidR="00A344A4" w:rsidRPr="00A344A4">
              <w:t>8</w:t>
            </w:r>
            <w:r w:rsidRPr="00A344A4">
              <w:t xml:space="preserve"> год</w:t>
            </w:r>
          </w:p>
        </w:tc>
        <w:tc>
          <w:tcPr>
            <w:tcW w:w="1285" w:type="dxa"/>
          </w:tcPr>
          <w:p w:rsidR="00F04946" w:rsidRPr="00A344A4" w:rsidRDefault="00F04946" w:rsidP="00BE0D89">
            <w:pPr>
              <w:pStyle w:val="ConsPlusCell"/>
              <w:jc w:val="center"/>
            </w:pPr>
            <w:r w:rsidRPr="00A344A4">
              <w:t>201</w:t>
            </w:r>
            <w:r w:rsidR="00A344A4" w:rsidRPr="00A344A4">
              <w:t>8</w:t>
            </w:r>
            <w:r w:rsidRPr="00A344A4">
              <w:t xml:space="preserve"> год</w:t>
            </w:r>
          </w:p>
          <w:p w:rsidR="00F04946" w:rsidRPr="00A344A4" w:rsidRDefault="00F04946" w:rsidP="00BE0D89">
            <w:pPr>
              <w:pStyle w:val="ConsPlusCell"/>
              <w:jc w:val="center"/>
            </w:pPr>
          </w:p>
          <w:p w:rsidR="00F04946" w:rsidRPr="00A344A4" w:rsidRDefault="00F04946" w:rsidP="00BE0D89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F04946" w:rsidRPr="00E73313" w:rsidRDefault="00F04946" w:rsidP="003166B6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2833" w:type="dxa"/>
          </w:tcPr>
          <w:p w:rsidR="00F04946" w:rsidRPr="00E73313" w:rsidRDefault="00F04946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  <w:tr w:rsidR="00C06DB5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C06DB5" w:rsidRPr="00C06DB5" w:rsidRDefault="006416AA" w:rsidP="00E3516F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6DB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C06DB5" w:rsidRDefault="00C06DB5" w:rsidP="00DF1F6B">
            <w:pPr>
              <w:rPr>
                <w:bCs/>
                <w:sz w:val="20"/>
                <w:szCs w:val="20"/>
              </w:rPr>
            </w:pPr>
            <w:r w:rsidRPr="00C06DB5">
              <w:rPr>
                <w:bCs/>
                <w:sz w:val="20"/>
                <w:szCs w:val="20"/>
              </w:rPr>
              <w:t>Основное мероприятие 2.</w:t>
            </w:r>
            <w:r>
              <w:rPr>
                <w:bCs/>
                <w:sz w:val="20"/>
                <w:szCs w:val="20"/>
              </w:rPr>
              <w:t>3</w:t>
            </w:r>
            <w:r w:rsidRPr="00C06DB5">
              <w:rPr>
                <w:bCs/>
                <w:sz w:val="20"/>
                <w:szCs w:val="20"/>
              </w:rPr>
              <w:t>.</w:t>
            </w:r>
          </w:p>
          <w:p w:rsidR="00C06DB5" w:rsidRPr="00C06DB5" w:rsidRDefault="00C06DB5" w:rsidP="00DF1F6B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2686" w:type="dxa"/>
          </w:tcPr>
          <w:p w:rsidR="00C06DB5" w:rsidRPr="00C06DB5" w:rsidRDefault="00C06DB5" w:rsidP="0036404E">
            <w:pPr>
              <w:jc w:val="left"/>
              <w:rPr>
                <w:sz w:val="20"/>
                <w:szCs w:val="20"/>
              </w:rPr>
            </w:pPr>
            <w:r w:rsidRPr="00C06DB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C06DB5" w:rsidRPr="00C06DB5" w:rsidRDefault="00C06DB5" w:rsidP="00505E0F">
            <w:pPr>
              <w:pStyle w:val="ConsPlusCell"/>
              <w:jc w:val="center"/>
            </w:pPr>
            <w:r w:rsidRPr="00C06DB5">
              <w:t>2017 год</w:t>
            </w:r>
          </w:p>
        </w:tc>
        <w:tc>
          <w:tcPr>
            <w:tcW w:w="1285" w:type="dxa"/>
          </w:tcPr>
          <w:p w:rsidR="00C06DB5" w:rsidRPr="00C06DB5" w:rsidRDefault="00C06DB5" w:rsidP="00505E0F">
            <w:pPr>
              <w:pStyle w:val="ConsPlusCell"/>
              <w:jc w:val="center"/>
            </w:pPr>
            <w:r w:rsidRPr="00C06DB5">
              <w:t>20</w:t>
            </w:r>
            <w:r w:rsidR="00A344A4">
              <w:t>20</w:t>
            </w:r>
            <w:r w:rsidRPr="00C06DB5">
              <w:t xml:space="preserve"> год</w:t>
            </w:r>
          </w:p>
          <w:p w:rsidR="00C06DB5" w:rsidRPr="00C06DB5" w:rsidRDefault="00C06DB5" w:rsidP="00505E0F">
            <w:pPr>
              <w:pStyle w:val="ConsPlusCell"/>
              <w:jc w:val="center"/>
            </w:pPr>
          </w:p>
          <w:p w:rsidR="00C06DB5" w:rsidRPr="00C06DB5" w:rsidRDefault="00C06DB5" w:rsidP="00505E0F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C06DB5" w:rsidRPr="001418D0" w:rsidRDefault="001418D0" w:rsidP="003166B6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Возмещение</w:t>
            </w:r>
            <w:r w:rsidRPr="001418D0">
              <w:rPr>
                <w:sz w:val="20"/>
                <w:szCs w:val="20"/>
              </w:rPr>
              <w:t xml:space="preserve"> убытков, возникающих в результате государственного регулирования цен на топливо твердое, реализуемое гражданам и используемое для нужд отопления, ежегодно для поддержки поставщиков топлива твердого населению</w:t>
            </w:r>
          </w:p>
        </w:tc>
        <w:tc>
          <w:tcPr>
            <w:tcW w:w="2833" w:type="dxa"/>
          </w:tcPr>
          <w:p w:rsidR="00C06DB5" w:rsidRPr="00372765" w:rsidRDefault="00594F02" w:rsidP="0036404E">
            <w:pPr>
              <w:rPr>
                <w:bCs/>
                <w:sz w:val="20"/>
                <w:szCs w:val="20"/>
                <w:highlight w:val="lightGray"/>
              </w:rPr>
            </w:pPr>
            <w:r w:rsidRPr="00CE349D">
              <w:rPr>
                <w:sz w:val="20"/>
                <w:szCs w:val="20"/>
              </w:rPr>
              <w:t>Количество сельских населенных пунктов, которые обеспечены твердым топливом, используемым для нужд отопления</w:t>
            </w: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FE1EDE">
            <w:pPr>
              <w:rPr>
                <w:bCs/>
                <w:sz w:val="20"/>
                <w:szCs w:val="20"/>
                <w:highlight w:val="lightGray"/>
              </w:rPr>
            </w:pPr>
            <w:r w:rsidRPr="00324587">
              <w:rPr>
                <w:sz w:val="20"/>
                <w:szCs w:val="20"/>
              </w:rPr>
              <w:t>Задача 3 «</w:t>
            </w:r>
            <w:r w:rsidR="00DF1F6B" w:rsidRPr="00324587">
              <w:rPr>
                <w:sz w:val="20"/>
                <w:szCs w:val="20"/>
              </w:rPr>
              <w:t xml:space="preserve">Содействие собственникам помещений в проведении капитального ремонта (ремонта) общего имущества в </w:t>
            </w:r>
            <w:r w:rsidR="00FE1EDE" w:rsidRPr="00324587">
              <w:rPr>
                <w:sz w:val="20"/>
                <w:szCs w:val="20"/>
              </w:rPr>
              <w:t>многоквартирных домах</w:t>
            </w:r>
            <w:r w:rsidR="009D4DBD" w:rsidRPr="00324587">
              <w:rPr>
                <w:sz w:val="20"/>
                <w:szCs w:val="20"/>
              </w:rPr>
              <w:t>»</w:t>
            </w:r>
          </w:p>
        </w:tc>
      </w:tr>
      <w:tr w:rsidR="00BE0D8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BE0D89" w:rsidRPr="00324587" w:rsidRDefault="00155B6A" w:rsidP="00F27C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60C30" w:rsidRPr="00324587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324587" w:rsidRDefault="00BE0D89" w:rsidP="0036404E">
            <w:pPr>
              <w:rPr>
                <w:bCs/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 xml:space="preserve">Основное мероприятие 3.1. </w:t>
            </w:r>
          </w:p>
          <w:p w:rsidR="00BE0D89" w:rsidRPr="00324587" w:rsidRDefault="00BE0D89" w:rsidP="0036404E">
            <w:pPr>
              <w:rPr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686" w:type="dxa"/>
          </w:tcPr>
          <w:p w:rsidR="00BE0D89" w:rsidRPr="00324587" w:rsidRDefault="00BE0D89" w:rsidP="0036404E">
            <w:pPr>
              <w:jc w:val="left"/>
              <w:rPr>
                <w:sz w:val="20"/>
                <w:szCs w:val="20"/>
              </w:rPr>
            </w:pPr>
            <w:r w:rsidRPr="00324587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2020 год</w:t>
            </w:r>
          </w:p>
        </w:tc>
        <w:tc>
          <w:tcPr>
            <w:tcW w:w="1285" w:type="dxa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2020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BE0D89" w:rsidRPr="00E73313" w:rsidRDefault="00BE0D89" w:rsidP="00DE0AD9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Улучшение условий проживания граждан</w:t>
            </w:r>
          </w:p>
        </w:tc>
        <w:tc>
          <w:tcPr>
            <w:tcW w:w="2833" w:type="dxa"/>
          </w:tcPr>
          <w:p w:rsidR="00BE0D89" w:rsidRPr="00E73313" w:rsidRDefault="00BE0D89" w:rsidP="0036404E">
            <w:pPr>
              <w:rPr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DF1F6B">
            <w:pPr>
              <w:rPr>
                <w:bCs/>
                <w:sz w:val="20"/>
                <w:szCs w:val="20"/>
                <w:highlight w:val="lightGray"/>
              </w:rPr>
            </w:pPr>
            <w:r w:rsidRPr="00324587">
              <w:rPr>
                <w:bCs/>
                <w:sz w:val="20"/>
                <w:szCs w:val="20"/>
              </w:rPr>
              <w:t>Задача 4 «</w:t>
            </w:r>
            <w:r w:rsidR="00DF1F6B" w:rsidRPr="00324587">
              <w:rPr>
                <w:bCs/>
                <w:sz w:val="20"/>
                <w:szCs w:val="20"/>
              </w:rPr>
              <w:t>Энергосбережение и повышение энергоэффективности</w:t>
            </w:r>
            <w:r w:rsidRPr="00324587">
              <w:rPr>
                <w:bCs/>
                <w:sz w:val="20"/>
                <w:szCs w:val="20"/>
              </w:rPr>
              <w:t>»</w:t>
            </w:r>
          </w:p>
        </w:tc>
      </w:tr>
      <w:tr w:rsidR="00BE0D8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BE0D89" w:rsidRPr="00324587" w:rsidRDefault="00155B6A" w:rsidP="0021596A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60C30" w:rsidRPr="00324587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324587" w:rsidRDefault="00BE0D89" w:rsidP="0036404E">
            <w:pPr>
              <w:rPr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>Основное мероприятие 4.1.</w:t>
            </w:r>
            <w:r w:rsidRPr="00324587">
              <w:rPr>
                <w:sz w:val="20"/>
                <w:szCs w:val="20"/>
              </w:rPr>
              <w:t xml:space="preserve"> </w:t>
            </w:r>
          </w:p>
          <w:p w:rsidR="00BE0D89" w:rsidRPr="00324587" w:rsidRDefault="00BE0D89" w:rsidP="0036404E">
            <w:pPr>
              <w:rPr>
                <w:bCs/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686" w:type="dxa"/>
          </w:tcPr>
          <w:p w:rsidR="00BE0D89" w:rsidRPr="00324587" w:rsidRDefault="00BE0D89" w:rsidP="00684AEE">
            <w:pPr>
              <w:suppressAutoHyphens/>
              <w:jc w:val="left"/>
              <w:rPr>
                <w:sz w:val="20"/>
                <w:szCs w:val="20"/>
              </w:rPr>
            </w:pPr>
            <w:r w:rsidRPr="00324587">
              <w:rPr>
                <w:sz w:val="20"/>
                <w:szCs w:val="20"/>
              </w:rPr>
              <w:t>Администрация округа «Вуктыл»;</w:t>
            </w:r>
          </w:p>
          <w:p w:rsidR="00BE0D89" w:rsidRPr="00372765" w:rsidRDefault="00BE0D89" w:rsidP="00684AEE">
            <w:pPr>
              <w:jc w:val="left"/>
              <w:rPr>
                <w:sz w:val="20"/>
                <w:szCs w:val="20"/>
                <w:highlight w:val="lightGray"/>
              </w:rPr>
            </w:pPr>
            <w:r w:rsidRPr="0032458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2017 год</w:t>
            </w:r>
          </w:p>
        </w:tc>
        <w:tc>
          <w:tcPr>
            <w:tcW w:w="1285" w:type="dxa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2019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BE0D89" w:rsidRPr="00E73313" w:rsidRDefault="00BE0D89" w:rsidP="0036404E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BE0D89" w:rsidRPr="00E73313" w:rsidRDefault="00BE0D89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год;</w:t>
            </w:r>
          </w:p>
          <w:p w:rsidR="00BE0D89" w:rsidRPr="00E73313" w:rsidRDefault="00BE0D89" w:rsidP="005F5DB2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доля установленных приборов учёта энергоносителей</w:t>
            </w:r>
            <w:r w:rsidR="005F5DB2" w:rsidRPr="00E7331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73313">
              <w:rPr>
                <w:bCs/>
                <w:sz w:val="20"/>
                <w:szCs w:val="20"/>
              </w:rPr>
              <w:t>от</w:t>
            </w:r>
            <w:proofErr w:type="gramEnd"/>
            <w:r w:rsidRPr="00E73313">
              <w:rPr>
                <w:bCs/>
                <w:sz w:val="20"/>
                <w:szCs w:val="20"/>
              </w:rPr>
              <w:t xml:space="preserve"> </w:t>
            </w:r>
            <w:r w:rsidRPr="00E73313">
              <w:rPr>
                <w:bCs/>
                <w:sz w:val="20"/>
                <w:szCs w:val="20"/>
              </w:rPr>
              <w:lastRenderedPageBreak/>
              <w:t>запланированн</w:t>
            </w:r>
            <w:r w:rsidR="005F5DB2" w:rsidRPr="00E73313">
              <w:rPr>
                <w:bCs/>
                <w:sz w:val="20"/>
                <w:szCs w:val="20"/>
              </w:rPr>
              <w:t xml:space="preserve">ых к </w:t>
            </w:r>
            <w:r w:rsidRPr="00E73313">
              <w:rPr>
                <w:bCs/>
                <w:sz w:val="20"/>
                <w:szCs w:val="20"/>
              </w:rPr>
              <w:t xml:space="preserve"> </w:t>
            </w:r>
            <w:r w:rsidR="005F5DB2" w:rsidRPr="00E73313">
              <w:rPr>
                <w:bCs/>
                <w:sz w:val="20"/>
                <w:szCs w:val="20"/>
              </w:rPr>
              <w:t>установлению</w:t>
            </w:r>
          </w:p>
        </w:tc>
      </w:tr>
      <w:tr w:rsidR="00BE0D8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BE0D89" w:rsidRPr="00324587" w:rsidRDefault="00324587" w:rsidP="00155B6A">
            <w:pPr>
              <w:jc w:val="left"/>
              <w:rPr>
                <w:sz w:val="20"/>
                <w:szCs w:val="20"/>
              </w:rPr>
            </w:pPr>
            <w:r w:rsidRPr="00324587">
              <w:rPr>
                <w:sz w:val="20"/>
                <w:szCs w:val="20"/>
              </w:rPr>
              <w:lastRenderedPageBreak/>
              <w:t>1</w:t>
            </w:r>
            <w:r w:rsidR="00155B6A">
              <w:rPr>
                <w:sz w:val="20"/>
                <w:szCs w:val="20"/>
              </w:rPr>
              <w:t>1</w:t>
            </w:r>
            <w:r w:rsidR="006B796F" w:rsidRPr="00324587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324587" w:rsidRDefault="00BE0D89" w:rsidP="002312B0">
            <w:pPr>
              <w:rPr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>Основное мероприятие 4.2.</w:t>
            </w:r>
            <w:r w:rsidRPr="00324587">
              <w:rPr>
                <w:sz w:val="20"/>
                <w:szCs w:val="20"/>
              </w:rPr>
              <w:t xml:space="preserve"> </w:t>
            </w:r>
          </w:p>
          <w:p w:rsidR="00BE0D89" w:rsidRPr="00324587" w:rsidRDefault="00BE0D89" w:rsidP="00DF1F6B">
            <w:pPr>
              <w:rPr>
                <w:bCs/>
                <w:sz w:val="20"/>
                <w:szCs w:val="20"/>
              </w:rPr>
            </w:pPr>
            <w:r w:rsidRPr="00324587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324587">
              <w:rPr>
                <w:bCs/>
                <w:sz w:val="20"/>
                <w:szCs w:val="20"/>
              </w:rPr>
              <w:t>на</w:t>
            </w:r>
            <w:proofErr w:type="gramEnd"/>
            <w:r w:rsidRPr="00324587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86" w:type="dxa"/>
          </w:tcPr>
          <w:p w:rsidR="00BE0D89" w:rsidRPr="00324587" w:rsidRDefault="00BE0D89" w:rsidP="0036404E">
            <w:pPr>
              <w:jc w:val="left"/>
              <w:rPr>
                <w:sz w:val="20"/>
                <w:szCs w:val="20"/>
              </w:rPr>
            </w:pPr>
            <w:r w:rsidRPr="0032458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2017 год</w:t>
            </w:r>
          </w:p>
        </w:tc>
        <w:tc>
          <w:tcPr>
            <w:tcW w:w="1285" w:type="dxa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2019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BE0D89" w:rsidRPr="00E73313" w:rsidRDefault="00BE0D89" w:rsidP="0036404E">
            <w:pPr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3" w:type="dxa"/>
          </w:tcPr>
          <w:p w:rsidR="00BE0D89" w:rsidRPr="00E73313" w:rsidRDefault="00BE0D89" w:rsidP="005F5DB2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 xml:space="preserve">Доля замененных ламп накаливания </w:t>
            </w:r>
            <w:proofErr w:type="gramStart"/>
            <w:r w:rsidRPr="00E73313">
              <w:rPr>
                <w:bCs/>
                <w:sz w:val="20"/>
                <w:szCs w:val="20"/>
              </w:rPr>
              <w:t>на</w:t>
            </w:r>
            <w:proofErr w:type="gramEnd"/>
            <w:r w:rsidRPr="00E73313">
              <w:rPr>
                <w:bCs/>
                <w:sz w:val="20"/>
                <w:szCs w:val="20"/>
              </w:rPr>
              <w:t xml:space="preserve"> энергосберегающие</w:t>
            </w:r>
            <w:r w:rsidR="005F5DB2" w:rsidRPr="00E73313">
              <w:rPr>
                <w:bCs/>
                <w:sz w:val="20"/>
                <w:szCs w:val="20"/>
              </w:rPr>
              <w:t xml:space="preserve"> </w:t>
            </w:r>
            <w:r w:rsidRPr="00E73313">
              <w:rPr>
                <w:bCs/>
                <w:sz w:val="20"/>
                <w:szCs w:val="20"/>
              </w:rPr>
              <w:t>от запланированн</w:t>
            </w:r>
            <w:r w:rsidR="005F5DB2" w:rsidRPr="00E73313">
              <w:rPr>
                <w:bCs/>
                <w:sz w:val="20"/>
                <w:szCs w:val="20"/>
              </w:rPr>
              <w:t>ых к замене</w:t>
            </w: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2312B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483F35">
              <w:rPr>
                <w:b/>
                <w:sz w:val="20"/>
                <w:szCs w:val="20"/>
              </w:rPr>
              <w:t xml:space="preserve">Подпрограмма </w:t>
            </w:r>
            <w:r w:rsidR="00DF1F6B" w:rsidRPr="00483F35">
              <w:rPr>
                <w:b/>
                <w:sz w:val="20"/>
                <w:szCs w:val="20"/>
              </w:rPr>
              <w:t>2</w:t>
            </w:r>
            <w:r w:rsidRPr="00483F35">
              <w:rPr>
                <w:b/>
                <w:sz w:val="20"/>
                <w:szCs w:val="20"/>
              </w:rPr>
              <w:t xml:space="preserve"> «</w:t>
            </w:r>
            <w:r w:rsidR="00DF1F6B" w:rsidRPr="00483F35">
              <w:rPr>
                <w:b/>
                <w:sz w:val="20"/>
                <w:szCs w:val="20"/>
              </w:rPr>
              <w:t>Строительство,</w:t>
            </w:r>
            <w:r w:rsidR="002312B0" w:rsidRPr="00483F35">
              <w:rPr>
                <w:b/>
                <w:sz w:val="20"/>
                <w:szCs w:val="20"/>
              </w:rPr>
              <w:t xml:space="preserve"> реконструкция объектов социальной и коммунальной сферы</w:t>
            </w:r>
            <w:r w:rsidRPr="00483F35">
              <w:rPr>
                <w:b/>
                <w:sz w:val="20"/>
                <w:szCs w:val="20"/>
              </w:rPr>
              <w:t>»</w:t>
            </w:r>
          </w:p>
        </w:tc>
      </w:tr>
      <w:tr w:rsidR="00817B0B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372765" w:rsidRDefault="00817B0B" w:rsidP="002312B0">
            <w:pPr>
              <w:jc w:val="left"/>
              <w:rPr>
                <w:sz w:val="20"/>
                <w:szCs w:val="20"/>
                <w:highlight w:val="lightGray"/>
              </w:rPr>
            </w:pPr>
            <w:r w:rsidRPr="00483F35">
              <w:rPr>
                <w:sz w:val="20"/>
                <w:szCs w:val="20"/>
              </w:rPr>
              <w:t xml:space="preserve">Задача </w:t>
            </w:r>
            <w:r w:rsidR="002312B0" w:rsidRPr="00483F35">
              <w:rPr>
                <w:sz w:val="20"/>
                <w:szCs w:val="20"/>
              </w:rPr>
              <w:t xml:space="preserve">1 </w:t>
            </w:r>
            <w:r w:rsidRPr="00483F35">
              <w:rPr>
                <w:bCs/>
                <w:sz w:val="20"/>
                <w:szCs w:val="20"/>
              </w:rPr>
              <w:t>«</w:t>
            </w:r>
            <w:r w:rsidR="002312B0" w:rsidRPr="00483F35">
              <w:rPr>
                <w:bCs/>
                <w:sz w:val="20"/>
                <w:szCs w:val="20"/>
              </w:rPr>
              <w:t>Газификация сельских населенных пунктов</w:t>
            </w:r>
            <w:r w:rsidRPr="00483F35">
              <w:rPr>
                <w:bCs/>
                <w:sz w:val="20"/>
                <w:szCs w:val="20"/>
              </w:rPr>
              <w:t>»</w:t>
            </w:r>
          </w:p>
        </w:tc>
      </w:tr>
      <w:tr w:rsidR="00BE0D89" w:rsidRPr="00372765" w:rsidTr="0027524D">
        <w:trPr>
          <w:trHeight w:val="460"/>
          <w:tblCellSpacing w:w="5" w:type="nil"/>
        </w:trPr>
        <w:tc>
          <w:tcPr>
            <w:tcW w:w="426" w:type="dxa"/>
          </w:tcPr>
          <w:p w:rsidR="00BE0D89" w:rsidRPr="00483F35" w:rsidRDefault="00483F35" w:rsidP="00155B6A">
            <w:pPr>
              <w:suppressAutoHyphens/>
              <w:jc w:val="center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1</w:t>
            </w:r>
            <w:r w:rsidR="00155B6A">
              <w:rPr>
                <w:sz w:val="20"/>
                <w:szCs w:val="20"/>
              </w:rPr>
              <w:t>2</w:t>
            </w:r>
            <w:r w:rsidR="00B1323D"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483F35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BE0D89" w:rsidRPr="00483F35" w:rsidRDefault="00BE0D89" w:rsidP="0036404E">
            <w:pPr>
              <w:suppressAutoHyphens/>
              <w:rPr>
                <w:sz w:val="20"/>
                <w:szCs w:val="20"/>
              </w:rPr>
            </w:pPr>
            <w:r w:rsidRPr="00483F35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0" w:type="dxa"/>
            <w:gridSpan w:val="2"/>
          </w:tcPr>
          <w:p w:rsidR="00BE0D89" w:rsidRPr="00483F35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264" w:type="dxa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2017 год</w:t>
            </w:r>
          </w:p>
        </w:tc>
        <w:tc>
          <w:tcPr>
            <w:tcW w:w="1285" w:type="dxa"/>
          </w:tcPr>
          <w:p w:rsidR="00BE0D89" w:rsidRPr="00BE5367" w:rsidRDefault="00BE0D89" w:rsidP="00BE0D89">
            <w:pPr>
              <w:pStyle w:val="ConsPlusCell"/>
              <w:jc w:val="center"/>
            </w:pPr>
            <w:r w:rsidRPr="00BE5367">
              <w:t>2018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BE0D89" w:rsidRPr="00E73313" w:rsidRDefault="00BE0D89" w:rsidP="003166B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Повышение уровня газификации сельских населенных пунктов, улучшение условий проживания граждан</w:t>
            </w:r>
          </w:p>
        </w:tc>
        <w:tc>
          <w:tcPr>
            <w:tcW w:w="2833" w:type="dxa"/>
          </w:tcPr>
          <w:p w:rsidR="00BE0D89" w:rsidRDefault="00BE0D89" w:rsidP="00C1041F">
            <w:pPr>
              <w:suppressAutoHyphens/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 xml:space="preserve">Протяженность </w:t>
            </w:r>
            <w:proofErr w:type="spellStart"/>
            <w:r w:rsidRPr="00E73313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E73313">
              <w:rPr>
                <w:bCs/>
                <w:sz w:val="20"/>
                <w:szCs w:val="20"/>
              </w:rPr>
              <w:t xml:space="preserve"> газовых сетей, построенных в сельских населенных пунктах</w:t>
            </w:r>
            <w:r w:rsidR="00155B6A">
              <w:rPr>
                <w:bCs/>
                <w:sz w:val="20"/>
                <w:szCs w:val="20"/>
              </w:rPr>
              <w:t>;</w:t>
            </w:r>
          </w:p>
          <w:p w:rsidR="00155B6A" w:rsidRPr="00E73313" w:rsidRDefault="00155B6A" w:rsidP="00C1041F">
            <w:pPr>
              <w:suppressAutoHyphens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BE0D8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BE0D89" w:rsidRPr="00483F35" w:rsidRDefault="00B1323D" w:rsidP="00E40966">
            <w:pPr>
              <w:suppressAutoHyphens/>
              <w:jc w:val="center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1</w:t>
            </w:r>
            <w:r w:rsidR="00E40966">
              <w:rPr>
                <w:sz w:val="20"/>
                <w:szCs w:val="20"/>
              </w:rPr>
              <w:t>3</w:t>
            </w:r>
            <w:r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483F35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BE0D89" w:rsidRPr="00483F35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2700" w:type="dxa"/>
            <w:gridSpan w:val="2"/>
          </w:tcPr>
          <w:p w:rsidR="00BE0D89" w:rsidRPr="00372765" w:rsidRDefault="00BE0D89" w:rsidP="0036404E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483F3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BE0D89" w:rsidRPr="00BE5367" w:rsidRDefault="00BE0D89" w:rsidP="00BE5367">
            <w:pPr>
              <w:pStyle w:val="ConsPlusCell"/>
              <w:jc w:val="center"/>
            </w:pPr>
            <w:r w:rsidRPr="00BE5367">
              <w:t>201</w:t>
            </w:r>
            <w:r w:rsidR="00BE5367" w:rsidRPr="00BE5367">
              <w:t>8</w:t>
            </w:r>
            <w:r w:rsidRPr="00BE5367">
              <w:t xml:space="preserve"> год</w:t>
            </w:r>
          </w:p>
        </w:tc>
        <w:tc>
          <w:tcPr>
            <w:tcW w:w="1285" w:type="dxa"/>
          </w:tcPr>
          <w:p w:rsidR="00BE0D89" w:rsidRPr="00BE5367" w:rsidRDefault="00895E3A" w:rsidP="00BE0D89">
            <w:pPr>
              <w:pStyle w:val="ConsPlusCell"/>
              <w:jc w:val="center"/>
            </w:pPr>
            <w:r w:rsidRPr="00BE5367">
              <w:t>2020</w:t>
            </w:r>
            <w:r w:rsidR="00BE0D89" w:rsidRPr="00BE5367">
              <w:t xml:space="preserve">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BE0D89" w:rsidRPr="00372765" w:rsidRDefault="00BE0D89" w:rsidP="0036404E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</w:tcPr>
          <w:p w:rsidR="00BE0D89" w:rsidRPr="00E73313" w:rsidRDefault="00BE0D89" w:rsidP="0036404E">
            <w:pPr>
              <w:ind w:firstLine="39"/>
              <w:rPr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Количество проектов на оснащение внутридомовым (внутриквартирным) газовым оборудованием жилых домов;</w:t>
            </w:r>
          </w:p>
          <w:p w:rsidR="00BE0D89" w:rsidRPr="00372765" w:rsidRDefault="00BE0D89" w:rsidP="004F40CB">
            <w:pPr>
              <w:rPr>
                <w:sz w:val="20"/>
                <w:szCs w:val="20"/>
                <w:highlight w:val="lightGray"/>
              </w:rPr>
            </w:pPr>
            <w:r w:rsidRPr="00E73313">
              <w:rPr>
                <w:sz w:val="20"/>
                <w:szCs w:val="20"/>
              </w:rPr>
              <w:t xml:space="preserve">количество жилых домов, переведенных на внутридомовое газовое оборудование </w:t>
            </w:r>
          </w:p>
        </w:tc>
      </w:tr>
      <w:tr w:rsidR="00BE0D8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BE0D89" w:rsidRPr="00483F35" w:rsidRDefault="00B1323D" w:rsidP="00E40966">
            <w:pPr>
              <w:suppressAutoHyphens/>
              <w:jc w:val="center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1</w:t>
            </w:r>
            <w:r w:rsidR="00E40966">
              <w:rPr>
                <w:sz w:val="20"/>
                <w:szCs w:val="20"/>
              </w:rPr>
              <w:t>4</w:t>
            </w:r>
            <w:r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BE0D89" w:rsidRPr="00483F35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BE0D89" w:rsidRPr="00483F35" w:rsidRDefault="00BE0D89" w:rsidP="00F843E7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 проектно-сметной документации, прохождение государственной экспертизы </w:t>
            </w:r>
            <w:r w:rsidR="00F843E7" w:rsidRPr="00483F35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2700" w:type="dxa"/>
            <w:gridSpan w:val="2"/>
          </w:tcPr>
          <w:p w:rsidR="00BE0D89" w:rsidRPr="00483F35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Администрация округа «Вуктыл»;</w:t>
            </w:r>
          </w:p>
          <w:p w:rsidR="00BE0D89" w:rsidRPr="00483F35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64" w:type="dxa"/>
          </w:tcPr>
          <w:p w:rsidR="00BE0D89" w:rsidRPr="00BE5367" w:rsidRDefault="00BE0D89" w:rsidP="00BE5367">
            <w:pPr>
              <w:pStyle w:val="ConsPlusCell"/>
              <w:jc w:val="center"/>
            </w:pPr>
            <w:r w:rsidRPr="00BE5367">
              <w:t>201</w:t>
            </w:r>
            <w:r w:rsidR="00BE5367" w:rsidRPr="00BE5367">
              <w:t>8</w:t>
            </w:r>
            <w:r w:rsidRPr="00BE5367">
              <w:t xml:space="preserve"> год</w:t>
            </w:r>
          </w:p>
        </w:tc>
        <w:tc>
          <w:tcPr>
            <w:tcW w:w="1285" w:type="dxa"/>
          </w:tcPr>
          <w:p w:rsidR="00BE0D89" w:rsidRPr="00BE5367" w:rsidRDefault="00895E3A" w:rsidP="00BE0D89">
            <w:pPr>
              <w:pStyle w:val="ConsPlusCell"/>
              <w:jc w:val="center"/>
            </w:pPr>
            <w:r w:rsidRPr="00BE5367">
              <w:t>2020</w:t>
            </w:r>
            <w:r w:rsidR="00BE0D89" w:rsidRPr="00BE5367">
              <w:t xml:space="preserve"> год</w:t>
            </w:r>
          </w:p>
          <w:p w:rsidR="00BE0D89" w:rsidRPr="00BE5367" w:rsidRDefault="00BE0D89" w:rsidP="00BE0D89">
            <w:pPr>
              <w:pStyle w:val="ConsPlusCell"/>
              <w:jc w:val="center"/>
            </w:pPr>
          </w:p>
          <w:p w:rsidR="00BE0D89" w:rsidRPr="00BE5367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BE0D89" w:rsidRPr="00372765" w:rsidRDefault="00BE0D89" w:rsidP="0036404E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2833" w:type="dxa"/>
          </w:tcPr>
          <w:p w:rsidR="00BE0D89" w:rsidRPr="00E73313" w:rsidRDefault="00BE0D89" w:rsidP="004F40CB">
            <w:pPr>
              <w:suppressAutoHyphens/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разработанных проектов на газификацию объектов культуры, объектов образования;</w:t>
            </w:r>
          </w:p>
          <w:p w:rsidR="00BE0D89" w:rsidRPr="00372765" w:rsidRDefault="00BE0D89" w:rsidP="004F40CB">
            <w:pPr>
              <w:suppressAutoHyphens/>
              <w:rPr>
                <w:bCs/>
                <w:sz w:val="20"/>
                <w:szCs w:val="20"/>
                <w:highlight w:val="lightGray"/>
              </w:rPr>
            </w:pPr>
            <w:r w:rsidRPr="00E73313">
              <w:rPr>
                <w:bCs/>
                <w:sz w:val="20"/>
                <w:szCs w:val="20"/>
              </w:rPr>
              <w:t>количество газифицированных объектов культуры, объектов образования</w:t>
            </w:r>
          </w:p>
        </w:tc>
      </w:tr>
      <w:tr w:rsidR="00067EF4" w:rsidRPr="00372765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067EF4" w:rsidRPr="00372765" w:rsidRDefault="00067EF4" w:rsidP="00067EF4">
            <w:pPr>
              <w:suppressAutoHyphens/>
              <w:jc w:val="left"/>
              <w:rPr>
                <w:bCs/>
                <w:sz w:val="20"/>
                <w:szCs w:val="20"/>
                <w:highlight w:val="lightGray"/>
              </w:rPr>
            </w:pPr>
            <w:r w:rsidRPr="00483F35">
              <w:rPr>
                <w:sz w:val="20"/>
                <w:szCs w:val="20"/>
              </w:rPr>
              <w:t xml:space="preserve">Задача 2 </w:t>
            </w:r>
            <w:r w:rsidRPr="00483F35">
              <w:rPr>
                <w:bCs/>
                <w:sz w:val="20"/>
                <w:szCs w:val="20"/>
              </w:rPr>
              <w:t>«Создание условий для обеспечения качественными жилищно-коммунальными и бытовыми услугами»</w:t>
            </w:r>
          </w:p>
        </w:tc>
      </w:tr>
      <w:tr w:rsidR="0012083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120839" w:rsidRPr="00483F35" w:rsidRDefault="00B1323D" w:rsidP="00E40966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1</w:t>
            </w:r>
            <w:r w:rsidR="00E40966">
              <w:rPr>
                <w:sz w:val="20"/>
                <w:szCs w:val="20"/>
              </w:rPr>
              <w:t>5</w:t>
            </w:r>
            <w:r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120839" w:rsidRPr="00483F35" w:rsidRDefault="00120839" w:rsidP="00067EF4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2.1.</w:t>
            </w:r>
          </w:p>
          <w:p w:rsidR="00120839" w:rsidRPr="00483F35" w:rsidRDefault="00120839" w:rsidP="00885579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700" w:type="dxa"/>
            <w:gridSpan w:val="2"/>
          </w:tcPr>
          <w:p w:rsidR="00120839" w:rsidRPr="00483F35" w:rsidRDefault="0012083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BE5367" w:rsidRDefault="00120839" w:rsidP="00D3524C">
            <w:pPr>
              <w:pStyle w:val="ConsPlusCell"/>
              <w:jc w:val="center"/>
            </w:pPr>
            <w:r w:rsidRPr="00BE5367">
              <w:t>2017 год</w:t>
            </w:r>
          </w:p>
        </w:tc>
        <w:tc>
          <w:tcPr>
            <w:tcW w:w="1285" w:type="dxa"/>
          </w:tcPr>
          <w:p w:rsidR="00120839" w:rsidRPr="00BE5367" w:rsidRDefault="00120839" w:rsidP="00D3524C">
            <w:pPr>
              <w:pStyle w:val="ConsPlusCell"/>
              <w:jc w:val="center"/>
            </w:pPr>
            <w:r w:rsidRPr="00BE5367">
              <w:t>2018 год</w:t>
            </w:r>
          </w:p>
          <w:p w:rsidR="00120839" w:rsidRPr="00BE5367" w:rsidRDefault="00120839" w:rsidP="00D3524C">
            <w:pPr>
              <w:pStyle w:val="ConsPlusCell"/>
              <w:jc w:val="center"/>
            </w:pPr>
          </w:p>
          <w:p w:rsidR="00120839" w:rsidRPr="00BE5367" w:rsidRDefault="00120839" w:rsidP="00D3524C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20839" w:rsidRPr="00E73313" w:rsidRDefault="00120839" w:rsidP="00C1041F">
            <w:pPr>
              <w:rPr>
                <w:bCs/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 xml:space="preserve">Развитие коммунальной инфраструктуры городского округа «Вуктыл», обеспечение безаварийного </w:t>
            </w:r>
            <w:r w:rsidRPr="00E73313">
              <w:rPr>
                <w:sz w:val="20"/>
                <w:szCs w:val="20"/>
              </w:rPr>
              <w:lastRenderedPageBreak/>
              <w:t>функционирования водовода</w:t>
            </w:r>
          </w:p>
        </w:tc>
        <w:tc>
          <w:tcPr>
            <w:tcW w:w="2833" w:type="dxa"/>
          </w:tcPr>
          <w:p w:rsidR="00120839" w:rsidRPr="00E73313" w:rsidRDefault="00120839" w:rsidP="00C1041F">
            <w:pPr>
              <w:suppressAutoHyphens/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lastRenderedPageBreak/>
              <w:t>Количество объектов строительства в сфере водоснабжения, введенных в эксплуатацию в текущем году</w:t>
            </w:r>
            <w:r w:rsidR="00E40966">
              <w:rPr>
                <w:bCs/>
                <w:sz w:val="20"/>
                <w:szCs w:val="20"/>
              </w:rPr>
              <w:t xml:space="preserve">; количество объектов строительства (реконструкции), введенных в </w:t>
            </w:r>
            <w:r w:rsidR="00E40966">
              <w:rPr>
                <w:bCs/>
                <w:sz w:val="20"/>
                <w:szCs w:val="20"/>
              </w:rPr>
              <w:lastRenderedPageBreak/>
              <w:t>эксплуатацию</w:t>
            </w:r>
          </w:p>
        </w:tc>
      </w:tr>
      <w:tr w:rsidR="0012083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120839" w:rsidRPr="00483F35" w:rsidRDefault="00B1323D" w:rsidP="00E40966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lastRenderedPageBreak/>
              <w:t>1</w:t>
            </w:r>
            <w:r w:rsidR="00E40966">
              <w:rPr>
                <w:sz w:val="20"/>
                <w:szCs w:val="20"/>
              </w:rPr>
              <w:t>6</w:t>
            </w:r>
            <w:r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120839" w:rsidRPr="00483F35" w:rsidRDefault="00120839" w:rsidP="00C15D6C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2.2.</w:t>
            </w:r>
          </w:p>
          <w:p w:rsidR="00120839" w:rsidRPr="00483F35" w:rsidRDefault="00120839" w:rsidP="003F2BAC">
            <w:pPr>
              <w:suppressAutoHyphens/>
              <w:rPr>
                <w:bCs/>
                <w:sz w:val="20"/>
                <w:szCs w:val="20"/>
              </w:rPr>
            </w:pPr>
            <w:r w:rsidRPr="00483F35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  <w:p w:rsidR="00120839" w:rsidRPr="00483F35" w:rsidRDefault="00120839" w:rsidP="003F2BAC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2700" w:type="dxa"/>
            <w:gridSpan w:val="2"/>
          </w:tcPr>
          <w:p w:rsidR="00120839" w:rsidRPr="00483F35" w:rsidRDefault="0012083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A27A5E" w:rsidRDefault="00120839" w:rsidP="00A27A5E">
            <w:pPr>
              <w:pStyle w:val="ConsPlusCell"/>
              <w:jc w:val="center"/>
            </w:pPr>
            <w:r w:rsidRPr="00A27A5E">
              <w:t>201</w:t>
            </w:r>
            <w:r w:rsidR="00A27A5E" w:rsidRPr="00A27A5E">
              <w:t>8</w:t>
            </w:r>
            <w:r w:rsidRPr="00A27A5E">
              <w:t xml:space="preserve"> год</w:t>
            </w:r>
          </w:p>
        </w:tc>
        <w:tc>
          <w:tcPr>
            <w:tcW w:w="1285" w:type="dxa"/>
          </w:tcPr>
          <w:p w:rsidR="00120839" w:rsidRPr="00A27A5E" w:rsidRDefault="00120839" w:rsidP="00D3524C">
            <w:pPr>
              <w:pStyle w:val="ConsPlusCell"/>
              <w:jc w:val="center"/>
            </w:pPr>
            <w:r w:rsidRPr="00A27A5E">
              <w:t>20</w:t>
            </w:r>
            <w:r w:rsidR="00A27A5E" w:rsidRPr="00A27A5E">
              <w:t>19</w:t>
            </w:r>
            <w:r w:rsidRPr="00A27A5E">
              <w:t xml:space="preserve"> год</w:t>
            </w:r>
          </w:p>
          <w:p w:rsidR="00120839" w:rsidRPr="00A27A5E" w:rsidRDefault="00120839" w:rsidP="00D3524C">
            <w:pPr>
              <w:pStyle w:val="ConsPlusCell"/>
              <w:jc w:val="center"/>
            </w:pPr>
          </w:p>
          <w:p w:rsidR="00120839" w:rsidRPr="00A27A5E" w:rsidRDefault="00120839" w:rsidP="00D3524C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20839" w:rsidRPr="00E73313" w:rsidRDefault="00120839" w:rsidP="007703D0">
            <w:pPr>
              <w:rPr>
                <w:bCs/>
                <w:sz w:val="20"/>
                <w:szCs w:val="20"/>
              </w:rPr>
            </w:pPr>
            <w:r w:rsidRPr="00E73313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3" w:type="dxa"/>
          </w:tcPr>
          <w:p w:rsidR="00120839" w:rsidRDefault="00120839" w:rsidP="00C1041F">
            <w:pPr>
              <w:suppressAutoHyphens/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  <w:r w:rsidR="009C43E3">
              <w:rPr>
                <w:bCs/>
                <w:sz w:val="20"/>
                <w:szCs w:val="20"/>
              </w:rPr>
              <w:t>;</w:t>
            </w:r>
          </w:p>
          <w:p w:rsidR="009C43E3" w:rsidRPr="00E73313" w:rsidRDefault="009C43E3" w:rsidP="00C1041F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  <w:tr w:rsidR="00120839" w:rsidRPr="00372765" w:rsidTr="0027524D">
        <w:trPr>
          <w:trHeight w:val="325"/>
          <w:tblCellSpacing w:w="5" w:type="nil"/>
        </w:trPr>
        <w:tc>
          <w:tcPr>
            <w:tcW w:w="426" w:type="dxa"/>
          </w:tcPr>
          <w:p w:rsidR="00120839" w:rsidRPr="00483F35" w:rsidRDefault="00B1323D" w:rsidP="00E40966">
            <w:pPr>
              <w:suppressAutoHyphens/>
              <w:jc w:val="left"/>
              <w:rPr>
                <w:sz w:val="20"/>
                <w:szCs w:val="20"/>
              </w:rPr>
            </w:pPr>
            <w:r w:rsidRPr="00483F35">
              <w:rPr>
                <w:sz w:val="20"/>
                <w:szCs w:val="20"/>
              </w:rPr>
              <w:t>1</w:t>
            </w:r>
            <w:r w:rsidR="00E40966">
              <w:rPr>
                <w:sz w:val="20"/>
                <w:szCs w:val="20"/>
              </w:rPr>
              <w:t>7</w:t>
            </w:r>
            <w:r w:rsidRPr="00483F35">
              <w:rPr>
                <w:sz w:val="20"/>
                <w:szCs w:val="20"/>
              </w:rPr>
              <w:t>.</w:t>
            </w:r>
          </w:p>
        </w:tc>
        <w:tc>
          <w:tcPr>
            <w:tcW w:w="4535" w:type="dxa"/>
          </w:tcPr>
          <w:p w:rsidR="00120839" w:rsidRPr="00483F35" w:rsidRDefault="00120839" w:rsidP="00C15D6C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rFonts w:cs="Calibri"/>
                <w:sz w:val="20"/>
                <w:szCs w:val="20"/>
              </w:rPr>
              <w:t>Основное мероприятие 2.3.</w:t>
            </w:r>
          </w:p>
          <w:p w:rsidR="00120839" w:rsidRPr="00483F35" w:rsidRDefault="00120839" w:rsidP="00DC607E">
            <w:pPr>
              <w:suppressAutoHyphens/>
              <w:rPr>
                <w:rFonts w:cs="Calibri"/>
                <w:sz w:val="20"/>
                <w:szCs w:val="20"/>
              </w:rPr>
            </w:pPr>
            <w:r w:rsidRPr="00483F35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483F35">
              <w:rPr>
                <w:bCs/>
                <w:sz w:val="20"/>
                <w:szCs w:val="20"/>
              </w:rPr>
              <w:t>.В</w:t>
            </w:r>
            <w:proofErr w:type="gramEnd"/>
            <w:r w:rsidRPr="00483F35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700" w:type="dxa"/>
            <w:gridSpan w:val="2"/>
          </w:tcPr>
          <w:p w:rsidR="00120839" w:rsidRPr="00372765" w:rsidRDefault="00120839" w:rsidP="0036404E">
            <w:pPr>
              <w:suppressAutoHyphens/>
              <w:jc w:val="left"/>
              <w:rPr>
                <w:sz w:val="20"/>
                <w:szCs w:val="20"/>
                <w:highlight w:val="lightGray"/>
              </w:rPr>
            </w:pPr>
            <w:r w:rsidRPr="00E73313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A27A5E" w:rsidRDefault="00120839" w:rsidP="00D3524C">
            <w:pPr>
              <w:pStyle w:val="ConsPlusCell"/>
              <w:jc w:val="center"/>
            </w:pPr>
            <w:r w:rsidRPr="00A27A5E">
              <w:t>2017 год</w:t>
            </w:r>
          </w:p>
        </w:tc>
        <w:tc>
          <w:tcPr>
            <w:tcW w:w="1285" w:type="dxa"/>
          </w:tcPr>
          <w:p w:rsidR="00120839" w:rsidRPr="00A27A5E" w:rsidRDefault="00120839" w:rsidP="00D3524C">
            <w:pPr>
              <w:pStyle w:val="ConsPlusCell"/>
              <w:jc w:val="center"/>
            </w:pPr>
            <w:r w:rsidRPr="00A27A5E">
              <w:t>2018 год</w:t>
            </w:r>
          </w:p>
          <w:p w:rsidR="00120839" w:rsidRPr="00A27A5E" w:rsidRDefault="00120839" w:rsidP="00D3524C">
            <w:pPr>
              <w:pStyle w:val="ConsPlusCell"/>
              <w:jc w:val="center"/>
            </w:pPr>
          </w:p>
          <w:p w:rsidR="00120839" w:rsidRPr="00A27A5E" w:rsidRDefault="00120839" w:rsidP="00D3524C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20839" w:rsidRPr="00E73313" w:rsidRDefault="00120839" w:rsidP="0036404E">
            <w:pPr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Обеспечение населения услугами бани</w:t>
            </w:r>
          </w:p>
        </w:tc>
        <w:tc>
          <w:tcPr>
            <w:tcW w:w="2833" w:type="dxa"/>
          </w:tcPr>
          <w:p w:rsidR="00120839" w:rsidRDefault="00120839" w:rsidP="004F40CB">
            <w:pPr>
              <w:suppressAutoHyphens/>
              <w:rPr>
                <w:bCs/>
                <w:sz w:val="20"/>
                <w:szCs w:val="20"/>
              </w:rPr>
            </w:pPr>
            <w:r w:rsidRPr="00E73313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  <w:r w:rsidR="009C43E3">
              <w:rPr>
                <w:bCs/>
                <w:sz w:val="20"/>
                <w:szCs w:val="20"/>
              </w:rPr>
              <w:t>;</w:t>
            </w:r>
          </w:p>
          <w:p w:rsidR="009C43E3" w:rsidRPr="00E73313" w:rsidRDefault="009C43E3" w:rsidP="004F40CB">
            <w:pPr>
              <w:suppressAutoHyphens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количество объектов строительства (реконструкции), введенных в эксплуатацию</w:t>
            </w:r>
          </w:p>
        </w:tc>
      </w:tr>
    </w:tbl>
    <w:p w:rsidR="0076448F" w:rsidRDefault="0076448F" w:rsidP="003C5E13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AC3834" w:rsidRPr="00AC3834" w:rsidRDefault="00AC3834" w:rsidP="00AC3834">
      <w:pPr>
        <w:jc w:val="center"/>
      </w:pPr>
      <w:r w:rsidRPr="00250469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C3834">
        <w:t>Таблица 3</w:t>
      </w:r>
    </w:p>
    <w:p w:rsidR="00AC3834" w:rsidRPr="00AC3834" w:rsidRDefault="00AC3834" w:rsidP="00AC3834">
      <w:pPr>
        <w:widowControl w:val="0"/>
        <w:autoSpaceDE w:val="0"/>
        <w:autoSpaceDN w:val="0"/>
        <w:adjustRightInd w:val="0"/>
        <w:jc w:val="right"/>
        <w:rPr>
          <w:highlight w:val="lightGray"/>
        </w:rPr>
      </w:pPr>
    </w:p>
    <w:p w:rsidR="00AC3834" w:rsidRPr="00AC3834" w:rsidRDefault="00AC3834" w:rsidP="00AC3834">
      <w:pPr>
        <w:widowControl w:val="0"/>
        <w:autoSpaceDE w:val="0"/>
        <w:autoSpaceDN w:val="0"/>
        <w:adjustRightInd w:val="0"/>
        <w:jc w:val="center"/>
      </w:pPr>
      <w:bookmarkStart w:id="3" w:name="Par545"/>
      <w:bookmarkEnd w:id="3"/>
      <w:r w:rsidRPr="00AC3834">
        <w:t>Сведения</w:t>
      </w:r>
    </w:p>
    <w:p w:rsidR="00AC3834" w:rsidRPr="00AC3834" w:rsidRDefault="00AC3834" w:rsidP="00AC3834">
      <w:pPr>
        <w:widowControl w:val="0"/>
        <w:autoSpaceDE w:val="0"/>
        <w:autoSpaceDN w:val="0"/>
        <w:adjustRightInd w:val="0"/>
        <w:jc w:val="center"/>
      </w:pPr>
      <w:r w:rsidRPr="00AC3834">
        <w:t>об основных мерах правового регулирования в сфере</w:t>
      </w:r>
    </w:p>
    <w:p w:rsidR="00AC3834" w:rsidRPr="00AC3834" w:rsidRDefault="00AC3834" w:rsidP="00AC3834">
      <w:pPr>
        <w:widowControl w:val="0"/>
        <w:autoSpaceDE w:val="0"/>
        <w:autoSpaceDN w:val="0"/>
        <w:adjustRightInd w:val="0"/>
        <w:jc w:val="center"/>
      </w:pPr>
      <w:r w:rsidRPr="00AC3834">
        <w:t>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AC3834" w:rsidRPr="006B6A0A" w:rsidRDefault="00AC3834" w:rsidP="00AC3834">
      <w:pPr>
        <w:widowControl w:val="0"/>
        <w:autoSpaceDE w:val="0"/>
        <w:autoSpaceDN w:val="0"/>
        <w:adjustRightInd w:val="0"/>
        <w:jc w:val="center"/>
        <w:rPr>
          <w:sz w:val="20"/>
          <w:highlight w:val="lightGray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5352"/>
        <w:gridCol w:w="5101"/>
        <w:gridCol w:w="2040"/>
        <w:gridCol w:w="1649"/>
      </w:tblGrid>
      <w:tr w:rsidR="00AC3834" w:rsidRPr="001D0415" w:rsidTr="00263E8B">
        <w:trPr>
          <w:trHeight w:val="600"/>
          <w:tblCellSpacing w:w="5" w:type="nil"/>
        </w:trPr>
        <w:tc>
          <w:tcPr>
            <w:tcW w:w="884" w:type="dxa"/>
          </w:tcPr>
          <w:p w:rsidR="00AC3834" w:rsidRPr="001D0415" w:rsidRDefault="00AC3834" w:rsidP="00263E8B">
            <w:pPr>
              <w:pStyle w:val="ConsPlusCell"/>
              <w:jc w:val="center"/>
            </w:pPr>
            <w:r w:rsidRPr="001D0415">
              <w:t xml:space="preserve">№ </w:t>
            </w:r>
            <w:r w:rsidRPr="001D0415">
              <w:br/>
            </w:r>
            <w:proofErr w:type="gramStart"/>
            <w:r w:rsidRPr="001D0415">
              <w:t>п</w:t>
            </w:r>
            <w:proofErr w:type="gramEnd"/>
            <w:r w:rsidRPr="001D0415">
              <w:t>/п</w:t>
            </w:r>
          </w:p>
        </w:tc>
        <w:tc>
          <w:tcPr>
            <w:tcW w:w="5352" w:type="dxa"/>
          </w:tcPr>
          <w:p w:rsidR="00AC3834" w:rsidRPr="001D0415" w:rsidRDefault="00AC3834" w:rsidP="00263E8B">
            <w:pPr>
              <w:pStyle w:val="ConsPlusCell"/>
              <w:jc w:val="center"/>
            </w:pPr>
            <w:r w:rsidRPr="001D0415">
              <w:t>Вид нормативно - правового акта</w:t>
            </w:r>
          </w:p>
        </w:tc>
        <w:tc>
          <w:tcPr>
            <w:tcW w:w="5101" w:type="dxa"/>
          </w:tcPr>
          <w:p w:rsidR="00AC3834" w:rsidRPr="001D0415" w:rsidRDefault="00AC3834" w:rsidP="00263E8B">
            <w:pPr>
              <w:pStyle w:val="ConsPlusCell"/>
              <w:jc w:val="center"/>
            </w:pPr>
            <w:r w:rsidRPr="001D0415">
              <w:t>Основные положения нормативно-правового акта</w:t>
            </w:r>
          </w:p>
        </w:tc>
        <w:tc>
          <w:tcPr>
            <w:tcW w:w="2040" w:type="dxa"/>
          </w:tcPr>
          <w:p w:rsidR="00AC3834" w:rsidRPr="001D0415" w:rsidRDefault="00AC3834" w:rsidP="00263E8B">
            <w:pPr>
              <w:pStyle w:val="ConsPlusCell"/>
              <w:jc w:val="center"/>
            </w:pPr>
            <w:r w:rsidRPr="001D0415">
              <w:t xml:space="preserve">Ответственный </w:t>
            </w:r>
            <w:r w:rsidRPr="001D0415">
              <w:br/>
              <w:t xml:space="preserve"> исполнитель и </w:t>
            </w:r>
            <w:r w:rsidRPr="001D0415">
              <w:br/>
              <w:t xml:space="preserve"> соисполнители</w:t>
            </w:r>
          </w:p>
        </w:tc>
        <w:tc>
          <w:tcPr>
            <w:tcW w:w="1649" w:type="dxa"/>
          </w:tcPr>
          <w:p w:rsidR="00AC3834" w:rsidRPr="001D0415" w:rsidRDefault="00AC3834" w:rsidP="00263E8B">
            <w:pPr>
              <w:pStyle w:val="ConsPlusCell"/>
              <w:jc w:val="center"/>
            </w:pPr>
            <w:r w:rsidRPr="001D0415">
              <w:t xml:space="preserve">Ожидаемые </w:t>
            </w:r>
            <w:r w:rsidRPr="001D0415">
              <w:br/>
              <w:t>сроки принятия</w:t>
            </w:r>
          </w:p>
        </w:tc>
      </w:tr>
    </w:tbl>
    <w:p w:rsidR="00AC3834" w:rsidRPr="001D0415" w:rsidRDefault="00AC3834" w:rsidP="00AC3834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5352"/>
        <w:gridCol w:w="5101"/>
        <w:gridCol w:w="15"/>
        <w:gridCol w:w="2010"/>
        <w:gridCol w:w="15"/>
        <w:gridCol w:w="1649"/>
      </w:tblGrid>
      <w:tr w:rsidR="00AC3834" w:rsidRPr="006B6A0A" w:rsidTr="00263E8B">
        <w:trPr>
          <w:tblHeader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1D0415" w:rsidRDefault="00AC3834" w:rsidP="00263E8B">
            <w:pPr>
              <w:pStyle w:val="ConsPlusCell"/>
              <w:jc w:val="center"/>
            </w:pPr>
            <w:r w:rsidRPr="001D0415"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1D0415" w:rsidRDefault="00AC3834" w:rsidP="00263E8B">
            <w:pPr>
              <w:pStyle w:val="ConsPlusCell"/>
              <w:jc w:val="center"/>
            </w:pPr>
            <w:r w:rsidRPr="001D0415"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1D0415" w:rsidRDefault="00AC3834" w:rsidP="00263E8B">
            <w:pPr>
              <w:pStyle w:val="ConsPlusCell"/>
              <w:jc w:val="center"/>
            </w:pPr>
            <w:r w:rsidRPr="001D0415"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1D0415" w:rsidRDefault="00AC3834" w:rsidP="00263E8B">
            <w:pPr>
              <w:pStyle w:val="ConsPlusCell"/>
              <w:jc w:val="center"/>
            </w:pPr>
            <w:r w:rsidRPr="001D0415"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1D0415" w:rsidRDefault="00AC3834" w:rsidP="00263E8B">
            <w:pPr>
              <w:pStyle w:val="ConsPlusCell"/>
              <w:jc w:val="center"/>
            </w:pPr>
            <w:r w:rsidRPr="001D0415">
              <w:t>5</w:t>
            </w:r>
          </w:p>
        </w:tc>
      </w:tr>
      <w:tr w:rsidR="00AC3834" w:rsidRPr="006B6A0A" w:rsidTr="00263E8B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6B6A0A" w:rsidRDefault="00AC3834" w:rsidP="00263E8B">
            <w:pPr>
              <w:pStyle w:val="ConsPlusCell"/>
              <w:jc w:val="center"/>
              <w:rPr>
                <w:highlight w:val="lightGray"/>
              </w:rPr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6B6A0A" w:rsidRDefault="00AC3834" w:rsidP="00263E8B">
            <w:pPr>
              <w:pStyle w:val="ConsPlusCell"/>
              <w:jc w:val="center"/>
              <w:rPr>
                <w:highlight w:val="lightGray"/>
              </w:rPr>
            </w:pPr>
            <w:r w:rsidRPr="001D0415">
              <w:rPr>
                <w:b/>
              </w:rPr>
              <w:t>Подпрограмма 1 «Содержание и развитие жилищно-коммунального и городского хозяйства»</w:t>
            </w:r>
          </w:p>
        </w:tc>
      </w:tr>
      <w:tr w:rsidR="00AC3834" w:rsidRPr="006B6A0A" w:rsidTr="00263E8B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6B6A0A" w:rsidRDefault="00AC3834" w:rsidP="00263E8B">
            <w:pPr>
              <w:pStyle w:val="ConsPlusCell"/>
              <w:jc w:val="center"/>
              <w:rPr>
                <w:highlight w:val="lightGray"/>
              </w:rPr>
            </w:pPr>
            <w:r w:rsidRPr="003F5F4A">
              <w:t>1.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1D0415" w:rsidRDefault="00AC3834" w:rsidP="00263E8B">
            <w:pPr>
              <w:pStyle w:val="ConsPlusCell"/>
            </w:pPr>
            <w:r w:rsidRPr="001D0415">
              <w:t>Распоряжение администрации городского округа «Вуктыл»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1D0415" w:rsidRDefault="00AC3834" w:rsidP="00263E8B">
            <w:pPr>
              <w:autoSpaceDE w:val="0"/>
              <w:autoSpaceDN w:val="0"/>
              <w:adjustRightInd w:val="0"/>
            </w:pPr>
            <w:r w:rsidRPr="001D0415">
              <w:rPr>
                <w:sz w:val="20"/>
                <w:szCs w:val="20"/>
              </w:rPr>
              <w:t xml:space="preserve">Об утверждении </w:t>
            </w:r>
            <w:r>
              <w:rPr>
                <w:sz w:val="20"/>
                <w:szCs w:val="20"/>
              </w:rPr>
              <w:t>П</w:t>
            </w:r>
            <w:r w:rsidRPr="001D0415">
              <w:rPr>
                <w:sz w:val="20"/>
                <w:szCs w:val="20"/>
              </w:rPr>
              <w:t xml:space="preserve">лана реализации муниципальной программы городского округа «Вуктыл» «Развитие строительства и жилищно-коммунального комплекса, </w:t>
            </w:r>
            <w:r w:rsidRPr="001D0415">
              <w:rPr>
                <w:sz w:val="20"/>
                <w:szCs w:val="20"/>
              </w:rPr>
              <w:lastRenderedPageBreak/>
              <w:t>энергосбережение и повышение энергоэффективности»</w:t>
            </w:r>
            <w:r>
              <w:rPr>
                <w:sz w:val="20"/>
                <w:szCs w:val="20"/>
              </w:rPr>
              <w:t xml:space="preserve"> </w:t>
            </w:r>
            <w:r w:rsidRPr="00051204">
              <w:rPr>
                <w:sz w:val="20"/>
                <w:szCs w:val="20"/>
              </w:rPr>
              <w:t>на очередной финансовый год и плановый период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1D0415" w:rsidRDefault="00AC3834" w:rsidP="00263E8B">
            <w:pPr>
              <w:pStyle w:val="ConsPlusCell"/>
            </w:pPr>
            <w:r w:rsidRPr="001D0415">
              <w:lastRenderedPageBreak/>
              <w:t>Администрация городского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1D0415" w:rsidRDefault="00AC3834" w:rsidP="00263E8B">
            <w:pPr>
              <w:pStyle w:val="ConsPlusCell"/>
            </w:pPr>
            <w:r w:rsidRPr="001D0415">
              <w:t>до 15.12.2016г.</w:t>
            </w:r>
          </w:p>
        </w:tc>
      </w:tr>
      <w:tr w:rsidR="00AC3834" w:rsidRPr="006B6A0A" w:rsidTr="00263E8B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6B6A0A" w:rsidRDefault="00AC3834" w:rsidP="00263E8B">
            <w:pPr>
              <w:pStyle w:val="ConsPlusCell"/>
              <w:jc w:val="center"/>
              <w:rPr>
                <w:highlight w:val="lightGray"/>
              </w:rPr>
            </w:pPr>
            <w:r w:rsidRPr="003F5F4A">
              <w:lastRenderedPageBreak/>
              <w:t>2.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EC243E" w:rsidRDefault="00AC3834" w:rsidP="00263E8B">
            <w:pPr>
              <w:pStyle w:val="ConsPlusCell"/>
            </w:pPr>
            <w:r w:rsidRPr="00EC243E">
              <w:t>Решение Совета городского округа «Вуктыл»</w:t>
            </w:r>
            <w:r>
              <w:t xml:space="preserve"> от 06 октября 2016г. № 130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EC243E" w:rsidRDefault="00AC3834" w:rsidP="00263E8B">
            <w:pPr>
              <w:pStyle w:val="ConsPlusCell"/>
            </w:pPr>
            <w:r>
              <w:t>Об утверждении п</w:t>
            </w:r>
            <w:r w:rsidRPr="00EC243E">
              <w:t>равил</w:t>
            </w:r>
            <w:r>
              <w:t xml:space="preserve"> </w:t>
            </w:r>
            <w:r w:rsidRPr="00EC243E">
              <w:t>благоустройства территории муниципального образования городского округа «Вуктыл»</w:t>
            </w:r>
          </w:p>
          <w:p w:rsidR="00AC3834" w:rsidRPr="00EC243E" w:rsidRDefault="00AC3834" w:rsidP="00263E8B">
            <w:pPr>
              <w:pStyle w:val="ConsPlusCell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EC243E" w:rsidRDefault="00AC3834" w:rsidP="00263E8B">
            <w:pPr>
              <w:pStyle w:val="ConsPlusCell"/>
            </w:pPr>
            <w:r w:rsidRPr="00EC243E">
              <w:t>Администрация городского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EC243E" w:rsidRDefault="00AC3834" w:rsidP="00263E8B">
            <w:pPr>
              <w:pStyle w:val="ConsPlusCell"/>
            </w:pPr>
          </w:p>
        </w:tc>
      </w:tr>
      <w:tr w:rsidR="00AC3834" w:rsidRPr="006B6A0A" w:rsidTr="00263E8B">
        <w:trPr>
          <w:trHeight w:val="24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6B6A0A" w:rsidRDefault="00AC3834" w:rsidP="00263E8B">
            <w:pPr>
              <w:pStyle w:val="ConsPlusCell"/>
              <w:jc w:val="center"/>
              <w:rPr>
                <w:highlight w:val="lightGray"/>
              </w:rPr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6B6A0A" w:rsidRDefault="00AC3834" w:rsidP="00263E8B">
            <w:pPr>
              <w:pStyle w:val="ConsPlusCell"/>
              <w:jc w:val="center"/>
              <w:rPr>
                <w:highlight w:val="lightGray"/>
              </w:rPr>
            </w:pPr>
            <w:r w:rsidRPr="00EC243E">
              <w:rPr>
                <w:b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AC3834" w:rsidRPr="006B6A0A" w:rsidTr="00263E8B">
        <w:trPr>
          <w:trHeight w:val="126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6B6A0A" w:rsidRDefault="00AC3834" w:rsidP="00263E8B">
            <w:pPr>
              <w:pStyle w:val="ConsPlusCell"/>
              <w:jc w:val="center"/>
              <w:rPr>
                <w:highlight w:val="lightGray"/>
              </w:rPr>
            </w:pPr>
            <w:r w:rsidRPr="006A4EF2"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6B6A0A" w:rsidRDefault="00AC3834" w:rsidP="00263E8B">
            <w:pPr>
              <w:pStyle w:val="ConsPlusCell"/>
              <w:rPr>
                <w:highlight w:val="lightGray"/>
              </w:rPr>
            </w:pPr>
            <w:r w:rsidRPr="00EC243E">
              <w:t>Распоряжение администрации городского округа «Вуктыл»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EC243E" w:rsidRDefault="00AC3834" w:rsidP="00263E8B">
            <w:pPr>
              <w:autoSpaceDE w:val="0"/>
              <w:autoSpaceDN w:val="0"/>
              <w:adjustRightInd w:val="0"/>
            </w:pPr>
            <w:r w:rsidRPr="00EC243E">
              <w:rPr>
                <w:sz w:val="20"/>
                <w:szCs w:val="20"/>
              </w:rPr>
              <w:t xml:space="preserve">Об утверждении </w:t>
            </w:r>
            <w:r>
              <w:rPr>
                <w:sz w:val="20"/>
                <w:szCs w:val="20"/>
              </w:rPr>
              <w:t>П</w:t>
            </w:r>
            <w:r w:rsidRPr="00EC243E">
              <w:rPr>
                <w:sz w:val="20"/>
                <w:szCs w:val="20"/>
              </w:rPr>
              <w:t>лана 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      </w:r>
            <w:r>
              <w:rPr>
                <w:sz w:val="20"/>
                <w:szCs w:val="20"/>
              </w:rPr>
              <w:t xml:space="preserve"> </w:t>
            </w:r>
            <w:r w:rsidRPr="00051204">
              <w:rPr>
                <w:sz w:val="20"/>
                <w:szCs w:val="20"/>
              </w:rPr>
              <w:t>на очередной финансовый год и плановый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EC243E" w:rsidRDefault="00AC3834" w:rsidP="00263E8B">
            <w:pPr>
              <w:pStyle w:val="ConsPlusCell"/>
            </w:pPr>
            <w:r w:rsidRPr="00EC243E">
              <w:t>Администрация городского округа «Вуктыл»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34" w:rsidRPr="00EC243E" w:rsidRDefault="00AC3834" w:rsidP="00263E8B">
            <w:pPr>
              <w:pStyle w:val="ConsPlusCell"/>
            </w:pPr>
            <w:r w:rsidRPr="00EC243E">
              <w:t>до 15.12.2016г.</w:t>
            </w:r>
          </w:p>
        </w:tc>
      </w:tr>
    </w:tbl>
    <w:p w:rsidR="00AC3834" w:rsidRDefault="00AC3834" w:rsidP="003C5E13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AC3834" w:rsidRDefault="00AC3834" w:rsidP="003C5E13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9329AC" w:rsidRPr="007A20B0" w:rsidRDefault="009D3273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</w:pPr>
      <w:r w:rsidRPr="00A71C67">
        <w:rPr>
          <w:sz w:val="20"/>
          <w:szCs w:val="20"/>
        </w:rPr>
        <w:t xml:space="preserve">                                          </w:t>
      </w:r>
      <w:r w:rsidR="00F3654E" w:rsidRPr="00A71C6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F36100">
        <w:rPr>
          <w:sz w:val="20"/>
          <w:szCs w:val="20"/>
        </w:rPr>
        <w:t xml:space="preserve">           </w:t>
      </w:r>
      <w:r w:rsidR="009329AC" w:rsidRPr="007A20B0">
        <w:t>Таблица</w:t>
      </w:r>
      <w:r w:rsidR="00F3654E" w:rsidRPr="007A20B0">
        <w:t xml:space="preserve"> </w:t>
      </w:r>
      <w:r w:rsidR="000F71D7" w:rsidRPr="007A20B0">
        <w:t>4</w:t>
      </w:r>
    </w:p>
    <w:p w:rsidR="009329AC" w:rsidRPr="0076448F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bookmarkStart w:id="4" w:name="Par502"/>
      <w:bookmarkEnd w:id="4"/>
      <w:r w:rsidRPr="0076448F">
        <w:t>Прогноз</w:t>
      </w:r>
    </w:p>
    <w:p w:rsidR="009329AC" w:rsidRPr="0076448F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76448F">
        <w:t>сводных показателей муниципальных заданий на оказание муниципальных услуг (работ) муниципальными учреждениями</w:t>
      </w:r>
    </w:p>
    <w:p w:rsidR="009329AC" w:rsidRPr="0076448F" w:rsidRDefault="00970E04" w:rsidP="009329AC">
      <w:pPr>
        <w:widowControl w:val="0"/>
        <w:suppressAutoHyphens/>
        <w:autoSpaceDE w:val="0"/>
        <w:autoSpaceDN w:val="0"/>
        <w:adjustRightInd w:val="0"/>
        <w:jc w:val="center"/>
      </w:pPr>
      <w:r w:rsidRPr="0076448F">
        <w:t xml:space="preserve">городского округа «Вуктыл» </w:t>
      </w:r>
      <w:r w:rsidR="009329AC" w:rsidRPr="0076448F">
        <w:t xml:space="preserve">по муниципальной программе </w:t>
      </w:r>
      <w:r w:rsidR="000F71D7" w:rsidRPr="0076448F">
        <w:t xml:space="preserve">городского округа </w:t>
      </w:r>
      <w:r w:rsidR="009329AC" w:rsidRPr="0076448F">
        <w:t>«Вуктыл»</w:t>
      </w:r>
    </w:p>
    <w:p w:rsidR="009329AC" w:rsidRPr="0076448F" w:rsidRDefault="009329AC" w:rsidP="009329A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6448F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9329AC" w:rsidRPr="00A71C67" w:rsidRDefault="009329AC" w:rsidP="009329AC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5026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</w:tblGrid>
      <w:tr w:rsidR="009329AC" w:rsidRPr="00A71C67" w:rsidTr="000370A9">
        <w:trPr>
          <w:trHeight w:val="853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 xml:space="preserve">№   </w:t>
            </w:r>
            <w:proofErr w:type="gramStart"/>
            <w:r w:rsidRPr="00A71C67">
              <w:rPr>
                <w:sz w:val="20"/>
                <w:szCs w:val="20"/>
              </w:rPr>
              <w:t>п</w:t>
            </w:r>
            <w:proofErr w:type="gramEnd"/>
            <w:r w:rsidRPr="00A71C67">
              <w:rPr>
                <w:sz w:val="20"/>
                <w:szCs w:val="20"/>
              </w:rPr>
              <w:t>/п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Наименование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подпрограммы,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услуги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(работы),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показателя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Ед.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 xml:space="preserve">Расходы </w:t>
            </w:r>
            <w:r w:rsidR="00892888" w:rsidRPr="00A71C67">
              <w:rPr>
                <w:sz w:val="20"/>
                <w:szCs w:val="20"/>
              </w:rPr>
              <w:t xml:space="preserve">местного </w:t>
            </w:r>
            <w:r w:rsidRPr="00A71C67">
              <w:rPr>
                <w:sz w:val="20"/>
                <w:szCs w:val="20"/>
              </w:rPr>
              <w:t>бюджета на оказание муниципальной услуги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(работы), руб.</w:t>
            </w:r>
          </w:p>
        </w:tc>
      </w:tr>
      <w:tr w:rsidR="009329AC" w:rsidRPr="00A71C67" w:rsidTr="000370A9">
        <w:trPr>
          <w:trHeight w:val="569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6077E8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2017</w:t>
            </w:r>
            <w:r w:rsidR="009329AC" w:rsidRPr="00A71C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</w:t>
            </w:r>
            <w:r w:rsidR="006077E8" w:rsidRPr="00A71C67">
              <w:rPr>
                <w:sz w:val="20"/>
                <w:szCs w:val="20"/>
              </w:rPr>
              <w:t>8</w:t>
            </w:r>
            <w:r w:rsidRPr="00A71C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</w:t>
            </w:r>
            <w:r w:rsidR="006077E8" w:rsidRPr="00A71C67">
              <w:rPr>
                <w:sz w:val="20"/>
                <w:szCs w:val="20"/>
              </w:rPr>
              <w:t>9</w:t>
            </w:r>
            <w:r w:rsidRPr="00A71C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</w:t>
            </w:r>
            <w:r w:rsidR="006077E8" w:rsidRPr="00A71C67">
              <w:rPr>
                <w:sz w:val="20"/>
                <w:szCs w:val="20"/>
              </w:rPr>
              <w:t>7</w:t>
            </w:r>
            <w:r w:rsidRPr="00A71C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</w:t>
            </w:r>
            <w:r w:rsidR="006077E8" w:rsidRPr="00A71C67">
              <w:rPr>
                <w:sz w:val="20"/>
                <w:szCs w:val="20"/>
              </w:rPr>
              <w:t>8</w:t>
            </w:r>
            <w:r w:rsidRPr="00A71C67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201</w:t>
            </w:r>
            <w:r w:rsidR="006077E8" w:rsidRPr="00A71C67">
              <w:rPr>
                <w:sz w:val="20"/>
                <w:szCs w:val="20"/>
              </w:rPr>
              <w:t>9</w:t>
            </w:r>
            <w:r w:rsidRPr="00A71C67">
              <w:rPr>
                <w:sz w:val="20"/>
                <w:szCs w:val="20"/>
              </w:rPr>
              <w:t xml:space="preserve"> год</w:t>
            </w:r>
          </w:p>
        </w:tc>
      </w:tr>
    </w:tbl>
    <w:p w:rsidR="009329AC" w:rsidRPr="00A71C67" w:rsidRDefault="009329AC" w:rsidP="009329AC">
      <w:pPr>
        <w:rPr>
          <w:sz w:val="2"/>
          <w:szCs w:val="2"/>
        </w:rPr>
      </w:pPr>
    </w:p>
    <w:tbl>
      <w:tblPr>
        <w:tblW w:w="19787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  <w:gridCol w:w="4761"/>
      </w:tblGrid>
      <w:tr w:rsidR="009329AC" w:rsidRPr="00A71C67" w:rsidTr="000370A9">
        <w:trPr>
          <w:gridAfter w:val="1"/>
          <w:wAfter w:w="4761" w:type="dxa"/>
          <w:trHeight w:val="128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9</w:t>
            </w:r>
          </w:p>
        </w:tc>
      </w:tr>
      <w:tr w:rsidR="009329AC" w:rsidRPr="00A71C67" w:rsidTr="00EA5DDC">
        <w:trPr>
          <w:gridAfter w:val="1"/>
          <w:wAfter w:w="4761" w:type="dxa"/>
          <w:trHeight w:val="128"/>
          <w:tblCellSpacing w:w="5" w:type="nil"/>
        </w:trPr>
        <w:tc>
          <w:tcPr>
            <w:tcW w:w="1502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A71C67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6077E8" w:rsidRPr="00A71C67">
              <w:rPr>
                <w:b/>
                <w:bCs/>
                <w:sz w:val="20"/>
                <w:szCs w:val="20"/>
              </w:rPr>
              <w:t xml:space="preserve">1 «Содержание и развитие жилищно-коммунального </w:t>
            </w:r>
            <w:r w:rsidR="000370A9" w:rsidRPr="00A71C67">
              <w:rPr>
                <w:b/>
                <w:bCs/>
                <w:sz w:val="20"/>
                <w:szCs w:val="20"/>
              </w:rPr>
              <w:t xml:space="preserve">и городского </w:t>
            </w:r>
            <w:r w:rsidR="006077E8" w:rsidRPr="00A71C67">
              <w:rPr>
                <w:b/>
                <w:bCs/>
                <w:sz w:val="20"/>
                <w:szCs w:val="20"/>
              </w:rPr>
              <w:t>хозяйства</w:t>
            </w:r>
            <w:r w:rsidRPr="00A71C67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329AC" w:rsidRPr="00372765" w:rsidTr="00EA5DDC">
        <w:trPr>
          <w:trHeight w:val="184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A71C67" w:rsidRDefault="009329AC" w:rsidP="00FE3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b/>
                <w:sz w:val="20"/>
                <w:szCs w:val="20"/>
              </w:rPr>
              <w:t>Основное мероприятие 1.</w:t>
            </w:r>
            <w:r w:rsidR="006077E8" w:rsidRPr="00A71C67">
              <w:rPr>
                <w:b/>
                <w:sz w:val="20"/>
                <w:szCs w:val="20"/>
              </w:rPr>
              <w:t>3</w:t>
            </w:r>
            <w:r w:rsidRPr="00A71C67">
              <w:rPr>
                <w:b/>
                <w:sz w:val="20"/>
                <w:szCs w:val="20"/>
              </w:rPr>
              <w:t xml:space="preserve">. </w:t>
            </w:r>
            <w:r w:rsidR="006077E8" w:rsidRPr="00A71C67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Pr="00A71C67">
              <w:rPr>
                <w:b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4761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329AC" w:rsidRPr="00372765" w:rsidTr="000370A9">
        <w:trPr>
          <w:trHeight w:val="11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Наименование услуги</w:t>
            </w:r>
          </w:p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(работы) и ее содержание:</w:t>
            </w:r>
          </w:p>
          <w:p w:rsidR="009329AC" w:rsidRPr="00A71C67" w:rsidRDefault="00AD7D78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 xml:space="preserve">Обеспечение деятельности </w:t>
            </w:r>
            <w:r w:rsidR="009329AC" w:rsidRPr="00A71C67">
              <w:rPr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372765" w:rsidRDefault="00A71C67" w:rsidP="0036404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71C67">
              <w:t>32 675 846,50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372765" w:rsidRDefault="00A71C67" w:rsidP="0036404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A71C67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372765" w:rsidRDefault="00A71C67" w:rsidP="0036404E">
            <w:pPr>
              <w:rPr>
                <w:sz w:val="20"/>
                <w:szCs w:val="20"/>
                <w:highlight w:val="lightGray"/>
              </w:rPr>
            </w:pPr>
            <w:r w:rsidRPr="00A71C67">
              <w:rPr>
                <w:sz w:val="20"/>
                <w:szCs w:val="20"/>
              </w:rPr>
              <w:t>20 761 673,00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37276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372765" w:rsidTr="000370A9">
        <w:trPr>
          <w:trHeight w:val="25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х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37276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37276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372765" w:rsidTr="000370A9">
        <w:trPr>
          <w:trHeight w:val="2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A71C67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71C67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484EA5" w:rsidRDefault="00AD7D78" w:rsidP="00484EA5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13</w:t>
            </w:r>
            <w:r w:rsidR="00484EA5" w:rsidRPr="00484EA5">
              <w:rPr>
                <w:sz w:val="20"/>
                <w:szCs w:val="20"/>
              </w:rPr>
              <w:t>3</w:t>
            </w:r>
            <w:r w:rsidRPr="00484EA5">
              <w:rPr>
                <w:sz w:val="20"/>
                <w:szCs w:val="20"/>
              </w:rPr>
              <w:t>,</w:t>
            </w:r>
            <w:r w:rsidR="00484EA5" w:rsidRPr="00484EA5">
              <w:rPr>
                <w:sz w:val="20"/>
                <w:szCs w:val="20"/>
              </w:rPr>
              <w:t>2</w:t>
            </w:r>
            <w:r w:rsidRPr="00484EA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484EA5" w:rsidRDefault="00484EA5" w:rsidP="00484EA5">
            <w:pPr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133</w:t>
            </w:r>
            <w:r w:rsidR="00AD7D78" w:rsidRPr="00484EA5">
              <w:rPr>
                <w:sz w:val="20"/>
                <w:szCs w:val="20"/>
              </w:rPr>
              <w:t>,</w:t>
            </w:r>
            <w:r w:rsidRPr="00484EA5">
              <w:rPr>
                <w:sz w:val="20"/>
                <w:szCs w:val="20"/>
              </w:rPr>
              <w:t>2</w:t>
            </w:r>
            <w:r w:rsidR="00AD7D78" w:rsidRPr="00484EA5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484EA5" w:rsidRDefault="00AD7D78" w:rsidP="00484EA5">
            <w:pPr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13</w:t>
            </w:r>
            <w:r w:rsidR="00484EA5" w:rsidRPr="00484EA5">
              <w:rPr>
                <w:sz w:val="20"/>
                <w:szCs w:val="20"/>
              </w:rPr>
              <w:t>3</w:t>
            </w:r>
            <w:r w:rsidRPr="00484EA5">
              <w:rPr>
                <w:sz w:val="20"/>
                <w:szCs w:val="20"/>
              </w:rPr>
              <w:t>,</w:t>
            </w:r>
            <w:r w:rsidR="00484EA5" w:rsidRPr="00484EA5">
              <w:rPr>
                <w:sz w:val="20"/>
                <w:szCs w:val="20"/>
              </w:rPr>
              <w:t>2</w:t>
            </w:r>
            <w:r w:rsidRPr="00484EA5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484EA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484EA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484EA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84EA5">
              <w:rPr>
                <w:sz w:val="20"/>
                <w:szCs w:val="20"/>
              </w:rPr>
              <w:t>х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372765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715775" w:rsidRDefault="00715775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274F6" w:rsidRDefault="006274F6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7B040A" w:rsidRPr="007A20B0" w:rsidRDefault="007B040A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C30772">
        <w:t xml:space="preserve">                                                                                                                                                                                                         </w:t>
      </w:r>
      <w:r w:rsidR="007A20B0">
        <w:t xml:space="preserve">      </w:t>
      </w:r>
      <w:r w:rsidRPr="00C30772">
        <w:t xml:space="preserve">     </w:t>
      </w:r>
      <w:r w:rsidR="00330CDB">
        <w:t xml:space="preserve">  </w:t>
      </w:r>
      <w:r w:rsidRPr="00C30772">
        <w:t xml:space="preserve"> </w:t>
      </w:r>
      <w:r w:rsidR="00330CDB" w:rsidRPr="007A20B0">
        <w:t xml:space="preserve">Таблица </w:t>
      </w:r>
      <w:r w:rsidR="0069758A" w:rsidRPr="007A20B0">
        <w:t>5</w:t>
      </w:r>
    </w:p>
    <w:p w:rsidR="007B040A" w:rsidRPr="00C30772" w:rsidRDefault="007B040A" w:rsidP="007B040A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</w:p>
    <w:p w:rsidR="007B040A" w:rsidRPr="0076448F" w:rsidRDefault="007B040A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76448F">
        <w:t xml:space="preserve">Ресурсное обеспечение  реализации муниципальной программы </w:t>
      </w:r>
      <w:r w:rsidR="00A21B3C" w:rsidRPr="0076448F">
        <w:t xml:space="preserve">городского округа </w:t>
      </w:r>
      <w:r w:rsidRPr="0076448F">
        <w:t>«Вуктыл»</w:t>
      </w:r>
    </w:p>
    <w:p w:rsidR="007B040A" w:rsidRPr="0076448F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76448F">
        <w:rPr>
          <w:rFonts w:ascii="Times New Roman" w:hAnsi="Times New Roman" w:cs="Times New Roman"/>
          <w:sz w:val="24"/>
          <w:szCs w:val="24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7B040A" w:rsidRPr="0076448F" w:rsidRDefault="00C236A6" w:rsidP="007B040A">
      <w:pPr>
        <w:suppressAutoHyphens/>
        <w:autoSpaceDE w:val="0"/>
        <w:autoSpaceDN w:val="0"/>
        <w:adjustRightInd w:val="0"/>
        <w:jc w:val="center"/>
        <w:outlineLvl w:val="0"/>
      </w:pPr>
      <w:r w:rsidRPr="0076448F">
        <w:t xml:space="preserve">за счет средств бюджета </w:t>
      </w:r>
      <w:r w:rsidR="006B6A0A" w:rsidRPr="0076448F">
        <w:t xml:space="preserve">муниципального образования </w:t>
      </w:r>
      <w:r w:rsidRPr="0076448F">
        <w:t xml:space="preserve">городского округа «Вуктыл» </w:t>
      </w:r>
      <w:r w:rsidR="007B040A" w:rsidRPr="0076448F">
        <w:t xml:space="preserve">(с учетом средств </w:t>
      </w:r>
      <w:r w:rsidR="007F1FC9" w:rsidRPr="0076448F">
        <w:t>межбюджетных трансфертов</w:t>
      </w:r>
      <w:r w:rsidR="007B040A" w:rsidRPr="0076448F">
        <w:t xml:space="preserve">) </w:t>
      </w:r>
    </w:p>
    <w:p w:rsidR="006B6A0A" w:rsidRPr="00C30772" w:rsidRDefault="006B6A0A" w:rsidP="007B040A">
      <w:pPr>
        <w:suppressAutoHyphens/>
        <w:autoSpaceDE w:val="0"/>
        <w:autoSpaceDN w:val="0"/>
        <w:adjustRightInd w:val="0"/>
        <w:jc w:val="center"/>
        <w:outlineLvl w:val="0"/>
      </w:pPr>
    </w:p>
    <w:p w:rsidR="007B040A" w:rsidRPr="00C30772" w:rsidRDefault="007B040A" w:rsidP="007B040A">
      <w:pPr>
        <w:suppressAutoHyphens/>
        <w:autoSpaceDE w:val="0"/>
        <w:autoSpaceDN w:val="0"/>
        <w:adjustRightInd w:val="0"/>
        <w:ind w:right="284"/>
        <w:jc w:val="center"/>
        <w:rPr>
          <w:sz w:val="20"/>
          <w:szCs w:val="20"/>
        </w:rPr>
      </w:pPr>
      <w:r w:rsidRPr="00C30772"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C30772">
        <w:rPr>
          <w:sz w:val="20"/>
          <w:szCs w:val="20"/>
        </w:rPr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4536"/>
        <w:gridCol w:w="3544"/>
        <w:gridCol w:w="1417"/>
        <w:gridCol w:w="1418"/>
        <w:gridCol w:w="1417"/>
      </w:tblGrid>
      <w:tr w:rsidR="007B040A" w:rsidRPr="00C30772" w:rsidTr="0000571C">
        <w:trPr>
          <w:trHeight w:val="400"/>
        </w:trPr>
        <w:tc>
          <w:tcPr>
            <w:tcW w:w="710" w:type="dxa"/>
            <w:vMerge w:val="restart"/>
          </w:tcPr>
          <w:p w:rsidR="007B040A" w:rsidRPr="00C30772" w:rsidRDefault="006A3661" w:rsidP="00A21B3C">
            <w:pPr>
              <w:pStyle w:val="ConsPlusCell"/>
              <w:suppressAutoHyphens/>
              <w:ind w:right="-74"/>
              <w:jc w:val="center"/>
            </w:pPr>
            <w:r w:rsidRPr="00C30772">
              <w:t xml:space="preserve">№ </w:t>
            </w:r>
            <w:proofErr w:type="gramStart"/>
            <w:r w:rsidRPr="00C30772">
              <w:t>п</w:t>
            </w:r>
            <w:proofErr w:type="gramEnd"/>
            <w:r w:rsidRPr="00C30772"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Статус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C30772">
              <w:t xml:space="preserve">Наименование муниципальной программы,  </w:t>
            </w:r>
          </w:p>
          <w:p w:rsidR="007B040A" w:rsidRPr="00C30772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C30772">
              <w:t xml:space="preserve">подпрограммы муниципальной программы, </w:t>
            </w:r>
          </w:p>
          <w:p w:rsidR="007B040A" w:rsidRPr="00C30772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C30772">
              <w:t>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B040A" w:rsidRPr="00C30772" w:rsidRDefault="006A3661" w:rsidP="006A3661">
            <w:pPr>
              <w:pStyle w:val="ConsPlusCell"/>
              <w:suppressAutoHyphens/>
              <w:jc w:val="center"/>
            </w:pPr>
            <w:r w:rsidRPr="00C30772">
              <w:t>Оценка р</w:t>
            </w:r>
            <w:r w:rsidR="007B040A" w:rsidRPr="00C30772">
              <w:t>асход</w:t>
            </w:r>
            <w:r w:rsidRPr="00C30772">
              <w:t xml:space="preserve">ов </w:t>
            </w:r>
            <w:r w:rsidR="007B040A" w:rsidRPr="00C30772">
              <w:t>(руб.), годы</w:t>
            </w:r>
          </w:p>
        </w:tc>
      </w:tr>
      <w:tr w:rsidR="007B040A" w:rsidRPr="00C30772" w:rsidTr="0000571C">
        <w:trPr>
          <w:trHeight w:val="334"/>
        </w:trPr>
        <w:tc>
          <w:tcPr>
            <w:tcW w:w="710" w:type="dxa"/>
            <w:vMerge/>
          </w:tcPr>
          <w:p w:rsidR="007B040A" w:rsidRPr="00C30772" w:rsidRDefault="007B040A" w:rsidP="00A21B3C">
            <w:pPr>
              <w:pStyle w:val="ConsPlusCell"/>
              <w:suppressAutoHyphens/>
              <w:ind w:right="-74"/>
            </w:pPr>
          </w:p>
        </w:tc>
        <w:tc>
          <w:tcPr>
            <w:tcW w:w="1984" w:type="dxa"/>
            <w:vMerge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</w:pPr>
          </w:p>
        </w:tc>
        <w:tc>
          <w:tcPr>
            <w:tcW w:w="4536" w:type="dxa"/>
            <w:vMerge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</w:pPr>
          </w:p>
        </w:tc>
        <w:tc>
          <w:tcPr>
            <w:tcW w:w="3544" w:type="dxa"/>
            <w:vMerge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</w:pPr>
          </w:p>
        </w:tc>
        <w:tc>
          <w:tcPr>
            <w:tcW w:w="1417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201</w:t>
            </w:r>
            <w:r w:rsidR="00A21B3C" w:rsidRPr="00C30772">
              <w:t>7</w:t>
            </w:r>
            <w:r w:rsidRPr="00C30772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201</w:t>
            </w:r>
            <w:r w:rsidR="00A21B3C" w:rsidRPr="00C30772">
              <w:t>8</w:t>
            </w:r>
            <w:r w:rsidRPr="00C30772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201</w:t>
            </w:r>
            <w:r w:rsidR="00A21B3C" w:rsidRPr="00C30772">
              <w:t>9</w:t>
            </w:r>
            <w:r w:rsidRPr="00C30772">
              <w:t xml:space="preserve"> год</w:t>
            </w:r>
          </w:p>
        </w:tc>
      </w:tr>
    </w:tbl>
    <w:p w:rsidR="007B040A" w:rsidRPr="00C30772" w:rsidRDefault="007B040A" w:rsidP="007B040A">
      <w:pPr>
        <w:rPr>
          <w:sz w:val="2"/>
          <w:szCs w:val="2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4536"/>
        <w:gridCol w:w="3544"/>
        <w:gridCol w:w="1417"/>
        <w:gridCol w:w="1418"/>
        <w:gridCol w:w="1417"/>
        <w:gridCol w:w="2127"/>
      </w:tblGrid>
      <w:tr w:rsidR="007B040A" w:rsidRPr="00C30772" w:rsidTr="0000571C">
        <w:trPr>
          <w:gridAfter w:val="1"/>
          <w:wAfter w:w="2127" w:type="dxa"/>
          <w:trHeight w:val="284"/>
          <w:tblHeader/>
        </w:trPr>
        <w:tc>
          <w:tcPr>
            <w:tcW w:w="710" w:type="dxa"/>
            <w:vAlign w:val="center"/>
          </w:tcPr>
          <w:p w:rsidR="007B040A" w:rsidRPr="00C30772" w:rsidRDefault="007B040A" w:rsidP="00A21B3C">
            <w:pPr>
              <w:pStyle w:val="ConsPlusCell"/>
              <w:suppressAutoHyphens/>
              <w:ind w:right="-74"/>
              <w:jc w:val="center"/>
            </w:pPr>
            <w:r w:rsidRPr="00C30772">
              <w:t>1</w:t>
            </w:r>
          </w:p>
        </w:tc>
        <w:tc>
          <w:tcPr>
            <w:tcW w:w="1984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2</w:t>
            </w:r>
          </w:p>
        </w:tc>
        <w:tc>
          <w:tcPr>
            <w:tcW w:w="4536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3</w:t>
            </w:r>
          </w:p>
        </w:tc>
        <w:tc>
          <w:tcPr>
            <w:tcW w:w="3544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4</w:t>
            </w:r>
          </w:p>
        </w:tc>
        <w:tc>
          <w:tcPr>
            <w:tcW w:w="1417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5</w:t>
            </w:r>
          </w:p>
        </w:tc>
        <w:tc>
          <w:tcPr>
            <w:tcW w:w="1418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6</w:t>
            </w:r>
          </w:p>
        </w:tc>
        <w:tc>
          <w:tcPr>
            <w:tcW w:w="1417" w:type="dxa"/>
            <w:shd w:val="clear" w:color="auto" w:fill="auto"/>
          </w:tcPr>
          <w:p w:rsidR="007B040A" w:rsidRPr="00C30772" w:rsidRDefault="007B040A" w:rsidP="00A21B3C">
            <w:pPr>
              <w:pStyle w:val="ConsPlusCell"/>
              <w:suppressAutoHyphens/>
              <w:jc w:val="center"/>
            </w:pPr>
            <w:r w:rsidRPr="00C30772">
              <w:t>7</w:t>
            </w:r>
          </w:p>
        </w:tc>
      </w:tr>
      <w:tr w:rsidR="00B851E7" w:rsidRPr="00372765" w:rsidTr="0000571C">
        <w:trPr>
          <w:gridAfter w:val="1"/>
          <w:wAfter w:w="2127" w:type="dxa"/>
          <w:trHeight w:val="345"/>
        </w:trPr>
        <w:tc>
          <w:tcPr>
            <w:tcW w:w="710" w:type="dxa"/>
            <w:vMerge w:val="restart"/>
          </w:tcPr>
          <w:p w:rsidR="00B851E7" w:rsidRPr="009416F8" w:rsidRDefault="00B851E7" w:rsidP="00A21B3C">
            <w:pPr>
              <w:pStyle w:val="ConsPlusCell"/>
              <w:suppressAutoHyphens/>
              <w:ind w:right="-74"/>
              <w:jc w:val="center"/>
            </w:pPr>
            <w:r w:rsidRPr="009416F8">
              <w:t>1.</w:t>
            </w:r>
          </w:p>
          <w:p w:rsidR="00B851E7" w:rsidRPr="009416F8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9416F8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9416F8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851E7" w:rsidRPr="009416F8" w:rsidRDefault="00B851E7" w:rsidP="00A21B3C">
            <w:pPr>
              <w:pStyle w:val="ConsPlusCell"/>
              <w:suppressAutoHyphens/>
              <w:rPr>
                <w:b/>
              </w:rPr>
            </w:pPr>
            <w:r w:rsidRPr="009416F8">
              <w:rPr>
                <w:b/>
              </w:rPr>
              <w:t>Муниципальная</w:t>
            </w:r>
            <w:r w:rsidRPr="009416F8">
              <w:rPr>
                <w:b/>
              </w:rPr>
              <w:br/>
              <w:t xml:space="preserve">программа     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851E7" w:rsidRPr="009416F8" w:rsidRDefault="00B851E7" w:rsidP="00A21B3C">
            <w:pPr>
              <w:pStyle w:val="ConsPlusCell"/>
              <w:suppressAutoHyphens/>
              <w:jc w:val="both"/>
              <w:rPr>
                <w:b/>
              </w:rPr>
            </w:pPr>
            <w:r w:rsidRPr="009416F8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3544" w:type="dxa"/>
            <w:shd w:val="clear" w:color="auto" w:fill="auto"/>
          </w:tcPr>
          <w:p w:rsidR="00B851E7" w:rsidRPr="009416F8" w:rsidRDefault="00B851E7" w:rsidP="00A21B3C">
            <w:pPr>
              <w:pStyle w:val="ConsPlusCell"/>
              <w:suppressAutoHyphens/>
            </w:pPr>
            <w:r w:rsidRPr="009416F8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851E7" w:rsidRPr="000D56CA" w:rsidRDefault="000D56CA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0D56CA">
              <w:rPr>
                <w:b/>
              </w:rPr>
              <w:t>53 352 046,50</w:t>
            </w:r>
          </w:p>
        </w:tc>
        <w:tc>
          <w:tcPr>
            <w:tcW w:w="1418" w:type="dxa"/>
            <w:shd w:val="clear" w:color="auto" w:fill="auto"/>
          </w:tcPr>
          <w:p w:rsidR="00B851E7" w:rsidRPr="000D56CA" w:rsidRDefault="000D56CA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39 108 773,00</w:t>
            </w:r>
          </w:p>
        </w:tc>
        <w:tc>
          <w:tcPr>
            <w:tcW w:w="1417" w:type="dxa"/>
            <w:shd w:val="clear" w:color="auto" w:fill="auto"/>
          </w:tcPr>
          <w:p w:rsidR="00B851E7" w:rsidRPr="000D56CA" w:rsidRDefault="000D56CA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34 784 873,00</w:t>
            </w:r>
          </w:p>
        </w:tc>
      </w:tr>
      <w:tr w:rsidR="00B851E7" w:rsidRPr="00372765" w:rsidTr="0000571C">
        <w:trPr>
          <w:gridAfter w:val="1"/>
          <w:wAfter w:w="2127" w:type="dxa"/>
          <w:trHeight w:val="496"/>
        </w:trPr>
        <w:tc>
          <w:tcPr>
            <w:tcW w:w="710" w:type="dxa"/>
            <w:vMerge/>
            <w:vAlign w:val="center"/>
          </w:tcPr>
          <w:p w:rsidR="00B851E7" w:rsidRPr="00372765" w:rsidRDefault="00B851E7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372765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372765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B851E7" w:rsidRPr="009416F8" w:rsidRDefault="00B851E7" w:rsidP="00A21B3C">
            <w:pPr>
              <w:pStyle w:val="ConsPlusCell"/>
              <w:suppressAutoHyphens/>
            </w:pPr>
            <w:r w:rsidRPr="009416F8">
              <w:t xml:space="preserve">Ответственный исполнитель - </w:t>
            </w:r>
          </w:p>
          <w:p w:rsidR="00B851E7" w:rsidRPr="009416F8" w:rsidRDefault="00B851E7" w:rsidP="00A21B3C">
            <w:pPr>
              <w:pStyle w:val="ConsPlusCell"/>
              <w:suppressAutoHyphens/>
            </w:pPr>
            <w:r w:rsidRPr="009416F8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372765" w:rsidRDefault="000D56C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D56CA">
              <w:t>52 785 046,50</w:t>
            </w:r>
          </w:p>
        </w:tc>
        <w:tc>
          <w:tcPr>
            <w:tcW w:w="1418" w:type="dxa"/>
            <w:shd w:val="clear" w:color="auto" w:fill="auto"/>
          </w:tcPr>
          <w:p w:rsidR="00B851E7" w:rsidRPr="00372765" w:rsidRDefault="000D56C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D56CA">
              <w:t>38 758 773,00</w:t>
            </w:r>
          </w:p>
        </w:tc>
        <w:tc>
          <w:tcPr>
            <w:tcW w:w="1417" w:type="dxa"/>
            <w:shd w:val="clear" w:color="auto" w:fill="auto"/>
          </w:tcPr>
          <w:p w:rsidR="00B851E7" w:rsidRPr="00372765" w:rsidRDefault="000D56C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D56CA">
              <w:t>34 290 873,00</w:t>
            </w:r>
          </w:p>
        </w:tc>
      </w:tr>
      <w:tr w:rsidR="00B851E7" w:rsidRPr="00372765" w:rsidTr="0000571C">
        <w:trPr>
          <w:gridAfter w:val="1"/>
          <w:wAfter w:w="2127" w:type="dxa"/>
          <w:trHeight w:val="235"/>
        </w:trPr>
        <w:tc>
          <w:tcPr>
            <w:tcW w:w="710" w:type="dxa"/>
            <w:vMerge/>
            <w:vAlign w:val="center"/>
          </w:tcPr>
          <w:p w:rsidR="00B851E7" w:rsidRPr="00372765" w:rsidRDefault="00B851E7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372765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372765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3E3715" w:rsidRPr="009416F8" w:rsidRDefault="003E3715" w:rsidP="003E3715">
            <w:pPr>
              <w:jc w:val="left"/>
              <w:rPr>
                <w:bCs/>
                <w:sz w:val="20"/>
                <w:szCs w:val="20"/>
              </w:rPr>
            </w:pPr>
            <w:r w:rsidRPr="009416F8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B851E7" w:rsidRPr="009416F8" w:rsidRDefault="003E3715" w:rsidP="003E3715">
            <w:pPr>
              <w:rPr>
                <w:sz w:val="20"/>
                <w:szCs w:val="20"/>
              </w:rPr>
            </w:pPr>
            <w:r w:rsidRPr="009416F8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9416F8" w:rsidRDefault="009416F8" w:rsidP="00A21B3C">
            <w:pPr>
              <w:pStyle w:val="ConsPlusCell"/>
              <w:suppressAutoHyphens/>
              <w:jc w:val="center"/>
            </w:pPr>
            <w:r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B851E7" w:rsidRPr="00372765" w:rsidRDefault="009416F8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9416F8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B851E7" w:rsidRPr="00372765" w:rsidRDefault="0078738E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78738E">
              <w:t>494 000,00</w:t>
            </w:r>
          </w:p>
        </w:tc>
      </w:tr>
      <w:tr w:rsidR="00056AE7" w:rsidRPr="00372765" w:rsidTr="00145B8D">
        <w:trPr>
          <w:gridAfter w:val="1"/>
          <w:wAfter w:w="2127" w:type="dxa"/>
          <w:trHeight w:val="383"/>
        </w:trPr>
        <w:tc>
          <w:tcPr>
            <w:tcW w:w="710" w:type="dxa"/>
            <w:vMerge w:val="restart"/>
          </w:tcPr>
          <w:p w:rsidR="00056AE7" w:rsidRPr="009E5019" w:rsidRDefault="00056AE7" w:rsidP="00A21B3C">
            <w:pPr>
              <w:pStyle w:val="ConsPlusCell"/>
              <w:suppressAutoHyphens/>
              <w:ind w:right="-74"/>
              <w:jc w:val="center"/>
            </w:pPr>
            <w:r w:rsidRPr="009E5019">
              <w:t>2.</w:t>
            </w:r>
          </w:p>
        </w:tc>
        <w:tc>
          <w:tcPr>
            <w:tcW w:w="1984" w:type="dxa"/>
            <w:vMerge w:val="restart"/>
          </w:tcPr>
          <w:p w:rsidR="00056AE7" w:rsidRPr="009E5019" w:rsidRDefault="00056AE7" w:rsidP="00C236A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9E5019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56AE7" w:rsidRPr="009E5019" w:rsidRDefault="00056AE7" w:rsidP="00BA451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E5019">
              <w:rPr>
                <w:b/>
                <w:bCs/>
                <w:sz w:val="20"/>
                <w:szCs w:val="20"/>
              </w:rPr>
              <w:t>«Содержание и развитие жилищно-коммунального</w:t>
            </w:r>
            <w:r w:rsidR="00BA451B" w:rsidRPr="009E5019">
              <w:rPr>
                <w:b/>
                <w:bCs/>
                <w:sz w:val="20"/>
                <w:szCs w:val="20"/>
              </w:rPr>
              <w:t xml:space="preserve"> и городского </w:t>
            </w:r>
            <w:r w:rsidRPr="009E5019">
              <w:rPr>
                <w:b/>
                <w:bCs/>
                <w:sz w:val="20"/>
                <w:szCs w:val="20"/>
              </w:rPr>
              <w:t>хозяйства»</w:t>
            </w:r>
          </w:p>
        </w:tc>
        <w:tc>
          <w:tcPr>
            <w:tcW w:w="3544" w:type="dxa"/>
            <w:shd w:val="clear" w:color="auto" w:fill="auto"/>
          </w:tcPr>
          <w:p w:rsidR="00056AE7" w:rsidRPr="00372765" w:rsidRDefault="00056AE7" w:rsidP="00A21B3C">
            <w:pPr>
              <w:pStyle w:val="ConsPlusCell"/>
              <w:suppressAutoHyphens/>
              <w:rPr>
                <w:highlight w:val="lightGray"/>
              </w:rPr>
            </w:pPr>
            <w:r w:rsidRPr="00537B2B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56AE7" w:rsidRPr="003419AB" w:rsidRDefault="003419AB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3419AB">
              <w:rPr>
                <w:b/>
                <w:sz w:val="20"/>
                <w:szCs w:val="20"/>
              </w:rPr>
              <w:t>43 123 046,50</w:t>
            </w:r>
          </w:p>
        </w:tc>
        <w:tc>
          <w:tcPr>
            <w:tcW w:w="1418" w:type="dxa"/>
            <w:shd w:val="clear" w:color="auto" w:fill="auto"/>
          </w:tcPr>
          <w:p w:rsidR="00056AE7" w:rsidRPr="003419AB" w:rsidRDefault="008A6C41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27 243 873,00</w:t>
            </w:r>
          </w:p>
        </w:tc>
        <w:tc>
          <w:tcPr>
            <w:tcW w:w="1417" w:type="dxa"/>
            <w:shd w:val="clear" w:color="auto" w:fill="auto"/>
          </w:tcPr>
          <w:p w:rsidR="00056AE7" w:rsidRPr="003419AB" w:rsidRDefault="008A6C41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29 598 873,00</w:t>
            </w:r>
          </w:p>
        </w:tc>
      </w:tr>
      <w:tr w:rsidR="00056AE7" w:rsidRPr="00372765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  <w:highlight w:val="lightGray"/>
              </w:rPr>
            </w:pPr>
            <w:r w:rsidRPr="00375F43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372765" w:rsidRDefault="00047407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047407">
              <w:rPr>
                <w:sz w:val="20"/>
                <w:szCs w:val="20"/>
              </w:rPr>
              <w:t>42 556 046,50</w:t>
            </w:r>
          </w:p>
        </w:tc>
        <w:tc>
          <w:tcPr>
            <w:tcW w:w="1418" w:type="dxa"/>
            <w:shd w:val="clear" w:color="auto" w:fill="auto"/>
          </w:tcPr>
          <w:p w:rsidR="00056AE7" w:rsidRPr="00372765" w:rsidRDefault="00F95CF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95CF7">
              <w:t>26 893 873,00</w:t>
            </w:r>
          </w:p>
        </w:tc>
        <w:tc>
          <w:tcPr>
            <w:tcW w:w="1417" w:type="dxa"/>
            <w:shd w:val="clear" w:color="auto" w:fill="auto"/>
          </w:tcPr>
          <w:p w:rsidR="00056AE7" w:rsidRPr="00372765" w:rsidRDefault="00F95CF7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F95CF7">
              <w:t>29 258 873,00</w:t>
            </w:r>
          </w:p>
        </w:tc>
      </w:tr>
      <w:tr w:rsidR="00056AE7" w:rsidRPr="009B2D5D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372765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372765" w:rsidRDefault="00056AE7" w:rsidP="00185128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  <w:highlight w:val="lightGray"/>
              </w:rPr>
            </w:pPr>
            <w:r w:rsidRPr="009E5019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9E5019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372765" w:rsidRDefault="009E5019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9E5019">
              <w:rPr>
                <w:sz w:val="20"/>
                <w:szCs w:val="20"/>
              </w:rPr>
              <w:t>567 000,00</w:t>
            </w:r>
          </w:p>
        </w:tc>
        <w:tc>
          <w:tcPr>
            <w:tcW w:w="1418" w:type="dxa"/>
            <w:shd w:val="clear" w:color="auto" w:fill="auto"/>
          </w:tcPr>
          <w:p w:rsidR="00056AE7" w:rsidRPr="00372765" w:rsidRDefault="009E5019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9E5019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056AE7" w:rsidRPr="009B2D5D" w:rsidRDefault="009B2D5D" w:rsidP="00A21B3C">
            <w:pPr>
              <w:pStyle w:val="ConsPlusCell"/>
              <w:suppressAutoHyphens/>
              <w:jc w:val="center"/>
            </w:pPr>
            <w:r w:rsidRPr="009B2D5D">
              <w:t>340 000,00</w:t>
            </w:r>
          </w:p>
        </w:tc>
      </w:tr>
      <w:tr w:rsidR="007B040A" w:rsidRPr="006171B1" w:rsidTr="0000571C">
        <w:trPr>
          <w:gridAfter w:val="1"/>
          <w:wAfter w:w="2127" w:type="dxa"/>
          <w:trHeight w:val="393"/>
        </w:trPr>
        <w:tc>
          <w:tcPr>
            <w:tcW w:w="710" w:type="dxa"/>
          </w:tcPr>
          <w:p w:rsidR="007B040A" w:rsidRPr="006171B1" w:rsidRDefault="007A7ADF" w:rsidP="00A21B3C">
            <w:pPr>
              <w:pStyle w:val="ConsPlusCell"/>
              <w:suppressAutoHyphens/>
              <w:ind w:right="-74"/>
              <w:jc w:val="center"/>
            </w:pPr>
            <w:r w:rsidRPr="006171B1">
              <w:t>3</w:t>
            </w:r>
            <w:r w:rsidR="007B040A" w:rsidRPr="006171B1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6171B1" w:rsidRDefault="007B040A" w:rsidP="00A21B3C">
            <w:pPr>
              <w:rPr>
                <w:bCs/>
                <w:sz w:val="20"/>
                <w:szCs w:val="20"/>
              </w:rPr>
            </w:pPr>
            <w:r w:rsidRPr="006171B1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536" w:type="dxa"/>
            <w:shd w:val="clear" w:color="auto" w:fill="auto"/>
          </w:tcPr>
          <w:p w:rsidR="007B040A" w:rsidRPr="006171B1" w:rsidRDefault="00AD5729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6171B1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372765" w:rsidRDefault="007B040A" w:rsidP="00A21B3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  <w:highlight w:val="lightGray"/>
              </w:rPr>
            </w:pPr>
            <w:r w:rsidRPr="006171B1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372765" w:rsidRDefault="006171B1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6171B1">
              <w:rPr>
                <w:sz w:val="20"/>
                <w:szCs w:val="20"/>
              </w:rPr>
              <w:t>6 510 800,00</w:t>
            </w:r>
          </w:p>
        </w:tc>
        <w:tc>
          <w:tcPr>
            <w:tcW w:w="1418" w:type="dxa"/>
            <w:shd w:val="clear" w:color="auto" w:fill="auto"/>
          </w:tcPr>
          <w:p w:rsidR="007B040A" w:rsidRPr="00372765" w:rsidRDefault="006171B1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6171B1">
              <w:t>6 302 800,00</w:t>
            </w:r>
          </w:p>
        </w:tc>
        <w:tc>
          <w:tcPr>
            <w:tcW w:w="1417" w:type="dxa"/>
            <w:shd w:val="clear" w:color="auto" w:fill="auto"/>
          </w:tcPr>
          <w:p w:rsidR="007B040A" w:rsidRPr="006171B1" w:rsidRDefault="006171B1" w:rsidP="00A21B3C">
            <w:pPr>
              <w:pStyle w:val="ConsPlusCell"/>
              <w:suppressAutoHyphens/>
              <w:jc w:val="center"/>
            </w:pPr>
            <w:r w:rsidRPr="006171B1">
              <w:t>6 302 800,00</w:t>
            </w:r>
          </w:p>
        </w:tc>
      </w:tr>
      <w:tr w:rsidR="007B040A" w:rsidRPr="00372765" w:rsidTr="0000571C">
        <w:trPr>
          <w:gridAfter w:val="1"/>
          <w:wAfter w:w="2127" w:type="dxa"/>
          <w:trHeight w:val="262"/>
        </w:trPr>
        <w:tc>
          <w:tcPr>
            <w:tcW w:w="710" w:type="dxa"/>
          </w:tcPr>
          <w:p w:rsidR="007B040A" w:rsidRPr="00437775" w:rsidRDefault="007A7ADF" w:rsidP="00A21B3C">
            <w:pPr>
              <w:pStyle w:val="ConsPlusCell"/>
              <w:suppressAutoHyphens/>
              <w:ind w:right="-74"/>
              <w:jc w:val="center"/>
            </w:pPr>
            <w:r w:rsidRPr="00437775">
              <w:t>4</w:t>
            </w:r>
            <w:r w:rsidR="007B040A" w:rsidRPr="00437775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437775" w:rsidRDefault="007B040A" w:rsidP="00AD5729">
            <w:pPr>
              <w:rPr>
                <w:bCs/>
                <w:sz w:val="20"/>
                <w:szCs w:val="20"/>
              </w:rPr>
            </w:pPr>
            <w:r w:rsidRPr="00437775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437775">
              <w:rPr>
                <w:bCs/>
                <w:sz w:val="20"/>
                <w:szCs w:val="20"/>
              </w:rPr>
              <w:t>1</w:t>
            </w:r>
            <w:r w:rsidRPr="00437775">
              <w:rPr>
                <w:bCs/>
                <w:sz w:val="20"/>
                <w:szCs w:val="20"/>
              </w:rPr>
              <w:t>.</w:t>
            </w:r>
            <w:r w:rsidR="00AD5729" w:rsidRPr="00437775">
              <w:rPr>
                <w:bCs/>
                <w:sz w:val="20"/>
                <w:szCs w:val="20"/>
              </w:rPr>
              <w:t>2</w:t>
            </w:r>
            <w:r w:rsidRPr="0043777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437775" w:rsidRDefault="00111FB8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437775">
              <w:rPr>
                <w:rFonts w:ascii="Times New Roman" w:hAnsi="Times New Roman" w:cs="Times New Roman"/>
              </w:rPr>
              <w:t>Реализация социально-значимых проектов</w:t>
            </w:r>
            <w:r w:rsidR="00092CF0" w:rsidRPr="00437775">
              <w:rPr>
                <w:rFonts w:ascii="Times New Roman" w:hAnsi="Times New Roman" w:cs="Times New Roman"/>
              </w:rPr>
              <w:t xml:space="preserve"> МО ГО «Вуктыл»</w:t>
            </w:r>
            <w:r w:rsidRPr="00437775">
              <w:rPr>
                <w:rFonts w:ascii="Times New Roman" w:hAnsi="Times New Roman" w:cs="Times New Roman"/>
              </w:rPr>
              <w:t xml:space="preserve"> в рамках проекта «Народный бюджет»</w:t>
            </w:r>
          </w:p>
        </w:tc>
        <w:tc>
          <w:tcPr>
            <w:tcW w:w="3544" w:type="dxa"/>
            <w:shd w:val="clear" w:color="auto" w:fill="auto"/>
          </w:tcPr>
          <w:p w:rsidR="007B040A" w:rsidRPr="00437775" w:rsidRDefault="007B040A" w:rsidP="00A21B3C">
            <w:pPr>
              <w:pStyle w:val="ConsPlusCell"/>
              <w:suppressAutoHyphens/>
            </w:pPr>
            <w:r w:rsidRPr="00437775">
              <w:t xml:space="preserve">Ответственный исполнитель - </w:t>
            </w:r>
          </w:p>
          <w:p w:rsidR="007B040A" w:rsidRPr="00437775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437775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437775" w:rsidRDefault="00437775" w:rsidP="00A21B3C">
            <w:pPr>
              <w:jc w:val="center"/>
              <w:rPr>
                <w:sz w:val="20"/>
                <w:szCs w:val="20"/>
              </w:rPr>
            </w:pPr>
            <w:r w:rsidRPr="00437775">
              <w:rPr>
                <w:sz w:val="20"/>
                <w:szCs w:val="20"/>
              </w:rPr>
              <w:t>554 000,00</w:t>
            </w:r>
          </w:p>
        </w:tc>
        <w:tc>
          <w:tcPr>
            <w:tcW w:w="1418" w:type="dxa"/>
            <w:shd w:val="clear" w:color="auto" w:fill="auto"/>
          </w:tcPr>
          <w:p w:rsidR="007B040A" w:rsidRPr="00437775" w:rsidRDefault="00437775" w:rsidP="00A21B3C">
            <w:pPr>
              <w:pStyle w:val="ConsPlusCell"/>
              <w:suppressAutoHyphens/>
              <w:jc w:val="center"/>
            </w:pPr>
            <w:r w:rsidRPr="00437775">
              <w:t>0,00</w:t>
            </w:r>
          </w:p>
        </w:tc>
        <w:tc>
          <w:tcPr>
            <w:tcW w:w="1417" w:type="dxa"/>
            <w:shd w:val="clear" w:color="auto" w:fill="auto"/>
          </w:tcPr>
          <w:p w:rsidR="007B040A" w:rsidRPr="00437775" w:rsidRDefault="00437775" w:rsidP="00A21B3C">
            <w:pPr>
              <w:pStyle w:val="ConsPlusCell"/>
              <w:suppressAutoHyphens/>
              <w:jc w:val="center"/>
            </w:pPr>
            <w:r w:rsidRPr="00437775">
              <w:t>0,00</w:t>
            </w:r>
          </w:p>
        </w:tc>
      </w:tr>
      <w:tr w:rsidR="007B040A" w:rsidRPr="00372765" w:rsidTr="0000571C">
        <w:trPr>
          <w:gridAfter w:val="1"/>
          <w:wAfter w:w="2127" w:type="dxa"/>
          <w:trHeight w:val="515"/>
        </w:trPr>
        <w:tc>
          <w:tcPr>
            <w:tcW w:w="710" w:type="dxa"/>
          </w:tcPr>
          <w:p w:rsidR="007B040A" w:rsidRPr="007A5749" w:rsidRDefault="007A7ADF" w:rsidP="00A21B3C">
            <w:pPr>
              <w:pStyle w:val="ConsPlusCell"/>
              <w:suppressAutoHyphens/>
              <w:ind w:right="-74"/>
              <w:jc w:val="center"/>
            </w:pPr>
            <w:r w:rsidRPr="007A5749">
              <w:t>5</w:t>
            </w:r>
            <w:r w:rsidR="007B040A" w:rsidRPr="007A5749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7A5749" w:rsidRDefault="007B040A" w:rsidP="00AD5729">
            <w:pPr>
              <w:rPr>
                <w:bCs/>
                <w:sz w:val="20"/>
                <w:szCs w:val="20"/>
              </w:rPr>
            </w:pPr>
            <w:r w:rsidRPr="007A5749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7A5749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7B040A" w:rsidRPr="007A5749" w:rsidRDefault="0072528E" w:rsidP="00FE73E6">
            <w:pPr>
              <w:rPr>
                <w:bCs/>
                <w:sz w:val="20"/>
                <w:szCs w:val="20"/>
              </w:rPr>
            </w:pPr>
            <w:r w:rsidRPr="007A5749">
              <w:rPr>
                <w:bCs/>
                <w:sz w:val="20"/>
                <w:szCs w:val="20"/>
              </w:rPr>
              <w:t>Обеспечение деятельности</w:t>
            </w:r>
            <w:r w:rsidR="00B9181F" w:rsidRPr="007A5749">
              <w:rPr>
                <w:bCs/>
                <w:sz w:val="20"/>
                <w:szCs w:val="20"/>
              </w:rPr>
              <w:t xml:space="preserve"> </w:t>
            </w:r>
            <w:r w:rsidR="007A7ADF" w:rsidRPr="007A5749">
              <w:rPr>
                <w:bCs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92291E" w:rsidRPr="007A5749" w:rsidRDefault="0092291E" w:rsidP="0092291E">
            <w:pPr>
              <w:pStyle w:val="ConsPlusCell"/>
              <w:suppressAutoHyphens/>
            </w:pPr>
            <w:r w:rsidRPr="007A5749">
              <w:t xml:space="preserve">Ответственный исполнитель - </w:t>
            </w:r>
          </w:p>
          <w:p w:rsidR="007B040A" w:rsidRPr="007A5749" w:rsidRDefault="0092291E" w:rsidP="0092291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7A5749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7A5749" w:rsidRDefault="007A5749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32 675 846,50</w:t>
            </w:r>
          </w:p>
        </w:tc>
        <w:tc>
          <w:tcPr>
            <w:tcW w:w="1418" w:type="dxa"/>
            <w:shd w:val="clear" w:color="auto" w:fill="auto"/>
          </w:tcPr>
          <w:p w:rsidR="007B040A" w:rsidRPr="007A5749" w:rsidRDefault="007A5749" w:rsidP="00A21B3C">
            <w:pPr>
              <w:pStyle w:val="ConsPlusCell"/>
              <w:suppressAutoHyphens/>
              <w:jc w:val="center"/>
            </w:pPr>
            <w:r>
              <w:t>18 061 673,00</w:t>
            </w:r>
          </w:p>
        </w:tc>
        <w:tc>
          <w:tcPr>
            <w:tcW w:w="1417" w:type="dxa"/>
            <w:shd w:val="clear" w:color="auto" w:fill="auto"/>
          </w:tcPr>
          <w:p w:rsidR="007B040A" w:rsidRPr="007A5749" w:rsidRDefault="007A5749" w:rsidP="00A21B3C">
            <w:pPr>
              <w:pStyle w:val="ConsPlusCell"/>
              <w:suppressAutoHyphens/>
              <w:jc w:val="center"/>
            </w:pPr>
            <w:r>
              <w:t>20 761 673,00</w:t>
            </w:r>
          </w:p>
        </w:tc>
      </w:tr>
      <w:tr w:rsidR="005E0E9F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5E0E9F" w:rsidRPr="005E0E9F" w:rsidRDefault="00701DD3" w:rsidP="00701DD3">
            <w:pPr>
              <w:pStyle w:val="ConsPlusCell"/>
              <w:suppressAutoHyphens/>
              <w:ind w:right="-74"/>
              <w:jc w:val="center"/>
              <w:rPr>
                <w:highlight w:val="yellow"/>
              </w:rPr>
            </w:pPr>
            <w:r w:rsidRPr="00701DD3">
              <w:lastRenderedPageBreak/>
              <w:t>6.</w:t>
            </w:r>
          </w:p>
        </w:tc>
        <w:tc>
          <w:tcPr>
            <w:tcW w:w="1984" w:type="dxa"/>
            <w:shd w:val="clear" w:color="auto" w:fill="auto"/>
          </w:tcPr>
          <w:p w:rsidR="005E0E9F" w:rsidRPr="00701DD3" w:rsidRDefault="005E0E9F" w:rsidP="005E0E9F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Основное мероприятие 1.4.</w:t>
            </w:r>
          </w:p>
        </w:tc>
        <w:tc>
          <w:tcPr>
            <w:tcW w:w="4536" w:type="dxa"/>
            <w:shd w:val="clear" w:color="auto" w:fill="auto"/>
          </w:tcPr>
          <w:p w:rsidR="005E0E9F" w:rsidRPr="00701DD3" w:rsidRDefault="005E0E9F" w:rsidP="0079634A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5E0E9F" w:rsidRPr="00701DD3" w:rsidRDefault="005E0E9F" w:rsidP="005E0E9F">
            <w:pPr>
              <w:pStyle w:val="ConsPlusCell"/>
              <w:suppressAutoHyphens/>
            </w:pPr>
            <w:r w:rsidRPr="00701DD3">
              <w:t xml:space="preserve">Ответственный исполнитель - </w:t>
            </w:r>
          </w:p>
          <w:p w:rsidR="005E0E9F" w:rsidRPr="00701DD3" w:rsidRDefault="005E0E9F" w:rsidP="005E0E9F">
            <w:pPr>
              <w:pStyle w:val="ConsPlusCell"/>
              <w:suppressAutoHyphens/>
            </w:pPr>
            <w:r w:rsidRPr="00701DD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E0E9F" w:rsidRPr="00701DD3" w:rsidRDefault="00AF5D83" w:rsidP="00A21B3C">
            <w:pPr>
              <w:jc w:val="center"/>
              <w:rPr>
                <w:sz w:val="20"/>
                <w:szCs w:val="20"/>
              </w:rPr>
            </w:pPr>
            <w:r w:rsidRPr="00701DD3">
              <w:rPr>
                <w:sz w:val="20"/>
                <w:szCs w:val="20"/>
              </w:rPr>
              <w:t>1 126 000,00</w:t>
            </w:r>
          </w:p>
        </w:tc>
        <w:tc>
          <w:tcPr>
            <w:tcW w:w="1418" w:type="dxa"/>
            <w:shd w:val="clear" w:color="auto" w:fill="auto"/>
          </w:tcPr>
          <w:p w:rsidR="005E0E9F" w:rsidRPr="00701DD3" w:rsidRDefault="00AF5D83" w:rsidP="00A21B3C">
            <w:pPr>
              <w:pStyle w:val="ConsPlusCell"/>
              <w:suppressAutoHyphens/>
              <w:jc w:val="center"/>
            </w:pPr>
            <w:r w:rsidRPr="00701DD3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5E0E9F" w:rsidRPr="00701DD3" w:rsidRDefault="00AF5D83" w:rsidP="00A21B3C">
            <w:pPr>
              <w:pStyle w:val="ConsPlusCell"/>
              <w:suppressAutoHyphens/>
              <w:jc w:val="center"/>
            </w:pPr>
            <w:r w:rsidRPr="00701DD3">
              <w:t>650 000,00</w:t>
            </w:r>
          </w:p>
        </w:tc>
      </w:tr>
      <w:tr w:rsidR="005A2320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5A2320" w:rsidRDefault="005A2320" w:rsidP="00A21B3C">
            <w:pPr>
              <w:pStyle w:val="ConsPlusCell"/>
              <w:suppressAutoHyphens/>
              <w:ind w:right="-74"/>
              <w:jc w:val="center"/>
            </w:pPr>
            <w:r>
              <w:t>7.</w:t>
            </w:r>
          </w:p>
        </w:tc>
        <w:tc>
          <w:tcPr>
            <w:tcW w:w="1984" w:type="dxa"/>
            <w:shd w:val="clear" w:color="auto" w:fill="auto"/>
          </w:tcPr>
          <w:p w:rsidR="005A2320" w:rsidRPr="00906933" w:rsidRDefault="005A2320" w:rsidP="005A2320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>5</w:t>
            </w:r>
            <w:r w:rsidRPr="00701D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5A2320" w:rsidRPr="00906933" w:rsidRDefault="005A2320" w:rsidP="007963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на погашение кредиторской задолженности прошлых лет</w:t>
            </w:r>
          </w:p>
        </w:tc>
        <w:tc>
          <w:tcPr>
            <w:tcW w:w="3544" w:type="dxa"/>
            <w:shd w:val="clear" w:color="auto" w:fill="auto"/>
          </w:tcPr>
          <w:p w:rsidR="005A2320" w:rsidRPr="00701DD3" w:rsidRDefault="005A2320" w:rsidP="005A2320">
            <w:pPr>
              <w:pStyle w:val="ConsPlusCell"/>
              <w:suppressAutoHyphens/>
            </w:pPr>
            <w:r w:rsidRPr="00701DD3">
              <w:t xml:space="preserve">Ответственный исполнитель - </w:t>
            </w:r>
          </w:p>
          <w:p w:rsidR="005A2320" w:rsidRPr="00906933" w:rsidRDefault="005A2320" w:rsidP="005A2320">
            <w:pPr>
              <w:pStyle w:val="ConsPlusCell"/>
              <w:suppressAutoHyphens/>
            </w:pPr>
            <w:r w:rsidRPr="00701DD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A2320" w:rsidRPr="00906933" w:rsidRDefault="005A2320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A2320" w:rsidRPr="00906933" w:rsidRDefault="005A2320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shd w:val="clear" w:color="auto" w:fill="auto"/>
          </w:tcPr>
          <w:p w:rsidR="005A2320" w:rsidRPr="00906933" w:rsidRDefault="005A2320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7B040A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7B040A" w:rsidRPr="00906933" w:rsidRDefault="005A2320" w:rsidP="00A21B3C">
            <w:pPr>
              <w:pStyle w:val="ConsPlusCell"/>
              <w:suppressAutoHyphens/>
              <w:ind w:right="-74"/>
              <w:jc w:val="center"/>
            </w:pPr>
            <w:r>
              <w:t>8</w:t>
            </w:r>
            <w:r w:rsidR="007B040A" w:rsidRPr="00906933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906933" w:rsidRDefault="007B040A" w:rsidP="00AD5729">
            <w:pPr>
              <w:rPr>
                <w:bCs/>
                <w:sz w:val="20"/>
                <w:szCs w:val="20"/>
              </w:rPr>
            </w:pPr>
            <w:r w:rsidRPr="00906933">
              <w:rPr>
                <w:bCs/>
                <w:sz w:val="20"/>
                <w:szCs w:val="20"/>
              </w:rPr>
              <w:t xml:space="preserve">Основное мероприятия </w:t>
            </w:r>
            <w:r w:rsidR="00AD5729" w:rsidRPr="00906933">
              <w:rPr>
                <w:bCs/>
                <w:sz w:val="20"/>
                <w:szCs w:val="20"/>
              </w:rPr>
              <w:t>2</w:t>
            </w:r>
            <w:r w:rsidRPr="00906933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:rsidR="007B040A" w:rsidRPr="00372765" w:rsidRDefault="00AD5729" w:rsidP="0079634A">
            <w:pPr>
              <w:rPr>
                <w:bCs/>
                <w:sz w:val="20"/>
                <w:szCs w:val="20"/>
                <w:highlight w:val="lightGray"/>
              </w:rPr>
            </w:pPr>
            <w:r w:rsidRPr="00906933">
              <w:rPr>
                <w:bCs/>
                <w:sz w:val="20"/>
                <w:szCs w:val="20"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</w:t>
            </w:r>
            <w:r w:rsidR="0079634A" w:rsidRPr="00906933">
              <w:rPr>
                <w:bCs/>
                <w:sz w:val="20"/>
                <w:szCs w:val="20"/>
              </w:rPr>
              <w:t>)</w:t>
            </w:r>
            <w:r w:rsidRPr="0090693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B040A" w:rsidRPr="00906933" w:rsidRDefault="007B040A" w:rsidP="00A21B3C">
            <w:pPr>
              <w:pStyle w:val="ConsPlusCell"/>
              <w:suppressAutoHyphens/>
            </w:pPr>
            <w:r w:rsidRPr="00906933">
              <w:t xml:space="preserve">Ответственный исполнитель - </w:t>
            </w:r>
          </w:p>
          <w:p w:rsidR="007B040A" w:rsidRPr="00372765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906933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906933" w:rsidRDefault="00906933" w:rsidP="00A21B3C">
            <w:pPr>
              <w:jc w:val="center"/>
              <w:rPr>
                <w:sz w:val="20"/>
                <w:szCs w:val="20"/>
              </w:rPr>
            </w:pPr>
            <w:r w:rsidRPr="00906933">
              <w:rPr>
                <w:sz w:val="20"/>
                <w:szCs w:val="20"/>
              </w:rPr>
              <w:t>830 000,00</w:t>
            </w:r>
          </w:p>
        </w:tc>
        <w:tc>
          <w:tcPr>
            <w:tcW w:w="1418" w:type="dxa"/>
            <w:shd w:val="clear" w:color="auto" w:fill="auto"/>
          </w:tcPr>
          <w:p w:rsidR="007B040A" w:rsidRPr="00906933" w:rsidRDefault="00906933" w:rsidP="00A21B3C">
            <w:pPr>
              <w:pStyle w:val="ConsPlusCell"/>
              <w:suppressAutoHyphens/>
              <w:jc w:val="center"/>
            </w:pPr>
            <w:r w:rsidRPr="00906933">
              <w:t>1 160 000,00</w:t>
            </w:r>
          </w:p>
        </w:tc>
        <w:tc>
          <w:tcPr>
            <w:tcW w:w="1417" w:type="dxa"/>
            <w:shd w:val="clear" w:color="auto" w:fill="auto"/>
          </w:tcPr>
          <w:p w:rsidR="007B040A" w:rsidRPr="00906933" w:rsidRDefault="00906933" w:rsidP="00A21B3C">
            <w:pPr>
              <w:pStyle w:val="ConsPlusCell"/>
              <w:suppressAutoHyphens/>
              <w:jc w:val="center"/>
            </w:pPr>
            <w:r w:rsidRPr="00906933">
              <w:t>750 000,00</w:t>
            </w:r>
          </w:p>
        </w:tc>
      </w:tr>
      <w:tr w:rsidR="00337A99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337A99" w:rsidRPr="008414F7" w:rsidRDefault="005A2320" w:rsidP="00A21B3C">
            <w:pPr>
              <w:pStyle w:val="ConsPlusCell"/>
              <w:suppressAutoHyphens/>
              <w:ind w:right="-74"/>
              <w:jc w:val="center"/>
            </w:pPr>
            <w:r>
              <w:t>9</w:t>
            </w:r>
            <w:r w:rsidR="007A7ADF" w:rsidRPr="008414F7">
              <w:t>.</w:t>
            </w:r>
          </w:p>
        </w:tc>
        <w:tc>
          <w:tcPr>
            <w:tcW w:w="1984" w:type="dxa"/>
            <w:shd w:val="clear" w:color="auto" w:fill="auto"/>
          </w:tcPr>
          <w:p w:rsidR="00337A99" w:rsidRPr="008414F7" w:rsidRDefault="00337A99" w:rsidP="00337A99">
            <w:pPr>
              <w:rPr>
                <w:bCs/>
                <w:sz w:val="20"/>
                <w:szCs w:val="20"/>
              </w:rPr>
            </w:pPr>
            <w:r w:rsidRPr="008414F7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4536" w:type="dxa"/>
            <w:shd w:val="clear" w:color="auto" w:fill="auto"/>
          </w:tcPr>
          <w:p w:rsidR="00337A99" w:rsidRPr="008414F7" w:rsidRDefault="00BC261A" w:rsidP="00BC261A">
            <w:pPr>
              <w:rPr>
                <w:bCs/>
                <w:sz w:val="20"/>
                <w:szCs w:val="20"/>
              </w:rPr>
            </w:pPr>
            <w:r w:rsidRPr="008414F7">
              <w:rPr>
                <w:bCs/>
                <w:sz w:val="20"/>
                <w:szCs w:val="20"/>
              </w:rPr>
              <w:t>Демонтаж бесхозяйных объектов коммунального</w:t>
            </w:r>
            <w:r w:rsidR="001D3116" w:rsidRPr="008414F7">
              <w:rPr>
                <w:bCs/>
                <w:sz w:val="20"/>
                <w:szCs w:val="20"/>
              </w:rPr>
              <w:t xml:space="preserve"> хозяйства и инженерных сетей</w:t>
            </w:r>
          </w:p>
        </w:tc>
        <w:tc>
          <w:tcPr>
            <w:tcW w:w="3544" w:type="dxa"/>
            <w:shd w:val="clear" w:color="auto" w:fill="auto"/>
          </w:tcPr>
          <w:p w:rsidR="001D3116" w:rsidRPr="008414F7" w:rsidRDefault="001D3116" w:rsidP="001D3116">
            <w:pPr>
              <w:pStyle w:val="ConsPlusCell"/>
              <w:suppressAutoHyphens/>
            </w:pPr>
            <w:r w:rsidRPr="008414F7">
              <w:t xml:space="preserve">Ответственный исполнитель - </w:t>
            </w:r>
          </w:p>
          <w:p w:rsidR="00337A99" w:rsidRPr="008414F7" w:rsidRDefault="001D3116" w:rsidP="001D3116">
            <w:pPr>
              <w:pStyle w:val="ConsPlusCell"/>
              <w:suppressAutoHyphens/>
            </w:pPr>
            <w:r w:rsidRPr="008414F7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37A99" w:rsidRPr="008414F7" w:rsidRDefault="008414F7" w:rsidP="00A21B3C">
            <w:pPr>
              <w:jc w:val="center"/>
              <w:rPr>
                <w:sz w:val="20"/>
                <w:szCs w:val="20"/>
              </w:rPr>
            </w:pPr>
            <w:r w:rsidRPr="008414F7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337A99" w:rsidRPr="008414F7" w:rsidRDefault="008414F7" w:rsidP="00A21B3C">
            <w:pPr>
              <w:pStyle w:val="ConsPlusCell"/>
              <w:suppressAutoHyphens/>
              <w:jc w:val="center"/>
            </w:pPr>
            <w:r w:rsidRPr="008414F7">
              <w:t>220 000,00</w:t>
            </w:r>
          </w:p>
        </w:tc>
        <w:tc>
          <w:tcPr>
            <w:tcW w:w="1417" w:type="dxa"/>
            <w:shd w:val="clear" w:color="auto" w:fill="auto"/>
          </w:tcPr>
          <w:p w:rsidR="00337A99" w:rsidRPr="008414F7" w:rsidRDefault="008414F7" w:rsidP="00A21B3C">
            <w:pPr>
              <w:pStyle w:val="ConsPlusCell"/>
              <w:suppressAutoHyphens/>
              <w:jc w:val="center"/>
            </w:pPr>
            <w:r w:rsidRPr="008414F7">
              <w:t>0,00</w:t>
            </w:r>
          </w:p>
        </w:tc>
      </w:tr>
      <w:tr w:rsidR="00EB4F11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EB4F11" w:rsidRPr="00701DD3" w:rsidRDefault="005A2320" w:rsidP="00A21B3C">
            <w:pPr>
              <w:pStyle w:val="ConsPlusCell"/>
              <w:suppressAutoHyphens/>
              <w:ind w:right="-74"/>
              <w:jc w:val="center"/>
            </w:pPr>
            <w:r>
              <w:t>10</w:t>
            </w:r>
            <w:r w:rsidR="00701DD3" w:rsidRPr="00701DD3">
              <w:t>.</w:t>
            </w:r>
          </w:p>
        </w:tc>
        <w:tc>
          <w:tcPr>
            <w:tcW w:w="1984" w:type="dxa"/>
            <w:shd w:val="clear" w:color="auto" w:fill="auto"/>
          </w:tcPr>
          <w:p w:rsidR="00EB4F11" w:rsidRPr="00701DD3" w:rsidRDefault="00EB4F11" w:rsidP="00EB4F11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Основное мероприятия 2.3.</w:t>
            </w:r>
          </w:p>
        </w:tc>
        <w:tc>
          <w:tcPr>
            <w:tcW w:w="4536" w:type="dxa"/>
            <w:shd w:val="clear" w:color="auto" w:fill="auto"/>
          </w:tcPr>
          <w:p w:rsidR="00EB4F11" w:rsidRPr="00701DD3" w:rsidRDefault="00EB4F11" w:rsidP="00A21B3C">
            <w:pPr>
              <w:rPr>
                <w:bCs/>
                <w:sz w:val="20"/>
                <w:szCs w:val="20"/>
              </w:rPr>
            </w:pPr>
            <w:r w:rsidRPr="00701DD3">
              <w:rPr>
                <w:bCs/>
                <w:sz w:val="20"/>
                <w:szCs w:val="20"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544" w:type="dxa"/>
            <w:shd w:val="clear" w:color="auto" w:fill="auto"/>
          </w:tcPr>
          <w:p w:rsidR="00EB4F11" w:rsidRPr="00701DD3" w:rsidRDefault="00EB4F11" w:rsidP="00EB4F11">
            <w:pPr>
              <w:pStyle w:val="ConsPlusCell"/>
              <w:suppressAutoHyphens/>
            </w:pPr>
            <w:r w:rsidRPr="00701DD3">
              <w:t xml:space="preserve">Ответственный исполнитель - </w:t>
            </w:r>
          </w:p>
          <w:p w:rsidR="00EB4F11" w:rsidRPr="00701DD3" w:rsidRDefault="00EB4F11" w:rsidP="00EB4F11">
            <w:pPr>
              <w:pStyle w:val="ConsPlusCell"/>
              <w:suppressAutoHyphens/>
            </w:pPr>
            <w:r w:rsidRPr="00701DD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EB4F11" w:rsidRPr="00701DD3" w:rsidRDefault="00EB4F11" w:rsidP="00A21B3C">
            <w:pPr>
              <w:jc w:val="center"/>
              <w:rPr>
                <w:sz w:val="20"/>
                <w:szCs w:val="20"/>
              </w:rPr>
            </w:pPr>
            <w:r w:rsidRPr="00701DD3">
              <w:rPr>
                <w:sz w:val="20"/>
                <w:szCs w:val="20"/>
              </w:rPr>
              <w:t>384 400,00</w:t>
            </w:r>
          </w:p>
        </w:tc>
        <w:tc>
          <w:tcPr>
            <w:tcW w:w="1418" w:type="dxa"/>
            <w:shd w:val="clear" w:color="auto" w:fill="auto"/>
          </w:tcPr>
          <w:p w:rsidR="00EB4F11" w:rsidRPr="00701DD3" w:rsidRDefault="00EB4F11" w:rsidP="00A21B3C">
            <w:pPr>
              <w:pStyle w:val="ConsPlusCell"/>
              <w:suppressAutoHyphens/>
              <w:jc w:val="center"/>
            </w:pPr>
            <w:r w:rsidRPr="00701DD3">
              <w:t>384 400,00</w:t>
            </w:r>
          </w:p>
        </w:tc>
        <w:tc>
          <w:tcPr>
            <w:tcW w:w="1417" w:type="dxa"/>
            <w:shd w:val="clear" w:color="auto" w:fill="auto"/>
          </w:tcPr>
          <w:p w:rsidR="00EB4F11" w:rsidRPr="00701DD3" w:rsidRDefault="00EB4F11" w:rsidP="00A21B3C">
            <w:pPr>
              <w:pStyle w:val="ConsPlusCell"/>
              <w:suppressAutoHyphens/>
              <w:jc w:val="center"/>
            </w:pPr>
            <w:r w:rsidRPr="00701DD3">
              <w:t>384 400,00</w:t>
            </w:r>
          </w:p>
        </w:tc>
      </w:tr>
      <w:tr w:rsidR="001D3116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1D3116" w:rsidRPr="004A39EA" w:rsidRDefault="00701DD3" w:rsidP="005A2320">
            <w:pPr>
              <w:pStyle w:val="ConsPlusCell"/>
              <w:suppressAutoHyphens/>
              <w:ind w:right="-74"/>
              <w:jc w:val="center"/>
            </w:pPr>
            <w:r>
              <w:t>1</w:t>
            </w:r>
            <w:r w:rsidR="005A2320">
              <w:t>1</w:t>
            </w:r>
            <w:r w:rsidR="007A7ADF" w:rsidRPr="004A39EA">
              <w:t>.</w:t>
            </w:r>
          </w:p>
        </w:tc>
        <w:tc>
          <w:tcPr>
            <w:tcW w:w="1984" w:type="dxa"/>
            <w:shd w:val="clear" w:color="auto" w:fill="auto"/>
          </w:tcPr>
          <w:p w:rsidR="001D3116" w:rsidRPr="004A39EA" w:rsidRDefault="001D3116" w:rsidP="001D3116">
            <w:pPr>
              <w:rPr>
                <w:bCs/>
                <w:sz w:val="20"/>
                <w:szCs w:val="20"/>
              </w:rPr>
            </w:pPr>
            <w:r w:rsidRPr="004A39EA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4536" w:type="dxa"/>
            <w:shd w:val="clear" w:color="auto" w:fill="auto"/>
          </w:tcPr>
          <w:p w:rsidR="001D3116" w:rsidRPr="004A39EA" w:rsidRDefault="001D3116" w:rsidP="00A21B3C">
            <w:pPr>
              <w:rPr>
                <w:bCs/>
                <w:sz w:val="20"/>
                <w:szCs w:val="20"/>
              </w:rPr>
            </w:pPr>
            <w:r w:rsidRPr="004A39EA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544" w:type="dxa"/>
            <w:shd w:val="clear" w:color="auto" w:fill="auto"/>
          </w:tcPr>
          <w:p w:rsidR="001D3116" w:rsidRPr="004A39EA" w:rsidRDefault="001D3116" w:rsidP="001D3116">
            <w:pPr>
              <w:pStyle w:val="ConsPlusCell"/>
              <w:suppressAutoHyphens/>
            </w:pPr>
            <w:r w:rsidRPr="004A39EA">
              <w:t xml:space="preserve">Ответственный исполнитель - </w:t>
            </w:r>
          </w:p>
          <w:p w:rsidR="001D3116" w:rsidRPr="004A39EA" w:rsidRDefault="001D3116" w:rsidP="001D3116">
            <w:pPr>
              <w:pStyle w:val="ConsPlusCell"/>
              <w:suppressAutoHyphens/>
            </w:pPr>
            <w:r w:rsidRPr="004A39EA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D3116" w:rsidRPr="004A39EA" w:rsidRDefault="004A3ABD" w:rsidP="00A21B3C">
            <w:pPr>
              <w:jc w:val="center"/>
              <w:rPr>
                <w:sz w:val="20"/>
                <w:szCs w:val="20"/>
              </w:rPr>
            </w:pPr>
            <w:r w:rsidRPr="004A39E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D3116" w:rsidRPr="004A39EA" w:rsidRDefault="004A3ABD" w:rsidP="00A21B3C">
            <w:pPr>
              <w:pStyle w:val="ConsPlusCell"/>
              <w:suppressAutoHyphens/>
              <w:jc w:val="center"/>
            </w:pPr>
            <w:r w:rsidRPr="004A39EA">
              <w:t>0,00</w:t>
            </w:r>
          </w:p>
        </w:tc>
        <w:tc>
          <w:tcPr>
            <w:tcW w:w="1417" w:type="dxa"/>
            <w:shd w:val="clear" w:color="auto" w:fill="auto"/>
          </w:tcPr>
          <w:p w:rsidR="001D3116" w:rsidRPr="004A39EA" w:rsidRDefault="004A3ABD" w:rsidP="00A21B3C">
            <w:pPr>
              <w:pStyle w:val="ConsPlusCell"/>
              <w:suppressAutoHyphens/>
              <w:jc w:val="center"/>
            </w:pPr>
            <w:r w:rsidRPr="004A39EA">
              <w:t>0,00</w:t>
            </w:r>
          </w:p>
        </w:tc>
      </w:tr>
      <w:tr w:rsidR="004A3ABD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  <w:vMerge w:val="restart"/>
          </w:tcPr>
          <w:p w:rsidR="004A3ABD" w:rsidRPr="00995959" w:rsidRDefault="00701DD3" w:rsidP="005A2320">
            <w:pPr>
              <w:pStyle w:val="ConsPlusCell"/>
              <w:suppressAutoHyphens/>
              <w:ind w:right="-74"/>
              <w:jc w:val="center"/>
            </w:pPr>
            <w:r>
              <w:t>1</w:t>
            </w:r>
            <w:r w:rsidR="005A2320">
              <w:t>2</w:t>
            </w:r>
            <w:r w:rsidR="004A3ABD" w:rsidRPr="00995959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3ABD" w:rsidRPr="00995959" w:rsidRDefault="004A3ABD" w:rsidP="001D3116">
            <w:pPr>
              <w:rPr>
                <w:bCs/>
                <w:sz w:val="20"/>
                <w:szCs w:val="20"/>
              </w:rPr>
            </w:pPr>
            <w:r w:rsidRPr="00995959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A3ABD" w:rsidRPr="00372765" w:rsidRDefault="004A3ABD" w:rsidP="00A310A6">
            <w:pPr>
              <w:rPr>
                <w:bCs/>
                <w:sz w:val="20"/>
                <w:szCs w:val="20"/>
                <w:highlight w:val="lightGray"/>
              </w:rPr>
            </w:pPr>
            <w:r w:rsidRPr="00995959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544" w:type="dxa"/>
            <w:shd w:val="clear" w:color="auto" w:fill="auto"/>
          </w:tcPr>
          <w:p w:rsidR="004A3ABD" w:rsidRPr="00995959" w:rsidRDefault="004A3ABD" w:rsidP="001D3116">
            <w:pPr>
              <w:pStyle w:val="ConsPlusCell"/>
              <w:suppressAutoHyphens/>
            </w:pPr>
            <w:r w:rsidRPr="00995959">
              <w:t xml:space="preserve">Ответственный исполнитель - </w:t>
            </w:r>
          </w:p>
          <w:p w:rsidR="004A3ABD" w:rsidRPr="00372765" w:rsidRDefault="004A3ABD" w:rsidP="001D3116">
            <w:pPr>
              <w:pStyle w:val="ConsPlusCell"/>
              <w:suppressAutoHyphens/>
              <w:rPr>
                <w:highlight w:val="lightGray"/>
              </w:rPr>
            </w:pPr>
            <w:r w:rsidRPr="00995959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995959" w:rsidRDefault="00995959" w:rsidP="00A21B3C">
            <w:pPr>
              <w:jc w:val="center"/>
              <w:rPr>
                <w:sz w:val="20"/>
                <w:szCs w:val="20"/>
              </w:rPr>
            </w:pPr>
            <w:r w:rsidRPr="00995959">
              <w:rPr>
                <w:sz w:val="20"/>
                <w:szCs w:val="20"/>
              </w:rPr>
              <w:t>475 000,00</w:t>
            </w:r>
          </w:p>
        </w:tc>
        <w:tc>
          <w:tcPr>
            <w:tcW w:w="1418" w:type="dxa"/>
            <w:shd w:val="clear" w:color="auto" w:fill="auto"/>
          </w:tcPr>
          <w:p w:rsidR="004A3ABD" w:rsidRPr="00995959" w:rsidRDefault="00995959" w:rsidP="00A21B3C">
            <w:pPr>
              <w:pStyle w:val="ConsPlusCell"/>
              <w:suppressAutoHyphens/>
              <w:jc w:val="center"/>
            </w:pPr>
            <w:r>
              <w:t>415 000,00</w:t>
            </w:r>
          </w:p>
        </w:tc>
        <w:tc>
          <w:tcPr>
            <w:tcW w:w="1417" w:type="dxa"/>
            <w:shd w:val="clear" w:color="auto" w:fill="auto"/>
          </w:tcPr>
          <w:p w:rsidR="004A3ABD" w:rsidRPr="00995959" w:rsidRDefault="00995959" w:rsidP="00A21B3C">
            <w:pPr>
              <w:pStyle w:val="ConsPlusCell"/>
              <w:suppressAutoHyphens/>
              <w:jc w:val="center"/>
            </w:pPr>
            <w:r>
              <w:t>410 000,00</w:t>
            </w:r>
          </w:p>
        </w:tc>
      </w:tr>
      <w:tr w:rsidR="004A3ABD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  <w:vMerge/>
          </w:tcPr>
          <w:p w:rsidR="004A3ABD" w:rsidRPr="00372765" w:rsidRDefault="004A3ABD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A3ABD" w:rsidRPr="00372765" w:rsidRDefault="004A3ABD" w:rsidP="001D3116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A3ABD" w:rsidRPr="00372765" w:rsidRDefault="004A3ABD" w:rsidP="00A310A6">
            <w:pPr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4A3ABD" w:rsidRPr="00372765" w:rsidRDefault="004A3ABD" w:rsidP="001D3116">
            <w:pPr>
              <w:pStyle w:val="ConsPlusCell"/>
              <w:suppressAutoHyphens/>
              <w:rPr>
                <w:highlight w:val="lightGray"/>
              </w:rPr>
            </w:pPr>
            <w:r w:rsidRPr="003C09E2">
              <w:rPr>
                <w:bCs/>
              </w:rPr>
              <w:t>Ответственный исполнитель -</w:t>
            </w:r>
            <w:r w:rsidRPr="003C09E2"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995959" w:rsidRDefault="003C09E2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167 000,00</w:t>
            </w:r>
          </w:p>
        </w:tc>
        <w:tc>
          <w:tcPr>
            <w:tcW w:w="1418" w:type="dxa"/>
            <w:shd w:val="clear" w:color="auto" w:fill="auto"/>
          </w:tcPr>
          <w:p w:rsidR="004A3ABD" w:rsidRPr="00995959" w:rsidRDefault="003C09E2" w:rsidP="00A21B3C">
            <w:pPr>
              <w:pStyle w:val="ConsPlusCell"/>
              <w:suppressAutoHyphens/>
              <w:jc w:val="center"/>
            </w:pPr>
            <w:r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4A3ABD" w:rsidRPr="00995959" w:rsidRDefault="003C09E2" w:rsidP="00A21B3C">
            <w:pPr>
              <w:pStyle w:val="ConsPlusCell"/>
              <w:suppressAutoHyphens/>
              <w:jc w:val="center"/>
            </w:pPr>
            <w:r>
              <w:t>90 000,00</w:t>
            </w:r>
          </w:p>
        </w:tc>
      </w:tr>
      <w:tr w:rsidR="002E2CD3" w:rsidRPr="00372765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2E2CD3" w:rsidRPr="005E6D24" w:rsidRDefault="007A7ADF" w:rsidP="005A2320">
            <w:pPr>
              <w:pStyle w:val="ConsPlusCell"/>
              <w:suppressAutoHyphens/>
              <w:ind w:right="-74"/>
              <w:jc w:val="center"/>
            </w:pPr>
            <w:r w:rsidRPr="005E6D24">
              <w:t>1</w:t>
            </w:r>
            <w:r w:rsidR="005A2320">
              <w:t>3</w:t>
            </w:r>
            <w:r w:rsidRPr="005E6D24">
              <w:t>.</w:t>
            </w:r>
          </w:p>
        </w:tc>
        <w:tc>
          <w:tcPr>
            <w:tcW w:w="1984" w:type="dxa"/>
            <w:shd w:val="clear" w:color="auto" w:fill="auto"/>
          </w:tcPr>
          <w:p w:rsidR="002E2CD3" w:rsidRPr="005E6D24" w:rsidRDefault="002E2CD3" w:rsidP="001D3116">
            <w:pPr>
              <w:rPr>
                <w:bCs/>
                <w:sz w:val="20"/>
                <w:szCs w:val="20"/>
              </w:rPr>
            </w:pPr>
            <w:r w:rsidRPr="005E6D24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4536" w:type="dxa"/>
            <w:shd w:val="clear" w:color="auto" w:fill="auto"/>
          </w:tcPr>
          <w:p w:rsidR="002E2CD3" w:rsidRPr="005E6D24" w:rsidRDefault="002E2CD3" w:rsidP="00A21B3C">
            <w:pPr>
              <w:rPr>
                <w:bCs/>
                <w:sz w:val="20"/>
                <w:szCs w:val="20"/>
              </w:rPr>
            </w:pPr>
            <w:r w:rsidRPr="005E6D24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5E6D24">
              <w:rPr>
                <w:bCs/>
                <w:sz w:val="20"/>
                <w:szCs w:val="20"/>
              </w:rPr>
              <w:t>на</w:t>
            </w:r>
            <w:proofErr w:type="gramEnd"/>
            <w:r w:rsidRPr="005E6D24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2E2CD3" w:rsidRPr="00372765" w:rsidRDefault="002E2CD3" w:rsidP="001D3116">
            <w:pPr>
              <w:pStyle w:val="ConsPlusCell"/>
              <w:suppressAutoHyphens/>
              <w:rPr>
                <w:highlight w:val="lightGray"/>
              </w:rPr>
            </w:pPr>
            <w:r w:rsidRPr="005E6D24">
              <w:rPr>
                <w:bCs/>
              </w:rPr>
              <w:t>Ответственный исполнитель -</w:t>
            </w:r>
            <w:r w:rsidRPr="005E6D24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2E2CD3" w:rsidRPr="00ED0997" w:rsidRDefault="00ED0997" w:rsidP="00A21B3C">
            <w:pPr>
              <w:jc w:val="center"/>
              <w:rPr>
                <w:sz w:val="20"/>
                <w:szCs w:val="20"/>
              </w:rPr>
            </w:pPr>
            <w:r w:rsidRPr="00ED0997">
              <w:rPr>
                <w:sz w:val="20"/>
                <w:szCs w:val="20"/>
              </w:rPr>
              <w:t>400 000,00</w:t>
            </w:r>
          </w:p>
        </w:tc>
        <w:tc>
          <w:tcPr>
            <w:tcW w:w="1418" w:type="dxa"/>
            <w:shd w:val="clear" w:color="auto" w:fill="auto"/>
          </w:tcPr>
          <w:p w:rsidR="002E2CD3" w:rsidRPr="00ED0997" w:rsidRDefault="00ED0997" w:rsidP="00A21B3C">
            <w:pPr>
              <w:pStyle w:val="ConsPlusCell"/>
              <w:suppressAutoHyphens/>
              <w:jc w:val="center"/>
            </w:pPr>
            <w:r w:rsidRPr="00ED0997"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2E2CD3" w:rsidRPr="00ED0997" w:rsidRDefault="00ED0997" w:rsidP="00A21B3C">
            <w:pPr>
              <w:pStyle w:val="ConsPlusCell"/>
              <w:suppressAutoHyphens/>
              <w:jc w:val="center"/>
            </w:pPr>
            <w:r w:rsidRPr="00ED0997">
              <w:t>250 000,00</w:t>
            </w:r>
          </w:p>
        </w:tc>
      </w:tr>
      <w:tr w:rsidR="00170900" w:rsidRPr="00372765" w:rsidTr="0000571C">
        <w:trPr>
          <w:gridAfter w:val="1"/>
          <w:wAfter w:w="2127" w:type="dxa"/>
          <w:trHeight w:val="309"/>
        </w:trPr>
        <w:tc>
          <w:tcPr>
            <w:tcW w:w="710" w:type="dxa"/>
            <w:vMerge w:val="restart"/>
          </w:tcPr>
          <w:p w:rsidR="00170900" w:rsidRPr="00FB7B86" w:rsidRDefault="00A310A6" w:rsidP="005A2320">
            <w:pPr>
              <w:pStyle w:val="ConsPlusCell"/>
              <w:suppressAutoHyphens/>
              <w:ind w:right="-74"/>
              <w:jc w:val="center"/>
            </w:pPr>
            <w:r w:rsidRPr="00FB7B86">
              <w:t>1</w:t>
            </w:r>
            <w:r w:rsidR="005A2320">
              <w:t>4</w:t>
            </w:r>
            <w:r w:rsidR="00170900" w:rsidRPr="00FB7B86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0900" w:rsidRPr="00FB7B86" w:rsidRDefault="00170900" w:rsidP="001D311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FB7B86">
              <w:rPr>
                <w:b/>
                <w:sz w:val="20"/>
                <w:szCs w:val="20"/>
              </w:rPr>
              <w:t xml:space="preserve">Подпрограмма </w:t>
            </w:r>
            <w:r w:rsidR="001D3116" w:rsidRPr="00FB7B8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70900" w:rsidRPr="00FB7B86" w:rsidRDefault="001D3116" w:rsidP="001D31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FB7B86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544" w:type="dxa"/>
            <w:shd w:val="clear" w:color="auto" w:fill="auto"/>
          </w:tcPr>
          <w:p w:rsidR="00170900" w:rsidRPr="00372765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  <w:r w:rsidRPr="00FB7B86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70900" w:rsidRPr="00372765" w:rsidRDefault="004868DF" w:rsidP="00A21B3C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4868DF">
              <w:rPr>
                <w:b/>
                <w:bCs/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shd w:val="clear" w:color="auto" w:fill="auto"/>
          </w:tcPr>
          <w:p w:rsidR="00170900" w:rsidRPr="00372765" w:rsidRDefault="006C2CFE" w:rsidP="00A21B3C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6C2CFE">
              <w:rPr>
                <w:b/>
                <w:bCs/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372765" w:rsidRDefault="00B7458F" w:rsidP="00A21B3C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B7458F">
              <w:rPr>
                <w:b/>
                <w:bCs/>
                <w:sz w:val="20"/>
                <w:szCs w:val="20"/>
              </w:rPr>
              <w:t>5 186 000,00</w:t>
            </w:r>
          </w:p>
        </w:tc>
      </w:tr>
      <w:tr w:rsidR="00170900" w:rsidRPr="00372765" w:rsidTr="0000571C">
        <w:trPr>
          <w:gridAfter w:val="1"/>
          <w:wAfter w:w="2127" w:type="dxa"/>
          <w:trHeight w:val="359"/>
        </w:trPr>
        <w:tc>
          <w:tcPr>
            <w:tcW w:w="710" w:type="dxa"/>
            <w:vMerge/>
          </w:tcPr>
          <w:p w:rsidR="00170900" w:rsidRPr="00372765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70900" w:rsidRPr="00372765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70900" w:rsidRPr="00372765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170900" w:rsidRPr="00FB7B86" w:rsidRDefault="00170900" w:rsidP="00A21B3C">
            <w:pPr>
              <w:pStyle w:val="ConsPlusCell"/>
              <w:suppressAutoHyphens/>
            </w:pPr>
            <w:r w:rsidRPr="00FB7B86">
              <w:t xml:space="preserve">Ответственный исполнитель - </w:t>
            </w:r>
          </w:p>
          <w:p w:rsidR="00170900" w:rsidRPr="00372765" w:rsidRDefault="00170900" w:rsidP="00A21B3C">
            <w:pPr>
              <w:pStyle w:val="ConsPlusCell"/>
              <w:suppressAutoHyphens/>
              <w:rPr>
                <w:highlight w:val="lightGray"/>
              </w:rPr>
            </w:pPr>
            <w:r w:rsidRPr="00FB7B86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70900" w:rsidRPr="00372765" w:rsidRDefault="00FB7B86" w:rsidP="00893257">
            <w:pPr>
              <w:jc w:val="center"/>
              <w:rPr>
                <w:sz w:val="20"/>
                <w:szCs w:val="20"/>
                <w:highlight w:val="lightGray"/>
              </w:rPr>
            </w:pPr>
            <w:r w:rsidRPr="00FB7B86">
              <w:rPr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shd w:val="clear" w:color="auto" w:fill="auto"/>
          </w:tcPr>
          <w:p w:rsidR="00170900" w:rsidRPr="00372765" w:rsidRDefault="006C2CFE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6C2CFE">
              <w:rPr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shd w:val="clear" w:color="auto" w:fill="auto"/>
          </w:tcPr>
          <w:p w:rsidR="00170900" w:rsidRPr="00372765" w:rsidRDefault="006C2CFE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B7458F">
              <w:rPr>
                <w:sz w:val="20"/>
                <w:szCs w:val="20"/>
              </w:rPr>
              <w:t>5 032 000,00</w:t>
            </w:r>
          </w:p>
        </w:tc>
      </w:tr>
      <w:tr w:rsidR="00170900" w:rsidRPr="00372765" w:rsidTr="00E920CA">
        <w:trPr>
          <w:gridAfter w:val="1"/>
          <w:wAfter w:w="2127" w:type="dxa"/>
          <w:trHeight w:val="126"/>
        </w:trPr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170900" w:rsidRPr="00372765" w:rsidRDefault="00170900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170900" w:rsidP="00A21B3C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AC2773">
              <w:rPr>
                <w:bCs/>
                <w:sz w:val="20"/>
                <w:szCs w:val="20"/>
              </w:rPr>
              <w:t>Ответственный исполнитель -</w:t>
            </w:r>
            <w:r w:rsidRPr="00AC2773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352501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AC2773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372765" w:rsidRDefault="00AC2773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154 000,00</w:t>
            </w:r>
          </w:p>
        </w:tc>
      </w:tr>
      <w:tr w:rsidR="007B040A" w:rsidRPr="00372765" w:rsidTr="00E920CA">
        <w:trPr>
          <w:trHeight w:val="5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E05EE4" w:rsidRDefault="001074F8" w:rsidP="005A2320">
            <w:pPr>
              <w:pStyle w:val="ConsPlusCell"/>
              <w:suppressAutoHyphens/>
              <w:ind w:right="-74"/>
              <w:jc w:val="center"/>
            </w:pPr>
            <w:r w:rsidRPr="00E05EE4">
              <w:t>1</w:t>
            </w:r>
            <w:r w:rsidR="005A2320">
              <w:t>5</w:t>
            </w:r>
            <w:r w:rsidR="007B040A" w:rsidRPr="00E05EE4"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E05EE4" w:rsidRDefault="007B040A" w:rsidP="006F109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E05EE4">
              <w:rPr>
                <w:sz w:val="20"/>
                <w:szCs w:val="20"/>
              </w:rPr>
              <w:t>Основное мероприятие 1.1</w:t>
            </w:r>
            <w:r w:rsidR="006F1097" w:rsidRPr="00E05EE4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E05EE4" w:rsidRDefault="001D3116" w:rsidP="00A21B3C">
            <w:pPr>
              <w:rPr>
                <w:bCs/>
                <w:sz w:val="20"/>
                <w:szCs w:val="20"/>
              </w:rPr>
            </w:pPr>
            <w:r w:rsidRPr="00E05EE4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r w:rsidR="006F1097" w:rsidRPr="00E05EE4">
              <w:rPr>
                <w:bCs/>
                <w:sz w:val="20"/>
                <w:szCs w:val="20"/>
              </w:rPr>
              <w:t>Дутово»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6F1097" w:rsidP="00E920CA">
            <w:pPr>
              <w:pStyle w:val="ConsPlusCell"/>
              <w:suppressAutoHyphens/>
              <w:rPr>
                <w:highlight w:val="lightGray"/>
              </w:rPr>
            </w:pPr>
            <w:r w:rsidRPr="00E05EE4">
              <w:t>Ответственный исполнитель - 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E05EE4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E05EE4">
              <w:rPr>
                <w:sz w:val="20"/>
                <w:szCs w:val="20"/>
              </w:rPr>
              <w:t>6 959 000,00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E05EE4" w:rsidRDefault="00E05EE4" w:rsidP="00A21B3C">
            <w:pPr>
              <w:jc w:val="center"/>
              <w:rPr>
                <w:sz w:val="20"/>
                <w:szCs w:val="20"/>
              </w:rPr>
            </w:pPr>
            <w:r w:rsidRPr="00E05EE4">
              <w:rPr>
                <w:sz w:val="20"/>
                <w:szCs w:val="20"/>
              </w:rPr>
              <w:t>5 040 900,00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E05EE4" w:rsidRDefault="00E05EE4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372765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372765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372765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B040A" w:rsidRPr="00372765" w:rsidTr="00E920CA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372765" w:rsidRDefault="007B040A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372765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372765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6867BC" w:rsidRPr="00372765" w:rsidTr="00E920CA">
        <w:trPr>
          <w:gridAfter w:val="1"/>
          <w:wAfter w:w="2127" w:type="dxa"/>
          <w:trHeight w:val="898"/>
        </w:trPr>
        <w:tc>
          <w:tcPr>
            <w:tcW w:w="710" w:type="dxa"/>
            <w:tcBorders>
              <w:top w:val="single" w:sz="4" w:space="0" w:color="auto"/>
            </w:tcBorders>
          </w:tcPr>
          <w:p w:rsidR="006867BC" w:rsidRPr="00E920CA" w:rsidRDefault="001074F8" w:rsidP="005A2320">
            <w:pPr>
              <w:pStyle w:val="ConsPlusCell"/>
              <w:suppressAutoHyphens/>
              <w:ind w:right="-74"/>
              <w:jc w:val="center"/>
            </w:pPr>
            <w:r w:rsidRPr="00E920CA">
              <w:t>1</w:t>
            </w:r>
            <w:r w:rsidR="005A2320">
              <w:t>6</w:t>
            </w:r>
            <w:r w:rsidR="006867BC" w:rsidRPr="00E920CA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867BC" w:rsidRPr="00E920CA" w:rsidRDefault="006867BC" w:rsidP="00A21B3C">
            <w:pPr>
              <w:rPr>
                <w:bCs/>
                <w:sz w:val="20"/>
                <w:szCs w:val="20"/>
              </w:rPr>
            </w:pPr>
            <w:r w:rsidRPr="00E920CA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867BC" w:rsidRPr="00E920CA" w:rsidRDefault="006867BC" w:rsidP="00D7054A">
            <w:pPr>
              <w:rPr>
                <w:sz w:val="20"/>
                <w:szCs w:val="20"/>
              </w:rPr>
            </w:pPr>
            <w:r w:rsidRPr="00E920CA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867BC" w:rsidRPr="00E920CA" w:rsidRDefault="006867BC" w:rsidP="006867BC">
            <w:pPr>
              <w:pStyle w:val="ConsPlusCell"/>
              <w:suppressAutoHyphens/>
            </w:pPr>
            <w:r w:rsidRPr="00E920CA">
              <w:t xml:space="preserve">Ответственный исполнитель - </w:t>
            </w:r>
          </w:p>
          <w:p w:rsidR="006867BC" w:rsidRPr="00372765" w:rsidRDefault="006867BC" w:rsidP="006867BC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E920CA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372765" w:rsidRDefault="00E920CA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E920C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67BC" w:rsidRPr="00372765" w:rsidRDefault="00E920C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E920CA"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372765" w:rsidRDefault="00E920C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E920CA">
              <w:t>4 732 000,00</w:t>
            </w:r>
          </w:p>
        </w:tc>
      </w:tr>
      <w:tr w:rsidR="005C0AE7" w:rsidRPr="00372765" w:rsidTr="0000571C">
        <w:trPr>
          <w:gridAfter w:val="1"/>
          <w:wAfter w:w="2127" w:type="dxa"/>
          <w:trHeight w:val="515"/>
        </w:trPr>
        <w:tc>
          <w:tcPr>
            <w:tcW w:w="710" w:type="dxa"/>
            <w:vMerge w:val="restart"/>
          </w:tcPr>
          <w:p w:rsidR="005C0AE7" w:rsidRPr="00E920CA" w:rsidRDefault="005C0AE7" w:rsidP="005A2320">
            <w:pPr>
              <w:pStyle w:val="ConsPlusCell"/>
              <w:suppressAutoHyphens/>
              <w:ind w:right="-74"/>
              <w:jc w:val="center"/>
            </w:pPr>
            <w:r w:rsidRPr="00E920CA">
              <w:t>1</w:t>
            </w:r>
            <w:r w:rsidR="005A2320">
              <w:t>7</w:t>
            </w:r>
            <w:r w:rsidRPr="00E920CA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C0AE7" w:rsidRPr="00E920CA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E920CA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0AE7" w:rsidRPr="00E920CA" w:rsidRDefault="005C0AE7" w:rsidP="005D5EC5">
            <w:pPr>
              <w:rPr>
                <w:bCs/>
                <w:sz w:val="20"/>
                <w:szCs w:val="20"/>
              </w:rPr>
            </w:pPr>
            <w:r w:rsidRPr="00E920CA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5D5EC5" w:rsidRPr="00E920CA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5C0AE7" w:rsidRPr="00E920CA" w:rsidRDefault="005C0AE7" w:rsidP="00A21B3C">
            <w:pPr>
              <w:pStyle w:val="ConsPlusCell"/>
              <w:suppressAutoHyphens/>
            </w:pPr>
            <w:r w:rsidRPr="00E920CA">
              <w:t xml:space="preserve">Ответственный исполнитель - </w:t>
            </w:r>
          </w:p>
          <w:p w:rsidR="005C0AE7" w:rsidRPr="00372765" w:rsidRDefault="005C0AE7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E920CA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E920CA" w:rsidRDefault="00E920CA" w:rsidP="00A21B3C">
            <w:pPr>
              <w:jc w:val="center"/>
              <w:rPr>
                <w:sz w:val="20"/>
                <w:szCs w:val="20"/>
              </w:rPr>
            </w:pPr>
            <w:r w:rsidRPr="00E920CA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E920CA" w:rsidRDefault="00E920CA" w:rsidP="00A21B3C">
            <w:pPr>
              <w:jc w:val="center"/>
              <w:rPr>
                <w:sz w:val="20"/>
                <w:szCs w:val="20"/>
              </w:rPr>
            </w:pPr>
            <w:r w:rsidRPr="00E920CA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shd w:val="clear" w:color="auto" w:fill="auto"/>
          </w:tcPr>
          <w:p w:rsidR="005C0AE7" w:rsidRPr="00E920CA" w:rsidRDefault="00E920CA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C0AE7" w:rsidRPr="00372765" w:rsidTr="0000571C">
        <w:trPr>
          <w:gridAfter w:val="1"/>
          <w:wAfter w:w="2127" w:type="dxa"/>
          <w:trHeight w:val="515"/>
        </w:trPr>
        <w:tc>
          <w:tcPr>
            <w:tcW w:w="710" w:type="dxa"/>
            <w:vMerge/>
          </w:tcPr>
          <w:p w:rsidR="005C0AE7" w:rsidRPr="00372765" w:rsidRDefault="005C0AE7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C0AE7" w:rsidRPr="00372765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0AE7" w:rsidRPr="00372765" w:rsidRDefault="005C0AE7" w:rsidP="00D7054A">
            <w:pPr>
              <w:rPr>
                <w:rFonts w:cs="Calibri"/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5C0AE7" w:rsidRPr="00372765" w:rsidRDefault="005C0AE7" w:rsidP="00A21B3C">
            <w:pPr>
              <w:pStyle w:val="ConsPlusCell"/>
              <w:suppressAutoHyphens/>
              <w:rPr>
                <w:highlight w:val="lightGray"/>
              </w:rPr>
            </w:pPr>
            <w:r w:rsidRPr="001E3986">
              <w:rPr>
                <w:bCs/>
              </w:rPr>
              <w:t>Ответственный исполнитель -</w:t>
            </w:r>
            <w:r w:rsidRPr="001E3986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1E3986" w:rsidRDefault="001E3986" w:rsidP="00A21B3C">
            <w:pPr>
              <w:jc w:val="center"/>
              <w:rPr>
                <w:sz w:val="20"/>
                <w:szCs w:val="20"/>
              </w:rPr>
            </w:pPr>
            <w:r w:rsidRPr="001E3986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1E3986" w:rsidRDefault="001E3986" w:rsidP="00A21B3C">
            <w:pPr>
              <w:jc w:val="center"/>
              <w:rPr>
                <w:sz w:val="20"/>
                <w:szCs w:val="20"/>
              </w:rPr>
            </w:pPr>
            <w:r w:rsidRPr="001E3986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C0AE7" w:rsidRPr="001E3986" w:rsidRDefault="001E3986" w:rsidP="00A21B3C">
            <w:pPr>
              <w:jc w:val="center"/>
              <w:rPr>
                <w:sz w:val="20"/>
                <w:szCs w:val="20"/>
              </w:rPr>
            </w:pPr>
            <w:r w:rsidRPr="001E3986">
              <w:rPr>
                <w:sz w:val="20"/>
                <w:szCs w:val="20"/>
              </w:rPr>
              <w:t>154 000,00</w:t>
            </w:r>
          </w:p>
        </w:tc>
      </w:tr>
      <w:tr w:rsidR="007B040A" w:rsidRPr="00372765" w:rsidTr="0000571C">
        <w:trPr>
          <w:gridAfter w:val="1"/>
          <w:wAfter w:w="2127" w:type="dxa"/>
          <w:trHeight w:val="409"/>
        </w:trPr>
        <w:tc>
          <w:tcPr>
            <w:tcW w:w="710" w:type="dxa"/>
          </w:tcPr>
          <w:p w:rsidR="007B040A" w:rsidRPr="00B8011F" w:rsidRDefault="005C0AE7" w:rsidP="005A2320">
            <w:pPr>
              <w:pStyle w:val="ConsPlusCell"/>
              <w:suppressAutoHyphens/>
              <w:ind w:right="-74"/>
              <w:jc w:val="center"/>
            </w:pPr>
            <w:r w:rsidRPr="00B8011F">
              <w:t>1</w:t>
            </w:r>
            <w:r w:rsidR="005A2320">
              <w:t>8</w:t>
            </w:r>
            <w:r w:rsidRPr="00B8011F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B8011F" w:rsidRDefault="007B040A" w:rsidP="00A25AAE">
            <w:pPr>
              <w:pStyle w:val="ConsPlusNormal"/>
              <w:ind w:firstLine="0"/>
            </w:pPr>
            <w:r w:rsidRPr="00B8011F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A25AAE" w:rsidRPr="00B8011F">
              <w:rPr>
                <w:rFonts w:ascii="Times New Roman" w:hAnsi="Times New Roman" w:cs="Times New Roman"/>
              </w:rPr>
              <w:t>2</w:t>
            </w:r>
            <w:r w:rsidRPr="00B8011F">
              <w:rPr>
                <w:rFonts w:ascii="Times New Roman" w:hAnsi="Times New Roman" w:cs="Times New Roman"/>
              </w:rPr>
              <w:t>.</w:t>
            </w:r>
            <w:r w:rsidR="00A25AAE" w:rsidRPr="00B8011F">
              <w:rPr>
                <w:rFonts w:ascii="Times New Roman" w:hAnsi="Times New Roman" w:cs="Times New Roman"/>
              </w:rPr>
              <w:t>1</w:t>
            </w:r>
            <w:r w:rsidRPr="00B801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B8011F" w:rsidRDefault="00A25AAE" w:rsidP="005C0AE7">
            <w:pPr>
              <w:rPr>
                <w:sz w:val="20"/>
                <w:szCs w:val="20"/>
              </w:rPr>
            </w:pPr>
            <w:r w:rsidRPr="00B8011F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B8011F" w:rsidRDefault="007B040A" w:rsidP="00A21B3C">
            <w:pPr>
              <w:pStyle w:val="ConsPlusCell"/>
              <w:suppressAutoHyphens/>
            </w:pPr>
            <w:r w:rsidRPr="00B8011F">
              <w:t xml:space="preserve">Ответственный исполнитель - </w:t>
            </w:r>
          </w:p>
          <w:p w:rsidR="007B040A" w:rsidRPr="00372765" w:rsidRDefault="007B040A" w:rsidP="00A21B3C">
            <w:pPr>
              <w:rPr>
                <w:bCs/>
                <w:sz w:val="20"/>
                <w:szCs w:val="20"/>
                <w:highlight w:val="lightGray"/>
              </w:rPr>
            </w:pPr>
            <w:r w:rsidRPr="00B8011F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372765" w:rsidRDefault="00521432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B8011F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shd w:val="clear" w:color="auto" w:fill="auto"/>
          </w:tcPr>
          <w:p w:rsidR="007B040A" w:rsidRPr="00372765" w:rsidRDefault="00C10AD3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B8011F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7B040A" w:rsidRPr="00372765" w:rsidRDefault="00521432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B8011F">
              <w:rPr>
                <w:sz w:val="20"/>
                <w:szCs w:val="20"/>
              </w:rPr>
              <w:t>0,00</w:t>
            </w:r>
          </w:p>
        </w:tc>
      </w:tr>
      <w:tr w:rsidR="007B040A" w:rsidRPr="00372765" w:rsidTr="0000571C">
        <w:trPr>
          <w:gridAfter w:val="1"/>
          <w:wAfter w:w="2127" w:type="dxa"/>
          <w:trHeight w:val="597"/>
        </w:trPr>
        <w:tc>
          <w:tcPr>
            <w:tcW w:w="710" w:type="dxa"/>
          </w:tcPr>
          <w:p w:rsidR="007B040A" w:rsidRPr="00A8578D" w:rsidRDefault="005C0AE7" w:rsidP="005A2320">
            <w:pPr>
              <w:pStyle w:val="ConsPlusCell"/>
              <w:suppressAutoHyphens/>
              <w:ind w:right="-74"/>
              <w:jc w:val="center"/>
            </w:pPr>
            <w:r w:rsidRPr="00A8578D">
              <w:t>1</w:t>
            </w:r>
            <w:r w:rsidR="005A2320">
              <w:t>9</w:t>
            </w:r>
            <w:r w:rsidRPr="00A8578D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A8578D" w:rsidRDefault="007B040A" w:rsidP="00D10D2C">
            <w:pPr>
              <w:rPr>
                <w:bCs/>
                <w:sz w:val="20"/>
                <w:szCs w:val="20"/>
              </w:rPr>
            </w:pPr>
            <w:r w:rsidRPr="00A8578D">
              <w:rPr>
                <w:bCs/>
                <w:sz w:val="20"/>
                <w:szCs w:val="20"/>
              </w:rPr>
              <w:t xml:space="preserve">Основное мероприятие </w:t>
            </w:r>
            <w:r w:rsidR="00D10D2C" w:rsidRPr="00A8578D">
              <w:rPr>
                <w:bCs/>
                <w:sz w:val="20"/>
                <w:szCs w:val="20"/>
              </w:rPr>
              <w:t>2</w:t>
            </w:r>
            <w:r w:rsidRPr="00A8578D">
              <w:rPr>
                <w:bCs/>
                <w:sz w:val="20"/>
                <w:szCs w:val="20"/>
              </w:rPr>
              <w:t>.</w:t>
            </w:r>
            <w:r w:rsidR="00A25AAE" w:rsidRPr="00A8578D">
              <w:rPr>
                <w:bCs/>
                <w:sz w:val="20"/>
                <w:szCs w:val="20"/>
              </w:rPr>
              <w:t>2</w:t>
            </w:r>
            <w:r w:rsidRPr="00A8578D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A8578D" w:rsidRDefault="00A25AAE" w:rsidP="005C0AE7">
            <w:pPr>
              <w:rPr>
                <w:bCs/>
                <w:sz w:val="20"/>
                <w:szCs w:val="20"/>
              </w:rPr>
            </w:pPr>
            <w:r w:rsidRPr="00A8578D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</w:t>
            </w:r>
            <w:r w:rsidR="005C0AE7" w:rsidRPr="00A8578D">
              <w:rPr>
                <w:bCs/>
                <w:sz w:val="20"/>
                <w:szCs w:val="20"/>
              </w:rPr>
              <w:t>прохождение</w:t>
            </w:r>
            <w:r w:rsidRPr="00A8578D">
              <w:rPr>
                <w:bCs/>
                <w:sz w:val="20"/>
                <w:szCs w:val="20"/>
              </w:rPr>
              <w:t xml:space="preserve"> государственной </w:t>
            </w:r>
            <w:r w:rsidR="00607DB0" w:rsidRPr="00A8578D">
              <w:rPr>
                <w:bCs/>
                <w:sz w:val="20"/>
                <w:szCs w:val="20"/>
              </w:rPr>
              <w:t xml:space="preserve">экспертизы проектно-сметной документации </w:t>
            </w:r>
          </w:p>
        </w:tc>
        <w:tc>
          <w:tcPr>
            <w:tcW w:w="3544" w:type="dxa"/>
            <w:shd w:val="clear" w:color="auto" w:fill="auto"/>
          </w:tcPr>
          <w:p w:rsidR="00607DB0" w:rsidRPr="00A8578D" w:rsidRDefault="00607DB0" w:rsidP="00607DB0">
            <w:pPr>
              <w:pStyle w:val="ConsPlusCell"/>
              <w:suppressAutoHyphens/>
            </w:pPr>
            <w:r w:rsidRPr="00A8578D">
              <w:t xml:space="preserve">Ответственный исполнитель </w:t>
            </w:r>
            <w:r w:rsidR="005C0AE7" w:rsidRPr="00A8578D">
              <w:t>–</w:t>
            </w:r>
            <w:r w:rsidRPr="00A8578D">
              <w:t xml:space="preserve"> </w:t>
            </w:r>
          </w:p>
          <w:p w:rsidR="007B040A" w:rsidRPr="00372765" w:rsidRDefault="00607DB0" w:rsidP="00607DB0">
            <w:pPr>
              <w:jc w:val="left"/>
              <w:rPr>
                <w:bCs/>
                <w:sz w:val="20"/>
                <w:szCs w:val="20"/>
                <w:highlight w:val="lightGray"/>
              </w:rPr>
            </w:pPr>
            <w:r w:rsidRPr="00A8578D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372765" w:rsidRDefault="00A8578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8578D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B040A" w:rsidRPr="00372765" w:rsidRDefault="00A8578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8578D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shd w:val="clear" w:color="auto" w:fill="auto"/>
          </w:tcPr>
          <w:p w:rsidR="007B040A" w:rsidRPr="00372765" w:rsidRDefault="00A8578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8578D">
              <w:rPr>
                <w:sz w:val="20"/>
                <w:szCs w:val="20"/>
              </w:rPr>
              <w:t>300 000,00</w:t>
            </w:r>
          </w:p>
        </w:tc>
      </w:tr>
      <w:tr w:rsidR="00D877B6" w:rsidRPr="00372765" w:rsidTr="0000571C">
        <w:trPr>
          <w:gridAfter w:val="1"/>
          <w:wAfter w:w="2127" w:type="dxa"/>
          <w:trHeight w:val="353"/>
        </w:trPr>
        <w:tc>
          <w:tcPr>
            <w:tcW w:w="710" w:type="dxa"/>
          </w:tcPr>
          <w:p w:rsidR="00D877B6" w:rsidRPr="00AC2773" w:rsidRDefault="005A2320" w:rsidP="00701DD3">
            <w:pPr>
              <w:pStyle w:val="ConsPlusCell"/>
              <w:suppressAutoHyphens/>
              <w:ind w:right="-74"/>
              <w:jc w:val="center"/>
            </w:pPr>
            <w:r>
              <w:t>20</w:t>
            </w:r>
            <w:r w:rsidR="005C0AE7" w:rsidRPr="00AC2773">
              <w:t>.</w:t>
            </w:r>
          </w:p>
        </w:tc>
        <w:tc>
          <w:tcPr>
            <w:tcW w:w="1984" w:type="dxa"/>
            <w:shd w:val="clear" w:color="auto" w:fill="auto"/>
          </w:tcPr>
          <w:p w:rsidR="00D877B6" w:rsidRPr="00AC2773" w:rsidRDefault="00D877B6" w:rsidP="00D877B6">
            <w:pPr>
              <w:rPr>
                <w:bCs/>
                <w:sz w:val="20"/>
                <w:szCs w:val="20"/>
              </w:rPr>
            </w:pPr>
            <w:r w:rsidRPr="00AC2773">
              <w:rPr>
                <w:bCs/>
                <w:sz w:val="20"/>
                <w:szCs w:val="20"/>
              </w:rPr>
              <w:t>Основное мероприятие 2.</w:t>
            </w:r>
            <w:r w:rsidR="005C0AE7" w:rsidRPr="00AC2773">
              <w:rPr>
                <w:bCs/>
                <w:sz w:val="20"/>
                <w:szCs w:val="20"/>
              </w:rPr>
              <w:t>3</w:t>
            </w:r>
            <w:r w:rsidRPr="00AC277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877B6" w:rsidRPr="00AC2773" w:rsidRDefault="00424CE9" w:rsidP="00352501">
            <w:pPr>
              <w:rPr>
                <w:bCs/>
                <w:sz w:val="20"/>
                <w:szCs w:val="20"/>
              </w:rPr>
            </w:pPr>
            <w:r w:rsidRPr="00AC2773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AC2773">
              <w:rPr>
                <w:bCs/>
                <w:sz w:val="20"/>
                <w:szCs w:val="20"/>
              </w:rPr>
              <w:t>.В</w:t>
            </w:r>
            <w:proofErr w:type="gramEnd"/>
            <w:r w:rsidRPr="00AC2773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544" w:type="dxa"/>
            <w:shd w:val="clear" w:color="auto" w:fill="auto"/>
          </w:tcPr>
          <w:p w:rsidR="00424CE9" w:rsidRPr="00AC2773" w:rsidRDefault="00424CE9" w:rsidP="00424CE9">
            <w:pPr>
              <w:pStyle w:val="ConsPlusCell"/>
              <w:suppressAutoHyphens/>
            </w:pPr>
            <w:r w:rsidRPr="00AC2773">
              <w:t xml:space="preserve">Ответственный исполнитель - </w:t>
            </w:r>
          </w:p>
          <w:p w:rsidR="00D877B6" w:rsidRPr="00372765" w:rsidRDefault="00424CE9" w:rsidP="00424CE9">
            <w:pPr>
              <w:pStyle w:val="ConsPlusCell"/>
              <w:suppressAutoHyphens/>
              <w:rPr>
                <w:highlight w:val="lightGray"/>
              </w:rPr>
            </w:pPr>
            <w:r w:rsidRPr="00AC2773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D877B6" w:rsidRPr="00372765" w:rsidRDefault="00AC2773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shd w:val="clear" w:color="auto" w:fill="auto"/>
          </w:tcPr>
          <w:p w:rsidR="00D877B6" w:rsidRPr="00372765" w:rsidRDefault="00352501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shd w:val="clear" w:color="auto" w:fill="auto"/>
          </w:tcPr>
          <w:p w:rsidR="00D877B6" w:rsidRPr="00372765" w:rsidRDefault="00352501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AC2773">
              <w:rPr>
                <w:sz w:val="20"/>
                <w:szCs w:val="20"/>
              </w:rPr>
              <w:t>0,00</w:t>
            </w:r>
          </w:p>
        </w:tc>
      </w:tr>
    </w:tbl>
    <w:p w:rsidR="007B040A" w:rsidRPr="00372765" w:rsidRDefault="007B040A" w:rsidP="007B040A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  <w:r w:rsidRPr="00372765">
        <w:rPr>
          <w:highlight w:val="lightGray"/>
        </w:rPr>
        <w:t xml:space="preserve">                                                                                      </w:t>
      </w:r>
    </w:p>
    <w:p w:rsidR="000E50D3" w:rsidRPr="00372765" w:rsidRDefault="000E50D3" w:rsidP="00492A06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highlight w:val="lightGray"/>
        </w:rPr>
      </w:pPr>
    </w:p>
    <w:p w:rsidR="007B040A" w:rsidRPr="00CE05B9" w:rsidRDefault="00492A06" w:rsidP="00492A06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</w:pPr>
      <w:r w:rsidRPr="00CE05B9"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1215FB" w:rsidRPr="00CE05B9">
        <w:t xml:space="preserve">           </w:t>
      </w:r>
      <w:r w:rsidR="007B040A" w:rsidRPr="00CE05B9">
        <w:t xml:space="preserve">Таблица </w:t>
      </w:r>
      <w:r w:rsidR="0020737E" w:rsidRPr="00CE05B9">
        <w:t>6</w:t>
      </w:r>
    </w:p>
    <w:p w:rsidR="007B040A" w:rsidRPr="00372765" w:rsidRDefault="007B040A" w:rsidP="007B040A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9318C3" w:rsidRPr="00B2256A" w:rsidRDefault="007B040A" w:rsidP="009318C3">
      <w:pPr>
        <w:suppressAutoHyphens/>
        <w:autoSpaceDE w:val="0"/>
        <w:autoSpaceDN w:val="0"/>
        <w:adjustRightInd w:val="0"/>
        <w:jc w:val="center"/>
      </w:pPr>
      <w:r w:rsidRPr="00B2256A">
        <w:t xml:space="preserve">Ресурсное обеспечение и прогнозная оценка расходов </w:t>
      </w:r>
      <w:r w:rsidR="002B60BB" w:rsidRPr="00B2256A">
        <w:t>бюджета муниципального образования городского округа «Вуктыл»</w:t>
      </w:r>
    </w:p>
    <w:p w:rsidR="009318C3" w:rsidRPr="00B2256A" w:rsidRDefault="007B040A" w:rsidP="009318C3">
      <w:pPr>
        <w:suppressAutoHyphens/>
        <w:autoSpaceDE w:val="0"/>
        <w:autoSpaceDN w:val="0"/>
        <w:adjustRightInd w:val="0"/>
        <w:jc w:val="center"/>
      </w:pPr>
      <w:r w:rsidRPr="00B2256A">
        <w:t>(с учетом средств</w:t>
      </w:r>
      <w:r w:rsidR="009318C3" w:rsidRPr="00B2256A">
        <w:t xml:space="preserve"> </w:t>
      </w:r>
      <w:r w:rsidRPr="00B2256A">
        <w:t>федерального бюджета Российской Федерации, республиканского бюджета Республики Коми)</w:t>
      </w:r>
    </w:p>
    <w:p w:rsidR="009318C3" w:rsidRPr="00B2256A" w:rsidRDefault="0020737E" w:rsidP="009318C3">
      <w:pPr>
        <w:suppressAutoHyphens/>
        <w:autoSpaceDE w:val="0"/>
        <w:autoSpaceDN w:val="0"/>
        <w:adjustRightInd w:val="0"/>
        <w:jc w:val="center"/>
      </w:pPr>
      <w:r w:rsidRPr="00B2256A">
        <w:t xml:space="preserve">и юридических лиц </w:t>
      </w:r>
      <w:r w:rsidR="007B040A" w:rsidRPr="00B2256A">
        <w:t xml:space="preserve">на реализацию целей муниципальной программы </w:t>
      </w:r>
      <w:r w:rsidRPr="00B2256A">
        <w:t xml:space="preserve">городского округа </w:t>
      </w:r>
      <w:r w:rsidR="007B040A" w:rsidRPr="00B2256A">
        <w:t>«Вуктыл»</w:t>
      </w:r>
    </w:p>
    <w:p w:rsidR="007B040A" w:rsidRPr="00B2256A" w:rsidRDefault="007B040A" w:rsidP="009318C3">
      <w:pPr>
        <w:suppressAutoHyphens/>
        <w:autoSpaceDE w:val="0"/>
        <w:autoSpaceDN w:val="0"/>
        <w:adjustRightInd w:val="0"/>
        <w:jc w:val="center"/>
      </w:pPr>
      <w:r w:rsidRPr="00B2256A">
        <w:t>«Развитие строительства и жилищно-коммунального комплекса, энергосбережение и повышение энергоэффективности»</w:t>
      </w:r>
    </w:p>
    <w:p w:rsidR="007B040A" w:rsidRPr="00372765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highlight w:val="lightGray"/>
        </w:rPr>
      </w:pPr>
    </w:p>
    <w:p w:rsidR="007B040A" w:rsidRPr="00DA1702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DA17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383127" w:rsidRPr="00DA1702">
        <w:rPr>
          <w:rFonts w:ascii="Times New Roman" w:hAnsi="Times New Roman" w:cs="Times New Roman"/>
        </w:rPr>
        <w:t xml:space="preserve">                            </w:t>
      </w:r>
      <w:r w:rsidRPr="00DA1702">
        <w:rPr>
          <w:rFonts w:ascii="Times New Roman" w:hAnsi="Times New Roman" w:cs="Times New Roman"/>
        </w:rPr>
        <w:t xml:space="preserve">   (руб.)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3969"/>
        <w:gridCol w:w="1559"/>
        <w:gridCol w:w="1418"/>
        <w:gridCol w:w="1417"/>
      </w:tblGrid>
      <w:tr w:rsidR="007B040A" w:rsidRPr="00DA1702" w:rsidTr="00416902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 xml:space="preserve">№ </w:t>
            </w:r>
            <w:proofErr w:type="gramStart"/>
            <w:r w:rsidRPr="00DA1702">
              <w:t>п</w:t>
            </w:r>
            <w:proofErr w:type="gramEnd"/>
            <w:r w:rsidRPr="00DA1702"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383127">
            <w:pPr>
              <w:pStyle w:val="ConsPlusCell"/>
              <w:suppressAutoHyphens/>
              <w:jc w:val="center"/>
            </w:pPr>
            <w:r w:rsidRPr="00DA1702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Источник   финансирования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Оценка расходов (руб.), годы</w:t>
            </w:r>
          </w:p>
        </w:tc>
      </w:tr>
      <w:tr w:rsidR="007B040A" w:rsidRPr="00DA1702" w:rsidTr="00416902">
        <w:trPr>
          <w:trHeight w:val="45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6A3A1E">
            <w:pPr>
              <w:pStyle w:val="ConsPlusCell"/>
              <w:suppressAutoHyphens/>
              <w:jc w:val="center"/>
            </w:pPr>
            <w:r w:rsidRPr="00DA1702">
              <w:t>201</w:t>
            </w:r>
            <w:r w:rsidR="006A3A1E" w:rsidRPr="00DA1702">
              <w:t>7</w:t>
            </w:r>
            <w:r w:rsidRPr="00DA1702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201</w:t>
            </w:r>
            <w:r w:rsidR="006A3A1E" w:rsidRPr="00DA1702">
              <w:t>8</w:t>
            </w:r>
            <w:r w:rsidRPr="00DA1702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201</w:t>
            </w:r>
            <w:r w:rsidR="006A3A1E" w:rsidRPr="00DA1702">
              <w:t>9</w:t>
            </w:r>
            <w:r w:rsidRPr="00DA1702">
              <w:t xml:space="preserve"> год</w:t>
            </w:r>
          </w:p>
          <w:p w:rsidR="007B040A" w:rsidRPr="00DA1702" w:rsidRDefault="007B040A" w:rsidP="00A21B3C">
            <w:pPr>
              <w:pStyle w:val="ConsPlusCell"/>
              <w:suppressAutoHyphens/>
              <w:jc w:val="center"/>
            </w:pPr>
          </w:p>
        </w:tc>
      </w:tr>
    </w:tbl>
    <w:p w:rsidR="007B040A" w:rsidRPr="00DA1702" w:rsidRDefault="007B040A" w:rsidP="007B040A">
      <w:pPr>
        <w:rPr>
          <w:b/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1842"/>
        <w:gridCol w:w="3969"/>
        <w:gridCol w:w="3969"/>
        <w:gridCol w:w="1559"/>
        <w:gridCol w:w="1418"/>
        <w:gridCol w:w="1417"/>
      </w:tblGrid>
      <w:tr w:rsidR="007B040A" w:rsidRPr="00DA1702" w:rsidTr="00416902">
        <w:trPr>
          <w:trHeight w:val="144"/>
          <w:tblHeader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DA1702" w:rsidRDefault="007B040A" w:rsidP="00A21B3C">
            <w:pPr>
              <w:pStyle w:val="ConsPlusCell"/>
              <w:suppressAutoHyphens/>
              <w:jc w:val="center"/>
            </w:pPr>
            <w:r w:rsidRPr="00DA1702">
              <w:t>7</w:t>
            </w:r>
          </w:p>
        </w:tc>
      </w:tr>
      <w:tr w:rsidR="00125D53" w:rsidRPr="00372765" w:rsidTr="00416902">
        <w:trPr>
          <w:trHeight w:val="35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  <w:jc w:val="center"/>
            </w:pPr>
            <w:r w:rsidRPr="004C74F0"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  <w:rPr>
                <w:b/>
              </w:rPr>
            </w:pPr>
            <w:r w:rsidRPr="004C74F0">
              <w:rPr>
                <w:b/>
              </w:rPr>
              <w:t>Муниципальная</w:t>
            </w:r>
            <w:r w:rsidRPr="004C74F0">
              <w:rPr>
                <w:b/>
              </w:rPr>
              <w:br/>
            </w:r>
            <w:r w:rsidRPr="004C74F0">
              <w:rPr>
                <w:b/>
              </w:rPr>
              <w:lastRenderedPageBreak/>
              <w:t xml:space="preserve">программа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4C74F0">
              <w:rPr>
                <w:rFonts w:ascii="Times New Roman" w:hAnsi="Times New Roman" w:cs="Times New Roman"/>
                <w:b/>
              </w:rPr>
              <w:lastRenderedPageBreak/>
              <w:t>«Развитие строительства и жилищно-</w:t>
            </w:r>
            <w:r w:rsidRPr="004C74F0">
              <w:rPr>
                <w:rFonts w:ascii="Times New Roman" w:hAnsi="Times New Roman" w:cs="Times New Roman"/>
                <w:b/>
              </w:rPr>
              <w:lastRenderedPageBreak/>
              <w:t>коммунального комплекса, энергосбережение и повышение энергоэффективности»</w:t>
            </w:r>
          </w:p>
          <w:p w:rsidR="00125D53" w:rsidRPr="004C74F0" w:rsidRDefault="00125D53" w:rsidP="00A21B3C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4C74F0" w:rsidRDefault="00125D53" w:rsidP="00BA37EB">
            <w:pPr>
              <w:pStyle w:val="ConsPlusCell"/>
              <w:suppressAutoHyphens/>
            </w:pPr>
            <w:r w:rsidRPr="004C74F0">
              <w:lastRenderedPageBreak/>
              <w:t>Всего</w:t>
            </w:r>
            <w:r w:rsidR="00416902" w:rsidRPr="004C74F0">
              <w:t>, в том числе:</w:t>
            </w:r>
            <w:r w:rsidRPr="004C74F0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795A6F" w:rsidRDefault="00795A6F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795A6F">
              <w:rPr>
                <w:b/>
              </w:rPr>
              <w:t>53 352 046,50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795A6F" w:rsidRDefault="000510BD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39 108 773,00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795A6F" w:rsidRDefault="003B1628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34 784 873,00</w:t>
            </w:r>
          </w:p>
        </w:tc>
      </w:tr>
      <w:tr w:rsidR="00125D53" w:rsidRPr="00372765" w:rsidTr="00416902">
        <w:trPr>
          <w:trHeight w:val="4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BA37EB">
            <w:pPr>
              <w:pStyle w:val="ConsPlusCell"/>
              <w:suppressAutoHyphens/>
            </w:pPr>
            <w:r w:rsidRPr="004C74F0">
              <w:t xml:space="preserve">Бюджет муниципального </w:t>
            </w:r>
            <w:r w:rsidR="00BA37EB" w:rsidRPr="004C74F0">
              <w:t>образования городского округа</w:t>
            </w:r>
            <w:r w:rsidRPr="004C74F0">
              <w:t xml:space="preserve">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372765" w:rsidRDefault="000510BD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510BD">
              <w:t>53 232 046,50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F66CD3" w:rsidRDefault="00F66CD3" w:rsidP="00A21B3C">
            <w:pPr>
              <w:pStyle w:val="ConsPlusCell"/>
              <w:suppressAutoHyphens/>
              <w:jc w:val="center"/>
            </w:pPr>
            <w:r w:rsidRPr="00F66CD3">
              <w:t>39 008 773,00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F66CD3" w:rsidRDefault="003B1628" w:rsidP="00A21B3C">
            <w:pPr>
              <w:pStyle w:val="ConsPlusCell"/>
              <w:suppressAutoHyphens/>
              <w:jc w:val="center"/>
            </w:pPr>
            <w:r>
              <w:t>34 784 873,00</w:t>
            </w:r>
          </w:p>
        </w:tc>
      </w:tr>
      <w:tr w:rsidR="00125D53" w:rsidRPr="00372765" w:rsidTr="00416902">
        <w:trPr>
          <w:trHeight w:val="38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4C74F0" w:rsidRDefault="00125D53" w:rsidP="00824BD2">
            <w:pPr>
              <w:pStyle w:val="ConsPlusCell"/>
              <w:suppressAutoHyphens/>
            </w:pPr>
            <w:r w:rsidRPr="004C74F0">
              <w:t xml:space="preserve">за счет </w:t>
            </w:r>
            <w:r w:rsidR="00416902" w:rsidRPr="004C74F0">
              <w:t xml:space="preserve">средств </w:t>
            </w:r>
            <w:r w:rsidRPr="004C74F0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61B51" w:rsidRDefault="001B2B60" w:rsidP="00A21B3C">
            <w:pPr>
              <w:pStyle w:val="ConsPlusCell"/>
              <w:suppressAutoHyphens/>
              <w:jc w:val="center"/>
            </w:pPr>
            <w:r w:rsidRPr="00661B51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61B51" w:rsidRDefault="001B2B60" w:rsidP="00A21B3C">
            <w:pPr>
              <w:pStyle w:val="ConsPlusCell"/>
              <w:suppressAutoHyphens/>
              <w:jc w:val="center"/>
            </w:pPr>
            <w:r w:rsidRPr="00661B51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661B51" w:rsidRDefault="001B2B60" w:rsidP="00A21B3C">
            <w:pPr>
              <w:pStyle w:val="ConsPlusCell"/>
              <w:suppressAutoHyphens/>
              <w:jc w:val="center"/>
            </w:pPr>
            <w:r w:rsidRPr="00661B51">
              <w:t>0,00</w:t>
            </w:r>
          </w:p>
        </w:tc>
      </w:tr>
      <w:tr w:rsidR="00E57A3F" w:rsidRPr="00372765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4C74F0" w:rsidRDefault="00E57A3F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C74F0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C74F0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C74F0" w:rsidRDefault="00E57A3F" w:rsidP="00A21B3C">
            <w:pPr>
              <w:pStyle w:val="ConsPlusCell"/>
              <w:suppressAutoHyphens/>
            </w:pPr>
            <w:r w:rsidRPr="004C74F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D1D9C" w:rsidRDefault="004D1D9C" w:rsidP="00FF7391">
            <w:pPr>
              <w:pStyle w:val="ConsPlusCell"/>
              <w:suppressAutoHyphens/>
              <w:jc w:val="center"/>
            </w:pPr>
            <w:r w:rsidRPr="004D1D9C">
              <w:t>587 200,00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D1D9C" w:rsidRDefault="004D1D9C" w:rsidP="00FF7391">
            <w:pPr>
              <w:pStyle w:val="ConsPlusCell"/>
              <w:suppressAutoHyphens/>
              <w:jc w:val="center"/>
            </w:pPr>
            <w:r>
              <w:t>587 200,00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4D1D9C" w:rsidRDefault="004D1D9C" w:rsidP="00FF7391">
            <w:pPr>
              <w:pStyle w:val="ConsPlusCell"/>
              <w:suppressAutoHyphens/>
              <w:jc w:val="center"/>
            </w:pPr>
            <w:r>
              <w:t>587 200,00</w:t>
            </w:r>
          </w:p>
        </w:tc>
      </w:tr>
      <w:tr w:rsidR="00E57A3F" w:rsidRPr="00372765" w:rsidTr="00416902">
        <w:trPr>
          <w:trHeight w:val="29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372765" w:rsidRDefault="00E57A3F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372765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372765" w:rsidRDefault="00E57A3F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1B5C7D" w:rsidRDefault="00E57A3F" w:rsidP="001B5235">
            <w:pPr>
              <w:pStyle w:val="ConsPlusCell"/>
              <w:suppressAutoHyphens/>
            </w:pPr>
            <w:r w:rsidRPr="001B5C7D"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1B5C7D" w:rsidRDefault="000C0143" w:rsidP="00FF7391">
            <w:pPr>
              <w:pStyle w:val="ConsPlusCell"/>
              <w:suppressAutoHyphens/>
              <w:jc w:val="center"/>
            </w:pPr>
            <w:r w:rsidRPr="001B5C7D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1B5C7D" w:rsidRDefault="009627B4" w:rsidP="00FF7391">
            <w:pPr>
              <w:pStyle w:val="ConsPlusCell"/>
              <w:suppressAutoHyphens/>
              <w:jc w:val="center"/>
            </w:pPr>
            <w:r w:rsidRPr="001B5C7D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1B5C7D" w:rsidRDefault="00E57A3F" w:rsidP="00FF7391">
            <w:pPr>
              <w:pStyle w:val="ConsPlusCell"/>
              <w:suppressAutoHyphens/>
              <w:jc w:val="center"/>
            </w:pPr>
            <w:r w:rsidRPr="001B5C7D">
              <w:t>0,00</w:t>
            </w:r>
          </w:p>
        </w:tc>
      </w:tr>
      <w:tr w:rsidR="00125D53" w:rsidRPr="00372765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372765" w:rsidRDefault="00125D53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372765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372765" w:rsidRDefault="00125D53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1B5C7D" w:rsidRDefault="00824BD2" w:rsidP="00A21B3C">
            <w:pPr>
              <w:pStyle w:val="ConsPlusCell"/>
              <w:suppressAutoHyphens/>
            </w:pPr>
            <w:r w:rsidRPr="001B5C7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1B5C7D" w:rsidRDefault="000C0143" w:rsidP="00A21B3C">
            <w:pPr>
              <w:pStyle w:val="ConsPlusCell"/>
              <w:suppressAutoHyphens/>
              <w:jc w:val="center"/>
            </w:pPr>
            <w:r w:rsidRPr="001B5C7D">
              <w:t>120 000,00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1B5C7D" w:rsidRDefault="009627B4" w:rsidP="00A21B3C">
            <w:pPr>
              <w:pStyle w:val="ConsPlusCell"/>
              <w:suppressAutoHyphens/>
              <w:jc w:val="center"/>
            </w:pPr>
            <w:r w:rsidRPr="001B5C7D">
              <w:t>100 000,00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1B5C7D" w:rsidRDefault="00E57A3F" w:rsidP="00A21B3C">
            <w:pPr>
              <w:pStyle w:val="ConsPlusCell"/>
              <w:suppressAutoHyphens/>
              <w:jc w:val="center"/>
            </w:pPr>
            <w:r w:rsidRPr="001B5C7D">
              <w:t>0,00</w:t>
            </w:r>
          </w:p>
        </w:tc>
      </w:tr>
      <w:tr w:rsidR="00466416" w:rsidRPr="00372765" w:rsidTr="00416902">
        <w:trPr>
          <w:trHeight w:val="345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714717" w:rsidRDefault="00466416" w:rsidP="00A21B3C">
            <w:pPr>
              <w:pStyle w:val="ConsPlusCell"/>
              <w:suppressAutoHyphens/>
              <w:jc w:val="center"/>
            </w:pPr>
            <w:r w:rsidRPr="00714717">
              <w:t>2.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714717" w:rsidRDefault="00466416" w:rsidP="00824BD2">
            <w:pPr>
              <w:pStyle w:val="ConsPlusCell"/>
              <w:suppressAutoHyphens/>
              <w:rPr>
                <w:b/>
              </w:rPr>
            </w:pPr>
            <w:r w:rsidRPr="00714717">
              <w:rPr>
                <w:b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416" w:rsidRPr="00714717" w:rsidRDefault="00466416" w:rsidP="00824B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714717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714717" w:rsidRDefault="00466416" w:rsidP="007D18CA">
            <w:pPr>
              <w:pStyle w:val="ConsPlusCell"/>
              <w:suppressAutoHyphens/>
            </w:pPr>
            <w:r w:rsidRPr="0071471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466416" w:rsidRDefault="00466416" w:rsidP="00E57029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466416">
              <w:rPr>
                <w:b/>
              </w:rPr>
              <w:t>43 123 046,50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466416" w:rsidRDefault="00466416" w:rsidP="00E57029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466416">
              <w:rPr>
                <w:b/>
              </w:rPr>
              <w:t>27 243 873,00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16" w:rsidRPr="00466416" w:rsidRDefault="00466416" w:rsidP="00E57029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466416">
              <w:rPr>
                <w:b/>
              </w:rPr>
              <w:t>29 598 873,00</w:t>
            </w:r>
          </w:p>
        </w:tc>
      </w:tr>
      <w:tr w:rsidR="00F74FD0" w:rsidRPr="00372765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7D18CA">
            <w:pPr>
              <w:pStyle w:val="ConsPlusCell"/>
              <w:suppressAutoHyphens/>
            </w:pPr>
            <w:r w:rsidRPr="0071471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466416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66416">
              <w:t>43 123 046,50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466416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66416">
              <w:t>27 243 873,00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466416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466416">
              <w:t>29 598 873,00</w:t>
            </w:r>
          </w:p>
        </w:tc>
      </w:tr>
      <w:tr w:rsidR="00F74FD0" w:rsidRPr="00372765" w:rsidTr="00416902">
        <w:trPr>
          <w:trHeight w:val="12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7D18CA">
            <w:pPr>
              <w:pStyle w:val="ConsPlusCell"/>
              <w:suppressAutoHyphens/>
            </w:pPr>
            <w:r w:rsidRPr="0071471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6416" w:rsidRDefault="00F74FD0" w:rsidP="00A21B3C">
            <w:pPr>
              <w:pStyle w:val="ConsPlusCell"/>
              <w:suppressAutoHyphens/>
              <w:jc w:val="center"/>
            </w:pPr>
            <w:r w:rsidRPr="00466416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6416" w:rsidRDefault="00F74FD0" w:rsidP="00A21B3C">
            <w:pPr>
              <w:pStyle w:val="ConsPlusCell"/>
              <w:suppressAutoHyphens/>
              <w:jc w:val="center"/>
            </w:pPr>
            <w:r w:rsidRPr="00466416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66416" w:rsidRDefault="00F74FD0" w:rsidP="00A21B3C">
            <w:pPr>
              <w:pStyle w:val="ConsPlusCell"/>
              <w:suppressAutoHyphens/>
              <w:jc w:val="center"/>
            </w:pPr>
            <w:r w:rsidRPr="00466416">
              <w:t>0,00</w:t>
            </w:r>
          </w:p>
        </w:tc>
      </w:tr>
      <w:tr w:rsidR="00F74FD0" w:rsidRPr="00372765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7D18CA">
            <w:pPr>
              <w:pStyle w:val="ConsPlusCell"/>
              <w:suppressAutoHyphens/>
            </w:pPr>
            <w:r w:rsidRPr="0071471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714717" w:rsidP="004355C2">
            <w:pPr>
              <w:pStyle w:val="ConsPlusCell"/>
              <w:suppressAutoHyphens/>
              <w:jc w:val="center"/>
            </w:pPr>
            <w:r>
              <w:t>587 200,00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714717" w:rsidP="004355C2">
            <w:pPr>
              <w:pStyle w:val="ConsPlusCell"/>
              <w:suppressAutoHyphens/>
              <w:jc w:val="center"/>
            </w:pPr>
            <w:r>
              <w:t>587 200,00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714717" w:rsidP="004355C2">
            <w:pPr>
              <w:pStyle w:val="ConsPlusCell"/>
              <w:suppressAutoHyphens/>
              <w:jc w:val="center"/>
            </w:pPr>
            <w:r>
              <w:t>587 200,00</w:t>
            </w:r>
          </w:p>
        </w:tc>
      </w:tr>
      <w:tr w:rsidR="00F74FD0" w:rsidRPr="00372765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1B5235">
            <w:pPr>
              <w:pStyle w:val="ConsPlusCell"/>
              <w:suppressAutoHyphens/>
            </w:pPr>
            <w:r w:rsidRPr="0071471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</w:tr>
      <w:tr w:rsidR="00F74FD0" w:rsidRPr="00372765" w:rsidTr="00416902">
        <w:trPr>
          <w:trHeight w:val="20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14717" w:rsidRDefault="00F74FD0" w:rsidP="007D18CA">
            <w:pPr>
              <w:pStyle w:val="ConsPlusCell"/>
              <w:suppressAutoHyphens/>
            </w:pPr>
            <w:r w:rsidRPr="0071471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14717" w:rsidRDefault="00F74FD0" w:rsidP="00A21B3C">
            <w:pPr>
              <w:pStyle w:val="ConsPlusCell"/>
              <w:suppressAutoHyphens/>
              <w:jc w:val="center"/>
            </w:pPr>
            <w:r w:rsidRPr="00714717">
              <w:t>0,00</w:t>
            </w:r>
          </w:p>
        </w:tc>
      </w:tr>
      <w:tr w:rsidR="00F74FD0" w:rsidRPr="00372765" w:rsidTr="001B638C">
        <w:trPr>
          <w:trHeight w:val="250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pStyle w:val="ConsPlusCell"/>
              <w:suppressAutoHyphens/>
              <w:jc w:val="center"/>
            </w:pPr>
            <w:r w:rsidRPr="00E078DD">
              <w:t>3.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pStyle w:val="ConsPlusCell"/>
              <w:suppressAutoHyphens/>
            </w:pPr>
            <w:r w:rsidRPr="00E078DD">
              <w:t xml:space="preserve">Основное мероприятие 1.1.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078DD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7D18CA">
            <w:pPr>
              <w:pStyle w:val="ConsPlusCell"/>
              <w:suppressAutoHyphens/>
            </w:pPr>
            <w:r w:rsidRPr="00E078D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B638C" w:rsidRDefault="001B638C" w:rsidP="004355C2">
            <w:pPr>
              <w:pStyle w:val="ConsPlusCell"/>
              <w:suppressAutoHyphens/>
              <w:jc w:val="center"/>
            </w:pPr>
            <w:r w:rsidRPr="001B638C">
              <w:t>6 510 800,00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53CF1" w:rsidRDefault="00453CF1" w:rsidP="004355C2">
            <w:pPr>
              <w:pStyle w:val="ConsPlusCell"/>
              <w:suppressAutoHyphens/>
              <w:jc w:val="center"/>
            </w:pPr>
            <w:r w:rsidRPr="00453CF1">
              <w:t>6 302 800,00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05275" w:rsidRDefault="00A05275" w:rsidP="004355C2">
            <w:pPr>
              <w:pStyle w:val="ConsPlusCell"/>
              <w:suppressAutoHyphens/>
              <w:jc w:val="center"/>
            </w:pPr>
            <w:r w:rsidRPr="00A05275">
              <w:t>6 302 800,00</w:t>
            </w:r>
          </w:p>
        </w:tc>
      </w:tr>
      <w:tr w:rsidR="00F74FD0" w:rsidRPr="00372765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7D18CA">
            <w:pPr>
              <w:pStyle w:val="ConsPlusCell"/>
              <w:suppressAutoHyphens/>
            </w:pPr>
            <w:r w:rsidRPr="00E078D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B638C" w:rsidRDefault="001B638C" w:rsidP="00A21B3C">
            <w:pPr>
              <w:pStyle w:val="ConsPlusCell"/>
              <w:suppressAutoHyphens/>
              <w:jc w:val="center"/>
            </w:pPr>
            <w:r w:rsidRPr="001B638C">
              <w:t>6 510 800,00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453CF1" w:rsidRDefault="00453CF1" w:rsidP="00A21B3C">
            <w:pPr>
              <w:pStyle w:val="ConsPlusCell"/>
              <w:suppressAutoHyphens/>
              <w:jc w:val="center"/>
            </w:pPr>
            <w:r w:rsidRPr="00453CF1">
              <w:t>6 302 800,00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05275" w:rsidRDefault="00A05275" w:rsidP="00A21B3C">
            <w:pPr>
              <w:pStyle w:val="ConsPlusCell"/>
              <w:suppressAutoHyphens/>
              <w:jc w:val="center"/>
            </w:pPr>
            <w:r w:rsidRPr="00A05275">
              <w:t>6 302 800,00</w:t>
            </w:r>
          </w:p>
        </w:tc>
      </w:tr>
      <w:tr w:rsidR="00F74FD0" w:rsidRPr="00372765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7D18CA">
            <w:pPr>
              <w:pStyle w:val="ConsPlusCell"/>
              <w:suppressAutoHyphens/>
            </w:pPr>
            <w:r w:rsidRPr="00E078D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B638C" w:rsidRDefault="00F74FD0" w:rsidP="004355C2">
            <w:pPr>
              <w:pStyle w:val="ConsPlusCell"/>
              <w:suppressAutoHyphens/>
              <w:jc w:val="center"/>
            </w:pPr>
            <w:r w:rsidRPr="001B638C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B638C" w:rsidRDefault="00F74FD0" w:rsidP="004355C2">
            <w:pPr>
              <w:pStyle w:val="ConsPlusCell"/>
              <w:suppressAutoHyphens/>
              <w:jc w:val="center"/>
            </w:pPr>
            <w:r w:rsidRPr="001B638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B638C" w:rsidRDefault="00F74FD0" w:rsidP="004355C2">
            <w:pPr>
              <w:pStyle w:val="ConsPlusCell"/>
              <w:suppressAutoHyphens/>
              <w:jc w:val="center"/>
            </w:pPr>
            <w:r w:rsidRPr="001B638C">
              <w:t>0,00</w:t>
            </w:r>
          </w:p>
        </w:tc>
      </w:tr>
      <w:tr w:rsidR="00F74FD0" w:rsidRPr="00372765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7D18CA">
            <w:pPr>
              <w:pStyle w:val="ConsPlusCell"/>
              <w:suppressAutoHyphens/>
            </w:pPr>
            <w:r w:rsidRPr="00E078D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E078DD" w:rsidP="00A21B3C">
            <w:pPr>
              <w:pStyle w:val="ConsPlusCell"/>
              <w:suppressAutoHyphens/>
              <w:jc w:val="center"/>
            </w:pPr>
            <w:r w:rsidRPr="00E078DD">
              <w:t>202 800,00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E078DD" w:rsidP="00A21B3C">
            <w:pPr>
              <w:pStyle w:val="ConsPlusCell"/>
              <w:suppressAutoHyphens/>
              <w:jc w:val="center"/>
            </w:pPr>
            <w:r w:rsidRPr="00E078DD">
              <w:t>202 800,00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E078DD" w:rsidP="00A21B3C">
            <w:pPr>
              <w:pStyle w:val="ConsPlusCell"/>
              <w:suppressAutoHyphens/>
              <w:jc w:val="center"/>
            </w:pPr>
            <w:r w:rsidRPr="00E078DD">
              <w:t>202 800,00</w:t>
            </w:r>
          </w:p>
        </w:tc>
      </w:tr>
      <w:tr w:rsidR="00F74FD0" w:rsidRPr="00372765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1B5235">
            <w:pPr>
              <w:pStyle w:val="ConsPlusCell"/>
              <w:suppressAutoHyphens/>
            </w:pPr>
            <w:r w:rsidRPr="00E078D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4355C2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4355C2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E078DD" w:rsidRDefault="00F74FD0" w:rsidP="004355C2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</w:tr>
      <w:tr w:rsidR="00F74FD0" w:rsidRPr="00372765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7D18CA">
            <w:pPr>
              <w:pStyle w:val="ConsPlusCell"/>
              <w:suppressAutoHyphens/>
            </w:pPr>
            <w:r w:rsidRPr="00E078D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078DD" w:rsidRDefault="00F74FD0" w:rsidP="00A21B3C">
            <w:pPr>
              <w:pStyle w:val="ConsPlusCell"/>
              <w:suppressAutoHyphens/>
              <w:jc w:val="center"/>
            </w:pPr>
            <w:r w:rsidRPr="00E078DD">
              <w:t>0,00</w:t>
            </w:r>
          </w:p>
        </w:tc>
      </w:tr>
      <w:tr w:rsidR="00F74FD0" w:rsidRPr="00372765" w:rsidTr="00003DA0">
        <w:trPr>
          <w:trHeight w:val="23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531A75">
            <w:pPr>
              <w:rPr>
                <w:bCs/>
                <w:sz w:val="20"/>
                <w:szCs w:val="20"/>
              </w:rPr>
            </w:pPr>
            <w:r w:rsidRPr="0087286A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Normal"/>
              <w:ind w:firstLine="0"/>
              <w:rPr>
                <w:bCs/>
              </w:rPr>
            </w:pPr>
            <w:r w:rsidRPr="0087286A">
              <w:rPr>
                <w:rFonts w:ascii="Times New Roman" w:hAnsi="Times New Roman" w:cs="Times New Roman"/>
              </w:rPr>
              <w:t xml:space="preserve">Реализация социально-значимых проектов </w:t>
            </w:r>
            <w:r w:rsidR="006270D7" w:rsidRPr="0087286A">
              <w:rPr>
                <w:rFonts w:ascii="Times New Roman" w:hAnsi="Times New Roman" w:cs="Times New Roman"/>
              </w:rPr>
              <w:t xml:space="preserve">МО ГО «Вуктыл» </w:t>
            </w:r>
            <w:r w:rsidRPr="0087286A">
              <w:rPr>
                <w:rFonts w:ascii="Times New Roman" w:hAnsi="Times New Roman" w:cs="Times New Roman"/>
              </w:rPr>
              <w:t>в рамках проекта «Народный бюджет»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7D18CA">
            <w:pPr>
              <w:pStyle w:val="ConsPlusCell"/>
              <w:suppressAutoHyphens/>
            </w:pPr>
            <w:r w:rsidRPr="0087286A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554 000,00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416902">
        <w:trPr>
          <w:trHeight w:val="27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7D18CA">
            <w:pPr>
              <w:pStyle w:val="ConsPlusCell"/>
              <w:suppressAutoHyphens/>
            </w:pPr>
            <w:r w:rsidRPr="0087286A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554 000,00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416902">
        <w:trPr>
          <w:trHeight w:val="39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7D18CA">
            <w:pPr>
              <w:pStyle w:val="ConsPlusCell"/>
              <w:suppressAutoHyphens/>
            </w:pPr>
            <w:r w:rsidRPr="0087286A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416902">
        <w:trPr>
          <w:trHeight w:val="3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7D18CA">
            <w:pPr>
              <w:pStyle w:val="ConsPlusCell"/>
              <w:suppressAutoHyphens/>
            </w:pPr>
            <w:r w:rsidRPr="0087286A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003DA0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1B5235">
            <w:pPr>
              <w:pStyle w:val="ConsPlusCell"/>
              <w:suppressAutoHyphens/>
            </w:pPr>
            <w:r w:rsidRPr="0087286A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7286A" w:rsidRDefault="00F74FD0" w:rsidP="004355C2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416902">
        <w:trPr>
          <w:trHeight w:val="29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7D18CA">
            <w:pPr>
              <w:pStyle w:val="ConsPlusCell"/>
              <w:suppressAutoHyphens/>
            </w:pPr>
            <w:r w:rsidRPr="0087286A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pStyle w:val="ConsPlusCell"/>
              <w:suppressAutoHyphens/>
              <w:jc w:val="center"/>
            </w:pPr>
            <w:r w:rsidRPr="0087286A"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06363">
            <w:pPr>
              <w:rPr>
                <w:bCs/>
                <w:sz w:val="20"/>
                <w:szCs w:val="20"/>
              </w:rPr>
            </w:pPr>
            <w:r w:rsidRPr="0087286A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7286A" w:rsidRDefault="00F74FD0" w:rsidP="00A21B3C">
            <w:pPr>
              <w:rPr>
                <w:bCs/>
                <w:sz w:val="20"/>
                <w:szCs w:val="20"/>
              </w:rPr>
            </w:pPr>
            <w:r w:rsidRPr="0087286A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7D18CA">
            <w:pPr>
              <w:pStyle w:val="ConsPlusCell"/>
              <w:suppressAutoHyphens/>
            </w:pPr>
            <w:r w:rsidRPr="0042607F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32 675 846,50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20 761 673,00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7D18CA">
            <w:pPr>
              <w:pStyle w:val="ConsPlusCell"/>
              <w:suppressAutoHyphens/>
            </w:pPr>
            <w:r w:rsidRPr="0042607F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32 675 846,50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18 061 673,00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42607F" w:rsidP="00A21B3C">
            <w:pPr>
              <w:pStyle w:val="ConsPlusCell"/>
              <w:suppressAutoHyphens/>
              <w:jc w:val="center"/>
            </w:pPr>
            <w:r w:rsidRPr="0042607F">
              <w:t>20 761 673,00</w:t>
            </w:r>
          </w:p>
        </w:tc>
      </w:tr>
      <w:tr w:rsidR="00F74FD0" w:rsidRPr="00372765" w:rsidTr="00416902">
        <w:trPr>
          <w:trHeight w:val="4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7D18CA">
            <w:pPr>
              <w:pStyle w:val="ConsPlusCell"/>
              <w:suppressAutoHyphens/>
            </w:pPr>
            <w:r w:rsidRPr="0042607F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7D18CA">
            <w:pPr>
              <w:pStyle w:val="ConsPlusCell"/>
              <w:suppressAutoHyphens/>
            </w:pPr>
            <w:r w:rsidRPr="0042607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1B5235">
            <w:pPr>
              <w:pStyle w:val="ConsPlusCell"/>
              <w:suppressAutoHyphens/>
            </w:pPr>
            <w:r w:rsidRPr="0042607F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4355C2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7D18CA">
            <w:pPr>
              <w:pStyle w:val="ConsPlusCell"/>
              <w:suppressAutoHyphens/>
            </w:pPr>
            <w:r w:rsidRPr="0042607F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A21B3C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A21B3C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607F" w:rsidRDefault="00F74FD0" w:rsidP="00A21B3C">
            <w:pPr>
              <w:pStyle w:val="ConsPlusCell"/>
              <w:suppressAutoHyphens/>
              <w:jc w:val="center"/>
            </w:pPr>
            <w:r w:rsidRPr="0042607F">
              <w:t>0,00</w:t>
            </w:r>
          </w:p>
        </w:tc>
      </w:tr>
      <w:tr w:rsidR="00721963" w:rsidRPr="00372765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 w:rsidRPr="00721963">
              <w:t>6.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721963">
            <w:pPr>
              <w:pStyle w:val="ConsPlusCell"/>
              <w:suppressAutoHyphens/>
            </w:pPr>
            <w:r w:rsidRPr="0087286A">
              <w:rPr>
                <w:bCs/>
              </w:rPr>
              <w:t>Основное мероприятие 1.</w:t>
            </w:r>
            <w:r>
              <w:rPr>
                <w:bCs/>
              </w:rPr>
              <w:t>4</w:t>
            </w:r>
            <w:r w:rsidRPr="0087286A">
              <w:rPr>
                <w:bCs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  <w:r w:rsidRPr="00701DD3">
              <w:rPr>
                <w:bCs/>
              </w:rPr>
              <w:t>Укрепление материально-технической базы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1 126 000,00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650 000,00</w:t>
            </w:r>
          </w:p>
        </w:tc>
      </w:tr>
      <w:tr w:rsidR="00721963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1 126 000,00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650 000,00</w:t>
            </w:r>
          </w:p>
        </w:tc>
      </w:tr>
      <w:tr w:rsidR="00721963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721963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721963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721963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E57029">
            <w:pPr>
              <w:pStyle w:val="ConsPlusCell"/>
              <w:suppressAutoHyphens/>
            </w:pPr>
            <w:r w:rsidRPr="00721963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963" w:rsidRPr="00721963" w:rsidRDefault="00721963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E2224" w:rsidRPr="00372765" w:rsidTr="00263E8B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  <w:jc w:val="center"/>
            </w:pPr>
            <w:r>
              <w:t>7.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DE2224">
            <w:pPr>
              <w:pStyle w:val="ConsPlusCell"/>
              <w:suppressAutoHyphens/>
            </w:pPr>
            <w:r w:rsidRPr="0087286A">
              <w:rPr>
                <w:bCs/>
              </w:rPr>
              <w:t>Основное мероприятие 1.</w:t>
            </w:r>
            <w:r>
              <w:rPr>
                <w:bCs/>
              </w:rPr>
              <w:t>5</w:t>
            </w:r>
            <w:r w:rsidRPr="0087286A">
              <w:rPr>
                <w:bCs/>
              </w:rPr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</w:pPr>
            <w:r>
              <w:t>Субсидия на погашение кредиторской задолженности прошлых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263E8B">
            <w:pPr>
              <w:pStyle w:val="ConsPlusCell"/>
              <w:suppressAutoHyphens/>
            </w:pPr>
            <w:r w:rsidRPr="00721963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E2224" w:rsidRPr="00372765" w:rsidTr="00263E8B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263E8B">
            <w:pPr>
              <w:pStyle w:val="ConsPlusCell"/>
              <w:suppressAutoHyphens/>
            </w:pPr>
            <w:r w:rsidRPr="00721963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E2224" w:rsidRPr="00372765" w:rsidTr="00263E8B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263E8B">
            <w:pPr>
              <w:pStyle w:val="ConsPlusCell"/>
              <w:suppressAutoHyphens/>
            </w:pPr>
            <w:r w:rsidRPr="00721963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E2224" w:rsidRPr="00372765" w:rsidTr="00263E8B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263E8B">
            <w:pPr>
              <w:pStyle w:val="ConsPlusCell"/>
              <w:suppressAutoHyphens/>
            </w:pPr>
            <w:r w:rsidRPr="00721963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E2224" w:rsidRPr="00372765" w:rsidTr="00263E8B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263E8B">
            <w:pPr>
              <w:pStyle w:val="ConsPlusCell"/>
              <w:suppressAutoHyphens/>
            </w:pPr>
            <w:r w:rsidRPr="00721963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DE2224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224" w:rsidRPr="00721963" w:rsidRDefault="00DE2224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Pr="00721963" w:rsidRDefault="00DE2224" w:rsidP="00263E8B">
            <w:pPr>
              <w:pStyle w:val="ConsPlusCell"/>
              <w:suppressAutoHyphens/>
            </w:pPr>
            <w:r w:rsidRPr="00721963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224" w:rsidRDefault="00DE2224" w:rsidP="00263E8B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A35B2" w:rsidRDefault="008221FF" w:rsidP="00A21B3C">
            <w:pPr>
              <w:pStyle w:val="ConsPlusCell"/>
              <w:suppressAutoHyphens/>
              <w:jc w:val="center"/>
            </w:pPr>
            <w:r>
              <w:t>8</w:t>
            </w:r>
            <w:r w:rsidR="00F74FD0" w:rsidRPr="00EA35B2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EA35B2" w:rsidRDefault="00F74FD0" w:rsidP="0018062C">
            <w:pPr>
              <w:pStyle w:val="ConsPlusCell"/>
              <w:suppressAutoHyphens/>
            </w:pPr>
            <w:r w:rsidRPr="00EA35B2"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  <w:r w:rsidRPr="00EA35B2">
              <w:rPr>
                <w:bCs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</w:t>
            </w:r>
            <w:r w:rsidRPr="00EA35B2">
              <w:rPr>
                <w:bCs/>
              </w:rPr>
              <w:lastRenderedPageBreak/>
              <w:t>числе ремонт и восстановление колодцев, решеток ливневой канализации)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7D18CA">
            <w:pPr>
              <w:pStyle w:val="ConsPlusCell"/>
              <w:suppressAutoHyphens/>
            </w:pPr>
            <w:r w:rsidRPr="00E504C9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E504C9" w:rsidP="004355C2">
            <w:pPr>
              <w:pStyle w:val="ConsPlusCell"/>
              <w:suppressAutoHyphens/>
              <w:jc w:val="center"/>
            </w:pPr>
            <w:r w:rsidRPr="00E504C9">
              <w:t>830 000,00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E504C9" w:rsidP="004355C2">
            <w:pPr>
              <w:pStyle w:val="ConsPlusCell"/>
              <w:suppressAutoHyphens/>
              <w:jc w:val="center"/>
            </w:pPr>
            <w:r w:rsidRPr="00E504C9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CC0E5F" w:rsidP="004355C2">
            <w:pPr>
              <w:pStyle w:val="ConsPlusCell"/>
              <w:suppressAutoHyphens/>
              <w:jc w:val="center"/>
            </w:pPr>
            <w:r w:rsidRPr="00CC0E5F">
              <w:t>750 000,00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7D18CA">
            <w:pPr>
              <w:pStyle w:val="ConsPlusCell"/>
              <w:suppressAutoHyphens/>
            </w:pPr>
            <w:r w:rsidRPr="00E504C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E504C9" w:rsidP="00A21B3C">
            <w:pPr>
              <w:pStyle w:val="ConsPlusCell"/>
              <w:suppressAutoHyphens/>
              <w:jc w:val="center"/>
            </w:pPr>
            <w:r w:rsidRPr="00E504C9">
              <w:t>830 000,00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E504C9" w:rsidP="00A21B3C">
            <w:pPr>
              <w:pStyle w:val="ConsPlusCell"/>
              <w:suppressAutoHyphens/>
              <w:jc w:val="center"/>
            </w:pPr>
            <w:r w:rsidRPr="00E504C9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CC0E5F" w:rsidP="00A21B3C">
            <w:pPr>
              <w:pStyle w:val="ConsPlusCell"/>
              <w:suppressAutoHyphens/>
              <w:jc w:val="center"/>
            </w:pPr>
            <w:r w:rsidRPr="00CC0E5F">
              <w:t>750 000,00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7D18CA">
            <w:pPr>
              <w:pStyle w:val="ConsPlusCell"/>
              <w:suppressAutoHyphens/>
            </w:pPr>
            <w:r w:rsidRPr="00E504C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F74FD0" w:rsidP="004355C2">
            <w:pPr>
              <w:pStyle w:val="ConsPlusCell"/>
              <w:suppressAutoHyphens/>
              <w:jc w:val="center"/>
            </w:pPr>
            <w:r w:rsidRPr="00CC0E5F">
              <w:t>0,00</w:t>
            </w:r>
          </w:p>
        </w:tc>
      </w:tr>
      <w:tr w:rsidR="00F74FD0" w:rsidRPr="00372765" w:rsidTr="00416902">
        <w:trPr>
          <w:trHeight w:val="37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7D18CA">
            <w:pPr>
              <w:pStyle w:val="ConsPlusCell"/>
              <w:suppressAutoHyphens/>
            </w:pPr>
            <w:r w:rsidRPr="00E504C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F74FD0" w:rsidP="004355C2">
            <w:pPr>
              <w:pStyle w:val="ConsPlusCell"/>
              <w:suppressAutoHyphens/>
              <w:jc w:val="center"/>
            </w:pPr>
            <w:r w:rsidRPr="00CC0E5F">
              <w:t>0,00</w:t>
            </w:r>
          </w:p>
        </w:tc>
      </w:tr>
      <w:tr w:rsidR="00F74FD0" w:rsidRPr="00372765" w:rsidTr="00003DA0">
        <w:trPr>
          <w:trHeight w:val="23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1B5235">
            <w:pPr>
              <w:pStyle w:val="ConsPlusCell"/>
              <w:suppressAutoHyphens/>
            </w:pPr>
            <w:r w:rsidRPr="00E504C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4355C2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F74FD0" w:rsidP="004355C2">
            <w:pPr>
              <w:pStyle w:val="ConsPlusCell"/>
              <w:suppressAutoHyphens/>
              <w:jc w:val="center"/>
            </w:pPr>
            <w:r w:rsidRPr="00CC0E5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7D18CA">
            <w:pPr>
              <w:pStyle w:val="ConsPlusCell"/>
              <w:suppressAutoHyphens/>
            </w:pPr>
            <w:r w:rsidRPr="00E504C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A21B3C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04C9" w:rsidRDefault="00F74FD0" w:rsidP="00A21B3C">
            <w:pPr>
              <w:pStyle w:val="ConsPlusCell"/>
              <w:suppressAutoHyphens/>
              <w:jc w:val="center"/>
            </w:pPr>
            <w:r w:rsidRPr="00E504C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C0E5F" w:rsidRDefault="00F74FD0" w:rsidP="00A21B3C">
            <w:pPr>
              <w:pStyle w:val="ConsPlusCell"/>
              <w:suppressAutoHyphens/>
              <w:jc w:val="center"/>
            </w:pPr>
            <w:r w:rsidRPr="00CC0E5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12040F" w:rsidRDefault="008221FF" w:rsidP="004355C2">
            <w:pPr>
              <w:pStyle w:val="ConsPlusCell"/>
              <w:suppressAutoHyphens/>
              <w:jc w:val="center"/>
            </w:pPr>
            <w:r>
              <w:t>9</w:t>
            </w:r>
            <w:r w:rsidR="00F74FD0" w:rsidRPr="0012040F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F75440">
            <w:pPr>
              <w:pStyle w:val="ConsPlusCell"/>
              <w:suppressAutoHyphens/>
            </w:pPr>
            <w:r w:rsidRPr="0012040F"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</w:pPr>
            <w:r w:rsidRPr="0012040F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7D18CA">
            <w:pPr>
              <w:pStyle w:val="ConsPlusCell"/>
              <w:suppressAutoHyphens/>
            </w:pPr>
            <w:r w:rsidRPr="0012040F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12040F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12040F" w:rsidP="004355C2">
            <w:pPr>
              <w:pStyle w:val="ConsPlusCell"/>
              <w:suppressAutoHyphens/>
              <w:jc w:val="center"/>
            </w:pPr>
            <w:r w:rsidRPr="0012040F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7D18CA">
            <w:pPr>
              <w:pStyle w:val="ConsPlusCell"/>
              <w:suppressAutoHyphens/>
            </w:pPr>
            <w:r w:rsidRPr="0012040F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12040F" w:rsidP="0012040F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12040F" w:rsidP="004355C2">
            <w:pPr>
              <w:pStyle w:val="ConsPlusCell"/>
              <w:suppressAutoHyphens/>
              <w:jc w:val="center"/>
            </w:pPr>
            <w:r w:rsidRPr="0012040F">
              <w:t>220 000,00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7D18CA">
            <w:pPr>
              <w:pStyle w:val="ConsPlusCell"/>
              <w:suppressAutoHyphens/>
            </w:pPr>
            <w:r w:rsidRPr="0012040F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2040F" w:rsidRDefault="00F74FD0" w:rsidP="007D18CA">
            <w:pPr>
              <w:pStyle w:val="ConsPlusCell"/>
              <w:suppressAutoHyphens/>
            </w:pPr>
            <w:r w:rsidRPr="0012040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1B5235">
            <w:pPr>
              <w:pStyle w:val="ConsPlusCell"/>
              <w:suppressAutoHyphens/>
            </w:pPr>
            <w:r w:rsidRPr="0012040F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7D18CA">
            <w:pPr>
              <w:pStyle w:val="ConsPlusCell"/>
              <w:suppressAutoHyphens/>
            </w:pPr>
            <w:r w:rsidRPr="0012040F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2040F" w:rsidRDefault="00F74FD0" w:rsidP="004355C2">
            <w:pPr>
              <w:pStyle w:val="ConsPlusCell"/>
              <w:suppressAutoHyphens/>
              <w:jc w:val="center"/>
            </w:pPr>
            <w:r w:rsidRPr="0012040F">
              <w:t>0,00</w:t>
            </w:r>
          </w:p>
        </w:tc>
      </w:tr>
      <w:tr w:rsidR="00C20EDB" w:rsidRPr="00372765" w:rsidTr="00E57029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8221FF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  <w:r>
              <w:t>10</w:t>
            </w:r>
            <w:r w:rsidR="00C20EDB" w:rsidRPr="00C20EDB">
              <w:t xml:space="preserve">.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C20EDB">
            <w:pPr>
              <w:pStyle w:val="ConsPlusCell"/>
              <w:suppressAutoHyphens/>
              <w:rPr>
                <w:highlight w:val="lightGray"/>
              </w:rPr>
            </w:pPr>
            <w:r w:rsidRPr="0012040F">
              <w:t>Основное мероприятие 2.</w:t>
            </w:r>
            <w:r>
              <w:t>3</w:t>
            </w:r>
            <w:r w:rsidRPr="0012040F">
              <w:t>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C6D0F" w:rsidP="004355C2">
            <w:pPr>
              <w:pStyle w:val="ConsPlusCell"/>
              <w:suppressAutoHyphens/>
              <w:rPr>
                <w:highlight w:val="lightGray"/>
              </w:rPr>
            </w:pPr>
            <w:r w:rsidRPr="00701DD3">
              <w:rPr>
                <w:bCs/>
              </w:rPr>
              <w:t>Осуществление переданных государственных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</w:tr>
      <w:tr w:rsidR="00C20EDB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</w:tr>
      <w:tr w:rsidR="00C20EDB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C20EDB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384 400,00</w:t>
            </w:r>
          </w:p>
        </w:tc>
      </w:tr>
      <w:tr w:rsidR="00C20EDB" w:rsidRPr="00372765" w:rsidTr="00E57029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C20EDB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EDB" w:rsidRPr="00372765" w:rsidRDefault="00C20EDB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20EDB" w:rsidP="00E57029">
            <w:pPr>
              <w:pStyle w:val="ConsPlusCell"/>
              <w:suppressAutoHyphens/>
            </w:pPr>
            <w:r w:rsidRPr="0012040F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EDB" w:rsidRPr="0012040F" w:rsidRDefault="00CC6D0F" w:rsidP="004355C2">
            <w:pPr>
              <w:pStyle w:val="ConsPlusCell"/>
              <w:suppressAutoHyphens/>
              <w:jc w:val="center"/>
            </w:pPr>
            <w:r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8C5C7D" w:rsidP="008221FF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8C5C7D">
              <w:t>1</w:t>
            </w:r>
            <w:r w:rsidR="008221FF">
              <w:t>1</w:t>
            </w:r>
            <w:r w:rsidR="00F74FD0" w:rsidRPr="008C5C7D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8C5C7D" w:rsidRDefault="00F74FD0" w:rsidP="00041C34">
            <w:pPr>
              <w:pStyle w:val="ConsPlusCell"/>
              <w:suppressAutoHyphens/>
            </w:pPr>
            <w:r w:rsidRPr="008C5C7D">
              <w:t>Основное мероприятие 3.1.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8C5C7D" w:rsidRDefault="00F74FD0" w:rsidP="004355C2">
            <w:pPr>
              <w:pStyle w:val="ConsPlusCell"/>
              <w:suppressAutoHyphens/>
            </w:pPr>
            <w:r w:rsidRPr="008C5C7D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7D18CA">
            <w:pPr>
              <w:pStyle w:val="ConsPlusCell"/>
              <w:suppressAutoHyphens/>
            </w:pPr>
            <w:r w:rsidRPr="00BF3452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7D18CA">
            <w:pPr>
              <w:pStyle w:val="ConsPlusCell"/>
              <w:suppressAutoHyphens/>
            </w:pPr>
            <w:r w:rsidRPr="00BF3452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7D18CA">
            <w:pPr>
              <w:pStyle w:val="ConsPlusCell"/>
              <w:suppressAutoHyphens/>
            </w:pPr>
            <w:r w:rsidRPr="00BF3452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7D18CA">
            <w:pPr>
              <w:pStyle w:val="ConsPlusCell"/>
              <w:suppressAutoHyphens/>
            </w:pPr>
            <w:r w:rsidRPr="00BF3452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1B5235">
            <w:pPr>
              <w:pStyle w:val="ConsPlusCell"/>
              <w:suppressAutoHyphens/>
            </w:pPr>
            <w:r w:rsidRPr="00BF3452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7D18CA">
            <w:pPr>
              <w:pStyle w:val="ConsPlusCell"/>
              <w:suppressAutoHyphens/>
            </w:pPr>
            <w:r w:rsidRPr="00BF3452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BF3452" w:rsidRDefault="00F74FD0" w:rsidP="004355C2">
            <w:pPr>
              <w:pStyle w:val="ConsPlusCell"/>
              <w:suppressAutoHyphens/>
              <w:jc w:val="center"/>
            </w:pPr>
            <w:r w:rsidRPr="00BF3452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65197" w:rsidRDefault="00365197" w:rsidP="008221FF">
            <w:pPr>
              <w:pStyle w:val="ConsPlusCell"/>
              <w:suppressAutoHyphens/>
              <w:jc w:val="center"/>
            </w:pPr>
            <w:r w:rsidRPr="00365197">
              <w:t>1</w:t>
            </w:r>
            <w:r w:rsidR="008221FF">
              <w:t>2</w:t>
            </w:r>
            <w:r w:rsidR="00F74FD0" w:rsidRPr="00365197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</w:pPr>
            <w:r w:rsidRPr="00365197">
              <w:t>Основное мероприятие 4.1.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</w:pPr>
            <w:r w:rsidRPr="00365197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7D18CA">
            <w:pPr>
              <w:pStyle w:val="ConsPlusCell"/>
              <w:suppressAutoHyphens/>
            </w:pPr>
            <w:r w:rsidRPr="00365197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365197" w:rsidP="004355C2">
            <w:pPr>
              <w:pStyle w:val="ConsPlusCell"/>
              <w:suppressAutoHyphens/>
              <w:jc w:val="center"/>
            </w:pPr>
            <w:r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085C6D" w:rsidP="004355C2">
            <w:pPr>
              <w:pStyle w:val="ConsPlusCell"/>
              <w:suppressAutoHyphens/>
              <w:jc w:val="center"/>
            </w:pPr>
            <w:r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D04B04" w:rsidP="004355C2">
            <w:pPr>
              <w:pStyle w:val="ConsPlusCell"/>
              <w:suppressAutoHyphens/>
              <w:jc w:val="center"/>
            </w:pPr>
            <w:r>
              <w:t xml:space="preserve">500 000,00 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7D18CA">
            <w:pPr>
              <w:pStyle w:val="ConsPlusCell"/>
              <w:suppressAutoHyphens/>
            </w:pPr>
            <w:r w:rsidRPr="00365197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365197" w:rsidP="004355C2">
            <w:pPr>
              <w:pStyle w:val="ConsPlusCell"/>
              <w:suppressAutoHyphens/>
              <w:jc w:val="center"/>
            </w:pPr>
            <w:r>
              <w:t>642 000,00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085C6D" w:rsidP="004355C2">
            <w:pPr>
              <w:pStyle w:val="ConsPlusCell"/>
              <w:suppressAutoHyphens/>
              <w:jc w:val="center"/>
            </w:pPr>
            <w:r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D04B04" w:rsidP="004355C2">
            <w:pPr>
              <w:pStyle w:val="ConsPlusCell"/>
              <w:suppressAutoHyphens/>
              <w:jc w:val="center"/>
            </w:pPr>
            <w:r>
              <w:t>500 000,00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7D18CA">
            <w:pPr>
              <w:pStyle w:val="ConsPlusCell"/>
              <w:suppressAutoHyphens/>
            </w:pPr>
            <w:r w:rsidRPr="00365197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7D18CA">
            <w:pPr>
              <w:pStyle w:val="ConsPlusCell"/>
              <w:suppressAutoHyphens/>
            </w:pPr>
            <w:r w:rsidRPr="00365197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1B5235">
            <w:pPr>
              <w:pStyle w:val="ConsPlusCell"/>
              <w:suppressAutoHyphens/>
            </w:pPr>
            <w:r w:rsidRPr="00365197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7D18CA">
            <w:pPr>
              <w:pStyle w:val="ConsPlusCell"/>
              <w:suppressAutoHyphens/>
            </w:pPr>
            <w:r w:rsidRPr="00365197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65197" w:rsidRDefault="00F74FD0" w:rsidP="004355C2">
            <w:pPr>
              <w:pStyle w:val="ConsPlusCell"/>
              <w:suppressAutoHyphens/>
              <w:jc w:val="center"/>
            </w:pPr>
            <w:r w:rsidRPr="00365197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8221FF">
            <w:pPr>
              <w:pStyle w:val="ConsPlusCell"/>
              <w:suppressAutoHyphens/>
              <w:jc w:val="center"/>
            </w:pPr>
            <w:r w:rsidRPr="00F2378F">
              <w:t>1</w:t>
            </w:r>
            <w:r w:rsidR="008221FF">
              <w:t>3</w:t>
            </w:r>
            <w:r w:rsidRPr="00F2378F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3A5E66">
            <w:pPr>
              <w:pStyle w:val="ConsPlusCell"/>
              <w:suppressAutoHyphens/>
            </w:pPr>
            <w:r w:rsidRPr="00F2378F">
              <w:t>Основное мероприятие 4.2.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</w:pPr>
            <w:r w:rsidRPr="00335639">
              <w:rPr>
                <w:bCs/>
              </w:rPr>
              <w:t xml:space="preserve">Замена ламп накаливания </w:t>
            </w:r>
            <w:proofErr w:type="gramStart"/>
            <w:r w:rsidRPr="00335639">
              <w:rPr>
                <w:bCs/>
              </w:rPr>
              <w:t>на</w:t>
            </w:r>
            <w:proofErr w:type="gramEnd"/>
            <w:r w:rsidRPr="00335639">
              <w:rPr>
                <w:bCs/>
              </w:rPr>
              <w:t xml:space="preserve"> энергосберегающие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7D18CA">
            <w:pPr>
              <w:pStyle w:val="ConsPlusCell"/>
              <w:suppressAutoHyphens/>
            </w:pPr>
            <w:r w:rsidRPr="00335639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250 000,00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7D18CA">
            <w:pPr>
              <w:pStyle w:val="ConsPlusCell"/>
              <w:suppressAutoHyphens/>
            </w:pPr>
            <w:r w:rsidRPr="0033563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400 000,00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335639" w:rsidP="004355C2">
            <w:pPr>
              <w:pStyle w:val="ConsPlusCell"/>
              <w:suppressAutoHyphens/>
              <w:jc w:val="center"/>
            </w:pPr>
            <w:r>
              <w:t>250 000,00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7D18CA">
            <w:pPr>
              <w:pStyle w:val="ConsPlusCell"/>
              <w:suppressAutoHyphens/>
            </w:pPr>
            <w:r w:rsidRPr="0033563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7D18CA">
            <w:pPr>
              <w:pStyle w:val="ConsPlusCell"/>
              <w:suppressAutoHyphens/>
            </w:pPr>
            <w:r w:rsidRPr="0033563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1B5235">
            <w:pPr>
              <w:pStyle w:val="ConsPlusCell"/>
              <w:suppressAutoHyphens/>
            </w:pPr>
            <w:r w:rsidRPr="0033563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</w:tr>
      <w:tr w:rsidR="00F74FD0" w:rsidRPr="00372765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2378F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4355C2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7D18CA">
            <w:pPr>
              <w:pStyle w:val="ConsPlusCell"/>
              <w:suppressAutoHyphens/>
            </w:pPr>
            <w:r w:rsidRPr="0033563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335639" w:rsidRDefault="00F74FD0" w:rsidP="004355C2">
            <w:pPr>
              <w:pStyle w:val="ConsPlusCell"/>
              <w:suppressAutoHyphens/>
              <w:jc w:val="center"/>
            </w:pPr>
            <w:r w:rsidRPr="00335639">
              <w:t>0,00</w:t>
            </w:r>
          </w:p>
        </w:tc>
      </w:tr>
      <w:tr w:rsidR="00F74FD0" w:rsidRPr="00372765" w:rsidTr="00416902">
        <w:trPr>
          <w:trHeight w:val="279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2378F" w:rsidRDefault="00F74FD0" w:rsidP="008221FF">
            <w:pPr>
              <w:pStyle w:val="ConsPlusCell"/>
              <w:suppressAutoHyphens/>
              <w:jc w:val="center"/>
            </w:pPr>
            <w:r w:rsidRPr="00F2378F">
              <w:t>1</w:t>
            </w:r>
            <w:r w:rsidR="008221FF">
              <w:t>4</w:t>
            </w:r>
            <w:r w:rsidRPr="00F2378F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2378F" w:rsidRDefault="00F74FD0" w:rsidP="00822A4F">
            <w:pPr>
              <w:rPr>
                <w:b/>
                <w:sz w:val="20"/>
                <w:szCs w:val="20"/>
              </w:rPr>
            </w:pPr>
            <w:r w:rsidRPr="00F2378F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rPr>
                <w:b/>
                <w:sz w:val="20"/>
                <w:szCs w:val="20"/>
                <w:highlight w:val="lightGray"/>
              </w:rPr>
            </w:pPr>
            <w:r w:rsidRPr="00F2378F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7D18CA">
            <w:pPr>
              <w:pStyle w:val="ConsPlusCell"/>
              <w:suppressAutoHyphens/>
            </w:pPr>
            <w:r w:rsidRPr="00747EEF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BE210D" w:rsidP="00A21B3C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E210D">
              <w:rPr>
                <w:b/>
                <w:sz w:val="20"/>
                <w:szCs w:val="20"/>
              </w:rPr>
              <w:t>10 229 000,00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A102D" w:rsidRDefault="00BA102D" w:rsidP="00A21B3C">
            <w:pPr>
              <w:jc w:val="center"/>
              <w:rPr>
                <w:b/>
                <w:sz w:val="20"/>
                <w:szCs w:val="20"/>
              </w:rPr>
            </w:pPr>
            <w:r w:rsidRPr="00BA102D">
              <w:rPr>
                <w:b/>
                <w:sz w:val="20"/>
                <w:szCs w:val="20"/>
              </w:rPr>
              <w:t>11 864 900,00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A102D" w:rsidRDefault="007005B7" w:rsidP="00A21B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5 186 000,00</w:t>
            </w:r>
          </w:p>
        </w:tc>
      </w:tr>
      <w:tr w:rsidR="00F74FD0" w:rsidRPr="00372765" w:rsidTr="00416902">
        <w:trPr>
          <w:trHeight w:val="240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7D18CA">
            <w:pPr>
              <w:pStyle w:val="ConsPlusCell"/>
              <w:suppressAutoHyphens/>
            </w:pPr>
            <w:r w:rsidRPr="00747EEF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BE210D" w:rsidP="00A21B3C">
            <w:pPr>
              <w:jc w:val="center"/>
              <w:rPr>
                <w:sz w:val="20"/>
                <w:szCs w:val="20"/>
                <w:highlight w:val="lightGray"/>
              </w:rPr>
            </w:pPr>
            <w:r w:rsidRPr="00BE210D">
              <w:rPr>
                <w:sz w:val="20"/>
                <w:szCs w:val="20"/>
              </w:rPr>
              <w:t>10 109 000,00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A102D" w:rsidRDefault="00BA102D" w:rsidP="00A21B3C">
            <w:pPr>
              <w:jc w:val="center"/>
              <w:rPr>
                <w:sz w:val="20"/>
                <w:szCs w:val="20"/>
              </w:rPr>
            </w:pPr>
            <w:r w:rsidRPr="00BA102D">
              <w:rPr>
                <w:sz w:val="20"/>
                <w:szCs w:val="20"/>
              </w:rPr>
              <w:t>11 764 900,00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BA102D" w:rsidRDefault="007005B7" w:rsidP="00A21B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5 186 000,00</w:t>
            </w:r>
          </w:p>
        </w:tc>
      </w:tr>
      <w:tr w:rsidR="00F74FD0" w:rsidRPr="00372765" w:rsidTr="00416902">
        <w:trPr>
          <w:trHeight w:val="275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47EEF" w:rsidRDefault="00F74FD0" w:rsidP="007D18CA">
            <w:pPr>
              <w:pStyle w:val="ConsPlusCell"/>
              <w:suppressAutoHyphens/>
            </w:pPr>
            <w:r w:rsidRPr="00747EEF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</w:tr>
      <w:tr w:rsidR="00F74FD0" w:rsidRPr="00372765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7D18CA">
            <w:pPr>
              <w:pStyle w:val="ConsPlusCell"/>
              <w:suppressAutoHyphens/>
            </w:pPr>
            <w:r w:rsidRPr="00747EEF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747EEF" w:rsidRDefault="00F74FD0" w:rsidP="00A21B3C">
            <w:pPr>
              <w:pStyle w:val="ConsPlusCell"/>
              <w:suppressAutoHyphens/>
              <w:jc w:val="center"/>
            </w:pPr>
            <w:r w:rsidRPr="00747EEF">
              <w:t>0,00</w:t>
            </w:r>
          </w:p>
        </w:tc>
      </w:tr>
      <w:tr w:rsidR="00F74FD0" w:rsidRPr="00372765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F74FD0" w:rsidP="001B5235">
            <w:pPr>
              <w:pStyle w:val="ConsPlusCell"/>
              <w:suppressAutoHyphens/>
            </w:pPr>
            <w:r w:rsidRPr="00204B1A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4756B4" w:rsidP="00FF7391">
            <w:pPr>
              <w:pStyle w:val="ConsPlusCell"/>
              <w:suppressAutoHyphens/>
              <w:jc w:val="center"/>
            </w:pPr>
            <w:r w:rsidRPr="00204B1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A66E7B" w:rsidP="00FF7391">
            <w:pPr>
              <w:pStyle w:val="ConsPlusCell"/>
              <w:suppressAutoHyphens/>
              <w:jc w:val="center"/>
            </w:pPr>
            <w:r w:rsidRPr="00204B1A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F74FD0" w:rsidP="00FF7391">
            <w:pPr>
              <w:pStyle w:val="ConsPlusCell"/>
              <w:suppressAutoHyphens/>
              <w:jc w:val="center"/>
            </w:pPr>
            <w:r w:rsidRPr="00204B1A">
              <w:t>0,00</w:t>
            </w:r>
          </w:p>
        </w:tc>
      </w:tr>
      <w:tr w:rsidR="00F74FD0" w:rsidRPr="00372765" w:rsidTr="00416902">
        <w:trPr>
          <w:trHeight w:val="383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F74FD0" w:rsidP="007D18CA">
            <w:pPr>
              <w:pStyle w:val="ConsPlusCell"/>
              <w:suppressAutoHyphens/>
            </w:pPr>
            <w:r w:rsidRPr="00204B1A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4756B4" w:rsidP="00A21B3C">
            <w:pPr>
              <w:pStyle w:val="ConsPlusCell"/>
              <w:suppressAutoHyphens/>
              <w:jc w:val="center"/>
            </w:pPr>
            <w:r w:rsidRPr="00204B1A"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A66E7B" w:rsidP="00A21B3C">
            <w:pPr>
              <w:pStyle w:val="ConsPlusCell"/>
              <w:suppressAutoHyphens/>
              <w:jc w:val="center"/>
            </w:pPr>
            <w:r w:rsidRPr="00204B1A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204B1A" w:rsidRDefault="00F74FD0" w:rsidP="00A21B3C">
            <w:pPr>
              <w:pStyle w:val="ConsPlusCell"/>
              <w:suppressAutoHyphens/>
              <w:jc w:val="center"/>
            </w:pPr>
            <w:r w:rsidRPr="00204B1A">
              <w:t>0,00</w:t>
            </w:r>
          </w:p>
        </w:tc>
      </w:tr>
      <w:tr w:rsidR="00F74FD0" w:rsidRPr="00372765" w:rsidTr="00416902">
        <w:trPr>
          <w:trHeight w:val="26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7029" w:rsidRDefault="00F74FD0" w:rsidP="008221FF">
            <w:pPr>
              <w:pStyle w:val="ConsPlusCell"/>
              <w:suppressAutoHyphens/>
              <w:jc w:val="center"/>
            </w:pPr>
            <w:r w:rsidRPr="00E57029">
              <w:t>1</w:t>
            </w:r>
            <w:r w:rsidR="008221FF">
              <w:t>5</w:t>
            </w:r>
            <w:r w:rsidRPr="00E57029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7029" w:rsidRDefault="00F74FD0" w:rsidP="00A21B3C">
            <w:pPr>
              <w:rPr>
                <w:bCs/>
                <w:sz w:val="20"/>
                <w:szCs w:val="20"/>
              </w:rPr>
            </w:pPr>
            <w:r w:rsidRPr="00E57029">
              <w:rPr>
                <w:bCs/>
                <w:sz w:val="20"/>
                <w:szCs w:val="20"/>
              </w:rPr>
              <w:t>Основное мероприятие 1.1.</w:t>
            </w:r>
          </w:p>
          <w:p w:rsidR="00F74FD0" w:rsidRPr="00E57029" w:rsidRDefault="00F74FD0" w:rsidP="00A21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E57029" w:rsidRDefault="00F74FD0" w:rsidP="00A21B3C">
            <w:pPr>
              <w:rPr>
                <w:bCs/>
                <w:sz w:val="20"/>
                <w:szCs w:val="20"/>
              </w:rPr>
            </w:pPr>
            <w:r w:rsidRPr="00E57029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14320E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4320E">
              <w:t>6 959 000,00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F74FD0" w:rsidP="00A21B3C">
            <w:pPr>
              <w:pStyle w:val="ConsPlusCell"/>
              <w:suppressAutoHyphens/>
              <w:jc w:val="center"/>
            </w:pPr>
            <w:r w:rsidRPr="00502859">
              <w:t>5 040 900,00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F74FD0" w:rsidP="00A21B3C">
            <w:pPr>
              <w:pStyle w:val="ConsPlusCell"/>
              <w:suppressAutoHyphens/>
              <w:jc w:val="center"/>
            </w:pPr>
            <w:r w:rsidRPr="00502859">
              <w:t>0,00</w:t>
            </w:r>
          </w:p>
        </w:tc>
      </w:tr>
      <w:tr w:rsidR="00F74FD0" w:rsidRPr="00372765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14320E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14320E">
              <w:t>6 839 000,00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F74FD0" w:rsidP="00A21B3C">
            <w:pPr>
              <w:pStyle w:val="ConsPlusCell"/>
              <w:suppressAutoHyphens/>
              <w:jc w:val="center"/>
            </w:pPr>
            <w:r w:rsidRPr="00502859">
              <w:t>4 940 900,00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F74FD0" w:rsidP="00A21B3C">
            <w:pPr>
              <w:pStyle w:val="ConsPlusCell"/>
              <w:suppressAutoHyphens/>
              <w:jc w:val="center"/>
            </w:pPr>
            <w:r w:rsidRPr="00502859">
              <w:t>0,00</w:t>
            </w:r>
          </w:p>
        </w:tc>
      </w:tr>
      <w:tr w:rsidR="00F74FD0" w:rsidRPr="00372765" w:rsidTr="00416902">
        <w:trPr>
          <w:trHeight w:val="31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74AA7" w:rsidRDefault="00F74FD0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174AA7" w:rsidRDefault="00F74FD0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C75C8C" w:rsidRDefault="00F74FD0" w:rsidP="00A21B3C">
            <w:pPr>
              <w:pStyle w:val="ConsPlusCell"/>
              <w:suppressAutoHyphens/>
              <w:jc w:val="center"/>
            </w:pPr>
            <w:r w:rsidRPr="00C75C8C">
              <w:t>0,00</w:t>
            </w:r>
          </w:p>
        </w:tc>
      </w:tr>
      <w:tr w:rsidR="00F74FD0" w:rsidRPr="00372765" w:rsidTr="00416902">
        <w:trPr>
          <w:trHeight w:val="29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74AA7" w:rsidRDefault="00F74FD0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74AA7" w:rsidRDefault="00F74FD0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75C8C" w:rsidRDefault="00F74FD0" w:rsidP="00A21B3C">
            <w:pPr>
              <w:pStyle w:val="ConsPlusCell"/>
              <w:suppressAutoHyphens/>
              <w:jc w:val="center"/>
            </w:pPr>
            <w:r w:rsidRPr="00C75C8C">
              <w:t>0,00</w:t>
            </w:r>
          </w:p>
        </w:tc>
      </w:tr>
      <w:tr w:rsidR="00F74FD0" w:rsidRPr="00372765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1B5235">
            <w:pPr>
              <w:pStyle w:val="ConsPlusCell"/>
              <w:suppressAutoHyphens/>
            </w:pPr>
            <w:r w:rsidRPr="000E237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74AA7" w:rsidRDefault="00752C7F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174AA7" w:rsidRDefault="00752C7F" w:rsidP="00A21B3C">
            <w:pPr>
              <w:pStyle w:val="ConsPlusCell"/>
              <w:suppressAutoHyphens/>
              <w:jc w:val="center"/>
            </w:pPr>
            <w:r w:rsidRPr="00174AA7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75C8C" w:rsidRDefault="00F74FD0" w:rsidP="00A21B3C">
            <w:pPr>
              <w:pStyle w:val="ConsPlusCell"/>
              <w:suppressAutoHyphens/>
              <w:jc w:val="center"/>
            </w:pPr>
            <w:r w:rsidRPr="00C75C8C">
              <w:t>0,00</w:t>
            </w:r>
          </w:p>
        </w:tc>
      </w:tr>
      <w:tr w:rsidR="00F74FD0" w:rsidRPr="00372765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752C7F" w:rsidP="00A21B3C">
            <w:pPr>
              <w:pStyle w:val="ConsPlusCell"/>
              <w:suppressAutoHyphens/>
              <w:jc w:val="center"/>
            </w:pPr>
            <w:r w:rsidRPr="00502859"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502859" w:rsidRDefault="00752C7F" w:rsidP="00A21B3C">
            <w:pPr>
              <w:pStyle w:val="ConsPlusCell"/>
              <w:suppressAutoHyphens/>
              <w:jc w:val="center"/>
            </w:pPr>
            <w:r w:rsidRPr="00502859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C75C8C" w:rsidRDefault="00F74FD0" w:rsidP="00A21B3C">
            <w:pPr>
              <w:pStyle w:val="ConsPlusCell"/>
              <w:suppressAutoHyphens/>
              <w:jc w:val="center"/>
            </w:pPr>
            <w:r w:rsidRPr="00C75C8C">
              <w:t>0,00</w:t>
            </w:r>
          </w:p>
        </w:tc>
      </w:tr>
      <w:tr w:rsidR="00F74FD0" w:rsidRPr="00372765" w:rsidTr="00416902">
        <w:trPr>
          <w:trHeight w:val="2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8221FF">
            <w:pPr>
              <w:pStyle w:val="ConsPlusCell"/>
              <w:suppressAutoHyphens/>
              <w:jc w:val="center"/>
            </w:pPr>
            <w:r w:rsidRPr="000E2379">
              <w:t>1</w:t>
            </w:r>
            <w:r w:rsidR="008221FF">
              <w:t>6</w:t>
            </w:r>
            <w:r w:rsidRPr="000E2379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rPr>
                <w:bCs/>
                <w:sz w:val="20"/>
                <w:szCs w:val="20"/>
              </w:rPr>
            </w:pPr>
            <w:r w:rsidRPr="000E2379">
              <w:rPr>
                <w:bCs/>
                <w:sz w:val="20"/>
                <w:szCs w:val="20"/>
              </w:rPr>
              <w:t xml:space="preserve">Основное </w:t>
            </w:r>
            <w:r w:rsidRPr="000E2379">
              <w:rPr>
                <w:bCs/>
                <w:sz w:val="20"/>
                <w:szCs w:val="20"/>
              </w:rPr>
              <w:lastRenderedPageBreak/>
              <w:t>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rPr>
                <w:sz w:val="20"/>
                <w:szCs w:val="20"/>
              </w:rPr>
            </w:pPr>
            <w:r w:rsidRPr="000E2379">
              <w:rPr>
                <w:rFonts w:cs="Calibri"/>
                <w:sz w:val="20"/>
                <w:szCs w:val="20"/>
              </w:rPr>
              <w:lastRenderedPageBreak/>
              <w:t xml:space="preserve">Оборудование жилых домов </w:t>
            </w:r>
            <w:r w:rsidRPr="000E2379">
              <w:rPr>
                <w:rFonts w:cs="Calibri"/>
                <w:sz w:val="20"/>
                <w:szCs w:val="20"/>
              </w:rPr>
              <w:lastRenderedPageBreak/>
              <w:t>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0E23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0E2379" w:rsidP="004355C2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0E2379" w:rsidP="004355C2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4 732 000,00</w:t>
            </w:r>
          </w:p>
        </w:tc>
      </w:tr>
      <w:tr w:rsidR="00F74FD0" w:rsidRPr="00372765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0E2379" w:rsidP="00A21B3C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0E2379" w:rsidP="00A21B3C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3 626 000,00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jc w:val="center"/>
              <w:rPr>
                <w:sz w:val="20"/>
                <w:szCs w:val="20"/>
              </w:rPr>
            </w:pPr>
            <w:r w:rsidRPr="000E2379">
              <w:rPr>
                <w:sz w:val="20"/>
                <w:szCs w:val="20"/>
              </w:rPr>
              <w:t>4 732 000,00</w:t>
            </w:r>
          </w:p>
        </w:tc>
      </w:tr>
      <w:tr w:rsidR="00F74FD0" w:rsidRPr="00372765" w:rsidTr="00416902">
        <w:trPr>
          <w:trHeight w:val="2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</w:tr>
      <w:tr w:rsidR="00F74FD0" w:rsidRPr="00372765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</w:tr>
      <w:tr w:rsidR="00F74FD0" w:rsidRPr="00372765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1B5235">
            <w:pPr>
              <w:pStyle w:val="ConsPlusCell"/>
              <w:suppressAutoHyphens/>
            </w:pPr>
            <w:r w:rsidRPr="000E237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4355C2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</w:tr>
      <w:tr w:rsidR="00F74FD0" w:rsidRPr="00372765" w:rsidTr="00416902">
        <w:trPr>
          <w:trHeight w:val="30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7D18CA">
            <w:pPr>
              <w:pStyle w:val="ConsPlusCell"/>
              <w:suppressAutoHyphens/>
            </w:pPr>
            <w:r w:rsidRPr="000E237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0E2379" w:rsidRDefault="00F74FD0" w:rsidP="00A21B3C">
            <w:pPr>
              <w:pStyle w:val="ConsPlusCell"/>
              <w:suppressAutoHyphens/>
              <w:jc w:val="center"/>
            </w:pPr>
            <w:r w:rsidRPr="000E2379">
              <w:t>0,00</w:t>
            </w:r>
          </w:p>
        </w:tc>
      </w:tr>
      <w:tr w:rsidR="00F74FD0" w:rsidRPr="00372765" w:rsidTr="00416902">
        <w:trPr>
          <w:trHeight w:val="301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3147A" w:rsidRDefault="00F74FD0" w:rsidP="008221FF">
            <w:pPr>
              <w:pStyle w:val="ConsPlusCell"/>
              <w:suppressAutoHyphens/>
              <w:jc w:val="center"/>
            </w:pPr>
            <w:r w:rsidRPr="0093147A">
              <w:t>1</w:t>
            </w:r>
            <w:r w:rsidR="008221FF">
              <w:t>7</w:t>
            </w:r>
            <w:r w:rsidRPr="0093147A">
              <w:t>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3147A" w:rsidRDefault="00F74FD0" w:rsidP="00A21B3C">
            <w:pPr>
              <w:rPr>
                <w:bCs/>
                <w:sz w:val="20"/>
                <w:szCs w:val="20"/>
              </w:rPr>
            </w:pPr>
            <w:r w:rsidRPr="0093147A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93147A" w:rsidRDefault="00F74FD0" w:rsidP="000F30BE">
            <w:pPr>
              <w:rPr>
                <w:bCs/>
                <w:sz w:val="20"/>
                <w:szCs w:val="20"/>
              </w:rPr>
            </w:pPr>
            <w:r w:rsidRPr="0093147A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0F30BE" w:rsidRPr="0093147A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3147A" w:rsidRDefault="00F74FD0" w:rsidP="007D18CA">
            <w:pPr>
              <w:pStyle w:val="ConsPlusCell"/>
              <w:suppressAutoHyphens/>
            </w:pPr>
            <w:r w:rsidRPr="0093147A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154 000,00</w:t>
            </w:r>
          </w:p>
        </w:tc>
      </w:tr>
      <w:tr w:rsidR="00F74FD0" w:rsidRPr="00372765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3147A" w:rsidRDefault="00F74FD0" w:rsidP="007D18CA">
            <w:pPr>
              <w:pStyle w:val="ConsPlusCell"/>
              <w:suppressAutoHyphens/>
            </w:pPr>
            <w:r w:rsidRPr="0093147A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308 000,00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9034D4" w:rsidP="00A21B3C">
            <w:pPr>
              <w:jc w:val="center"/>
              <w:rPr>
                <w:sz w:val="20"/>
                <w:szCs w:val="20"/>
              </w:rPr>
            </w:pPr>
            <w:r w:rsidRPr="009034D4">
              <w:rPr>
                <w:sz w:val="20"/>
                <w:szCs w:val="20"/>
              </w:rPr>
              <w:t>154 000,00</w:t>
            </w:r>
          </w:p>
        </w:tc>
      </w:tr>
      <w:tr w:rsidR="00F74FD0" w:rsidRPr="00372765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3147A" w:rsidRDefault="00F74FD0" w:rsidP="007D18CA">
            <w:pPr>
              <w:pStyle w:val="ConsPlusCell"/>
              <w:suppressAutoHyphens/>
            </w:pPr>
            <w:r w:rsidRPr="0093147A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</w:tr>
      <w:tr w:rsidR="00F74FD0" w:rsidRPr="00372765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3147A" w:rsidRDefault="00F74FD0" w:rsidP="007D18CA">
            <w:pPr>
              <w:pStyle w:val="ConsPlusCell"/>
              <w:suppressAutoHyphens/>
            </w:pPr>
            <w:r w:rsidRPr="0093147A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</w:tr>
      <w:tr w:rsidR="00F74FD0" w:rsidRPr="00372765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3147A" w:rsidRDefault="00F74FD0" w:rsidP="001B5235">
            <w:pPr>
              <w:pStyle w:val="ConsPlusCell"/>
              <w:suppressAutoHyphens/>
            </w:pPr>
            <w:r w:rsidRPr="0093147A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FF7391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</w:tr>
      <w:tr w:rsidR="00F74FD0" w:rsidRPr="00372765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3147A" w:rsidRDefault="00F74FD0" w:rsidP="007D18CA">
            <w:pPr>
              <w:pStyle w:val="ConsPlusCell"/>
              <w:suppressAutoHyphens/>
            </w:pPr>
            <w:r w:rsidRPr="0093147A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A21B3C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A21B3C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9034D4" w:rsidRDefault="00F74FD0" w:rsidP="00A21B3C">
            <w:pPr>
              <w:pStyle w:val="ConsPlusCell"/>
              <w:suppressAutoHyphens/>
              <w:jc w:val="center"/>
            </w:pPr>
            <w:r w:rsidRPr="009034D4">
              <w:t>0,00</w:t>
            </w:r>
          </w:p>
        </w:tc>
      </w:tr>
      <w:tr w:rsidR="00F74FD0" w:rsidRPr="00372765" w:rsidTr="00003DA0">
        <w:trPr>
          <w:trHeight w:val="32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8221FF">
            <w:pPr>
              <w:pStyle w:val="ConsPlusCell"/>
              <w:suppressAutoHyphens/>
              <w:jc w:val="center"/>
            </w:pPr>
            <w:r w:rsidRPr="00893C70">
              <w:t>1</w:t>
            </w:r>
            <w:r w:rsidR="008221FF">
              <w:t>8</w:t>
            </w:r>
            <w:r w:rsidRPr="00893C70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9753D7">
            <w:pPr>
              <w:rPr>
                <w:bCs/>
                <w:sz w:val="20"/>
                <w:szCs w:val="20"/>
              </w:rPr>
            </w:pPr>
            <w:r w:rsidRPr="00893C70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rPr>
                <w:bCs/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7D18CA">
            <w:pPr>
              <w:pStyle w:val="ConsPlusCell"/>
              <w:suppressAutoHyphens/>
            </w:pPr>
            <w:r w:rsidRPr="00893C70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0,00</w:t>
            </w:r>
          </w:p>
        </w:tc>
      </w:tr>
      <w:tr w:rsidR="00F74FD0" w:rsidRPr="00372765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7D18CA">
            <w:pPr>
              <w:pStyle w:val="ConsPlusCell"/>
              <w:suppressAutoHyphens/>
            </w:pPr>
            <w:r w:rsidRPr="00893C70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jc w:val="center"/>
              <w:rPr>
                <w:sz w:val="20"/>
                <w:szCs w:val="20"/>
              </w:rPr>
            </w:pPr>
            <w:r w:rsidRPr="00893C70">
              <w:rPr>
                <w:sz w:val="20"/>
                <w:szCs w:val="20"/>
              </w:rPr>
              <w:t>0,00</w:t>
            </w:r>
          </w:p>
        </w:tc>
      </w:tr>
      <w:tr w:rsidR="00F74FD0" w:rsidRPr="00372765" w:rsidTr="00416902">
        <w:trPr>
          <w:trHeight w:val="28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7D18CA">
            <w:pPr>
              <w:pStyle w:val="ConsPlusCell"/>
              <w:suppressAutoHyphens/>
            </w:pPr>
            <w:r w:rsidRPr="00893C70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</w:tr>
      <w:tr w:rsidR="00F74FD0" w:rsidRPr="00372765" w:rsidTr="00416902">
        <w:trPr>
          <w:trHeight w:val="373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7D18CA">
            <w:pPr>
              <w:pStyle w:val="ConsPlusCell"/>
              <w:suppressAutoHyphens/>
            </w:pPr>
            <w:r w:rsidRPr="00893C70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FF7391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</w:tr>
      <w:tr w:rsidR="00F74FD0" w:rsidRPr="00372765" w:rsidTr="00003DA0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1B5235">
            <w:pPr>
              <w:pStyle w:val="ConsPlusCell"/>
              <w:suppressAutoHyphens/>
            </w:pPr>
            <w:r w:rsidRPr="00893C70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</w:tr>
      <w:tr w:rsidR="00F74FD0" w:rsidRPr="00372765" w:rsidTr="00416902">
        <w:trPr>
          <w:trHeight w:val="27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7D18CA">
            <w:pPr>
              <w:pStyle w:val="ConsPlusCell"/>
              <w:suppressAutoHyphens/>
            </w:pPr>
            <w:r w:rsidRPr="00893C70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893C70" w:rsidRDefault="00F74FD0" w:rsidP="00A21B3C">
            <w:pPr>
              <w:pStyle w:val="ConsPlusCell"/>
              <w:suppressAutoHyphens/>
              <w:jc w:val="center"/>
            </w:pPr>
            <w:r w:rsidRPr="00893C70">
              <w:t>0,00</w:t>
            </w:r>
          </w:p>
        </w:tc>
      </w:tr>
      <w:tr w:rsidR="00F74FD0" w:rsidRPr="00372765" w:rsidTr="00416902">
        <w:trPr>
          <w:trHeight w:val="30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8221FF">
            <w:pPr>
              <w:pStyle w:val="ConsPlusCell"/>
              <w:suppressAutoHyphens/>
              <w:jc w:val="center"/>
            </w:pPr>
            <w:r w:rsidRPr="00FB59A9">
              <w:t>1</w:t>
            </w:r>
            <w:r w:rsidR="008221FF">
              <w:t>9</w:t>
            </w:r>
            <w:r w:rsidRPr="00FB59A9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880F70">
            <w:pPr>
              <w:rPr>
                <w:bCs/>
                <w:sz w:val="20"/>
                <w:szCs w:val="20"/>
              </w:rPr>
            </w:pPr>
            <w:r w:rsidRPr="00FB59A9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A21B3C">
            <w:pPr>
              <w:rPr>
                <w:bCs/>
                <w:sz w:val="20"/>
                <w:szCs w:val="20"/>
              </w:rPr>
            </w:pPr>
            <w:r w:rsidRPr="00FB59A9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7D18CA">
            <w:pPr>
              <w:pStyle w:val="ConsPlusCell"/>
              <w:suppressAutoHyphens/>
            </w:pPr>
            <w:r w:rsidRPr="00FB59A9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FF7391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FF7391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FF7391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300 000,00</w:t>
            </w:r>
          </w:p>
        </w:tc>
      </w:tr>
      <w:tr w:rsidR="00F74FD0" w:rsidRPr="00372765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7D18CA">
            <w:pPr>
              <w:pStyle w:val="ConsPlusCell"/>
              <w:suppressAutoHyphens/>
            </w:pPr>
            <w:r w:rsidRPr="00FB59A9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A21B3C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A21B3C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540 000,00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B59A9" w:rsidP="00A21B3C">
            <w:pPr>
              <w:jc w:val="center"/>
              <w:rPr>
                <w:sz w:val="20"/>
                <w:szCs w:val="20"/>
              </w:rPr>
            </w:pPr>
            <w:r w:rsidRPr="00FB59A9">
              <w:rPr>
                <w:sz w:val="20"/>
                <w:szCs w:val="20"/>
              </w:rPr>
              <w:t>300 000,00</w:t>
            </w:r>
          </w:p>
        </w:tc>
      </w:tr>
      <w:tr w:rsidR="00F74FD0" w:rsidRPr="00372765" w:rsidTr="00416902">
        <w:trPr>
          <w:trHeight w:val="31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7D18CA">
            <w:pPr>
              <w:pStyle w:val="ConsPlusCell"/>
              <w:suppressAutoHyphens/>
            </w:pPr>
            <w:r w:rsidRPr="00FB59A9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</w:tr>
      <w:tr w:rsidR="00F74FD0" w:rsidRPr="00372765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7D18CA">
            <w:pPr>
              <w:pStyle w:val="ConsPlusCell"/>
              <w:suppressAutoHyphens/>
            </w:pPr>
            <w:r w:rsidRPr="00FB59A9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</w:tr>
      <w:tr w:rsidR="00F74FD0" w:rsidRPr="00372765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1B5235">
            <w:pPr>
              <w:pStyle w:val="ConsPlusCell"/>
              <w:suppressAutoHyphens/>
            </w:pPr>
            <w:r w:rsidRPr="00FB59A9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FF7391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</w:tr>
      <w:tr w:rsidR="00F74FD0" w:rsidRPr="00372765" w:rsidTr="00416902">
        <w:trPr>
          <w:trHeight w:val="32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7D18CA">
            <w:pPr>
              <w:pStyle w:val="ConsPlusCell"/>
              <w:suppressAutoHyphens/>
            </w:pPr>
            <w:r w:rsidRPr="00FB59A9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A21B3C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A21B3C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FB59A9" w:rsidRDefault="00F74FD0" w:rsidP="00A21B3C">
            <w:pPr>
              <w:pStyle w:val="ConsPlusCell"/>
              <w:suppressAutoHyphens/>
              <w:jc w:val="center"/>
            </w:pPr>
            <w:r w:rsidRPr="00FB59A9">
              <w:t>0,00</w:t>
            </w:r>
          </w:p>
        </w:tc>
      </w:tr>
      <w:tr w:rsidR="00F74FD0" w:rsidRPr="00372765" w:rsidTr="00416902">
        <w:trPr>
          <w:trHeight w:val="334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2914" w:rsidRDefault="008221FF" w:rsidP="00422914">
            <w:pPr>
              <w:pStyle w:val="ConsPlusCell"/>
              <w:suppressAutoHyphens/>
              <w:jc w:val="center"/>
            </w:pPr>
            <w:r>
              <w:t>20</w:t>
            </w:r>
            <w:r w:rsidR="00F74FD0" w:rsidRPr="00422914"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2914" w:rsidRDefault="00F74FD0" w:rsidP="00424EC1">
            <w:pPr>
              <w:rPr>
                <w:bCs/>
                <w:sz w:val="20"/>
                <w:szCs w:val="20"/>
              </w:rPr>
            </w:pPr>
            <w:r w:rsidRPr="00422914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422914" w:rsidRDefault="00F74FD0" w:rsidP="00A21B3C">
            <w:pPr>
              <w:rPr>
                <w:bCs/>
                <w:sz w:val="20"/>
                <w:szCs w:val="20"/>
              </w:rPr>
            </w:pPr>
            <w:r w:rsidRPr="00422914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422914">
              <w:rPr>
                <w:bCs/>
                <w:sz w:val="20"/>
                <w:szCs w:val="20"/>
              </w:rPr>
              <w:t>.В</w:t>
            </w:r>
            <w:proofErr w:type="gramEnd"/>
            <w:r w:rsidRPr="00422914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7D18CA">
            <w:pPr>
              <w:pStyle w:val="ConsPlusCell"/>
              <w:suppressAutoHyphens/>
            </w:pPr>
            <w:r w:rsidRPr="00422914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422914" w:rsidP="00FF7391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0,00</w:t>
            </w:r>
          </w:p>
        </w:tc>
      </w:tr>
      <w:tr w:rsidR="00F74FD0" w:rsidRPr="00372765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7D18CA">
            <w:pPr>
              <w:pStyle w:val="ConsPlusCell"/>
              <w:suppressAutoHyphens/>
            </w:pPr>
            <w:r w:rsidRPr="00422914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422914" w:rsidP="00A21B3C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300 000,00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A21B3C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A21B3C">
            <w:pPr>
              <w:jc w:val="center"/>
              <w:rPr>
                <w:sz w:val="20"/>
                <w:szCs w:val="20"/>
              </w:rPr>
            </w:pPr>
            <w:r w:rsidRPr="00422914">
              <w:rPr>
                <w:sz w:val="20"/>
                <w:szCs w:val="20"/>
              </w:rPr>
              <w:t>0,00</w:t>
            </w:r>
          </w:p>
        </w:tc>
      </w:tr>
      <w:tr w:rsidR="00F74FD0" w:rsidRPr="00372765" w:rsidTr="00416902">
        <w:trPr>
          <w:trHeight w:val="25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7D18CA">
            <w:pPr>
              <w:pStyle w:val="ConsPlusCell"/>
              <w:suppressAutoHyphens/>
            </w:pPr>
            <w:r w:rsidRPr="00422914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</w:tr>
      <w:tr w:rsidR="00F74FD0" w:rsidRPr="00372765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7D18CA">
            <w:pPr>
              <w:pStyle w:val="ConsPlusCell"/>
              <w:suppressAutoHyphens/>
            </w:pPr>
            <w:r w:rsidRPr="00422914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</w:tr>
      <w:tr w:rsidR="00F74FD0" w:rsidRPr="00372765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1B5235">
            <w:pPr>
              <w:pStyle w:val="ConsPlusCell"/>
              <w:suppressAutoHyphens/>
            </w:pPr>
            <w:r w:rsidRPr="00422914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FF7391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</w:tr>
      <w:tr w:rsidR="00F74FD0" w:rsidRPr="00AB698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372765" w:rsidRDefault="00F74FD0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7D18CA">
            <w:pPr>
              <w:pStyle w:val="ConsPlusCell"/>
              <w:suppressAutoHyphens/>
            </w:pPr>
            <w:r w:rsidRPr="00422914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A21B3C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A21B3C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422914" w:rsidRDefault="00F74FD0" w:rsidP="00A21B3C">
            <w:pPr>
              <w:pStyle w:val="ConsPlusCell"/>
              <w:suppressAutoHyphens/>
              <w:jc w:val="center"/>
            </w:pPr>
            <w:r w:rsidRPr="00422914">
              <w:t>0,00</w:t>
            </w:r>
          </w:p>
        </w:tc>
      </w:tr>
    </w:tbl>
    <w:p w:rsidR="000C53F9" w:rsidRPr="00A62ABC" w:rsidRDefault="00DB6436" w:rsidP="00DB6436">
      <w:pPr>
        <w:pStyle w:val="ConsPlusNormal"/>
        <w:tabs>
          <w:tab w:val="left" w:pos="8505"/>
          <w:tab w:val="left" w:pos="14742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».</w:t>
      </w:r>
    </w:p>
    <w:sectPr w:rsidR="000C53F9" w:rsidRPr="00A62ABC" w:rsidSect="00F7185C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8B" w:rsidRDefault="00263E8B" w:rsidP="000F6057">
      <w:r>
        <w:separator/>
      </w:r>
    </w:p>
  </w:endnote>
  <w:endnote w:type="continuationSeparator" w:id="0">
    <w:p w:rsidR="00263E8B" w:rsidRDefault="00263E8B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8B" w:rsidRDefault="00263E8B" w:rsidP="000F6057">
      <w:r>
        <w:separator/>
      </w:r>
    </w:p>
  </w:footnote>
  <w:footnote w:type="continuationSeparator" w:id="0">
    <w:p w:rsidR="00263E8B" w:rsidRDefault="00263E8B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8"/>
  </w:num>
  <w:num w:numId="8">
    <w:abstractNumId w:val="10"/>
  </w:num>
  <w:num w:numId="9">
    <w:abstractNumId w:val="2"/>
  </w:num>
  <w:num w:numId="10">
    <w:abstractNumId w:val="18"/>
  </w:num>
  <w:num w:numId="11">
    <w:abstractNumId w:val="17"/>
  </w:num>
  <w:num w:numId="12">
    <w:abstractNumId w:val="31"/>
  </w:num>
  <w:num w:numId="13">
    <w:abstractNumId w:val="24"/>
  </w:num>
  <w:num w:numId="14">
    <w:abstractNumId w:val="7"/>
  </w:num>
  <w:num w:numId="15">
    <w:abstractNumId w:val="13"/>
  </w:num>
  <w:num w:numId="16">
    <w:abstractNumId w:val="1"/>
  </w:num>
  <w:num w:numId="17">
    <w:abstractNumId w:val="23"/>
  </w:num>
  <w:num w:numId="18">
    <w:abstractNumId w:val="21"/>
  </w:num>
  <w:num w:numId="19">
    <w:abstractNumId w:val="20"/>
  </w:num>
  <w:num w:numId="20">
    <w:abstractNumId w:val="19"/>
  </w:num>
  <w:num w:numId="21">
    <w:abstractNumId w:val="5"/>
  </w:num>
  <w:num w:numId="22">
    <w:abstractNumId w:val="8"/>
  </w:num>
  <w:num w:numId="23">
    <w:abstractNumId w:val="11"/>
  </w:num>
  <w:num w:numId="24">
    <w:abstractNumId w:val="0"/>
  </w:num>
  <w:num w:numId="25">
    <w:abstractNumId w:val="30"/>
  </w:num>
  <w:num w:numId="26">
    <w:abstractNumId w:val="29"/>
  </w:num>
  <w:num w:numId="27">
    <w:abstractNumId w:val="9"/>
  </w:num>
  <w:num w:numId="28">
    <w:abstractNumId w:val="14"/>
  </w:num>
  <w:num w:numId="29">
    <w:abstractNumId w:val="26"/>
  </w:num>
  <w:num w:numId="30">
    <w:abstractNumId w:val="22"/>
  </w:num>
  <w:num w:numId="31">
    <w:abstractNumId w:val="12"/>
  </w:num>
  <w:num w:numId="3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95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787"/>
    <w:rsid w:val="00001961"/>
    <w:rsid w:val="00001A30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FFA"/>
    <w:rsid w:val="00021DFB"/>
    <w:rsid w:val="00021FB0"/>
    <w:rsid w:val="00021FF7"/>
    <w:rsid w:val="0002331D"/>
    <w:rsid w:val="00023AD1"/>
    <w:rsid w:val="0002472E"/>
    <w:rsid w:val="00025A12"/>
    <w:rsid w:val="00025BDA"/>
    <w:rsid w:val="0002611C"/>
    <w:rsid w:val="00026F50"/>
    <w:rsid w:val="00027550"/>
    <w:rsid w:val="00027794"/>
    <w:rsid w:val="00030516"/>
    <w:rsid w:val="000309AE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6031"/>
    <w:rsid w:val="00047407"/>
    <w:rsid w:val="00050346"/>
    <w:rsid w:val="000510BD"/>
    <w:rsid w:val="000516C0"/>
    <w:rsid w:val="00052583"/>
    <w:rsid w:val="000527CB"/>
    <w:rsid w:val="000528EC"/>
    <w:rsid w:val="00053175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822"/>
    <w:rsid w:val="00080C4A"/>
    <w:rsid w:val="0008110C"/>
    <w:rsid w:val="000816F6"/>
    <w:rsid w:val="00085C6B"/>
    <w:rsid w:val="00085C6D"/>
    <w:rsid w:val="000865DF"/>
    <w:rsid w:val="0008679A"/>
    <w:rsid w:val="00086EED"/>
    <w:rsid w:val="0009033F"/>
    <w:rsid w:val="00090ABC"/>
    <w:rsid w:val="000924B0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F92"/>
    <w:rsid w:val="000A2446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D1003"/>
    <w:rsid w:val="000D11EB"/>
    <w:rsid w:val="000D1EC3"/>
    <w:rsid w:val="000D2055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A26"/>
    <w:rsid w:val="000F71D7"/>
    <w:rsid w:val="000F7C11"/>
    <w:rsid w:val="00101B94"/>
    <w:rsid w:val="00102C52"/>
    <w:rsid w:val="0010370A"/>
    <w:rsid w:val="00103BE7"/>
    <w:rsid w:val="00104815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B6B"/>
    <w:rsid w:val="001326B6"/>
    <w:rsid w:val="0013272C"/>
    <w:rsid w:val="0013283C"/>
    <w:rsid w:val="001333FF"/>
    <w:rsid w:val="00133875"/>
    <w:rsid w:val="00134DB5"/>
    <w:rsid w:val="00134E82"/>
    <w:rsid w:val="001351F9"/>
    <w:rsid w:val="001358ED"/>
    <w:rsid w:val="00135D67"/>
    <w:rsid w:val="001370DF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B8D"/>
    <w:rsid w:val="00150A9B"/>
    <w:rsid w:val="00151061"/>
    <w:rsid w:val="00151EAF"/>
    <w:rsid w:val="0015595B"/>
    <w:rsid w:val="00155B6A"/>
    <w:rsid w:val="00155E62"/>
    <w:rsid w:val="00161469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5899"/>
    <w:rsid w:val="001C5FA0"/>
    <w:rsid w:val="001C6561"/>
    <w:rsid w:val="001C7F2B"/>
    <w:rsid w:val="001D038D"/>
    <w:rsid w:val="001D0415"/>
    <w:rsid w:val="001D176E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7695"/>
    <w:rsid w:val="00200882"/>
    <w:rsid w:val="002010FD"/>
    <w:rsid w:val="00201244"/>
    <w:rsid w:val="00202106"/>
    <w:rsid w:val="002024E2"/>
    <w:rsid w:val="00202C31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61E5"/>
    <w:rsid w:val="002169CD"/>
    <w:rsid w:val="00217358"/>
    <w:rsid w:val="0022047D"/>
    <w:rsid w:val="002206A8"/>
    <w:rsid w:val="00220ABC"/>
    <w:rsid w:val="002234DA"/>
    <w:rsid w:val="00223744"/>
    <w:rsid w:val="00224131"/>
    <w:rsid w:val="002257CC"/>
    <w:rsid w:val="00225FC2"/>
    <w:rsid w:val="0022657B"/>
    <w:rsid w:val="002269FD"/>
    <w:rsid w:val="002275FD"/>
    <w:rsid w:val="002307B3"/>
    <w:rsid w:val="002312B0"/>
    <w:rsid w:val="00233AAD"/>
    <w:rsid w:val="00235433"/>
    <w:rsid w:val="00236554"/>
    <w:rsid w:val="002366B0"/>
    <w:rsid w:val="00236AF0"/>
    <w:rsid w:val="0023728E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3E8B"/>
    <w:rsid w:val="00266178"/>
    <w:rsid w:val="002667FD"/>
    <w:rsid w:val="0026686F"/>
    <w:rsid w:val="00266C36"/>
    <w:rsid w:val="00266CA2"/>
    <w:rsid w:val="00270321"/>
    <w:rsid w:val="00271C61"/>
    <w:rsid w:val="00272187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3057"/>
    <w:rsid w:val="0029396E"/>
    <w:rsid w:val="00293C25"/>
    <w:rsid w:val="0029459A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E0"/>
    <w:rsid w:val="002A5E6D"/>
    <w:rsid w:val="002A6955"/>
    <w:rsid w:val="002A708E"/>
    <w:rsid w:val="002A7D9B"/>
    <w:rsid w:val="002A7F5C"/>
    <w:rsid w:val="002B05DC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BA7"/>
    <w:rsid w:val="002B7356"/>
    <w:rsid w:val="002C0628"/>
    <w:rsid w:val="002C1665"/>
    <w:rsid w:val="002C2D3E"/>
    <w:rsid w:val="002C3122"/>
    <w:rsid w:val="002C33DD"/>
    <w:rsid w:val="002C3765"/>
    <w:rsid w:val="002C46B7"/>
    <w:rsid w:val="002C58A8"/>
    <w:rsid w:val="002C724B"/>
    <w:rsid w:val="002D1198"/>
    <w:rsid w:val="002D1DCE"/>
    <w:rsid w:val="002D2BE7"/>
    <w:rsid w:val="002D2C5B"/>
    <w:rsid w:val="002D34C6"/>
    <w:rsid w:val="002D456C"/>
    <w:rsid w:val="002D5101"/>
    <w:rsid w:val="002D5751"/>
    <w:rsid w:val="002D77FD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CD2"/>
    <w:rsid w:val="003058E2"/>
    <w:rsid w:val="00305FB1"/>
    <w:rsid w:val="003061C9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201B7"/>
    <w:rsid w:val="003201BE"/>
    <w:rsid w:val="00320945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9E9"/>
    <w:rsid w:val="00360E8F"/>
    <w:rsid w:val="00360EE6"/>
    <w:rsid w:val="00361514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7150"/>
    <w:rsid w:val="0038720B"/>
    <w:rsid w:val="003878CA"/>
    <w:rsid w:val="003905A7"/>
    <w:rsid w:val="003911B2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C36"/>
    <w:rsid w:val="003B51C6"/>
    <w:rsid w:val="003B5947"/>
    <w:rsid w:val="003B709F"/>
    <w:rsid w:val="003B7955"/>
    <w:rsid w:val="003B7F82"/>
    <w:rsid w:val="003C09E2"/>
    <w:rsid w:val="003C0E0F"/>
    <w:rsid w:val="003C1C42"/>
    <w:rsid w:val="003C2DBC"/>
    <w:rsid w:val="003C4287"/>
    <w:rsid w:val="003C493F"/>
    <w:rsid w:val="003C5E13"/>
    <w:rsid w:val="003C6764"/>
    <w:rsid w:val="003C6C3A"/>
    <w:rsid w:val="003D0748"/>
    <w:rsid w:val="003D2856"/>
    <w:rsid w:val="003D4408"/>
    <w:rsid w:val="003D47AE"/>
    <w:rsid w:val="003D4807"/>
    <w:rsid w:val="003D4D44"/>
    <w:rsid w:val="003D64BA"/>
    <w:rsid w:val="003D6C77"/>
    <w:rsid w:val="003E27AB"/>
    <w:rsid w:val="003E297D"/>
    <w:rsid w:val="003E3715"/>
    <w:rsid w:val="003E4204"/>
    <w:rsid w:val="003E5A6F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409F"/>
    <w:rsid w:val="00415F8F"/>
    <w:rsid w:val="00416902"/>
    <w:rsid w:val="00416B37"/>
    <w:rsid w:val="0042041B"/>
    <w:rsid w:val="00420E08"/>
    <w:rsid w:val="0042110F"/>
    <w:rsid w:val="00422914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51715"/>
    <w:rsid w:val="0045214F"/>
    <w:rsid w:val="00453C91"/>
    <w:rsid w:val="00453CF1"/>
    <w:rsid w:val="004560CF"/>
    <w:rsid w:val="00456870"/>
    <w:rsid w:val="00456D4F"/>
    <w:rsid w:val="00456DCF"/>
    <w:rsid w:val="004574CA"/>
    <w:rsid w:val="00457D08"/>
    <w:rsid w:val="0046014E"/>
    <w:rsid w:val="00460786"/>
    <w:rsid w:val="00462179"/>
    <w:rsid w:val="004631AC"/>
    <w:rsid w:val="004636BC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DB6"/>
    <w:rsid w:val="004A5E89"/>
    <w:rsid w:val="004A72E1"/>
    <w:rsid w:val="004B011D"/>
    <w:rsid w:val="004B1CC6"/>
    <w:rsid w:val="004B2B8D"/>
    <w:rsid w:val="004B639C"/>
    <w:rsid w:val="004B6BA8"/>
    <w:rsid w:val="004B6E23"/>
    <w:rsid w:val="004B6E67"/>
    <w:rsid w:val="004B7011"/>
    <w:rsid w:val="004C0541"/>
    <w:rsid w:val="004C08C9"/>
    <w:rsid w:val="004C1315"/>
    <w:rsid w:val="004C1F29"/>
    <w:rsid w:val="004C3D56"/>
    <w:rsid w:val="004C572D"/>
    <w:rsid w:val="004C660F"/>
    <w:rsid w:val="004C74F0"/>
    <w:rsid w:val="004D15C9"/>
    <w:rsid w:val="004D1D9C"/>
    <w:rsid w:val="004D3976"/>
    <w:rsid w:val="004D6CE7"/>
    <w:rsid w:val="004D75BB"/>
    <w:rsid w:val="004D7CCA"/>
    <w:rsid w:val="004E0D03"/>
    <w:rsid w:val="004E0F3F"/>
    <w:rsid w:val="004E19BD"/>
    <w:rsid w:val="004E253C"/>
    <w:rsid w:val="004E2688"/>
    <w:rsid w:val="004E2CFE"/>
    <w:rsid w:val="004E5558"/>
    <w:rsid w:val="004E5650"/>
    <w:rsid w:val="004E6996"/>
    <w:rsid w:val="004E6FB8"/>
    <w:rsid w:val="004E71D0"/>
    <w:rsid w:val="004F0553"/>
    <w:rsid w:val="004F0A23"/>
    <w:rsid w:val="004F0FFD"/>
    <w:rsid w:val="004F127B"/>
    <w:rsid w:val="004F12EF"/>
    <w:rsid w:val="004F223A"/>
    <w:rsid w:val="004F30D8"/>
    <w:rsid w:val="004F40B7"/>
    <w:rsid w:val="004F40CB"/>
    <w:rsid w:val="004F5AE5"/>
    <w:rsid w:val="004F5FE5"/>
    <w:rsid w:val="004F6688"/>
    <w:rsid w:val="004F6C71"/>
    <w:rsid w:val="004F7E71"/>
    <w:rsid w:val="00500CCD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7C8F"/>
    <w:rsid w:val="0051078C"/>
    <w:rsid w:val="0051118D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5D67"/>
    <w:rsid w:val="00525E2B"/>
    <w:rsid w:val="00525EDB"/>
    <w:rsid w:val="00526EF8"/>
    <w:rsid w:val="00527398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F7D"/>
    <w:rsid w:val="00535B14"/>
    <w:rsid w:val="00537B2B"/>
    <w:rsid w:val="005422EF"/>
    <w:rsid w:val="00542DB5"/>
    <w:rsid w:val="00542EC1"/>
    <w:rsid w:val="005435FA"/>
    <w:rsid w:val="00543771"/>
    <w:rsid w:val="00543AEE"/>
    <w:rsid w:val="005441D2"/>
    <w:rsid w:val="005441D4"/>
    <w:rsid w:val="0054470F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800C6"/>
    <w:rsid w:val="005807C7"/>
    <w:rsid w:val="0058232A"/>
    <w:rsid w:val="00583E32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8D0"/>
    <w:rsid w:val="005A2320"/>
    <w:rsid w:val="005A25CB"/>
    <w:rsid w:val="005A303E"/>
    <w:rsid w:val="005A615C"/>
    <w:rsid w:val="005A641D"/>
    <w:rsid w:val="005B1589"/>
    <w:rsid w:val="005B1DCB"/>
    <w:rsid w:val="005B2EB8"/>
    <w:rsid w:val="005B3450"/>
    <w:rsid w:val="005B63B1"/>
    <w:rsid w:val="005B6CA9"/>
    <w:rsid w:val="005B7B32"/>
    <w:rsid w:val="005C0AE7"/>
    <w:rsid w:val="005C0B52"/>
    <w:rsid w:val="005C1D05"/>
    <w:rsid w:val="005C2049"/>
    <w:rsid w:val="005C2AF3"/>
    <w:rsid w:val="005C3353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439"/>
    <w:rsid w:val="005E0E9F"/>
    <w:rsid w:val="005E2308"/>
    <w:rsid w:val="005E36D8"/>
    <w:rsid w:val="005E3CDC"/>
    <w:rsid w:val="005E3EF4"/>
    <w:rsid w:val="005E43AB"/>
    <w:rsid w:val="005E5665"/>
    <w:rsid w:val="005E5D53"/>
    <w:rsid w:val="005E6072"/>
    <w:rsid w:val="005E6B05"/>
    <w:rsid w:val="005E6D24"/>
    <w:rsid w:val="005E75B2"/>
    <w:rsid w:val="005E76AE"/>
    <w:rsid w:val="005E7DDD"/>
    <w:rsid w:val="005F0E1C"/>
    <w:rsid w:val="005F115E"/>
    <w:rsid w:val="005F289E"/>
    <w:rsid w:val="005F37FC"/>
    <w:rsid w:val="005F42A4"/>
    <w:rsid w:val="005F5DB2"/>
    <w:rsid w:val="005F6A3B"/>
    <w:rsid w:val="005F6E27"/>
    <w:rsid w:val="00602441"/>
    <w:rsid w:val="00602DCB"/>
    <w:rsid w:val="00602EE1"/>
    <w:rsid w:val="006031A9"/>
    <w:rsid w:val="00603400"/>
    <w:rsid w:val="00603EC0"/>
    <w:rsid w:val="006042FF"/>
    <w:rsid w:val="0060640C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3E21"/>
    <w:rsid w:val="00633FB2"/>
    <w:rsid w:val="00635281"/>
    <w:rsid w:val="006359F0"/>
    <w:rsid w:val="00635BB0"/>
    <w:rsid w:val="00636CCE"/>
    <w:rsid w:val="00636EFF"/>
    <w:rsid w:val="00641317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681F"/>
    <w:rsid w:val="0066730E"/>
    <w:rsid w:val="00670108"/>
    <w:rsid w:val="00671D1A"/>
    <w:rsid w:val="00672072"/>
    <w:rsid w:val="00672A9D"/>
    <w:rsid w:val="00672B23"/>
    <w:rsid w:val="00673940"/>
    <w:rsid w:val="006741C2"/>
    <w:rsid w:val="00675157"/>
    <w:rsid w:val="00675D0C"/>
    <w:rsid w:val="006762D1"/>
    <w:rsid w:val="006816FB"/>
    <w:rsid w:val="00681FB6"/>
    <w:rsid w:val="0068246F"/>
    <w:rsid w:val="00684AEE"/>
    <w:rsid w:val="00685B39"/>
    <w:rsid w:val="00685B91"/>
    <w:rsid w:val="00685C65"/>
    <w:rsid w:val="00685C79"/>
    <w:rsid w:val="006867BC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3661"/>
    <w:rsid w:val="006A3A1E"/>
    <w:rsid w:val="006A4566"/>
    <w:rsid w:val="006A4EF2"/>
    <w:rsid w:val="006A5C0B"/>
    <w:rsid w:val="006A7A12"/>
    <w:rsid w:val="006B1259"/>
    <w:rsid w:val="006B14AA"/>
    <w:rsid w:val="006B2665"/>
    <w:rsid w:val="006B2930"/>
    <w:rsid w:val="006B41CC"/>
    <w:rsid w:val="006B4A7A"/>
    <w:rsid w:val="006B4C4D"/>
    <w:rsid w:val="006B4C92"/>
    <w:rsid w:val="006B6A0A"/>
    <w:rsid w:val="006B757D"/>
    <w:rsid w:val="006B796F"/>
    <w:rsid w:val="006C2896"/>
    <w:rsid w:val="006C2CFE"/>
    <w:rsid w:val="006C3B87"/>
    <w:rsid w:val="006C4374"/>
    <w:rsid w:val="006C5BFB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20C7"/>
    <w:rsid w:val="006E38A4"/>
    <w:rsid w:val="006E42C5"/>
    <w:rsid w:val="006E62AA"/>
    <w:rsid w:val="006E6A91"/>
    <w:rsid w:val="006F1097"/>
    <w:rsid w:val="006F2173"/>
    <w:rsid w:val="006F24C9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4DBA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854"/>
    <w:rsid w:val="007618B0"/>
    <w:rsid w:val="007619AA"/>
    <w:rsid w:val="00762DEC"/>
    <w:rsid w:val="00762FAA"/>
    <w:rsid w:val="00763018"/>
    <w:rsid w:val="0076448F"/>
    <w:rsid w:val="00764A96"/>
    <w:rsid w:val="00765028"/>
    <w:rsid w:val="007655B7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A20B0"/>
    <w:rsid w:val="007A2FE0"/>
    <w:rsid w:val="007A2FFA"/>
    <w:rsid w:val="007A5749"/>
    <w:rsid w:val="007A6D67"/>
    <w:rsid w:val="007A7ADF"/>
    <w:rsid w:val="007A7D2E"/>
    <w:rsid w:val="007B040A"/>
    <w:rsid w:val="007B16C9"/>
    <w:rsid w:val="007B1855"/>
    <w:rsid w:val="007B1AF0"/>
    <w:rsid w:val="007B28AD"/>
    <w:rsid w:val="007B54E1"/>
    <w:rsid w:val="007B559D"/>
    <w:rsid w:val="007B70E8"/>
    <w:rsid w:val="007B772B"/>
    <w:rsid w:val="007B7C46"/>
    <w:rsid w:val="007B7D8C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54A2"/>
    <w:rsid w:val="007E5F95"/>
    <w:rsid w:val="007E68F4"/>
    <w:rsid w:val="007E694C"/>
    <w:rsid w:val="007E70AC"/>
    <w:rsid w:val="007E77EF"/>
    <w:rsid w:val="007E7F71"/>
    <w:rsid w:val="007F1DE6"/>
    <w:rsid w:val="007F1FC9"/>
    <w:rsid w:val="007F3730"/>
    <w:rsid w:val="007F40FD"/>
    <w:rsid w:val="007F526C"/>
    <w:rsid w:val="00800D2D"/>
    <w:rsid w:val="00801CFF"/>
    <w:rsid w:val="008034E3"/>
    <w:rsid w:val="0080381D"/>
    <w:rsid w:val="00806D44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56A"/>
    <w:rsid w:val="00815668"/>
    <w:rsid w:val="00815FAA"/>
    <w:rsid w:val="0081609F"/>
    <w:rsid w:val="00816C22"/>
    <w:rsid w:val="00817B0B"/>
    <w:rsid w:val="008221FF"/>
    <w:rsid w:val="008222BD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52FD"/>
    <w:rsid w:val="008457A6"/>
    <w:rsid w:val="00845B86"/>
    <w:rsid w:val="0084641A"/>
    <w:rsid w:val="008468DB"/>
    <w:rsid w:val="00846C88"/>
    <w:rsid w:val="00846EFF"/>
    <w:rsid w:val="00847454"/>
    <w:rsid w:val="0084748F"/>
    <w:rsid w:val="0085016E"/>
    <w:rsid w:val="00850C4C"/>
    <w:rsid w:val="00851289"/>
    <w:rsid w:val="00851983"/>
    <w:rsid w:val="00852613"/>
    <w:rsid w:val="0085365A"/>
    <w:rsid w:val="008557E2"/>
    <w:rsid w:val="0085715C"/>
    <w:rsid w:val="0085786F"/>
    <w:rsid w:val="00857BA6"/>
    <w:rsid w:val="00861AD8"/>
    <w:rsid w:val="008621CE"/>
    <w:rsid w:val="00862866"/>
    <w:rsid w:val="0086353B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FEA"/>
    <w:rsid w:val="00877D78"/>
    <w:rsid w:val="00880F70"/>
    <w:rsid w:val="008821EE"/>
    <w:rsid w:val="008822DC"/>
    <w:rsid w:val="008834EA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2061"/>
    <w:rsid w:val="00892888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D1B"/>
    <w:rsid w:val="008A10D7"/>
    <w:rsid w:val="008A15FF"/>
    <w:rsid w:val="008A2FFF"/>
    <w:rsid w:val="008A30FA"/>
    <w:rsid w:val="008A3888"/>
    <w:rsid w:val="008A5695"/>
    <w:rsid w:val="008A5A82"/>
    <w:rsid w:val="008A62AF"/>
    <w:rsid w:val="008A6947"/>
    <w:rsid w:val="008A6C41"/>
    <w:rsid w:val="008A78E7"/>
    <w:rsid w:val="008A7F27"/>
    <w:rsid w:val="008B11A1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2817"/>
    <w:rsid w:val="008F2F4E"/>
    <w:rsid w:val="008F4065"/>
    <w:rsid w:val="008F4A47"/>
    <w:rsid w:val="008F524B"/>
    <w:rsid w:val="008F55FF"/>
    <w:rsid w:val="008F5823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7A7D"/>
    <w:rsid w:val="00907C37"/>
    <w:rsid w:val="0091012B"/>
    <w:rsid w:val="00910502"/>
    <w:rsid w:val="00912CBF"/>
    <w:rsid w:val="00912F27"/>
    <w:rsid w:val="009133E0"/>
    <w:rsid w:val="0091471E"/>
    <w:rsid w:val="00915C2C"/>
    <w:rsid w:val="009168AF"/>
    <w:rsid w:val="009171F8"/>
    <w:rsid w:val="00920936"/>
    <w:rsid w:val="00920C25"/>
    <w:rsid w:val="0092254C"/>
    <w:rsid w:val="0092291E"/>
    <w:rsid w:val="009255FD"/>
    <w:rsid w:val="00925CF2"/>
    <w:rsid w:val="00925F87"/>
    <w:rsid w:val="00926A8B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6ADA"/>
    <w:rsid w:val="00996F67"/>
    <w:rsid w:val="009A35C1"/>
    <w:rsid w:val="009A512C"/>
    <w:rsid w:val="009A681E"/>
    <w:rsid w:val="009A7142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3E3"/>
    <w:rsid w:val="009C5304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5019"/>
    <w:rsid w:val="009E506E"/>
    <w:rsid w:val="009E5E3A"/>
    <w:rsid w:val="009F103E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7BDC"/>
    <w:rsid w:val="00A611CE"/>
    <w:rsid w:val="00A615F3"/>
    <w:rsid w:val="00A619B6"/>
    <w:rsid w:val="00A62ABC"/>
    <w:rsid w:val="00A62EB8"/>
    <w:rsid w:val="00A63DD2"/>
    <w:rsid w:val="00A6476C"/>
    <w:rsid w:val="00A6512D"/>
    <w:rsid w:val="00A656C0"/>
    <w:rsid w:val="00A657BA"/>
    <w:rsid w:val="00A66E7B"/>
    <w:rsid w:val="00A66FE5"/>
    <w:rsid w:val="00A671B6"/>
    <w:rsid w:val="00A67A5E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A012C"/>
    <w:rsid w:val="00AA0228"/>
    <w:rsid w:val="00AA0E7B"/>
    <w:rsid w:val="00AA1255"/>
    <w:rsid w:val="00AA1581"/>
    <w:rsid w:val="00AA188F"/>
    <w:rsid w:val="00AA1B04"/>
    <w:rsid w:val="00AA1E0A"/>
    <w:rsid w:val="00AA1FEE"/>
    <w:rsid w:val="00AA27D2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2663"/>
    <w:rsid w:val="00AB3869"/>
    <w:rsid w:val="00AB47A5"/>
    <w:rsid w:val="00AB499D"/>
    <w:rsid w:val="00AB4B9A"/>
    <w:rsid w:val="00AB5AA3"/>
    <w:rsid w:val="00AB698D"/>
    <w:rsid w:val="00AB7C27"/>
    <w:rsid w:val="00AB7E4D"/>
    <w:rsid w:val="00AC1155"/>
    <w:rsid w:val="00AC2137"/>
    <w:rsid w:val="00AC244B"/>
    <w:rsid w:val="00AC2773"/>
    <w:rsid w:val="00AC36CB"/>
    <w:rsid w:val="00AC3834"/>
    <w:rsid w:val="00AC39F9"/>
    <w:rsid w:val="00AC3AA3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E8C"/>
    <w:rsid w:val="00B1323D"/>
    <w:rsid w:val="00B133AD"/>
    <w:rsid w:val="00B147C5"/>
    <w:rsid w:val="00B14CB0"/>
    <w:rsid w:val="00B15EC1"/>
    <w:rsid w:val="00B1619C"/>
    <w:rsid w:val="00B17766"/>
    <w:rsid w:val="00B17FA9"/>
    <w:rsid w:val="00B2256A"/>
    <w:rsid w:val="00B22CD4"/>
    <w:rsid w:val="00B25CFB"/>
    <w:rsid w:val="00B26D1A"/>
    <w:rsid w:val="00B26D31"/>
    <w:rsid w:val="00B31584"/>
    <w:rsid w:val="00B31749"/>
    <w:rsid w:val="00B31CB6"/>
    <w:rsid w:val="00B32208"/>
    <w:rsid w:val="00B33287"/>
    <w:rsid w:val="00B332A0"/>
    <w:rsid w:val="00B3387E"/>
    <w:rsid w:val="00B339E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FB"/>
    <w:rsid w:val="00B61206"/>
    <w:rsid w:val="00B6141C"/>
    <w:rsid w:val="00B619F7"/>
    <w:rsid w:val="00B61E42"/>
    <w:rsid w:val="00B6440E"/>
    <w:rsid w:val="00B64D78"/>
    <w:rsid w:val="00B64F3B"/>
    <w:rsid w:val="00B64F97"/>
    <w:rsid w:val="00B651D8"/>
    <w:rsid w:val="00B65432"/>
    <w:rsid w:val="00B66809"/>
    <w:rsid w:val="00B66C2E"/>
    <w:rsid w:val="00B70F52"/>
    <w:rsid w:val="00B718A4"/>
    <w:rsid w:val="00B72DEF"/>
    <w:rsid w:val="00B73372"/>
    <w:rsid w:val="00B73E2B"/>
    <w:rsid w:val="00B7404C"/>
    <w:rsid w:val="00B7458F"/>
    <w:rsid w:val="00B75FD4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6568"/>
    <w:rsid w:val="00BB0010"/>
    <w:rsid w:val="00BB10C4"/>
    <w:rsid w:val="00BB181C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C0198"/>
    <w:rsid w:val="00BC0BEC"/>
    <w:rsid w:val="00BC261A"/>
    <w:rsid w:val="00BC335F"/>
    <w:rsid w:val="00BC3796"/>
    <w:rsid w:val="00BC59A8"/>
    <w:rsid w:val="00BC5F2E"/>
    <w:rsid w:val="00BC6CE0"/>
    <w:rsid w:val="00BC7CDC"/>
    <w:rsid w:val="00BD1C42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34E0"/>
    <w:rsid w:val="00BE39BB"/>
    <w:rsid w:val="00BE4D7D"/>
    <w:rsid w:val="00BE5367"/>
    <w:rsid w:val="00BE7AA3"/>
    <w:rsid w:val="00BF08CE"/>
    <w:rsid w:val="00BF12A8"/>
    <w:rsid w:val="00BF1DF3"/>
    <w:rsid w:val="00BF25C9"/>
    <w:rsid w:val="00BF33EB"/>
    <w:rsid w:val="00BF3452"/>
    <w:rsid w:val="00BF3857"/>
    <w:rsid w:val="00BF39F8"/>
    <w:rsid w:val="00BF65AD"/>
    <w:rsid w:val="00BF6BFA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5D6C"/>
    <w:rsid w:val="00C16933"/>
    <w:rsid w:val="00C16B31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42E"/>
    <w:rsid w:val="00C27735"/>
    <w:rsid w:val="00C30772"/>
    <w:rsid w:val="00C30F2B"/>
    <w:rsid w:val="00C325A1"/>
    <w:rsid w:val="00C32709"/>
    <w:rsid w:val="00C32821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4D4F"/>
    <w:rsid w:val="00C460C9"/>
    <w:rsid w:val="00C4750C"/>
    <w:rsid w:val="00C479DD"/>
    <w:rsid w:val="00C47B88"/>
    <w:rsid w:val="00C5270A"/>
    <w:rsid w:val="00C540D4"/>
    <w:rsid w:val="00C54E28"/>
    <w:rsid w:val="00C553EB"/>
    <w:rsid w:val="00C5638E"/>
    <w:rsid w:val="00C56BBC"/>
    <w:rsid w:val="00C575FB"/>
    <w:rsid w:val="00C57EBD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C0AE3"/>
    <w:rsid w:val="00CC0E5F"/>
    <w:rsid w:val="00CC1200"/>
    <w:rsid w:val="00CC3B55"/>
    <w:rsid w:val="00CC587C"/>
    <w:rsid w:val="00CC5B1A"/>
    <w:rsid w:val="00CC6B3F"/>
    <w:rsid w:val="00CC6D0F"/>
    <w:rsid w:val="00CD028D"/>
    <w:rsid w:val="00CD04A9"/>
    <w:rsid w:val="00CD2896"/>
    <w:rsid w:val="00CD3C61"/>
    <w:rsid w:val="00CD468F"/>
    <w:rsid w:val="00CD4993"/>
    <w:rsid w:val="00CD62EC"/>
    <w:rsid w:val="00CD7D17"/>
    <w:rsid w:val="00CE05B9"/>
    <w:rsid w:val="00CE15AD"/>
    <w:rsid w:val="00CE1E77"/>
    <w:rsid w:val="00CE1EA3"/>
    <w:rsid w:val="00CE2755"/>
    <w:rsid w:val="00CE349D"/>
    <w:rsid w:val="00CE38FE"/>
    <w:rsid w:val="00CE3946"/>
    <w:rsid w:val="00CE5CE5"/>
    <w:rsid w:val="00CE6392"/>
    <w:rsid w:val="00CE6656"/>
    <w:rsid w:val="00CE68B2"/>
    <w:rsid w:val="00CE68DA"/>
    <w:rsid w:val="00CE6D71"/>
    <w:rsid w:val="00CE72D9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40C7"/>
    <w:rsid w:val="00D0456B"/>
    <w:rsid w:val="00D04B04"/>
    <w:rsid w:val="00D06B56"/>
    <w:rsid w:val="00D06F64"/>
    <w:rsid w:val="00D0725C"/>
    <w:rsid w:val="00D07366"/>
    <w:rsid w:val="00D07B34"/>
    <w:rsid w:val="00D10C04"/>
    <w:rsid w:val="00D10D2C"/>
    <w:rsid w:val="00D10E78"/>
    <w:rsid w:val="00D10FAA"/>
    <w:rsid w:val="00D11470"/>
    <w:rsid w:val="00D131D1"/>
    <w:rsid w:val="00D13352"/>
    <w:rsid w:val="00D157BD"/>
    <w:rsid w:val="00D1591E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4B07"/>
    <w:rsid w:val="00D3524C"/>
    <w:rsid w:val="00D356D2"/>
    <w:rsid w:val="00D365A2"/>
    <w:rsid w:val="00D367EC"/>
    <w:rsid w:val="00D36AA7"/>
    <w:rsid w:val="00D400BF"/>
    <w:rsid w:val="00D4079F"/>
    <w:rsid w:val="00D409C6"/>
    <w:rsid w:val="00D41AB3"/>
    <w:rsid w:val="00D41B70"/>
    <w:rsid w:val="00D439D8"/>
    <w:rsid w:val="00D440D0"/>
    <w:rsid w:val="00D44B4C"/>
    <w:rsid w:val="00D45BAA"/>
    <w:rsid w:val="00D46060"/>
    <w:rsid w:val="00D4750E"/>
    <w:rsid w:val="00D50CFC"/>
    <w:rsid w:val="00D520B9"/>
    <w:rsid w:val="00D571C7"/>
    <w:rsid w:val="00D57269"/>
    <w:rsid w:val="00D575C5"/>
    <w:rsid w:val="00D57834"/>
    <w:rsid w:val="00D578CA"/>
    <w:rsid w:val="00D60782"/>
    <w:rsid w:val="00D62CCA"/>
    <w:rsid w:val="00D64544"/>
    <w:rsid w:val="00D665AE"/>
    <w:rsid w:val="00D7006C"/>
    <w:rsid w:val="00D7054A"/>
    <w:rsid w:val="00D70B99"/>
    <w:rsid w:val="00D7129F"/>
    <w:rsid w:val="00D73375"/>
    <w:rsid w:val="00D74892"/>
    <w:rsid w:val="00D75B1F"/>
    <w:rsid w:val="00D75DB6"/>
    <w:rsid w:val="00D775EF"/>
    <w:rsid w:val="00D80542"/>
    <w:rsid w:val="00D81D0D"/>
    <w:rsid w:val="00D81F73"/>
    <w:rsid w:val="00D82584"/>
    <w:rsid w:val="00D83DBD"/>
    <w:rsid w:val="00D8582E"/>
    <w:rsid w:val="00D85DDC"/>
    <w:rsid w:val="00D86DCD"/>
    <w:rsid w:val="00D87095"/>
    <w:rsid w:val="00D8773B"/>
    <w:rsid w:val="00D877B6"/>
    <w:rsid w:val="00D91546"/>
    <w:rsid w:val="00D91D5B"/>
    <w:rsid w:val="00D92A3C"/>
    <w:rsid w:val="00D938CC"/>
    <w:rsid w:val="00D9444D"/>
    <w:rsid w:val="00D94B52"/>
    <w:rsid w:val="00D953B0"/>
    <w:rsid w:val="00D97574"/>
    <w:rsid w:val="00DA0A90"/>
    <w:rsid w:val="00DA0BF8"/>
    <w:rsid w:val="00DA1702"/>
    <w:rsid w:val="00DA175C"/>
    <w:rsid w:val="00DA1E2F"/>
    <w:rsid w:val="00DA2EF3"/>
    <w:rsid w:val="00DA2FFB"/>
    <w:rsid w:val="00DA32CA"/>
    <w:rsid w:val="00DA4092"/>
    <w:rsid w:val="00DA40FB"/>
    <w:rsid w:val="00DA4BFF"/>
    <w:rsid w:val="00DA4CF3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DF3"/>
    <w:rsid w:val="00DB6436"/>
    <w:rsid w:val="00DB689E"/>
    <w:rsid w:val="00DB6ABA"/>
    <w:rsid w:val="00DB783C"/>
    <w:rsid w:val="00DC0593"/>
    <w:rsid w:val="00DC1205"/>
    <w:rsid w:val="00DC1300"/>
    <w:rsid w:val="00DC16C9"/>
    <w:rsid w:val="00DC3417"/>
    <w:rsid w:val="00DC4A7B"/>
    <w:rsid w:val="00DC607E"/>
    <w:rsid w:val="00DC68D4"/>
    <w:rsid w:val="00DC7404"/>
    <w:rsid w:val="00DD132A"/>
    <w:rsid w:val="00DD2996"/>
    <w:rsid w:val="00DD4E90"/>
    <w:rsid w:val="00DD57EE"/>
    <w:rsid w:val="00DD6F8E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5042"/>
    <w:rsid w:val="00DE53B4"/>
    <w:rsid w:val="00DE57F2"/>
    <w:rsid w:val="00DE5A0F"/>
    <w:rsid w:val="00DE5D47"/>
    <w:rsid w:val="00DE6B7C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E4D"/>
    <w:rsid w:val="00E04A12"/>
    <w:rsid w:val="00E051BF"/>
    <w:rsid w:val="00E05C27"/>
    <w:rsid w:val="00E05EE4"/>
    <w:rsid w:val="00E0605A"/>
    <w:rsid w:val="00E06FC1"/>
    <w:rsid w:val="00E078DD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2665"/>
    <w:rsid w:val="00E249D9"/>
    <w:rsid w:val="00E24C17"/>
    <w:rsid w:val="00E24DED"/>
    <w:rsid w:val="00E2559F"/>
    <w:rsid w:val="00E26873"/>
    <w:rsid w:val="00E268BD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2144"/>
    <w:rsid w:val="00E62295"/>
    <w:rsid w:val="00E6243E"/>
    <w:rsid w:val="00E63DDF"/>
    <w:rsid w:val="00E64ED1"/>
    <w:rsid w:val="00E66FF2"/>
    <w:rsid w:val="00E67986"/>
    <w:rsid w:val="00E67A30"/>
    <w:rsid w:val="00E73313"/>
    <w:rsid w:val="00E73D49"/>
    <w:rsid w:val="00E75D7F"/>
    <w:rsid w:val="00E76C99"/>
    <w:rsid w:val="00E76E79"/>
    <w:rsid w:val="00E77C3E"/>
    <w:rsid w:val="00E80593"/>
    <w:rsid w:val="00E80B42"/>
    <w:rsid w:val="00E826B5"/>
    <w:rsid w:val="00E82BBD"/>
    <w:rsid w:val="00E82C26"/>
    <w:rsid w:val="00E843E2"/>
    <w:rsid w:val="00E84E5E"/>
    <w:rsid w:val="00E85BC9"/>
    <w:rsid w:val="00E86DE6"/>
    <w:rsid w:val="00E879A5"/>
    <w:rsid w:val="00E87A9B"/>
    <w:rsid w:val="00E90534"/>
    <w:rsid w:val="00E91C25"/>
    <w:rsid w:val="00E91F59"/>
    <w:rsid w:val="00E920CA"/>
    <w:rsid w:val="00E92305"/>
    <w:rsid w:val="00E95BE0"/>
    <w:rsid w:val="00E95EFF"/>
    <w:rsid w:val="00E96083"/>
    <w:rsid w:val="00EA041C"/>
    <w:rsid w:val="00EA064D"/>
    <w:rsid w:val="00EA1CAC"/>
    <w:rsid w:val="00EA26E9"/>
    <w:rsid w:val="00EA2D82"/>
    <w:rsid w:val="00EA35B2"/>
    <w:rsid w:val="00EA4BDC"/>
    <w:rsid w:val="00EA5DDC"/>
    <w:rsid w:val="00EA658B"/>
    <w:rsid w:val="00EA69BE"/>
    <w:rsid w:val="00EB1C40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CBD"/>
    <w:rsid w:val="00EC1F79"/>
    <w:rsid w:val="00EC23C6"/>
    <w:rsid w:val="00EC243E"/>
    <w:rsid w:val="00EC2F49"/>
    <w:rsid w:val="00EC310A"/>
    <w:rsid w:val="00EC335F"/>
    <w:rsid w:val="00EC60E5"/>
    <w:rsid w:val="00EC63BE"/>
    <w:rsid w:val="00EC70A7"/>
    <w:rsid w:val="00ED0997"/>
    <w:rsid w:val="00ED1585"/>
    <w:rsid w:val="00ED1B83"/>
    <w:rsid w:val="00ED24D6"/>
    <w:rsid w:val="00ED2BF7"/>
    <w:rsid w:val="00ED3993"/>
    <w:rsid w:val="00ED3B94"/>
    <w:rsid w:val="00ED3EC2"/>
    <w:rsid w:val="00ED46F8"/>
    <w:rsid w:val="00ED4893"/>
    <w:rsid w:val="00ED668C"/>
    <w:rsid w:val="00ED6892"/>
    <w:rsid w:val="00ED6ED9"/>
    <w:rsid w:val="00ED758B"/>
    <w:rsid w:val="00EE04B4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F00C98"/>
    <w:rsid w:val="00F0116A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8F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56D2"/>
    <w:rsid w:val="00F36100"/>
    <w:rsid w:val="00F3654E"/>
    <w:rsid w:val="00F366EF"/>
    <w:rsid w:val="00F41858"/>
    <w:rsid w:val="00F42D88"/>
    <w:rsid w:val="00F4356E"/>
    <w:rsid w:val="00F43CA7"/>
    <w:rsid w:val="00F44A39"/>
    <w:rsid w:val="00F5056C"/>
    <w:rsid w:val="00F50677"/>
    <w:rsid w:val="00F518A1"/>
    <w:rsid w:val="00F51C0A"/>
    <w:rsid w:val="00F52C64"/>
    <w:rsid w:val="00F536E1"/>
    <w:rsid w:val="00F53740"/>
    <w:rsid w:val="00F54420"/>
    <w:rsid w:val="00F544D9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55"/>
    <w:rsid w:val="00F6501D"/>
    <w:rsid w:val="00F66194"/>
    <w:rsid w:val="00F66490"/>
    <w:rsid w:val="00F66CD3"/>
    <w:rsid w:val="00F67023"/>
    <w:rsid w:val="00F676B7"/>
    <w:rsid w:val="00F67B8B"/>
    <w:rsid w:val="00F67E86"/>
    <w:rsid w:val="00F70686"/>
    <w:rsid w:val="00F7185C"/>
    <w:rsid w:val="00F71CE7"/>
    <w:rsid w:val="00F72EE5"/>
    <w:rsid w:val="00F73050"/>
    <w:rsid w:val="00F73536"/>
    <w:rsid w:val="00F73861"/>
    <w:rsid w:val="00F73887"/>
    <w:rsid w:val="00F74FD0"/>
    <w:rsid w:val="00F75440"/>
    <w:rsid w:val="00F76128"/>
    <w:rsid w:val="00F77580"/>
    <w:rsid w:val="00F80279"/>
    <w:rsid w:val="00F80669"/>
    <w:rsid w:val="00F80796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37D8"/>
    <w:rsid w:val="00FA3EB0"/>
    <w:rsid w:val="00FA44D4"/>
    <w:rsid w:val="00FA5095"/>
    <w:rsid w:val="00FA558E"/>
    <w:rsid w:val="00FA5A4C"/>
    <w:rsid w:val="00FA5D81"/>
    <w:rsid w:val="00FA6151"/>
    <w:rsid w:val="00FA6481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6E5"/>
    <w:rsid w:val="00FB7B86"/>
    <w:rsid w:val="00FC0842"/>
    <w:rsid w:val="00FC09A5"/>
    <w:rsid w:val="00FC0E56"/>
    <w:rsid w:val="00FC1FCB"/>
    <w:rsid w:val="00FC42A3"/>
    <w:rsid w:val="00FC4F38"/>
    <w:rsid w:val="00FC5891"/>
    <w:rsid w:val="00FC6861"/>
    <w:rsid w:val="00FC77D1"/>
    <w:rsid w:val="00FC7946"/>
    <w:rsid w:val="00FD1131"/>
    <w:rsid w:val="00FD25D5"/>
    <w:rsid w:val="00FD2BD4"/>
    <w:rsid w:val="00FD2FB7"/>
    <w:rsid w:val="00FD340D"/>
    <w:rsid w:val="00FD3E0E"/>
    <w:rsid w:val="00FD3ED0"/>
    <w:rsid w:val="00FD4223"/>
    <w:rsid w:val="00FD5400"/>
    <w:rsid w:val="00FD5F2A"/>
    <w:rsid w:val="00FD6638"/>
    <w:rsid w:val="00FE01D0"/>
    <w:rsid w:val="00FE1B1A"/>
    <w:rsid w:val="00FE1D5D"/>
    <w:rsid w:val="00FE1EDE"/>
    <w:rsid w:val="00FE2609"/>
    <w:rsid w:val="00FE2EB5"/>
    <w:rsid w:val="00FE2F9F"/>
    <w:rsid w:val="00FE3331"/>
    <w:rsid w:val="00FE3C6C"/>
    <w:rsid w:val="00FE40D0"/>
    <w:rsid w:val="00FE4808"/>
    <w:rsid w:val="00FE595D"/>
    <w:rsid w:val="00FE5BCB"/>
    <w:rsid w:val="00FE73E6"/>
    <w:rsid w:val="00FE78AD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E8570-0FC5-434E-8D49-177BC4C8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1737</TotalTime>
  <Pages>23</Pages>
  <Words>5738</Words>
  <Characters>44527</Characters>
  <Application>Microsoft Office Word</Application>
  <DocSecurity>0</DocSecurity>
  <Lines>371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50165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3278</cp:revision>
  <cp:lastPrinted>2016-12-13T13:33:00Z</cp:lastPrinted>
  <dcterms:created xsi:type="dcterms:W3CDTF">2016-10-09T08:35:00Z</dcterms:created>
  <dcterms:modified xsi:type="dcterms:W3CDTF">2017-01-04T08:22:00Z</dcterms:modified>
</cp:coreProperties>
</file>