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D9" w:rsidRPr="006F3DB8" w:rsidRDefault="00C10FD9" w:rsidP="00C1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10FD9" w:rsidRPr="006F3DB8" w:rsidRDefault="00C10FD9" w:rsidP="00C1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C10FD9" w:rsidRPr="006F3DB8" w:rsidRDefault="00C10FD9" w:rsidP="00C1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 декабря 2016 г. № 12/93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10FD9" w:rsidRPr="006F3DB8" w:rsidRDefault="00C10FD9" w:rsidP="00C1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C10FD9" w:rsidRPr="006F3DB8" w:rsidTr="008472E2">
        <w:tc>
          <w:tcPr>
            <w:tcW w:w="9322" w:type="dxa"/>
            <w:hideMark/>
          </w:tcPr>
          <w:p w:rsidR="00C10FD9" w:rsidRPr="006F3DB8" w:rsidRDefault="00C10FD9" w:rsidP="008472E2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6D91" w:rsidRDefault="00C10FD9" w:rsidP="00C10F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признании утратившими силу некоторых постановлений администрации городского округа «Вуктыл»</w:t>
      </w:r>
    </w:p>
    <w:p w:rsidR="00B76D91" w:rsidRPr="003B50C4" w:rsidRDefault="00B76D91" w:rsidP="00B76D91">
      <w:pPr>
        <w:pStyle w:val="ConsPlusNormal"/>
        <w:spacing w:before="48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основании З</w:t>
      </w:r>
      <w:r w:rsidRPr="00D73ACB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а Республики Коми от 01 декабря</w:t>
      </w:r>
      <w:r w:rsidRPr="00D73ACB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73ACB">
        <w:rPr>
          <w:rFonts w:ascii="Times New Roman" w:hAnsi="Times New Roman" w:cs="Times New Roman"/>
          <w:sz w:val="24"/>
          <w:szCs w:val="24"/>
        </w:rPr>
        <w:t xml:space="preserve"> № 114-РЗ «О преобразовании муниципальных образований муниципального района «Вуктыл» в Республике Коми и внесении изменений в связи с этим в Закон Республики Коми «О территориальной организации местного самоуправления в Республике Коми</w:t>
      </w:r>
      <w:r>
        <w:rPr>
          <w:rFonts w:ascii="Times New Roman" w:hAnsi="Times New Roman" w:cs="Times New Roman"/>
          <w:sz w:val="24"/>
          <w:szCs w:val="24"/>
        </w:rPr>
        <w:t>» администрация городского округа «Вуктыл»</w:t>
      </w:r>
      <w:r w:rsidRPr="003B50C4">
        <w:rPr>
          <w:rFonts w:ascii="Times New Roman" w:hAnsi="Times New Roman" w:cs="Times New Roman"/>
          <w:sz w:val="24"/>
          <w:szCs w:val="24"/>
        </w:rPr>
        <w:t xml:space="preserve"> 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B50C4">
        <w:rPr>
          <w:rFonts w:ascii="Times New Roman" w:hAnsi="Times New Roman" w:cs="Times New Roman"/>
          <w:sz w:val="24"/>
          <w:szCs w:val="24"/>
        </w:rPr>
        <w:t>:</w:t>
      </w:r>
    </w:p>
    <w:p w:rsidR="00B76D91" w:rsidRDefault="00B76D91" w:rsidP="00B76D9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"/>
      <w:bookmarkEnd w:id="1"/>
      <w:r w:rsidRPr="003B50C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Pr="003B50C4">
        <w:rPr>
          <w:rFonts w:ascii="Times New Roman" w:hAnsi="Times New Roman" w:cs="Times New Roman"/>
          <w:sz w:val="24"/>
          <w:szCs w:val="24"/>
        </w:rPr>
        <w:t>:</w:t>
      </w:r>
    </w:p>
    <w:p w:rsidR="00B76D91" w:rsidRDefault="00B76D91" w:rsidP="00B76D9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76D91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«Вуктыл» от 15 июня 2016 года № 06/155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6D91" w:rsidRPr="003B50C4" w:rsidRDefault="00B76D91" w:rsidP="00B76D9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76D9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«Вуктыл»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B7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B76D91">
        <w:rPr>
          <w:rFonts w:ascii="Times New Roman" w:hAnsi="Times New Roman" w:cs="Times New Roman"/>
          <w:sz w:val="24"/>
          <w:szCs w:val="24"/>
        </w:rPr>
        <w:t xml:space="preserve"> 2016 года № </w:t>
      </w:r>
      <w:r>
        <w:rPr>
          <w:rFonts w:ascii="Times New Roman" w:hAnsi="Times New Roman" w:cs="Times New Roman"/>
          <w:sz w:val="24"/>
          <w:szCs w:val="24"/>
        </w:rPr>
        <w:t>11/670</w:t>
      </w:r>
      <w:r w:rsidRPr="00B76D9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учреждений культуры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D91" w:rsidRDefault="0084420E" w:rsidP="00B76D91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76D91">
        <w:rPr>
          <w:rFonts w:ascii="Times New Roman" w:hAnsi="Times New Roman" w:cs="Times New Roman"/>
          <w:sz w:val="24"/>
        </w:rPr>
        <w:t>. Настоящее постановление вступает в силу с 1 янв</w:t>
      </w:r>
      <w:r w:rsidR="00E860E9">
        <w:rPr>
          <w:rFonts w:ascii="Times New Roman" w:hAnsi="Times New Roman" w:cs="Times New Roman"/>
          <w:sz w:val="24"/>
        </w:rPr>
        <w:t>аря 2017 года</w:t>
      </w:r>
      <w:r w:rsidR="00057F46">
        <w:rPr>
          <w:rFonts w:ascii="Times New Roman" w:hAnsi="Times New Roman" w:cs="Times New Roman"/>
          <w:sz w:val="24"/>
        </w:rPr>
        <w:t xml:space="preserve"> и подлежит</w:t>
      </w:r>
      <w:r w:rsidR="00B76D91">
        <w:rPr>
          <w:rFonts w:ascii="Times New Roman" w:hAnsi="Times New Roman" w:cs="Times New Roman"/>
          <w:sz w:val="24"/>
        </w:rPr>
        <w:t xml:space="preserve"> опубликованию (обнародованию).</w:t>
      </w:r>
    </w:p>
    <w:p w:rsidR="00B76D91" w:rsidRDefault="0084420E" w:rsidP="00B76D91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B76D91">
        <w:rPr>
          <w:rFonts w:ascii="Times New Roman" w:hAnsi="Times New Roman" w:cs="Times New Roman"/>
          <w:sz w:val="24"/>
        </w:rPr>
        <w:t xml:space="preserve">. </w:t>
      </w:r>
      <w:proofErr w:type="gramStart"/>
      <w:r w:rsidR="00B76D91">
        <w:rPr>
          <w:rFonts w:ascii="Times New Roman" w:hAnsi="Times New Roman" w:cs="Times New Roman"/>
          <w:sz w:val="24"/>
        </w:rPr>
        <w:t>Контроль за</w:t>
      </w:r>
      <w:proofErr w:type="gramEnd"/>
      <w:r w:rsidR="00B76D91"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B76D91" w:rsidRDefault="00B76D91" w:rsidP="00B76D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D91" w:rsidRPr="00583169" w:rsidRDefault="00B76D91" w:rsidP="00B76D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D91" w:rsidRPr="00AF46C5" w:rsidRDefault="00B76D91" w:rsidP="00B76D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F46C5">
        <w:rPr>
          <w:rFonts w:ascii="Times New Roman" w:hAnsi="Times New Roman" w:cs="Times New Roman"/>
          <w:sz w:val="24"/>
          <w:szCs w:val="24"/>
        </w:rPr>
        <w:t>уководите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AF46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76D91" w:rsidRDefault="00B76D91" w:rsidP="004E768D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  <w:r w:rsidRPr="00AF46C5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В.Н. Крисанов</w:t>
      </w:r>
    </w:p>
    <w:p w:rsidR="00B76D91" w:rsidRDefault="00B76D91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B76D91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8F23C7" w:rsidRPr="0084420E" w:rsidRDefault="008F23C7" w:rsidP="008442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8F23C7" w:rsidRPr="0084420E" w:rsidSect="002E2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36"/>
    <w:rsid w:val="00057F46"/>
    <w:rsid w:val="00077201"/>
    <w:rsid w:val="00081BB0"/>
    <w:rsid w:val="000A057A"/>
    <w:rsid w:val="002E294D"/>
    <w:rsid w:val="00416936"/>
    <w:rsid w:val="004E768D"/>
    <w:rsid w:val="0084420E"/>
    <w:rsid w:val="00845412"/>
    <w:rsid w:val="008F23C7"/>
    <w:rsid w:val="009C490B"/>
    <w:rsid w:val="00B76D91"/>
    <w:rsid w:val="00C10FD9"/>
    <w:rsid w:val="00C615D6"/>
    <w:rsid w:val="00E860E9"/>
    <w:rsid w:val="00ED3D19"/>
    <w:rsid w:val="00FC631E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Мокова Светлана Викторовна</dc:creator>
  <cp:keywords/>
  <dc:description/>
  <cp:lastModifiedBy>delo1</cp:lastModifiedBy>
  <cp:revision>16</cp:revision>
  <cp:lastPrinted>2017-01-18T10:31:00Z</cp:lastPrinted>
  <dcterms:created xsi:type="dcterms:W3CDTF">2016-12-05T06:48:00Z</dcterms:created>
  <dcterms:modified xsi:type="dcterms:W3CDTF">2017-01-18T15:19:00Z</dcterms:modified>
</cp:coreProperties>
</file>