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63" w:rsidRDefault="00AE7511" w:rsidP="00AE7511">
      <w:pPr>
        <w:spacing w:after="0" w:line="240" w:lineRule="auto"/>
        <w:ind w:left="-1599" w:right="-1298" w:firstLine="1599"/>
        <w:rPr>
          <w:rFonts w:ascii="Times New Roman" w:eastAsia="Times New Roman" w:hAnsi="Times New Roman" w:cs="Times New Roman"/>
          <w:sz w:val="24"/>
          <w:szCs w:val="24"/>
          <w:lang w:eastAsia="ru-RU"/>
        </w:rPr>
      </w:pPr>
      <w:r w:rsidRPr="002A414B">
        <w:rPr>
          <w:rFonts w:ascii="Times New Roman" w:eastAsia="Times New Roman" w:hAnsi="Times New Roman" w:cs="Times New Roman"/>
          <w:sz w:val="24"/>
          <w:szCs w:val="24"/>
          <w:lang w:eastAsia="ru-RU"/>
        </w:rPr>
        <w:t xml:space="preserve"> </w:t>
      </w:r>
    </w:p>
    <w:p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446F">
        <w:rPr>
          <w:rFonts w:ascii="Times New Roman" w:eastAsia="Times New Roman" w:hAnsi="Times New Roman" w:cs="Times New Roman"/>
          <w:b/>
          <w:sz w:val="24"/>
          <w:szCs w:val="24"/>
          <w:lang w:eastAsia="ru-RU"/>
        </w:rPr>
        <w:t>ПОСТАНОВЛЕНИЕ</w:t>
      </w:r>
    </w:p>
    <w:p w:rsidR="0096446F" w:rsidRPr="0096446F" w:rsidRDefault="0096446F" w:rsidP="0096446F">
      <w:pPr>
        <w:autoSpaceDN w:val="0"/>
        <w:spacing w:after="0" w:line="240" w:lineRule="auto"/>
        <w:jc w:val="center"/>
        <w:rPr>
          <w:rFonts w:ascii="Times New Roman" w:eastAsia="Times New Roman" w:hAnsi="Times New Roman" w:cs="Times New Roman"/>
          <w:b/>
          <w:sz w:val="24"/>
          <w:szCs w:val="24"/>
          <w:lang w:eastAsia="ru-RU"/>
        </w:rPr>
      </w:pPr>
      <w:r w:rsidRPr="0096446F">
        <w:rPr>
          <w:rFonts w:ascii="Times New Roman" w:eastAsia="Times New Roman" w:hAnsi="Times New Roman" w:cs="Times New Roman"/>
          <w:b/>
          <w:sz w:val="24"/>
          <w:szCs w:val="24"/>
          <w:lang w:eastAsia="ru-RU"/>
        </w:rPr>
        <w:t>администрации городского округа «Вуктыл»</w:t>
      </w:r>
    </w:p>
    <w:p w:rsidR="0096446F" w:rsidRPr="0096446F" w:rsidRDefault="0096446F" w:rsidP="0096446F">
      <w:pPr>
        <w:autoSpaceDN w:val="0"/>
        <w:spacing w:after="0" w:line="240" w:lineRule="auto"/>
        <w:jc w:val="center"/>
        <w:rPr>
          <w:rFonts w:ascii="Times New Roman" w:eastAsia="Times New Roman" w:hAnsi="Times New Roman" w:cs="Times New Roman"/>
          <w:b/>
          <w:sz w:val="24"/>
          <w:szCs w:val="24"/>
          <w:lang w:eastAsia="ru-RU"/>
        </w:rPr>
      </w:pPr>
      <w:r w:rsidRPr="0096446F">
        <w:rPr>
          <w:rFonts w:ascii="Times New Roman" w:eastAsia="Times New Roman" w:hAnsi="Times New Roman" w:cs="Times New Roman"/>
          <w:b/>
          <w:sz w:val="24"/>
          <w:szCs w:val="24"/>
          <w:lang w:eastAsia="ru-RU"/>
        </w:rPr>
        <w:t>от 1</w:t>
      </w:r>
      <w:r>
        <w:rPr>
          <w:rFonts w:ascii="Times New Roman" w:eastAsia="Times New Roman" w:hAnsi="Times New Roman" w:cs="Times New Roman"/>
          <w:b/>
          <w:sz w:val="24"/>
          <w:szCs w:val="24"/>
          <w:lang w:eastAsia="ru-RU"/>
        </w:rPr>
        <w:t>4</w:t>
      </w:r>
      <w:r w:rsidRPr="0096446F">
        <w:rPr>
          <w:rFonts w:ascii="Times New Roman" w:eastAsia="Times New Roman" w:hAnsi="Times New Roman" w:cs="Times New Roman"/>
          <w:b/>
          <w:sz w:val="24"/>
          <w:szCs w:val="24"/>
          <w:lang w:eastAsia="ru-RU"/>
        </w:rPr>
        <w:t xml:space="preserve"> декабря 2017 г. № 1</w:t>
      </w:r>
      <w:r w:rsidR="00714B70">
        <w:rPr>
          <w:rFonts w:ascii="Times New Roman" w:eastAsia="Times New Roman" w:hAnsi="Times New Roman" w:cs="Times New Roman"/>
          <w:b/>
          <w:sz w:val="24"/>
          <w:szCs w:val="24"/>
          <w:lang w:eastAsia="ru-RU"/>
        </w:rPr>
        <w:t>2</w:t>
      </w:r>
      <w:r w:rsidRPr="0096446F">
        <w:rPr>
          <w:rFonts w:ascii="Times New Roman" w:eastAsia="Times New Roman" w:hAnsi="Times New Roman" w:cs="Times New Roman"/>
          <w:b/>
          <w:sz w:val="24"/>
          <w:szCs w:val="24"/>
          <w:lang w:eastAsia="ru-RU"/>
        </w:rPr>
        <w:t>/134</w:t>
      </w:r>
      <w:r>
        <w:rPr>
          <w:rFonts w:ascii="Times New Roman" w:eastAsia="Times New Roman" w:hAnsi="Times New Roman" w:cs="Times New Roman"/>
          <w:b/>
          <w:sz w:val="24"/>
          <w:szCs w:val="24"/>
          <w:lang w:eastAsia="ru-RU"/>
        </w:rPr>
        <w:t>3</w:t>
      </w:r>
    </w:p>
    <w:p w:rsidR="0096446F" w:rsidRPr="0096446F" w:rsidRDefault="0096446F" w:rsidP="0096446F">
      <w:pPr>
        <w:autoSpaceDN w:val="0"/>
        <w:spacing w:after="0" w:line="240" w:lineRule="auto"/>
        <w:jc w:val="center"/>
        <w:rPr>
          <w:rFonts w:ascii="Times New Roman" w:eastAsia="Times New Roman" w:hAnsi="Times New Roman" w:cs="Times New Roman"/>
          <w:b/>
          <w:sz w:val="24"/>
          <w:szCs w:val="24"/>
          <w:lang w:eastAsia="ru-RU"/>
        </w:rPr>
      </w:pPr>
    </w:p>
    <w:p w:rsidR="0096446F" w:rsidRPr="0096446F" w:rsidRDefault="0096446F" w:rsidP="0096446F">
      <w:pPr>
        <w:spacing w:after="0" w:line="240" w:lineRule="auto"/>
        <w:contextualSpacing/>
        <w:jc w:val="center"/>
        <w:rPr>
          <w:rFonts w:ascii="Times New Roman" w:eastAsia="Times New Roman" w:hAnsi="Times New Roman" w:cs="Times New Roman"/>
          <w:sz w:val="24"/>
          <w:szCs w:val="24"/>
          <w:lang w:eastAsia="ru-RU"/>
        </w:rPr>
      </w:pPr>
      <w:r w:rsidRPr="00F2366C">
        <w:rPr>
          <w:rFonts w:ascii="Times New Roman" w:eastAsia="Calibri" w:hAnsi="Times New Roman" w:cs="Times New Roman"/>
          <w:b/>
          <w:bCs/>
          <w:sz w:val="24"/>
          <w:szCs w:val="24"/>
          <w:lang w:eastAsia="ru-RU"/>
        </w:rPr>
        <w:t xml:space="preserve">Об утверждении </w:t>
      </w:r>
      <w:r>
        <w:rPr>
          <w:rFonts w:ascii="Times New Roman" w:eastAsia="Calibri" w:hAnsi="Times New Roman" w:cs="Times New Roman"/>
          <w:b/>
          <w:bCs/>
          <w:sz w:val="24"/>
          <w:szCs w:val="24"/>
          <w:lang w:eastAsia="ru-RU"/>
        </w:rPr>
        <w:t>П</w:t>
      </w:r>
      <w:r w:rsidRPr="00F2366C">
        <w:rPr>
          <w:rFonts w:ascii="Times New Roman" w:eastAsia="Calibri" w:hAnsi="Times New Roman" w:cs="Times New Roman"/>
          <w:b/>
          <w:bCs/>
          <w:sz w:val="24"/>
          <w:szCs w:val="24"/>
          <w:lang w:eastAsia="ru-RU"/>
        </w:rPr>
        <w:t xml:space="preserve">орядка организации работ по принудительной эвакуации брошенных (бесхозяйных), разукомплектованных </w:t>
      </w:r>
      <w:r>
        <w:rPr>
          <w:rFonts w:ascii="Times New Roman" w:eastAsia="Calibri" w:hAnsi="Times New Roman" w:cs="Times New Roman"/>
          <w:b/>
          <w:bCs/>
          <w:sz w:val="24"/>
          <w:szCs w:val="24"/>
          <w:lang w:eastAsia="ru-RU"/>
        </w:rPr>
        <w:t>а</w:t>
      </w:r>
      <w:r w:rsidRPr="00F2366C">
        <w:rPr>
          <w:rFonts w:ascii="Times New Roman" w:eastAsia="Calibri" w:hAnsi="Times New Roman" w:cs="Times New Roman"/>
          <w:b/>
          <w:bCs/>
          <w:sz w:val="24"/>
          <w:szCs w:val="24"/>
          <w:lang w:eastAsia="ru-RU"/>
        </w:rPr>
        <w:t>втотранспортных средств, находящихся на территории муниципального образов</w:t>
      </w:r>
      <w:r>
        <w:rPr>
          <w:rFonts w:ascii="Times New Roman" w:eastAsia="Calibri" w:hAnsi="Times New Roman" w:cs="Times New Roman"/>
          <w:b/>
          <w:bCs/>
          <w:sz w:val="24"/>
          <w:szCs w:val="24"/>
          <w:lang w:eastAsia="ru-RU"/>
        </w:rPr>
        <w:t>ания городского округа «Вуктыл», а также об ут</w:t>
      </w:r>
      <w:bookmarkStart w:id="0" w:name="_GoBack"/>
      <w:bookmarkEnd w:id="0"/>
      <w:r>
        <w:rPr>
          <w:rFonts w:ascii="Times New Roman" w:eastAsia="Calibri" w:hAnsi="Times New Roman" w:cs="Times New Roman"/>
          <w:b/>
          <w:bCs/>
          <w:sz w:val="24"/>
          <w:szCs w:val="24"/>
          <w:lang w:eastAsia="ru-RU"/>
        </w:rPr>
        <w:t xml:space="preserve">верждении </w:t>
      </w:r>
      <w:r w:rsidR="00D52D6A" w:rsidRPr="00D52D6A">
        <w:rPr>
          <w:rFonts w:ascii="Times New Roman" w:hAnsi="Times New Roman" w:cs="Times New Roman"/>
          <w:b/>
          <w:sz w:val="24"/>
          <w:szCs w:val="24"/>
        </w:rPr>
        <w:t>Положения</w:t>
      </w:r>
      <w:r w:rsidRPr="00225422">
        <w:rPr>
          <w:rFonts w:ascii="Times New Roman" w:eastAsia="Calibri" w:hAnsi="Times New Roman" w:cs="Times New Roman"/>
          <w:b/>
          <w:sz w:val="24"/>
          <w:szCs w:val="24"/>
        </w:rPr>
        <w:t xml:space="preserve"> о Комиссии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96446F" w:rsidRDefault="0096446F" w:rsidP="0087439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2366C" w:rsidRPr="00F2366C" w:rsidRDefault="00F2366C" w:rsidP="0087439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2366C">
        <w:rPr>
          <w:rFonts w:ascii="Times New Roman" w:eastAsia="Calibri" w:hAnsi="Times New Roman" w:cs="Times New Roman"/>
          <w:sz w:val="24"/>
          <w:szCs w:val="24"/>
        </w:rPr>
        <w:t xml:space="preserve">Руководствуясь Федеральным </w:t>
      </w:r>
      <w:hyperlink r:id="rId6" w:history="1">
        <w:r w:rsidRPr="00F2366C">
          <w:rPr>
            <w:rFonts w:ascii="Times New Roman" w:eastAsia="Calibri" w:hAnsi="Times New Roman" w:cs="Times New Roman"/>
            <w:sz w:val="24"/>
            <w:szCs w:val="24"/>
          </w:rPr>
          <w:t>законом</w:t>
        </w:r>
      </w:hyperlink>
      <w:r w:rsidRPr="00F2366C">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решением Совета городского округа «Вуктыл» от 26.05.2016 № 64</w:t>
      </w:r>
      <w:r w:rsidR="005D37A6">
        <w:rPr>
          <w:rFonts w:ascii="Times New Roman" w:eastAsia="Calibri" w:hAnsi="Times New Roman" w:cs="Times New Roman"/>
          <w:sz w:val="24"/>
          <w:szCs w:val="24"/>
        </w:rPr>
        <w:t xml:space="preserve"> «</w:t>
      </w:r>
      <w:r w:rsidR="005D37A6">
        <w:rPr>
          <w:rFonts w:ascii="Times New Roman" w:hAnsi="Times New Roman" w:cs="Times New Roman"/>
          <w:sz w:val="24"/>
          <w:szCs w:val="24"/>
        </w:rPr>
        <w:t>О принятии Устава муниципального образования городского округа «Вуктыл»</w:t>
      </w:r>
      <w:r w:rsidRPr="00F2366C">
        <w:rPr>
          <w:rFonts w:ascii="Times New Roman" w:eastAsia="Calibri" w:hAnsi="Times New Roman" w:cs="Times New Roman"/>
          <w:sz w:val="24"/>
          <w:szCs w:val="24"/>
        </w:rPr>
        <w:t xml:space="preserve">, </w:t>
      </w:r>
      <w:hyperlink r:id="rId7" w:history="1">
        <w:r w:rsidRPr="00F2366C">
          <w:rPr>
            <w:rFonts w:ascii="Times New Roman" w:eastAsia="Calibri" w:hAnsi="Times New Roman" w:cs="Times New Roman"/>
            <w:sz w:val="24"/>
            <w:szCs w:val="24"/>
          </w:rPr>
          <w:t>решением</w:t>
        </w:r>
      </w:hyperlink>
      <w:r w:rsidRPr="00F2366C">
        <w:rPr>
          <w:rFonts w:ascii="Times New Roman" w:eastAsia="Calibri" w:hAnsi="Times New Roman" w:cs="Times New Roman"/>
          <w:sz w:val="24"/>
          <w:szCs w:val="24"/>
        </w:rPr>
        <w:t xml:space="preserve"> Совета муниципального образования городского округа «Вуктыл» от 06.10.2016 № 130 «Об утверждении правил благоустройства территории муниципального образования городского округа «Вуктыл», в целях проведения необходимых работ по принудительной эвакуации с</w:t>
      </w:r>
      <w:proofErr w:type="gramEnd"/>
      <w:r w:rsidRPr="00F2366C">
        <w:rPr>
          <w:rFonts w:ascii="Times New Roman" w:eastAsia="Calibri" w:hAnsi="Times New Roman" w:cs="Times New Roman"/>
          <w:sz w:val="24"/>
          <w:szCs w:val="24"/>
        </w:rPr>
        <w:t xml:space="preserve"> </w:t>
      </w:r>
      <w:proofErr w:type="gramStart"/>
      <w:r w:rsidRPr="00F2366C">
        <w:rPr>
          <w:rFonts w:ascii="Times New Roman" w:eastAsia="Calibri" w:hAnsi="Times New Roman" w:cs="Times New Roman"/>
          <w:sz w:val="24"/>
          <w:szCs w:val="24"/>
        </w:rPr>
        <w:t>дорог, проездов, улиц, дворовых территорий, расположенных на территории муниципального образования городского округа «Вуктыл» брошенных (бесхозяйных), разукомплектованных автотранспортных средств, создающих помехи движению автотранспорта, пешеходам в жилых зонах, отрицательно влияющих на внешний вид города и сельских населенных пунктов, а также устранения условий, способствующих возникновению террористических актов</w:t>
      </w:r>
      <w:r w:rsidR="005D37A6">
        <w:rPr>
          <w:rFonts w:ascii="Times New Roman" w:eastAsia="Calibri" w:hAnsi="Times New Roman" w:cs="Times New Roman"/>
          <w:sz w:val="24"/>
          <w:szCs w:val="24"/>
        </w:rPr>
        <w:t>,</w:t>
      </w:r>
      <w:r>
        <w:rPr>
          <w:rFonts w:ascii="Times New Roman" w:eastAsia="Calibri" w:hAnsi="Times New Roman" w:cs="Times New Roman"/>
          <w:sz w:val="24"/>
          <w:szCs w:val="24"/>
        </w:rPr>
        <w:t xml:space="preserve"> администрация городского округа «Вуктыл» постановляет:</w:t>
      </w:r>
      <w:proofErr w:type="gramEnd"/>
    </w:p>
    <w:p w:rsidR="00F2366C" w:rsidRDefault="00F2366C" w:rsidP="003A1FC8">
      <w:pPr>
        <w:pStyle w:val="a7"/>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F09E5">
        <w:rPr>
          <w:rFonts w:ascii="Times New Roman" w:eastAsia="Calibri" w:hAnsi="Times New Roman" w:cs="Times New Roman"/>
          <w:sz w:val="24"/>
          <w:szCs w:val="24"/>
        </w:rPr>
        <w:t xml:space="preserve">Утвердить </w:t>
      </w:r>
      <w:hyperlink w:anchor="Par31" w:history="1">
        <w:r w:rsidRPr="003F09E5">
          <w:rPr>
            <w:rFonts w:ascii="Times New Roman" w:eastAsia="Calibri" w:hAnsi="Times New Roman" w:cs="Times New Roman"/>
            <w:sz w:val="24"/>
            <w:szCs w:val="24"/>
          </w:rPr>
          <w:t>Порядок</w:t>
        </w:r>
      </w:hyperlink>
      <w:r w:rsidRPr="003F09E5">
        <w:rPr>
          <w:rFonts w:ascii="Times New Roman" w:eastAsia="Calibri" w:hAnsi="Times New Roman" w:cs="Times New Roman"/>
          <w:sz w:val="24"/>
          <w:szCs w:val="24"/>
        </w:rPr>
        <w:t xml:space="preserve">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r w:rsidR="005D37A6" w:rsidRPr="003F09E5">
        <w:rPr>
          <w:rFonts w:ascii="Times New Roman" w:eastAsia="Calibri" w:hAnsi="Times New Roman" w:cs="Times New Roman"/>
          <w:sz w:val="24"/>
          <w:szCs w:val="24"/>
        </w:rPr>
        <w:t>,</w:t>
      </w:r>
      <w:r w:rsidRPr="003F09E5">
        <w:rPr>
          <w:rFonts w:ascii="Times New Roman" w:eastAsia="Calibri" w:hAnsi="Times New Roman" w:cs="Times New Roman"/>
          <w:sz w:val="24"/>
          <w:szCs w:val="24"/>
        </w:rPr>
        <w:t xml:space="preserve"> согласно приложению</w:t>
      </w:r>
      <w:r w:rsidR="00E67A85" w:rsidRPr="003F09E5">
        <w:rPr>
          <w:rFonts w:ascii="Times New Roman" w:eastAsia="Calibri" w:hAnsi="Times New Roman" w:cs="Times New Roman"/>
          <w:sz w:val="24"/>
          <w:szCs w:val="24"/>
        </w:rPr>
        <w:t xml:space="preserve"> №</w:t>
      </w:r>
      <w:r w:rsidR="005D37A6" w:rsidRPr="003F09E5">
        <w:rPr>
          <w:rFonts w:ascii="Times New Roman" w:eastAsia="Calibri" w:hAnsi="Times New Roman" w:cs="Times New Roman"/>
          <w:sz w:val="24"/>
          <w:szCs w:val="24"/>
        </w:rPr>
        <w:t xml:space="preserve"> </w:t>
      </w:r>
      <w:r w:rsidR="00E67A85" w:rsidRPr="003F09E5">
        <w:rPr>
          <w:rFonts w:ascii="Times New Roman" w:eastAsia="Calibri" w:hAnsi="Times New Roman" w:cs="Times New Roman"/>
          <w:sz w:val="24"/>
          <w:szCs w:val="24"/>
        </w:rPr>
        <w:t>1</w:t>
      </w:r>
      <w:r w:rsidRPr="003F09E5">
        <w:rPr>
          <w:rFonts w:ascii="Times New Roman" w:eastAsia="Calibri" w:hAnsi="Times New Roman" w:cs="Times New Roman"/>
          <w:sz w:val="24"/>
          <w:szCs w:val="24"/>
        </w:rPr>
        <w:t xml:space="preserve"> к настоящему</w:t>
      </w:r>
      <w:r w:rsidR="00BE7AFE" w:rsidRPr="003F09E5">
        <w:rPr>
          <w:rFonts w:ascii="Times New Roman" w:eastAsia="Calibri" w:hAnsi="Times New Roman" w:cs="Times New Roman"/>
          <w:sz w:val="24"/>
          <w:szCs w:val="24"/>
        </w:rPr>
        <w:t xml:space="preserve"> постановлению.</w:t>
      </w:r>
    </w:p>
    <w:p w:rsidR="003F09E5" w:rsidRDefault="003F09E5" w:rsidP="003A1FC8">
      <w:pPr>
        <w:pStyle w:val="a7"/>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F7208">
        <w:rPr>
          <w:rFonts w:ascii="Times New Roman" w:eastAsia="Calibri" w:hAnsi="Times New Roman" w:cs="Times New Roman"/>
          <w:sz w:val="24"/>
          <w:szCs w:val="24"/>
        </w:rPr>
        <w:t xml:space="preserve">Утвердить </w:t>
      </w:r>
      <w:hyperlink w:anchor="Par344" w:history="1">
        <w:r w:rsidRPr="00EF7208">
          <w:rPr>
            <w:rFonts w:ascii="Times New Roman" w:eastAsia="Calibri" w:hAnsi="Times New Roman" w:cs="Times New Roman"/>
            <w:sz w:val="24"/>
            <w:szCs w:val="24"/>
          </w:rPr>
          <w:t>Положение</w:t>
        </w:r>
      </w:hyperlink>
      <w:r>
        <w:rPr>
          <w:rFonts w:ascii="Times New Roman" w:eastAsia="Calibri" w:hAnsi="Times New Roman" w:cs="Times New Roman"/>
          <w:sz w:val="24"/>
          <w:szCs w:val="24"/>
        </w:rPr>
        <w:t xml:space="preserve"> о К</w:t>
      </w:r>
      <w:r w:rsidRPr="00EF7208">
        <w:rPr>
          <w:rFonts w:ascii="Times New Roman" w:eastAsia="Calibri" w:hAnsi="Times New Roman" w:cs="Times New Roman"/>
          <w:sz w:val="24"/>
          <w:szCs w:val="24"/>
        </w:rPr>
        <w:t>омисси</w:t>
      </w:r>
      <w:r>
        <w:rPr>
          <w:rFonts w:ascii="Times New Roman" w:eastAsia="Calibri" w:hAnsi="Times New Roman" w:cs="Times New Roman"/>
          <w:sz w:val="24"/>
          <w:szCs w:val="24"/>
        </w:rPr>
        <w:t xml:space="preserve">и </w:t>
      </w:r>
      <w:r w:rsidRPr="00BE7AFE">
        <w:rPr>
          <w:rFonts w:ascii="Times New Roman" w:eastAsia="Calibri" w:hAnsi="Times New Roman" w:cs="Times New Roman"/>
          <w:sz w:val="24"/>
          <w:szCs w:val="24"/>
        </w:rPr>
        <w:t>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r>
        <w:rPr>
          <w:rFonts w:ascii="Times New Roman" w:eastAsia="Calibri" w:hAnsi="Times New Roman" w:cs="Times New Roman"/>
          <w:sz w:val="24"/>
          <w:szCs w:val="24"/>
        </w:rPr>
        <w:t>, согласно приложению № 2 к настоящему постановлению.</w:t>
      </w:r>
    </w:p>
    <w:p w:rsidR="003F09E5" w:rsidRDefault="003F09E5" w:rsidP="003A1FC8">
      <w:pPr>
        <w:pStyle w:val="a7"/>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7AFE">
        <w:rPr>
          <w:rFonts w:ascii="Times New Roman" w:eastAsia="Calibri" w:hAnsi="Times New Roman" w:cs="Times New Roman"/>
          <w:sz w:val="24"/>
          <w:szCs w:val="24"/>
        </w:rPr>
        <w:t>Настоящее постановление подлежит опубликованию (обнародованию).</w:t>
      </w:r>
    </w:p>
    <w:p w:rsidR="003F09E5" w:rsidRPr="003F09E5" w:rsidRDefault="003F09E5" w:rsidP="003A1FC8">
      <w:pPr>
        <w:pStyle w:val="a7"/>
        <w:numPr>
          <w:ilvl w:val="0"/>
          <w:numId w:val="1"/>
        </w:numPr>
        <w:tabs>
          <w:tab w:val="left" w:pos="993"/>
        </w:tabs>
        <w:autoSpaceDE w:val="0"/>
        <w:autoSpaceDN w:val="0"/>
        <w:adjustRightInd w:val="0"/>
        <w:spacing w:after="640" w:line="240" w:lineRule="auto"/>
        <w:ind w:left="0" w:firstLine="709"/>
        <w:jc w:val="both"/>
        <w:rPr>
          <w:rFonts w:ascii="Times New Roman" w:eastAsia="Calibri" w:hAnsi="Times New Roman" w:cs="Times New Roman"/>
          <w:sz w:val="24"/>
          <w:szCs w:val="24"/>
        </w:rPr>
      </w:pPr>
      <w:proofErr w:type="gramStart"/>
      <w:r w:rsidRPr="00BE7AFE">
        <w:rPr>
          <w:rFonts w:ascii="Times New Roman" w:eastAsia="Calibri" w:hAnsi="Times New Roman" w:cs="Times New Roman"/>
          <w:sz w:val="24"/>
          <w:szCs w:val="24"/>
        </w:rPr>
        <w:t>Контроль за</w:t>
      </w:r>
      <w:proofErr w:type="gramEnd"/>
      <w:r w:rsidRPr="00BE7AFE">
        <w:rPr>
          <w:rFonts w:ascii="Times New Roman" w:eastAsia="Calibri" w:hAnsi="Times New Roman" w:cs="Times New Roman"/>
          <w:sz w:val="24"/>
          <w:szCs w:val="24"/>
        </w:rPr>
        <w:t xml:space="preserve"> исполнением настоящего постановления возложить на заместителя руководителя администрации городского округа «Вуктыл» О.Б. Бузуляк.</w:t>
      </w:r>
    </w:p>
    <w:p w:rsidR="00BE7AFE" w:rsidRPr="00BE7AFE" w:rsidRDefault="003F09E5" w:rsidP="00BE7AF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р</w:t>
      </w:r>
      <w:r w:rsidR="00BE7AFE" w:rsidRPr="00BE7AFE">
        <w:rPr>
          <w:rFonts w:ascii="Times New Roman" w:eastAsia="Times New Roman" w:hAnsi="Times New Roman" w:cs="Times New Roman"/>
          <w:sz w:val="24"/>
          <w:szCs w:val="24"/>
          <w:lang w:eastAsia="ru-RU"/>
        </w:rPr>
        <w:t>уководител</w:t>
      </w:r>
      <w:r>
        <w:rPr>
          <w:rFonts w:ascii="Times New Roman" w:eastAsia="Times New Roman" w:hAnsi="Times New Roman" w:cs="Times New Roman"/>
          <w:sz w:val="24"/>
          <w:szCs w:val="24"/>
          <w:lang w:eastAsia="ru-RU"/>
        </w:rPr>
        <w:t>я</w:t>
      </w:r>
      <w:r w:rsidR="00BE7AFE" w:rsidRPr="00BE7AFE">
        <w:rPr>
          <w:rFonts w:ascii="Times New Roman" w:eastAsia="Times New Roman" w:hAnsi="Times New Roman" w:cs="Times New Roman"/>
          <w:sz w:val="24"/>
          <w:szCs w:val="24"/>
          <w:lang w:eastAsia="ru-RU"/>
        </w:rPr>
        <w:t xml:space="preserve"> администрации</w:t>
      </w:r>
    </w:p>
    <w:p w:rsidR="00BE7AFE" w:rsidRPr="00BE7AFE" w:rsidRDefault="00BE7AFE" w:rsidP="00BE7AFE">
      <w:pPr>
        <w:spacing w:after="0" w:line="240" w:lineRule="auto"/>
        <w:rPr>
          <w:rFonts w:ascii="Times New Roman" w:eastAsia="Times New Roman" w:hAnsi="Times New Roman" w:cs="Times New Roman"/>
          <w:sz w:val="24"/>
          <w:szCs w:val="24"/>
          <w:lang w:eastAsia="ru-RU"/>
        </w:rPr>
      </w:pPr>
      <w:r w:rsidRPr="00BE7AFE">
        <w:rPr>
          <w:rFonts w:ascii="Times New Roman" w:eastAsia="Times New Roman" w:hAnsi="Times New Roman" w:cs="Times New Roman"/>
          <w:sz w:val="24"/>
          <w:szCs w:val="24"/>
          <w:lang w:eastAsia="ru-RU"/>
        </w:rPr>
        <w:t xml:space="preserve">городского округа «Вуктыл» </w:t>
      </w:r>
      <w:r w:rsidRPr="00BE7AFE">
        <w:rPr>
          <w:rFonts w:ascii="Times New Roman" w:eastAsia="Times New Roman" w:hAnsi="Times New Roman" w:cs="Times New Roman"/>
          <w:sz w:val="24"/>
          <w:szCs w:val="24"/>
          <w:lang w:eastAsia="ru-RU"/>
        </w:rPr>
        <w:tab/>
      </w:r>
      <w:r w:rsidRPr="00BE7AFE">
        <w:rPr>
          <w:rFonts w:ascii="Times New Roman" w:eastAsia="Times New Roman" w:hAnsi="Times New Roman" w:cs="Times New Roman"/>
          <w:sz w:val="24"/>
          <w:szCs w:val="24"/>
          <w:lang w:eastAsia="ru-RU"/>
        </w:rPr>
        <w:tab/>
      </w:r>
      <w:r w:rsidRPr="00BE7AFE">
        <w:rPr>
          <w:rFonts w:ascii="Times New Roman" w:eastAsia="Times New Roman" w:hAnsi="Times New Roman" w:cs="Times New Roman"/>
          <w:sz w:val="24"/>
          <w:szCs w:val="24"/>
          <w:lang w:eastAsia="ru-RU"/>
        </w:rPr>
        <w:tab/>
      </w:r>
      <w:r w:rsidRPr="00BE7AFE">
        <w:rPr>
          <w:rFonts w:ascii="Times New Roman" w:eastAsia="Times New Roman" w:hAnsi="Times New Roman" w:cs="Times New Roman"/>
          <w:sz w:val="24"/>
          <w:szCs w:val="24"/>
          <w:lang w:eastAsia="ru-RU"/>
        </w:rPr>
        <w:tab/>
      </w:r>
      <w:r w:rsidRPr="00BE7AFE">
        <w:rPr>
          <w:rFonts w:ascii="Times New Roman" w:eastAsia="Times New Roman" w:hAnsi="Times New Roman" w:cs="Times New Roman"/>
          <w:sz w:val="24"/>
          <w:szCs w:val="24"/>
          <w:lang w:eastAsia="ru-RU"/>
        </w:rPr>
        <w:tab/>
        <w:t xml:space="preserve">                 </w:t>
      </w:r>
      <w:r w:rsidR="00347F73">
        <w:rPr>
          <w:rFonts w:ascii="Times New Roman" w:eastAsia="Times New Roman" w:hAnsi="Times New Roman" w:cs="Times New Roman"/>
          <w:sz w:val="24"/>
          <w:szCs w:val="24"/>
          <w:lang w:eastAsia="ru-RU"/>
        </w:rPr>
        <w:t xml:space="preserve">                                                        </w:t>
      </w:r>
      <w:r w:rsidRPr="00BE7AFE">
        <w:rPr>
          <w:rFonts w:ascii="Times New Roman" w:eastAsia="Times New Roman" w:hAnsi="Times New Roman" w:cs="Times New Roman"/>
          <w:sz w:val="24"/>
          <w:szCs w:val="24"/>
          <w:lang w:eastAsia="ru-RU"/>
        </w:rPr>
        <w:t xml:space="preserve">   </w:t>
      </w:r>
      <w:r w:rsidR="003F09E5">
        <w:rPr>
          <w:rFonts w:ascii="Times New Roman" w:eastAsia="Times New Roman" w:hAnsi="Times New Roman" w:cs="Times New Roman"/>
          <w:sz w:val="24"/>
          <w:szCs w:val="24"/>
          <w:lang w:eastAsia="ru-RU"/>
        </w:rPr>
        <w:t xml:space="preserve"> </w:t>
      </w:r>
      <w:r w:rsidRPr="00BE7AFE">
        <w:rPr>
          <w:rFonts w:ascii="Times New Roman" w:eastAsia="Times New Roman" w:hAnsi="Times New Roman" w:cs="Times New Roman"/>
          <w:sz w:val="24"/>
          <w:szCs w:val="24"/>
          <w:lang w:eastAsia="ru-RU"/>
        </w:rPr>
        <w:t xml:space="preserve">    </w:t>
      </w:r>
      <w:r w:rsidR="003F09E5">
        <w:rPr>
          <w:rFonts w:ascii="Times New Roman" w:eastAsia="Times New Roman" w:hAnsi="Times New Roman" w:cs="Times New Roman"/>
          <w:sz w:val="24"/>
          <w:szCs w:val="24"/>
          <w:lang w:eastAsia="ru-RU"/>
        </w:rPr>
        <w:t>Г.Р. Идрисова</w:t>
      </w:r>
    </w:p>
    <w:p w:rsidR="00F2366C" w:rsidRDefault="00F2366C"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225422" w:rsidRDefault="00225422" w:rsidP="00F2366C">
      <w:pPr>
        <w:autoSpaceDE w:val="0"/>
        <w:autoSpaceDN w:val="0"/>
        <w:adjustRightInd w:val="0"/>
        <w:spacing w:after="0" w:line="240" w:lineRule="auto"/>
        <w:jc w:val="center"/>
        <w:rPr>
          <w:rFonts w:ascii="Times New Roman" w:eastAsia="Calibri"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BE7AFE" w:rsidTr="00BE7AFE">
        <w:tc>
          <w:tcPr>
            <w:tcW w:w="5495" w:type="dxa"/>
          </w:tcPr>
          <w:p w:rsidR="00BE7AFE" w:rsidRDefault="00BE7AFE" w:rsidP="00F2366C">
            <w:pPr>
              <w:autoSpaceDE w:val="0"/>
              <w:autoSpaceDN w:val="0"/>
              <w:adjustRightInd w:val="0"/>
              <w:jc w:val="center"/>
              <w:rPr>
                <w:rFonts w:ascii="Times New Roman" w:eastAsia="Calibri" w:hAnsi="Times New Roman" w:cs="Times New Roman"/>
                <w:b/>
                <w:bCs/>
                <w:sz w:val="24"/>
                <w:szCs w:val="24"/>
              </w:rPr>
            </w:pPr>
          </w:p>
        </w:tc>
        <w:tc>
          <w:tcPr>
            <w:tcW w:w="4075" w:type="dxa"/>
          </w:tcPr>
          <w:p w:rsidR="00BE7AFE" w:rsidRDefault="00710D10" w:rsidP="00F2366C">
            <w:p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ПРИЛОЖЕНИЕ</w:t>
            </w:r>
            <w:r w:rsidR="00BE7AFE" w:rsidRPr="00BE7AFE">
              <w:rPr>
                <w:rFonts w:ascii="Times New Roman" w:eastAsia="Calibri" w:hAnsi="Times New Roman" w:cs="Times New Roman"/>
                <w:bCs/>
                <w:sz w:val="24"/>
                <w:szCs w:val="24"/>
              </w:rPr>
              <w:t xml:space="preserve"> </w:t>
            </w:r>
            <w:r w:rsidR="00C30863">
              <w:rPr>
                <w:rFonts w:ascii="Times New Roman" w:eastAsia="Calibri" w:hAnsi="Times New Roman" w:cs="Times New Roman"/>
                <w:bCs/>
                <w:sz w:val="24"/>
                <w:szCs w:val="24"/>
              </w:rPr>
              <w:t xml:space="preserve">№ </w:t>
            </w:r>
            <w:r w:rsidR="00E67A85">
              <w:rPr>
                <w:rFonts w:ascii="Times New Roman" w:eastAsia="Calibri" w:hAnsi="Times New Roman" w:cs="Times New Roman"/>
                <w:bCs/>
                <w:sz w:val="24"/>
                <w:szCs w:val="24"/>
              </w:rPr>
              <w:t>1</w:t>
            </w:r>
          </w:p>
          <w:p w:rsidR="00BE7AFE" w:rsidRDefault="00BE7AFE" w:rsidP="00F2366C">
            <w:pPr>
              <w:autoSpaceDE w:val="0"/>
              <w:autoSpaceDN w:val="0"/>
              <w:adjustRightInd w:val="0"/>
              <w:jc w:val="center"/>
              <w:rPr>
                <w:rFonts w:ascii="Times New Roman" w:eastAsia="Calibri" w:hAnsi="Times New Roman" w:cs="Times New Roman"/>
                <w:bCs/>
                <w:sz w:val="24"/>
                <w:szCs w:val="24"/>
              </w:rPr>
            </w:pPr>
            <w:r w:rsidRPr="00BE7AFE">
              <w:rPr>
                <w:rFonts w:ascii="Times New Roman" w:eastAsia="Calibri" w:hAnsi="Times New Roman" w:cs="Times New Roman"/>
                <w:bCs/>
                <w:sz w:val="24"/>
                <w:szCs w:val="24"/>
              </w:rPr>
              <w:t xml:space="preserve">к постановлению администрации городского округа «Вуктыл» </w:t>
            </w:r>
          </w:p>
          <w:p w:rsidR="00BE7AFE" w:rsidRPr="00BE7AFE" w:rsidRDefault="00BE7AFE" w:rsidP="001567F6">
            <w:pPr>
              <w:autoSpaceDE w:val="0"/>
              <w:autoSpaceDN w:val="0"/>
              <w:adjustRightInd w:val="0"/>
              <w:jc w:val="center"/>
              <w:rPr>
                <w:rFonts w:ascii="Times New Roman" w:eastAsia="Calibri" w:hAnsi="Times New Roman" w:cs="Times New Roman"/>
                <w:bCs/>
                <w:sz w:val="24"/>
                <w:szCs w:val="24"/>
              </w:rPr>
            </w:pPr>
            <w:r w:rsidRPr="00BE7AFE">
              <w:rPr>
                <w:rFonts w:ascii="Times New Roman" w:eastAsia="Calibri" w:hAnsi="Times New Roman" w:cs="Times New Roman"/>
                <w:bCs/>
                <w:sz w:val="24"/>
                <w:szCs w:val="24"/>
              </w:rPr>
              <w:t xml:space="preserve">от </w:t>
            </w:r>
            <w:r w:rsidR="00A6195D">
              <w:rPr>
                <w:rFonts w:ascii="Times New Roman" w:eastAsia="Calibri" w:hAnsi="Times New Roman" w:cs="Times New Roman"/>
                <w:bCs/>
                <w:sz w:val="24"/>
                <w:szCs w:val="24"/>
              </w:rPr>
              <w:t>14</w:t>
            </w:r>
            <w:r w:rsidRPr="00BE7AFE">
              <w:rPr>
                <w:rFonts w:ascii="Times New Roman" w:eastAsia="Calibri" w:hAnsi="Times New Roman" w:cs="Times New Roman"/>
                <w:bCs/>
                <w:sz w:val="24"/>
                <w:szCs w:val="24"/>
              </w:rPr>
              <w:t xml:space="preserve"> </w:t>
            </w:r>
            <w:r w:rsidR="00A6195D">
              <w:rPr>
                <w:rFonts w:ascii="Times New Roman" w:eastAsia="Calibri" w:hAnsi="Times New Roman" w:cs="Times New Roman"/>
                <w:bCs/>
                <w:sz w:val="24"/>
                <w:szCs w:val="24"/>
              </w:rPr>
              <w:t xml:space="preserve">декабря 2017 </w:t>
            </w:r>
            <w:r w:rsidRPr="00BE7AFE">
              <w:rPr>
                <w:rFonts w:ascii="Times New Roman" w:eastAsia="Calibri" w:hAnsi="Times New Roman" w:cs="Times New Roman"/>
                <w:bCs/>
                <w:sz w:val="24"/>
                <w:szCs w:val="24"/>
              </w:rPr>
              <w:t>№</w:t>
            </w:r>
            <w:r w:rsidR="00A6195D">
              <w:rPr>
                <w:rFonts w:ascii="Times New Roman" w:eastAsia="Calibri" w:hAnsi="Times New Roman" w:cs="Times New Roman"/>
                <w:bCs/>
                <w:sz w:val="24"/>
                <w:szCs w:val="24"/>
              </w:rPr>
              <w:t xml:space="preserve"> 12/1343</w:t>
            </w:r>
          </w:p>
        </w:tc>
      </w:tr>
    </w:tbl>
    <w:p w:rsidR="00F2366C" w:rsidRPr="00F2366C" w:rsidRDefault="00F2366C" w:rsidP="00785430">
      <w:pPr>
        <w:autoSpaceDE w:val="0"/>
        <w:autoSpaceDN w:val="0"/>
        <w:adjustRightInd w:val="0"/>
        <w:spacing w:before="480" w:after="0" w:line="240" w:lineRule="auto"/>
        <w:jc w:val="center"/>
        <w:rPr>
          <w:rFonts w:ascii="Times New Roman" w:eastAsia="Calibri" w:hAnsi="Times New Roman" w:cs="Times New Roman"/>
          <w:b/>
          <w:bCs/>
          <w:sz w:val="24"/>
          <w:szCs w:val="24"/>
        </w:rPr>
      </w:pPr>
      <w:r w:rsidRPr="00F2366C">
        <w:rPr>
          <w:rFonts w:ascii="Times New Roman" w:eastAsia="Calibri" w:hAnsi="Times New Roman" w:cs="Times New Roman"/>
          <w:b/>
          <w:bCs/>
          <w:sz w:val="24"/>
          <w:szCs w:val="24"/>
        </w:rPr>
        <w:t>ПОРЯДОК</w:t>
      </w:r>
    </w:p>
    <w:p w:rsidR="00F2366C" w:rsidRPr="00F2366C" w:rsidRDefault="00785430"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b/>
          <w:bCs/>
          <w:sz w:val="24"/>
          <w:szCs w:val="24"/>
        </w:rPr>
        <w:t>организации работ по принудительной эвакуации брошенных (бесхозяйных)</w:t>
      </w:r>
      <w:r w:rsidR="003F09E5">
        <w:rPr>
          <w:rFonts w:ascii="Times New Roman" w:eastAsia="Calibri" w:hAnsi="Times New Roman" w:cs="Times New Roman"/>
          <w:b/>
          <w:bCs/>
          <w:sz w:val="24"/>
          <w:szCs w:val="24"/>
        </w:rPr>
        <w:t>,</w:t>
      </w:r>
      <w:r w:rsidRPr="00F2366C">
        <w:rPr>
          <w:rFonts w:ascii="Times New Roman" w:eastAsia="Calibri" w:hAnsi="Times New Roman" w:cs="Times New Roman"/>
          <w:b/>
          <w:bCs/>
          <w:sz w:val="24"/>
          <w:szCs w:val="24"/>
        </w:rPr>
        <w:t xml:space="preserve"> разукомплектованных автотранспортных средств, находящихся на территории муниципального </w:t>
      </w:r>
      <w:r>
        <w:rPr>
          <w:rFonts w:ascii="Times New Roman" w:eastAsia="Calibri" w:hAnsi="Times New Roman" w:cs="Times New Roman"/>
          <w:b/>
          <w:bCs/>
          <w:sz w:val="24"/>
          <w:szCs w:val="24"/>
        </w:rPr>
        <w:t>образования городского округа «В</w:t>
      </w:r>
      <w:r w:rsidRPr="00F2366C">
        <w:rPr>
          <w:rFonts w:ascii="Times New Roman" w:eastAsia="Calibri" w:hAnsi="Times New Roman" w:cs="Times New Roman"/>
          <w:b/>
          <w:bCs/>
          <w:sz w:val="24"/>
          <w:szCs w:val="24"/>
        </w:rPr>
        <w:t>уктыл»</w:t>
      </w:r>
    </w:p>
    <w:p w:rsidR="00F2366C" w:rsidRPr="00F2366C" w:rsidRDefault="00F2366C" w:rsidP="00785430">
      <w:pPr>
        <w:autoSpaceDE w:val="0"/>
        <w:autoSpaceDN w:val="0"/>
        <w:adjustRightInd w:val="0"/>
        <w:spacing w:before="480"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w:t>
      </w:r>
      <w:r w:rsidRPr="00F2366C">
        <w:rPr>
          <w:rFonts w:ascii="Times New Roman" w:eastAsia="Calibri" w:hAnsi="Times New Roman" w:cs="Times New Roman"/>
          <w:b/>
          <w:sz w:val="24"/>
          <w:szCs w:val="24"/>
        </w:rPr>
        <w:t>.</w:t>
      </w:r>
      <w:r w:rsidRPr="00F2366C">
        <w:rPr>
          <w:rFonts w:ascii="Times New Roman" w:eastAsia="Calibri" w:hAnsi="Times New Roman" w:cs="Times New Roman"/>
          <w:sz w:val="24"/>
          <w:szCs w:val="24"/>
        </w:rPr>
        <w:t xml:space="preserve"> </w:t>
      </w:r>
      <w:r w:rsidRPr="00F2366C">
        <w:rPr>
          <w:rFonts w:ascii="Times New Roman" w:eastAsia="Calibri" w:hAnsi="Times New Roman" w:cs="Times New Roman"/>
          <w:b/>
          <w:sz w:val="24"/>
          <w:szCs w:val="24"/>
        </w:rPr>
        <w:t>Общие положения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DD55E2" w:rsidRDefault="00F2366C" w:rsidP="00DD55E2">
      <w:pPr>
        <w:pStyle w:val="a7"/>
        <w:numPr>
          <w:ilvl w:val="0"/>
          <w:numId w:val="17"/>
        </w:numPr>
        <w:tabs>
          <w:tab w:val="left" w:pos="1134"/>
          <w:tab w:val="left" w:pos="1276"/>
          <w:tab w:val="left" w:pos="1560"/>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DD55E2">
        <w:rPr>
          <w:rFonts w:ascii="Times New Roman" w:eastAsia="Calibri" w:hAnsi="Times New Roman" w:cs="Times New Roman"/>
          <w:sz w:val="24"/>
          <w:szCs w:val="24"/>
        </w:rPr>
        <w:t>Порядок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 (далее - Порядок)</w:t>
      </w:r>
      <w:r w:rsidR="00785430" w:rsidRPr="00DD55E2">
        <w:rPr>
          <w:rFonts w:ascii="Times New Roman" w:eastAsia="Calibri" w:hAnsi="Times New Roman" w:cs="Times New Roman"/>
          <w:sz w:val="24"/>
          <w:szCs w:val="24"/>
        </w:rPr>
        <w:t>,</w:t>
      </w:r>
      <w:r w:rsidRPr="00DD55E2">
        <w:rPr>
          <w:rFonts w:ascii="Times New Roman" w:eastAsia="Calibri" w:hAnsi="Times New Roman" w:cs="Times New Roman"/>
          <w:sz w:val="24"/>
          <w:szCs w:val="24"/>
        </w:rPr>
        <w:t xml:space="preserve"> разработан в целях обеспечения безопасности дорожного движения, проведения необходимых работ по принудительной эвакуации с дорог, проездов, улиц, дворовых территорий, расположенных на территории муниципального образования городского округа «Вуктыл» (далее – МОГО «Вуктыл»)</w:t>
      </w:r>
      <w:r w:rsidR="00785430" w:rsidRPr="00DD55E2">
        <w:rPr>
          <w:rFonts w:ascii="Times New Roman" w:eastAsia="Calibri" w:hAnsi="Times New Roman" w:cs="Times New Roman"/>
          <w:sz w:val="24"/>
          <w:szCs w:val="24"/>
        </w:rPr>
        <w:t>,</w:t>
      </w:r>
      <w:r w:rsidRPr="00DD55E2">
        <w:rPr>
          <w:rFonts w:ascii="Times New Roman" w:eastAsia="Calibri" w:hAnsi="Times New Roman" w:cs="Times New Roman"/>
          <w:sz w:val="24"/>
          <w:szCs w:val="24"/>
        </w:rPr>
        <w:t xml:space="preserve"> брошенных (бесхозяйных), разукомплектованных автотранспортных средств, создающих помехи движению автотранспорта</w:t>
      </w:r>
      <w:proofErr w:type="gramEnd"/>
      <w:r w:rsidRPr="00DD55E2">
        <w:rPr>
          <w:rFonts w:ascii="Times New Roman" w:eastAsia="Calibri" w:hAnsi="Times New Roman" w:cs="Times New Roman"/>
          <w:sz w:val="24"/>
          <w:szCs w:val="24"/>
        </w:rPr>
        <w:t>, пешеходам в жилых зонах, отрицательно влияющих на внешний вид города и сельских населенных пунктов, а также устранения условий, способствующих возникновению террористических актов.</w:t>
      </w:r>
    </w:p>
    <w:p w:rsidR="00F2366C" w:rsidRPr="00DD55E2" w:rsidRDefault="00F437C3" w:rsidP="00DD55E2">
      <w:pPr>
        <w:pStyle w:val="a7"/>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Ответственным за</w:t>
      </w:r>
      <w:r w:rsidR="00F2366C" w:rsidRPr="00DD55E2">
        <w:rPr>
          <w:rFonts w:ascii="Times New Roman" w:eastAsia="Calibri" w:hAnsi="Times New Roman" w:cs="Times New Roman"/>
          <w:sz w:val="24"/>
          <w:szCs w:val="24"/>
        </w:rPr>
        <w:t xml:space="preserve"> решение вопросов</w:t>
      </w:r>
      <w:r w:rsidR="00785430" w:rsidRPr="00DD55E2">
        <w:rPr>
          <w:rFonts w:ascii="Times New Roman" w:eastAsia="Calibri" w:hAnsi="Times New Roman" w:cs="Times New Roman"/>
          <w:sz w:val="24"/>
          <w:szCs w:val="24"/>
        </w:rPr>
        <w:t>,</w:t>
      </w:r>
      <w:r w:rsidR="00F2366C" w:rsidRPr="00DD55E2">
        <w:rPr>
          <w:rFonts w:ascii="Times New Roman" w:eastAsia="Calibri" w:hAnsi="Times New Roman" w:cs="Times New Roman"/>
          <w:sz w:val="24"/>
          <w:szCs w:val="24"/>
        </w:rPr>
        <w:t xml:space="preserve"> </w:t>
      </w:r>
      <w:r w:rsidR="00E36198" w:rsidRPr="00DD55E2">
        <w:rPr>
          <w:rFonts w:ascii="Times New Roman" w:eastAsia="Calibri" w:hAnsi="Times New Roman" w:cs="Times New Roman"/>
          <w:sz w:val="24"/>
          <w:szCs w:val="24"/>
        </w:rPr>
        <w:t>возникающих в результате проведения</w:t>
      </w:r>
      <w:r w:rsidR="00F2366C" w:rsidRPr="00DD55E2">
        <w:rPr>
          <w:rFonts w:ascii="Times New Roman" w:eastAsia="Calibri" w:hAnsi="Times New Roman" w:cs="Times New Roman"/>
          <w:sz w:val="24"/>
          <w:szCs w:val="24"/>
        </w:rPr>
        <w:t xml:space="preserve"> </w:t>
      </w:r>
      <w:proofErr w:type="spellStart"/>
      <w:r w:rsidRPr="00DD55E2">
        <w:rPr>
          <w:rFonts w:ascii="Times New Roman" w:eastAsia="Calibri" w:hAnsi="Times New Roman" w:cs="Times New Roman"/>
          <w:sz w:val="24"/>
          <w:szCs w:val="24"/>
        </w:rPr>
        <w:t>организаторско</w:t>
      </w:r>
      <w:proofErr w:type="spellEnd"/>
      <w:r w:rsidRPr="00DD55E2">
        <w:rPr>
          <w:rFonts w:ascii="Times New Roman" w:eastAsia="Calibri" w:hAnsi="Times New Roman" w:cs="Times New Roman"/>
          <w:sz w:val="24"/>
          <w:szCs w:val="24"/>
        </w:rPr>
        <w:t xml:space="preserve">-технических </w:t>
      </w:r>
      <w:r w:rsidR="00F2366C" w:rsidRPr="00DD55E2">
        <w:rPr>
          <w:rFonts w:ascii="Times New Roman" w:eastAsia="Calibri" w:hAnsi="Times New Roman" w:cs="Times New Roman"/>
          <w:sz w:val="24"/>
          <w:szCs w:val="24"/>
        </w:rPr>
        <w:t>работ, направленных на эвакуацию брошенных (бесхозяйных), разукомплектованных автотранспортных средств, находящихся на территории МОГО «Вуктыл»</w:t>
      </w:r>
      <w:r w:rsidR="00785430" w:rsidRPr="00DD55E2">
        <w:rPr>
          <w:rFonts w:ascii="Times New Roman" w:eastAsia="Calibri" w:hAnsi="Times New Roman" w:cs="Times New Roman"/>
          <w:sz w:val="24"/>
          <w:szCs w:val="24"/>
        </w:rPr>
        <w:t>,</w:t>
      </w:r>
      <w:r w:rsidR="00F2366C" w:rsidRPr="00DD55E2">
        <w:rPr>
          <w:rFonts w:ascii="Times New Roman" w:eastAsia="Calibri" w:hAnsi="Times New Roman" w:cs="Times New Roman"/>
          <w:sz w:val="24"/>
          <w:szCs w:val="24"/>
        </w:rPr>
        <w:t xml:space="preserve"> является отдел строительства, дорожного и городского хозяйства администр</w:t>
      </w:r>
      <w:r w:rsidR="0045614D" w:rsidRPr="00DD55E2">
        <w:rPr>
          <w:rFonts w:ascii="Times New Roman" w:eastAsia="Calibri" w:hAnsi="Times New Roman" w:cs="Times New Roman"/>
          <w:sz w:val="24"/>
          <w:szCs w:val="24"/>
        </w:rPr>
        <w:t>а</w:t>
      </w:r>
      <w:r w:rsidR="003F09E5" w:rsidRPr="00DD55E2">
        <w:rPr>
          <w:rFonts w:ascii="Times New Roman" w:eastAsia="Calibri" w:hAnsi="Times New Roman" w:cs="Times New Roman"/>
          <w:sz w:val="24"/>
          <w:szCs w:val="24"/>
        </w:rPr>
        <w:t>ции городского округа «Вуктыл».</w:t>
      </w:r>
    </w:p>
    <w:p w:rsidR="00F2366C" w:rsidRPr="00DD55E2" w:rsidRDefault="00F2366C" w:rsidP="00DD55E2">
      <w:pPr>
        <w:pStyle w:val="a7"/>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Настоящий Порядок не применяется в отношении нестационарных торговых объектов на колесном шасси (</w:t>
      </w:r>
      <w:proofErr w:type="spellStart"/>
      <w:r w:rsidRPr="00DD55E2">
        <w:rPr>
          <w:rFonts w:ascii="Times New Roman" w:eastAsia="Calibri" w:hAnsi="Times New Roman" w:cs="Times New Roman"/>
          <w:sz w:val="24"/>
          <w:szCs w:val="24"/>
        </w:rPr>
        <w:t>тонаров</w:t>
      </w:r>
      <w:proofErr w:type="spellEnd"/>
      <w:r w:rsidRPr="00DD55E2">
        <w:rPr>
          <w:rFonts w:ascii="Times New Roman" w:eastAsia="Calibri" w:hAnsi="Times New Roman" w:cs="Times New Roman"/>
          <w:sz w:val="24"/>
          <w:szCs w:val="24"/>
        </w:rPr>
        <w:t>).</w:t>
      </w:r>
    </w:p>
    <w:p w:rsidR="00F2366C" w:rsidRPr="00DD55E2" w:rsidRDefault="00F2366C" w:rsidP="00DD55E2">
      <w:pPr>
        <w:pStyle w:val="a7"/>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В настоящем Порядке применяются следующие понятия:</w:t>
      </w:r>
    </w:p>
    <w:p w:rsidR="00F2366C" w:rsidRPr="00DD55E2" w:rsidRDefault="001E077C" w:rsidP="00DD55E2">
      <w:pPr>
        <w:pStyle w:val="a7"/>
        <w:numPr>
          <w:ilvl w:val="0"/>
          <w:numId w:val="1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а</w:t>
      </w:r>
      <w:r w:rsidR="00F2366C" w:rsidRPr="00DD55E2">
        <w:rPr>
          <w:rFonts w:ascii="Times New Roman" w:eastAsia="Calibri" w:hAnsi="Times New Roman" w:cs="Times New Roman"/>
          <w:sz w:val="24"/>
          <w:szCs w:val="24"/>
        </w:rPr>
        <w:t>втотранспортное средство, подлежащее эвакуации - брошенное (бесхозяйное) автотранспортное средство, разукомплектованное автотранспортное средство;</w:t>
      </w:r>
    </w:p>
    <w:p w:rsidR="00F2366C" w:rsidRPr="00DD55E2" w:rsidRDefault="001E077C" w:rsidP="00DD55E2">
      <w:pPr>
        <w:pStyle w:val="a7"/>
        <w:numPr>
          <w:ilvl w:val="0"/>
          <w:numId w:val="1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 w:name="Par42"/>
      <w:bookmarkEnd w:id="1"/>
      <w:r w:rsidRPr="00DD55E2">
        <w:rPr>
          <w:rFonts w:ascii="Times New Roman" w:eastAsia="Calibri" w:hAnsi="Times New Roman" w:cs="Times New Roman"/>
          <w:sz w:val="24"/>
          <w:szCs w:val="24"/>
        </w:rPr>
        <w:t>б</w:t>
      </w:r>
      <w:r w:rsidR="00F2366C" w:rsidRPr="00DD55E2">
        <w:rPr>
          <w:rFonts w:ascii="Times New Roman" w:eastAsia="Calibri" w:hAnsi="Times New Roman" w:cs="Times New Roman"/>
          <w:sz w:val="24"/>
          <w:szCs w:val="24"/>
        </w:rPr>
        <w:t xml:space="preserve">рошенное (бесхозяйное) автотранспортное средство - </w:t>
      </w:r>
      <w:r w:rsidRPr="00DD55E2">
        <w:rPr>
          <w:rFonts w:ascii="Times New Roman" w:eastAsia="Calibri" w:hAnsi="Times New Roman" w:cs="Times New Roman"/>
          <w:sz w:val="24"/>
          <w:szCs w:val="24"/>
        </w:rPr>
        <w:t>авто</w:t>
      </w:r>
      <w:r w:rsidR="00344608" w:rsidRPr="00DD55E2">
        <w:rPr>
          <w:rFonts w:ascii="Times New Roman" w:eastAsia="Calibri" w:hAnsi="Times New Roman" w:cs="Times New Roman"/>
          <w:sz w:val="24"/>
          <w:szCs w:val="24"/>
        </w:rPr>
        <w:t xml:space="preserve">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w:t>
      </w:r>
      <w:proofErr w:type="gramStart"/>
      <w:r w:rsidR="00344608" w:rsidRPr="00DD55E2">
        <w:rPr>
          <w:rFonts w:ascii="Times New Roman" w:eastAsia="Calibri" w:hAnsi="Times New Roman" w:cs="Times New Roman"/>
          <w:sz w:val="24"/>
          <w:szCs w:val="24"/>
        </w:rPr>
        <w:t>собственности</w:t>
      </w:r>
      <w:proofErr w:type="gramEnd"/>
      <w:r w:rsidR="00344608" w:rsidRPr="00DD55E2">
        <w:rPr>
          <w:rFonts w:ascii="Times New Roman" w:eastAsia="Calibri" w:hAnsi="Times New Roman" w:cs="Times New Roman"/>
          <w:sz w:val="24"/>
          <w:szCs w:val="24"/>
        </w:rPr>
        <w:t xml:space="preserve"> на которое собственник отказался, </w:t>
      </w:r>
      <w:r w:rsidR="006D0B2A" w:rsidRPr="00DD55E2">
        <w:rPr>
          <w:rFonts w:ascii="Times New Roman" w:eastAsia="Calibri" w:hAnsi="Times New Roman" w:cs="Times New Roman"/>
          <w:sz w:val="24"/>
          <w:szCs w:val="24"/>
        </w:rPr>
        <w:t>находящееся на проезжей части дорог, улицах, проездах, на дворовой территории, тротуаре, газоне, и иных местах, не предназначенных для хранения автотранспортных средств, обладающ</w:t>
      </w:r>
      <w:r w:rsidRPr="00DD55E2">
        <w:rPr>
          <w:rFonts w:ascii="Times New Roman" w:eastAsia="Calibri" w:hAnsi="Times New Roman" w:cs="Times New Roman"/>
          <w:sz w:val="24"/>
          <w:szCs w:val="24"/>
        </w:rPr>
        <w:t>е</w:t>
      </w:r>
      <w:r w:rsidR="006D0B2A" w:rsidRPr="00DD55E2">
        <w:rPr>
          <w:rFonts w:ascii="Times New Roman" w:eastAsia="Calibri" w:hAnsi="Times New Roman" w:cs="Times New Roman"/>
          <w:sz w:val="24"/>
          <w:szCs w:val="24"/>
        </w:rPr>
        <w:t>е признаками внешнего свидетельства отсутствия эксплуатации автотранспортного средства</w:t>
      </w:r>
      <w:r w:rsidR="00A2309F" w:rsidRPr="00DD55E2">
        <w:rPr>
          <w:rFonts w:ascii="Times New Roman" w:eastAsia="Calibri" w:hAnsi="Times New Roman" w:cs="Times New Roman"/>
          <w:sz w:val="24"/>
          <w:szCs w:val="24"/>
        </w:rPr>
        <w:t xml:space="preserve"> (спущенные </w:t>
      </w:r>
      <w:proofErr w:type="gramStart"/>
      <w:r w:rsidR="00A2309F" w:rsidRPr="00DD55E2">
        <w:rPr>
          <w:rFonts w:ascii="Times New Roman" w:eastAsia="Calibri" w:hAnsi="Times New Roman" w:cs="Times New Roman"/>
          <w:sz w:val="24"/>
          <w:szCs w:val="24"/>
        </w:rPr>
        <w:t>шины, выбитые стекла, открытые двери)</w:t>
      </w:r>
      <w:r w:rsidR="006D0B2A" w:rsidRPr="00DD55E2">
        <w:rPr>
          <w:rFonts w:ascii="Times New Roman" w:eastAsia="Calibri" w:hAnsi="Times New Roman" w:cs="Times New Roman"/>
          <w:sz w:val="24"/>
          <w:szCs w:val="24"/>
        </w:rPr>
        <w:t>, аварийн</w:t>
      </w:r>
      <w:r w:rsidRPr="00DD55E2">
        <w:rPr>
          <w:rFonts w:ascii="Times New Roman" w:eastAsia="Calibri" w:hAnsi="Times New Roman" w:cs="Times New Roman"/>
          <w:sz w:val="24"/>
          <w:szCs w:val="24"/>
        </w:rPr>
        <w:t>о</w:t>
      </w:r>
      <w:r w:rsidR="006D0B2A" w:rsidRPr="00DD55E2">
        <w:rPr>
          <w:rFonts w:ascii="Times New Roman" w:eastAsia="Calibri" w:hAnsi="Times New Roman" w:cs="Times New Roman"/>
          <w:sz w:val="24"/>
          <w:szCs w:val="24"/>
        </w:rPr>
        <w:t>е, механически поврежденн</w:t>
      </w:r>
      <w:r w:rsidRPr="00DD55E2">
        <w:rPr>
          <w:rFonts w:ascii="Times New Roman" w:eastAsia="Calibri" w:hAnsi="Times New Roman" w:cs="Times New Roman"/>
          <w:sz w:val="24"/>
          <w:szCs w:val="24"/>
        </w:rPr>
        <w:t>о</w:t>
      </w:r>
      <w:r w:rsidR="006D0B2A" w:rsidRPr="00DD55E2">
        <w:rPr>
          <w:rFonts w:ascii="Times New Roman" w:eastAsia="Calibri" w:hAnsi="Times New Roman" w:cs="Times New Roman"/>
          <w:sz w:val="24"/>
          <w:szCs w:val="24"/>
        </w:rPr>
        <w:t>е автотранспортн</w:t>
      </w:r>
      <w:r w:rsidRPr="00DD55E2">
        <w:rPr>
          <w:rFonts w:ascii="Times New Roman" w:eastAsia="Calibri" w:hAnsi="Times New Roman" w:cs="Times New Roman"/>
          <w:sz w:val="24"/>
          <w:szCs w:val="24"/>
        </w:rPr>
        <w:t>о</w:t>
      </w:r>
      <w:r w:rsidR="006D0B2A" w:rsidRPr="00DD55E2">
        <w:rPr>
          <w:rFonts w:ascii="Times New Roman" w:eastAsia="Calibri" w:hAnsi="Times New Roman" w:cs="Times New Roman"/>
          <w:sz w:val="24"/>
          <w:szCs w:val="24"/>
        </w:rPr>
        <w:t>е средств</w:t>
      </w:r>
      <w:r w:rsidRPr="00DD55E2">
        <w:rPr>
          <w:rFonts w:ascii="Times New Roman" w:eastAsia="Calibri" w:hAnsi="Times New Roman" w:cs="Times New Roman"/>
          <w:sz w:val="24"/>
          <w:szCs w:val="24"/>
        </w:rPr>
        <w:t>о</w:t>
      </w:r>
      <w:r w:rsidR="00F21D36" w:rsidRPr="00DD55E2">
        <w:rPr>
          <w:rFonts w:ascii="Times New Roman" w:eastAsia="Calibri" w:hAnsi="Times New Roman" w:cs="Times New Roman"/>
          <w:sz w:val="24"/>
          <w:szCs w:val="24"/>
        </w:rPr>
        <w:t xml:space="preserve"> (наличие </w:t>
      </w:r>
      <w:r w:rsidR="001F1794" w:rsidRPr="00DD55E2">
        <w:rPr>
          <w:rFonts w:ascii="Times New Roman" w:eastAsia="Calibri" w:hAnsi="Times New Roman" w:cs="Times New Roman"/>
          <w:sz w:val="24"/>
          <w:szCs w:val="24"/>
        </w:rPr>
        <w:t>скол</w:t>
      </w:r>
      <w:r w:rsidR="00F21D36" w:rsidRPr="00DD55E2">
        <w:rPr>
          <w:rFonts w:ascii="Times New Roman" w:eastAsia="Calibri" w:hAnsi="Times New Roman" w:cs="Times New Roman"/>
          <w:sz w:val="24"/>
          <w:szCs w:val="24"/>
        </w:rPr>
        <w:t>ов</w:t>
      </w:r>
      <w:r w:rsidR="001F1794" w:rsidRPr="00DD55E2">
        <w:rPr>
          <w:rFonts w:ascii="Times New Roman" w:eastAsia="Calibri" w:hAnsi="Times New Roman" w:cs="Times New Roman"/>
          <w:sz w:val="24"/>
          <w:szCs w:val="24"/>
        </w:rPr>
        <w:t>, царапин</w:t>
      </w:r>
      <w:r w:rsidR="00F21D36" w:rsidRPr="00DD55E2">
        <w:rPr>
          <w:rFonts w:ascii="Times New Roman" w:eastAsia="Calibri" w:hAnsi="Times New Roman" w:cs="Times New Roman"/>
          <w:sz w:val="24"/>
          <w:szCs w:val="24"/>
        </w:rPr>
        <w:t xml:space="preserve"> на лакокрасочном покрытии, </w:t>
      </w:r>
      <w:r w:rsidR="001F1794" w:rsidRPr="00DD55E2">
        <w:rPr>
          <w:rFonts w:ascii="Times New Roman" w:eastAsia="Calibri" w:hAnsi="Times New Roman" w:cs="Times New Roman"/>
          <w:sz w:val="24"/>
          <w:szCs w:val="24"/>
        </w:rPr>
        <w:t>вмятин всех видов на кузове</w:t>
      </w:r>
      <w:r w:rsidR="00F21D36" w:rsidRPr="00DD55E2">
        <w:rPr>
          <w:rFonts w:ascii="Times New Roman" w:eastAsia="Calibri" w:hAnsi="Times New Roman" w:cs="Times New Roman"/>
          <w:sz w:val="24"/>
          <w:szCs w:val="24"/>
        </w:rPr>
        <w:t>, нарушение геометрических параметров (</w:t>
      </w:r>
      <w:r w:rsidR="00DA565C" w:rsidRPr="00DD55E2">
        <w:rPr>
          <w:rFonts w:ascii="Times New Roman" w:eastAsia="Calibri" w:hAnsi="Times New Roman" w:cs="Times New Roman"/>
          <w:sz w:val="24"/>
          <w:szCs w:val="24"/>
        </w:rPr>
        <w:t>перекос)</w:t>
      </w:r>
      <w:r w:rsidR="00F21D36" w:rsidRPr="00DD55E2">
        <w:rPr>
          <w:rFonts w:ascii="Times New Roman" w:eastAsia="Calibri" w:hAnsi="Times New Roman" w:cs="Times New Roman"/>
          <w:sz w:val="24"/>
          <w:szCs w:val="24"/>
        </w:rPr>
        <w:t xml:space="preserve"> дверей, капота, крышки багажника, каркаса, салона, повреждения стекол, повреждения колес автомобиля, </w:t>
      </w:r>
      <w:r w:rsidR="00DA565C" w:rsidRPr="00DD55E2">
        <w:rPr>
          <w:rFonts w:ascii="Times New Roman" w:eastAsia="Calibri" w:hAnsi="Times New Roman" w:cs="Times New Roman"/>
          <w:sz w:val="24"/>
          <w:szCs w:val="24"/>
        </w:rPr>
        <w:t>коррозийные повреждения</w:t>
      </w:r>
      <w:r w:rsidR="00F21D36" w:rsidRPr="00DD55E2">
        <w:rPr>
          <w:rFonts w:ascii="Times New Roman" w:eastAsia="Calibri" w:hAnsi="Times New Roman" w:cs="Times New Roman"/>
          <w:sz w:val="24"/>
          <w:szCs w:val="24"/>
        </w:rPr>
        <w:t>)</w:t>
      </w:r>
      <w:r w:rsidR="001F1794" w:rsidRPr="00DD55E2">
        <w:rPr>
          <w:rFonts w:ascii="Times New Roman" w:eastAsia="Calibri" w:hAnsi="Times New Roman" w:cs="Times New Roman"/>
          <w:sz w:val="24"/>
          <w:szCs w:val="24"/>
        </w:rPr>
        <w:t>;</w:t>
      </w:r>
      <w:proofErr w:type="gramEnd"/>
    </w:p>
    <w:p w:rsidR="00F2366C" w:rsidRPr="00DD55E2" w:rsidRDefault="001E077C" w:rsidP="00DD55E2">
      <w:pPr>
        <w:pStyle w:val="a7"/>
        <w:numPr>
          <w:ilvl w:val="0"/>
          <w:numId w:val="1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 w:name="Par43"/>
      <w:bookmarkEnd w:id="2"/>
      <w:proofErr w:type="gramStart"/>
      <w:r w:rsidRPr="00DD55E2">
        <w:rPr>
          <w:rFonts w:ascii="Times New Roman" w:eastAsia="Calibri" w:hAnsi="Times New Roman" w:cs="Times New Roman"/>
          <w:sz w:val="24"/>
          <w:szCs w:val="24"/>
        </w:rPr>
        <w:t>р</w:t>
      </w:r>
      <w:r w:rsidR="00F2366C" w:rsidRPr="00DD55E2">
        <w:rPr>
          <w:rFonts w:ascii="Times New Roman" w:eastAsia="Calibri" w:hAnsi="Times New Roman" w:cs="Times New Roman"/>
          <w:sz w:val="24"/>
          <w:szCs w:val="24"/>
        </w:rPr>
        <w:t>азукомплектованное автотранспортное средство - сгоревшее автотранспортное средство или автотранспортное средство, у которого отсутству</w:t>
      </w:r>
      <w:r w:rsidR="003F09E5" w:rsidRPr="00DD55E2">
        <w:rPr>
          <w:rFonts w:ascii="Times New Roman" w:eastAsia="Calibri" w:hAnsi="Times New Roman" w:cs="Times New Roman"/>
          <w:sz w:val="24"/>
          <w:szCs w:val="24"/>
        </w:rPr>
        <w:t>ю</w:t>
      </w:r>
      <w:r w:rsidR="00F2366C" w:rsidRPr="00DD55E2">
        <w:rPr>
          <w:rFonts w:ascii="Times New Roman" w:eastAsia="Calibri" w:hAnsi="Times New Roman" w:cs="Times New Roman"/>
          <w:sz w:val="24"/>
          <w:szCs w:val="24"/>
        </w:rPr>
        <w:t>т одна или несколько кузовных деталей</w:t>
      </w:r>
      <w:r w:rsidRPr="00DD55E2">
        <w:rPr>
          <w:rFonts w:ascii="Times New Roman" w:eastAsia="Calibri" w:hAnsi="Times New Roman" w:cs="Times New Roman"/>
          <w:sz w:val="24"/>
          <w:szCs w:val="24"/>
        </w:rPr>
        <w:t xml:space="preserve">, </w:t>
      </w:r>
      <w:r w:rsidR="00F2366C" w:rsidRPr="00DD55E2">
        <w:rPr>
          <w:rFonts w:ascii="Times New Roman" w:eastAsia="Calibri" w:hAnsi="Times New Roman" w:cs="Times New Roman"/>
          <w:sz w:val="24"/>
          <w:szCs w:val="24"/>
        </w:rPr>
        <w:t>предусмотренны</w:t>
      </w:r>
      <w:r w:rsidRPr="00DD55E2">
        <w:rPr>
          <w:rFonts w:ascii="Times New Roman" w:eastAsia="Calibri" w:hAnsi="Times New Roman" w:cs="Times New Roman"/>
          <w:sz w:val="24"/>
          <w:szCs w:val="24"/>
        </w:rPr>
        <w:t>х</w:t>
      </w:r>
      <w:r w:rsidR="00F2366C" w:rsidRPr="00DD55E2">
        <w:rPr>
          <w:rFonts w:ascii="Times New Roman" w:eastAsia="Calibri" w:hAnsi="Times New Roman" w:cs="Times New Roman"/>
          <w:sz w:val="24"/>
          <w:szCs w:val="24"/>
        </w:rPr>
        <w:t xml:space="preserve"> конструкцией </w:t>
      </w:r>
      <w:r w:rsidRPr="00DD55E2">
        <w:rPr>
          <w:rFonts w:ascii="Times New Roman" w:eastAsia="Calibri" w:hAnsi="Times New Roman" w:cs="Times New Roman"/>
          <w:sz w:val="24"/>
          <w:szCs w:val="24"/>
        </w:rPr>
        <w:t>(</w:t>
      </w:r>
      <w:r w:rsidR="00F2366C" w:rsidRPr="00DD55E2">
        <w:rPr>
          <w:rFonts w:ascii="Times New Roman" w:eastAsia="Calibri" w:hAnsi="Times New Roman" w:cs="Times New Roman"/>
          <w:sz w:val="24"/>
          <w:szCs w:val="24"/>
        </w:rPr>
        <w:t xml:space="preserve">капот, дверь, замок двери кузова или кабины, запор горловин цистерн, пробки топливного бака, крыло, шасси или привод) и (или) отсутствуют одно или несколько стекол, внешних световых приборов, колес, шин и </w:t>
      </w:r>
      <w:r w:rsidR="003F09E5" w:rsidRPr="00DD55E2">
        <w:rPr>
          <w:rFonts w:ascii="Times New Roman" w:eastAsia="Calibri" w:hAnsi="Times New Roman" w:cs="Times New Roman"/>
          <w:sz w:val="24"/>
          <w:szCs w:val="24"/>
        </w:rPr>
        <w:t xml:space="preserve">присутствуют </w:t>
      </w:r>
      <w:r w:rsidR="00F2366C" w:rsidRPr="00DD55E2">
        <w:rPr>
          <w:rFonts w:ascii="Times New Roman" w:eastAsia="Calibri" w:hAnsi="Times New Roman" w:cs="Times New Roman"/>
          <w:sz w:val="24"/>
          <w:szCs w:val="24"/>
        </w:rPr>
        <w:t xml:space="preserve">другие неисправности, при которых запрещается эксплуатация </w:t>
      </w:r>
      <w:r w:rsidRPr="00DD55E2">
        <w:rPr>
          <w:rFonts w:ascii="Times New Roman" w:eastAsia="Calibri" w:hAnsi="Times New Roman" w:cs="Times New Roman"/>
          <w:sz w:val="24"/>
          <w:szCs w:val="24"/>
        </w:rPr>
        <w:t xml:space="preserve">автотранспортного средства </w:t>
      </w:r>
      <w:r w:rsidR="00F2366C" w:rsidRPr="00DD55E2">
        <w:rPr>
          <w:rFonts w:ascii="Times New Roman" w:eastAsia="Calibri" w:hAnsi="Times New Roman" w:cs="Times New Roman"/>
          <w:sz w:val="24"/>
          <w:szCs w:val="24"/>
        </w:rPr>
        <w:t>в соответствии</w:t>
      </w:r>
      <w:proofErr w:type="gramEnd"/>
      <w:r w:rsidR="00F2366C" w:rsidRPr="00DD55E2">
        <w:rPr>
          <w:rFonts w:ascii="Times New Roman" w:eastAsia="Calibri" w:hAnsi="Times New Roman" w:cs="Times New Roman"/>
          <w:sz w:val="24"/>
          <w:szCs w:val="24"/>
        </w:rPr>
        <w:t xml:space="preserve"> с </w:t>
      </w:r>
      <w:hyperlink r:id="rId8" w:history="1">
        <w:r w:rsidR="00F2366C" w:rsidRPr="00DD55E2">
          <w:rPr>
            <w:rFonts w:ascii="Times New Roman" w:eastAsia="Calibri" w:hAnsi="Times New Roman" w:cs="Times New Roman"/>
            <w:sz w:val="24"/>
            <w:szCs w:val="24"/>
          </w:rPr>
          <w:t>Правилами</w:t>
        </w:r>
      </w:hyperlink>
      <w:r w:rsidR="00F2366C" w:rsidRPr="00DD55E2">
        <w:rPr>
          <w:rFonts w:ascii="Times New Roman" w:eastAsia="Calibri" w:hAnsi="Times New Roman" w:cs="Times New Roman"/>
          <w:sz w:val="24"/>
          <w:szCs w:val="24"/>
        </w:rPr>
        <w:t xml:space="preserve">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F2366C" w:rsidRPr="00DD55E2" w:rsidRDefault="001E077C" w:rsidP="00DD55E2">
      <w:pPr>
        <w:pStyle w:val="a7"/>
        <w:numPr>
          <w:ilvl w:val="0"/>
          <w:numId w:val="1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с</w:t>
      </w:r>
      <w:r w:rsidR="00F2366C" w:rsidRPr="00DD55E2">
        <w:rPr>
          <w:rFonts w:ascii="Times New Roman" w:eastAsia="Calibri" w:hAnsi="Times New Roman" w:cs="Times New Roman"/>
          <w:sz w:val="24"/>
          <w:szCs w:val="24"/>
        </w:rPr>
        <w:t xml:space="preserve">обственник (владелец) автотранспортного средства - физическое или юридическое лицо, право собственности (владения) которого подтверждено соответствующей записью в паспорте </w:t>
      </w:r>
      <w:r w:rsidRPr="00DD55E2">
        <w:rPr>
          <w:rFonts w:ascii="Times New Roman" w:eastAsia="Calibri" w:hAnsi="Times New Roman" w:cs="Times New Roman"/>
          <w:sz w:val="24"/>
          <w:szCs w:val="24"/>
        </w:rPr>
        <w:t>авто</w:t>
      </w:r>
      <w:r w:rsidR="00F2366C" w:rsidRPr="00DD55E2">
        <w:rPr>
          <w:rFonts w:ascii="Times New Roman" w:eastAsia="Calibri" w:hAnsi="Times New Roman" w:cs="Times New Roman"/>
          <w:sz w:val="24"/>
          <w:szCs w:val="24"/>
        </w:rPr>
        <w:t xml:space="preserve">транспортного средства и числящееся таковым согласно учетным данным органов государственной безопасности дорожного движения; </w:t>
      </w:r>
    </w:p>
    <w:p w:rsidR="00F2366C" w:rsidRPr="00DD55E2" w:rsidRDefault="001E077C" w:rsidP="00DD55E2">
      <w:pPr>
        <w:pStyle w:val="a7"/>
        <w:numPr>
          <w:ilvl w:val="0"/>
          <w:numId w:val="1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э</w:t>
      </w:r>
      <w:r w:rsidR="00F2366C" w:rsidRPr="00DD55E2">
        <w:rPr>
          <w:rFonts w:ascii="Times New Roman" w:eastAsia="Calibri" w:hAnsi="Times New Roman" w:cs="Times New Roman"/>
          <w:sz w:val="24"/>
          <w:szCs w:val="24"/>
        </w:rPr>
        <w:t xml:space="preserve">вакуация автотранспортного средства - перемещение (транспортировка) </w:t>
      </w:r>
      <w:r w:rsidRPr="00DD55E2">
        <w:rPr>
          <w:rFonts w:ascii="Times New Roman" w:eastAsia="Calibri" w:hAnsi="Times New Roman" w:cs="Times New Roman"/>
          <w:sz w:val="24"/>
          <w:szCs w:val="24"/>
        </w:rPr>
        <w:t>авто</w:t>
      </w:r>
      <w:r w:rsidR="00F2366C" w:rsidRPr="00DD55E2">
        <w:rPr>
          <w:rFonts w:ascii="Times New Roman" w:eastAsia="Calibri" w:hAnsi="Times New Roman" w:cs="Times New Roman"/>
          <w:sz w:val="24"/>
          <w:szCs w:val="24"/>
        </w:rPr>
        <w:t xml:space="preserve">транспортного средства на территорию, предназначенную для временного хранения </w:t>
      </w:r>
      <w:r w:rsidRPr="00DD55E2">
        <w:rPr>
          <w:rFonts w:ascii="Times New Roman" w:eastAsia="Calibri" w:hAnsi="Times New Roman" w:cs="Times New Roman"/>
          <w:sz w:val="24"/>
          <w:szCs w:val="24"/>
        </w:rPr>
        <w:t>авто</w:t>
      </w:r>
      <w:r w:rsidR="00F2366C" w:rsidRPr="00DD55E2">
        <w:rPr>
          <w:rFonts w:ascii="Times New Roman" w:eastAsia="Calibri" w:hAnsi="Times New Roman" w:cs="Times New Roman"/>
          <w:sz w:val="24"/>
          <w:szCs w:val="24"/>
        </w:rPr>
        <w:t>транспортных средств;</w:t>
      </w:r>
    </w:p>
    <w:p w:rsidR="00F2366C" w:rsidRPr="00DD55E2" w:rsidRDefault="003F09E5" w:rsidP="00DD55E2">
      <w:pPr>
        <w:pStyle w:val="a7"/>
        <w:numPr>
          <w:ilvl w:val="0"/>
          <w:numId w:val="1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у</w:t>
      </w:r>
      <w:r w:rsidR="00F2366C" w:rsidRPr="00DD55E2">
        <w:rPr>
          <w:rFonts w:ascii="Times New Roman" w:eastAsia="Calibri" w:hAnsi="Times New Roman" w:cs="Times New Roman"/>
          <w:sz w:val="24"/>
          <w:szCs w:val="24"/>
        </w:rPr>
        <w:t xml:space="preserve">тилизация автотранспортного средства - ликвидация </w:t>
      </w:r>
      <w:r w:rsidR="001E077C" w:rsidRPr="00DD55E2">
        <w:rPr>
          <w:rFonts w:ascii="Times New Roman" w:eastAsia="Calibri" w:hAnsi="Times New Roman" w:cs="Times New Roman"/>
          <w:sz w:val="24"/>
          <w:szCs w:val="24"/>
        </w:rPr>
        <w:t>авто</w:t>
      </w:r>
      <w:r w:rsidR="00F2366C" w:rsidRPr="00DD55E2">
        <w:rPr>
          <w:rFonts w:ascii="Times New Roman" w:eastAsia="Calibri" w:hAnsi="Times New Roman" w:cs="Times New Roman"/>
          <w:sz w:val="24"/>
          <w:szCs w:val="24"/>
        </w:rPr>
        <w:t>транспортного средства как единого объекта государственного учета, подразумевающая невозможность его дальнейшего использования.</w:t>
      </w: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II</w:t>
      </w:r>
      <w:r w:rsidRPr="00F2366C">
        <w:rPr>
          <w:rFonts w:ascii="Times New Roman" w:eastAsia="Calibri" w:hAnsi="Times New Roman" w:cs="Times New Roman"/>
          <w:b/>
          <w:sz w:val="24"/>
          <w:szCs w:val="24"/>
        </w:rPr>
        <w:t>. Выявление автотранспортных средств,</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sz w:val="24"/>
          <w:szCs w:val="24"/>
        </w:rPr>
      </w:pPr>
      <w:r w:rsidRPr="00F2366C">
        <w:rPr>
          <w:rFonts w:ascii="Times New Roman" w:eastAsia="Calibri" w:hAnsi="Times New Roman" w:cs="Times New Roman"/>
          <w:b/>
          <w:sz w:val="24"/>
          <w:szCs w:val="24"/>
        </w:rPr>
        <w:t>подлежащих принудительной эвакуации, и их учет</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DD55E2" w:rsidRDefault="00F2366C" w:rsidP="00DD55E2">
      <w:pPr>
        <w:pStyle w:val="a7"/>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В целях реализации настоящего Порядка на территории МОГО «Вуктыл» создается Комиссия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r w:rsidRPr="00DD55E2">
        <w:rPr>
          <w:rFonts w:ascii="Times New Roman" w:eastAsia="Calibri" w:hAnsi="Times New Roman" w:cs="Times New Roman"/>
          <w:sz w:val="24"/>
          <w:szCs w:val="24"/>
          <w:highlight w:val="yellow"/>
        </w:rPr>
        <w:t xml:space="preserve"> </w:t>
      </w:r>
      <w:r w:rsidRPr="00DD55E2">
        <w:rPr>
          <w:rFonts w:ascii="Times New Roman" w:eastAsia="Calibri" w:hAnsi="Times New Roman" w:cs="Times New Roman"/>
          <w:sz w:val="24"/>
          <w:szCs w:val="24"/>
        </w:rPr>
        <w:t>(далее - Комиссия).</w:t>
      </w:r>
    </w:p>
    <w:p w:rsidR="00F2366C" w:rsidRPr="00DD55E2" w:rsidRDefault="00BF4FDE" w:rsidP="00DD55E2">
      <w:pPr>
        <w:pStyle w:val="a7"/>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С</w:t>
      </w:r>
      <w:r w:rsidR="00F2366C" w:rsidRPr="00DD55E2">
        <w:rPr>
          <w:rFonts w:ascii="Times New Roman" w:eastAsia="Calibri" w:hAnsi="Times New Roman" w:cs="Times New Roman"/>
          <w:sz w:val="24"/>
          <w:szCs w:val="24"/>
        </w:rPr>
        <w:t xml:space="preserve">остав </w:t>
      </w:r>
      <w:r w:rsidRPr="00DD55E2">
        <w:rPr>
          <w:rFonts w:ascii="Times New Roman" w:eastAsia="Calibri" w:hAnsi="Times New Roman" w:cs="Times New Roman"/>
          <w:sz w:val="24"/>
          <w:szCs w:val="24"/>
        </w:rPr>
        <w:t xml:space="preserve">Комиссии </w:t>
      </w:r>
      <w:r w:rsidR="00F2366C" w:rsidRPr="00DD55E2">
        <w:rPr>
          <w:rFonts w:ascii="Times New Roman" w:eastAsia="Calibri" w:hAnsi="Times New Roman" w:cs="Times New Roman"/>
          <w:sz w:val="24"/>
          <w:szCs w:val="24"/>
        </w:rPr>
        <w:t xml:space="preserve">утверждается </w:t>
      </w:r>
      <w:r w:rsidRPr="00DD55E2">
        <w:rPr>
          <w:rFonts w:ascii="Times New Roman" w:eastAsia="Calibri" w:hAnsi="Times New Roman" w:cs="Times New Roman"/>
          <w:sz w:val="24"/>
          <w:szCs w:val="24"/>
        </w:rPr>
        <w:t>распоряжением</w:t>
      </w:r>
      <w:r w:rsidR="00F2366C" w:rsidRPr="00DD55E2">
        <w:rPr>
          <w:rFonts w:ascii="Times New Roman" w:eastAsia="Calibri" w:hAnsi="Times New Roman" w:cs="Times New Roman"/>
          <w:sz w:val="24"/>
          <w:szCs w:val="24"/>
        </w:rPr>
        <w:t xml:space="preserve"> администрации городского округа «Вуктыл».</w:t>
      </w:r>
    </w:p>
    <w:p w:rsidR="00F2366C" w:rsidRPr="00DD55E2" w:rsidRDefault="00F2366C" w:rsidP="00DD55E2">
      <w:pPr>
        <w:pStyle w:val="a7"/>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Выявление автотранспортных средств, подлежащих эвакуации, осуществляется на основании:</w:t>
      </w:r>
    </w:p>
    <w:p w:rsidR="00F2366C" w:rsidRPr="009E0744" w:rsidRDefault="00F2366C" w:rsidP="009E0744">
      <w:pPr>
        <w:pStyle w:val="a7"/>
        <w:numPr>
          <w:ilvl w:val="1"/>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E0744">
        <w:rPr>
          <w:rFonts w:ascii="Times New Roman" w:eastAsia="Calibri" w:hAnsi="Times New Roman" w:cs="Times New Roman"/>
          <w:sz w:val="24"/>
          <w:szCs w:val="24"/>
        </w:rPr>
        <w:t>письменных сообщений 24 пожарно-спасательной части Федерального Государственного Казенного Учреждения «2 отряд Федеральной Противопожарной Службы по Республике Коми» и</w:t>
      </w:r>
      <w:r w:rsidR="00E967F9" w:rsidRPr="009E0744">
        <w:rPr>
          <w:rFonts w:ascii="Times New Roman" w:eastAsia="Calibri" w:hAnsi="Times New Roman" w:cs="Times New Roman"/>
          <w:sz w:val="24"/>
          <w:szCs w:val="24"/>
        </w:rPr>
        <w:t xml:space="preserve"> </w:t>
      </w:r>
      <w:r w:rsidRPr="009E0744">
        <w:rPr>
          <w:rFonts w:ascii="Times New Roman" w:eastAsia="Calibri" w:hAnsi="Times New Roman" w:cs="Times New Roman"/>
          <w:sz w:val="24"/>
          <w:szCs w:val="24"/>
        </w:rPr>
        <w:t>Отделения</w:t>
      </w:r>
      <w:r w:rsidR="00E967F9" w:rsidRPr="009E0744">
        <w:rPr>
          <w:rFonts w:ascii="Times New Roman" w:eastAsia="Calibri" w:hAnsi="Times New Roman" w:cs="Times New Roman"/>
          <w:sz w:val="24"/>
          <w:szCs w:val="24"/>
        </w:rPr>
        <w:t xml:space="preserve"> Государственной </w:t>
      </w:r>
      <w:proofErr w:type="gramStart"/>
      <w:r w:rsidR="00E967F9" w:rsidRPr="009E0744">
        <w:rPr>
          <w:rFonts w:ascii="Times New Roman" w:eastAsia="Calibri" w:hAnsi="Times New Roman" w:cs="Times New Roman"/>
          <w:sz w:val="24"/>
          <w:szCs w:val="24"/>
        </w:rPr>
        <w:t>инспекции безопасности дорожного движения</w:t>
      </w:r>
      <w:r w:rsidRPr="009E0744">
        <w:rPr>
          <w:rFonts w:ascii="Times New Roman" w:eastAsia="Calibri" w:hAnsi="Times New Roman" w:cs="Times New Roman"/>
          <w:sz w:val="24"/>
          <w:szCs w:val="24"/>
        </w:rPr>
        <w:t xml:space="preserve"> </w:t>
      </w:r>
      <w:r w:rsidR="00E967F9" w:rsidRPr="009E0744">
        <w:rPr>
          <w:rFonts w:ascii="Times New Roman" w:eastAsia="Calibri" w:hAnsi="Times New Roman" w:cs="Times New Roman"/>
          <w:sz w:val="24"/>
          <w:szCs w:val="24"/>
        </w:rPr>
        <w:t>Министерства внутренних дел</w:t>
      </w:r>
      <w:r w:rsidRPr="009E0744">
        <w:rPr>
          <w:rFonts w:ascii="Times New Roman" w:eastAsia="Calibri" w:hAnsi="Times New Roman" w:cs="Times New Roman"/>
          <w:sz w:val="24"/>
          <w:szCs w:val="24"/>
        </w:rPr>
        <w:t xml:space="preserve"> России</w:t>
      </w:r>
      <w:proofErr w:type="gramEnd"/>
      <w:r w:rsidRPr="009E0744">
        <w:rPr>
          <w:rFonts w:ascii="Times New Roman" w:eastAsia="Calibri" w:hAnsi="Times New Roman" w:cs="Times New Roman"/>
          <w:sz w:val="24"/>
          <w:szCs w:val="24"/>
        </w:rPr>
        <w:t xml:space="preserve"> по городу Вуктылу (далее – 24 </w:t>
      </w:r>
      <w:r w:rsidR="006662E7" w:rsidRPr="009E0744">
        <w:rPr>
          <w:rFonts w:ascii="Times New Roman" w:eastAsia="Calibri" w:hAnsi="Times New Roman" w:cs="Times New Roman"/>
          <w:sz w:val="24"/>
          <w:szCs w:val="24"/>
        </w:rPr>
        <w:t>ПСЧ</w:t>
      </w:r>
      <w:r w:rsidRPr="009E0744">
        <w:rPr>
          <w:rFonts w:ascii="Times New Roman" w:eastAsia="Calibri" w:hAnsi="Times New Roman" w:cs="Times New Roman"/>
          <w:sz w:val="24"/>
          <w:szCs w:val="24"/>
        </w:rPr>
        <w:t xml:space="preserve"> ФГКУ «2 отряд ФПС по Республике Коми» и ОГИБДД ОМВД России по г. Вуктылу);</w:t>
      </w:r>
    </w:p>
    <w:p w:rsidR="00F2366C" w:rsidRPr="009E0744" w:rsidRDefault="00F2366C" w:rsidP="009E0744">
      <w:pPr>
        <w:pStyle w:val="a7"/>
        <w:numPr>
          <w:ilvl w:val="1"/>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E0744">
        <w:rPr>
          <w:rFonts w:ascii="Times New Roman" w:eastAsia="Calibri" w:hAnsi="Times New Roman" w:cs="Times New Roman"/>
          <w:sz w:val="24"/>
          <w:szCs w:val="24"/>
        </w:rPr>
        <w:t>письменных обращений физических лиц, управляющих организаций, товариществ собственников жилья, органов территориального общественного самоуправления, иных юридических лиц;</w:t>
      </w:r>
    </w:p>
    <w:p w:rsidR="00A40236" w:rsidRPr="009E0744" w:rsidRDefault="00F2366C" w:rsidP="009E0744">
      <w:pPr>
        <w:pStyle w:val="a7"/>
        <w:numPr>
          <w:ilvl w:val="1"/>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E0744">
        <w:rPr>
          <w:rFonts w:ascii="Times New Roman" w:eastAsia="Calibri" w:hAnsi="Times New Roman" w:cs="Times New Roman"/>
          <w:sz w:val="24"/>
          <w:szCs w:val="24"/>
        </w:rPr>
        <w:t>результатов обследования территории МОГО «В</w:t>
      </w:r>
      <w:r w:rsidR="00A40236" w:rsidRPr="009E0744">
        <w:rPr>
          <w:rFonts w:ascii="Times New Roman" w:eastAsia="Calibri" w:hAnsi="Times New Roman" w:cs="Times New Roman"/>
          <w:sz w:val="24"/>
          <w:szCs w:val="24"/>
        </w:rPr>
        <w:t>уктыл» представителями Комиссии</w:t>
      </w:r>
      <w:r w:rsidR="00A40236" w:rsidRPr="00A40236">
        <w:t xml:space="preserve"> </w:t>
      </w:r>
      <w:r w:rsidR="00A40236" w:rsidRPr="009E0744">
        <w:rPr>
          <w:rFonts w:ascii="Times New Roman" w:eastAsia="Calibri" w:hAnsi="Times New Roman" w:cs="Times New Roman"/>
          <w:sz w:val="24"/>
          <w:szCs w:val="24"/>
        </w:rPr>
        <w:t xml:space="preserve">с целью выявления </w:t>
      </w:r>
      <w:r w:rsidR="006662E7" w:rsidRPr="009E0744">
        <w:rPr>
          <w:rFonts w:ascii="Times New Roman" w:eastAsia="Calibri" w:hAnsi="Times New Roman" w:cs="Times New Roman"/>
          <w:sz w:val="24"/>
          <w:szCs w:val="24"/>
        </w:rPr>
        <w:t>авто</w:t>
      </w:r>
      <w:r w:rsidR="00A40236" w:rsidRPr="009E0744">
        <w:rPr>
          <w:rFonts w:ascii="Times New Roman" w:eastAsia="Calibri" w:hAnsi="Times New Roman" w:cs="Times New Roman"/>
          <w:sz w:val="24"/>
          <w:szCs w:val="24"/>
        </w:rPr>
        <w:t xml:space="preserve">транспортных средств, подлежащих эвакуации, </w:t>
      </w:r>
      <w:r w:rsidR="00E967F9" w:rsidRPr="009E0744">
        <w:rPr>
          <w:rFonts w:ascii="Times New Roman" w:eastAsia="Calibri" w:hAnsi="Times New Roman" w:cs="Times New Roman"/>
          <w:sz w:val="24"/>
          <w:szCs w:val="24"/>
        </w:rPr>
        <w:t>с обязательным участием</w:t>
      </w:r>
      <w:r w:rsidR="00A40236" w:rsidRPr="009E0744">
        <w:rPr>
          <w:rFonts w:ascii="Times New Roman" w:eastAsia="Calibri" w:hAnsi="Times New Roman" w:cs="Times New Roman"/>
          <w:sz w:val="24"/>
          <w:szCs w:val="24"/>
        </w:rPr>
        <w:t>:</w:t>
      </w:r>
    </w:p>
    <w:p w:rsidR="00A40236" w:rsidRDefault="00A40236"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представителей </w:t>
      </w:r>
      <w:r w:rsidRPr="00A40236">
        <w:rPr>
          <w:rFonts w:ascii="Times New Roman" w:eastAsia="Calibri" w:hAnsi="Times New Roman" w:cs="Times New Roman"/>
          <w:sz w:val="24"/>
          <w:szCs w:val="24"/>
        </w:rPr>
        <w:t>ОГИБДД ОМВД России по г. Вуктылу</w:t>
      </w:r>
      <w:r>
        <w:rPr>
          <w:rFonts w:ascii="Times New Roman" w:eastAsia="Calibri" w:hAnsi="Times New Roman" w:cs="Times New Roman"/>
          <w:sz w:val="24"/>
          <w:szCs w:val="24"/>
        </w:rPr>
        <w:t>;</w:t>
      </w:r>
    </w:p>
    <w:p w:rsidR="00F2366C" w:rsidRDefault="00A40236"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представителей </w:t>
      </w:r>
      <w:r w:rsidR="00E967F9">
        <w:rPr>
          <w:rFonts w:ascii="Times New Roman" w:eastAsia="Calibri" w:hAnsi="Times New Roman" w:cs="Times New Roman"/>
          <w:sz w:val="24"/>
          <w:szCs w:val="24"/>
        </w:rPr>
        <w:t>управляющих компаний, товарищест</w:t>
      </w:r>
      <w:r w:rsidR="003F09E5">
        <w:rPr>
          <w:rFonts w:ascii="Times New Roman" w:eastAsia="Calibri" w:hAnsi="Times New Roman" w:cs="Times New Roman"/>
          <w:sz w:val="24"/>
          <w:szCs w:val="24"/>
        </w:rPr>
        <w:t>в собственников жилья, в случае</w:t>
      </w:r>
      <w:r w:rsidR="00E967F9">
        <w:rPr>
          <w:rFonts w:ascii="Times New Roman" w:eastAsia="Calibri" w:hAnsi="Times New Roman" w:cs="Times New Roman"/>
          <w:sz w:val="24"/>
          <w:szCs w:val="24"/>
        </w:rPr>
        <w:t xml:space="preserve"> если </w:t>
      </w:r>
      <w:r w:rsidRPr="00A40236">
        <w:rPr>
          <w:rFonts w:ascii="Times New Roman" w:eastAsia="Calibri" w:hAnsi="Times New Roman" w:cs="Times New Roman"/>
          <w:sz w:val="24"/>
          <w:szCs w:val="24"/>
        </w:rPr>
        <w:t>брошенн</w:t>
      </w:r>
      <w:r>
        <w:rPr>
          <w:rFonts w:ascii="Times New Roman" w:eastAsia="Calibri" w:hAnsi="Times New Roman" w:cs="Times New Roman"/>
          <w:sz w:val="24"/>
          <w:szCs w:val="24"/>
        </w:rPr>
        <w:t>ое</w:t>
      </w:r>
      <w:r w:rsidRPr="00A40236">
        <w:rPr>
          <w:rFonts w:ascii="Times New Roman" w:eastAsia="Calibri" w:hAnsi="Times New Roman" w:cs="Times New Roman"/>
          <w:sz w:val="24"/>
          <w:szCs w:val="24"/>
        </w:rPr>
        <w:t xml:space="preserve"> (бесхозяйн</w:t>
      </w:r>
      <w:r>
        <w:rPr>
          <w:rFonts w:ascii="Times New Roman" w:eastAsia="Calibri" w:hAnsi="Times New Roman" w:cs="Times New Roman"/>
          <w:sz w:val="24"/>
          <w:szCs w:val="24"/>
        </w:rPr>
        <w:t>ое), разукомплектованное</w:t>
      </w:r>
      <w:r w:rsidRPr="00A40236">
        <w:rPr>
          <w:rFonts w:ascii="Times New Roman" w:eastAsia="Calibri" w:hAnsi="Times New Roman" w:cs="Times New Roman"/>
          <w:sz w:val="24"/>
          <w:szCs w:val="24"/>
        </w:rPr>
        <w:t xml:space="preserve"> автотранспортн</w:t>
      </w:r>
      <w:r>
        <w:rPr>
          <w:rFonts w:ascii="Times New Roman" w:eastAsia="Calibri" w:hAnsi="Times New Roman" w:cs="Times New Roman"/>
          <w:sz w:val="24"/>
          <w:szCs w:val="24"/>
        </w:rPr>
        <w:t>ое</w:t>
      </w:r>
      <w:r w:rsidRPr="00A40236">
        <w:rPr>
          <w:rFonts w:ascii="Times New Roman" w:eastAsia="Calibri" w:hAnsi="Times New Roman" w:cs="Times New Roman"/>
          <w:sz w:val="24"/>
          <w:szCs w:val="24"/>
        </w:rPr>
        <w:t xml:space="preserve"> средств</w:t>
      </w:r>
      <w:r>
        <w:rPr>
          <w:rFonts w:ascii="Times New Roman" w:eastAsia="Calibri" w:hAnsi="Times New Roman" w:cs="Times New Roman"/>
          <w:sz w:val="24"/>
          <w:szCs w:val="24"/>
        </w:rPr>
        <w:t>о находится на придомовой территории;</w:t>
      </w:r>
    </w:p>
    <w:p w:rsidR="00A40236" w:rsidRPr="00F2366C" w:rsidRDefault="00A40236"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собственника или арендатора земельного участка, на котором находится </w:t>
      </w:r>
      <w:r w:rsidRPr="00A40236">
        <w:rPr>
          <w:rFonts w:ascii="Times New Roman" w:eastAsia="Calibri" w:hAnsi="Times New Roman" w:cs="Times New Roman"/>
          <w:sz w:val="24"/>
          <w:szCs w:val="24"/>
        </w:rPr>
        <w:t>брошенное (бесхозяйное), разукомплектованное автотранспортное средство</w:t>
      </w:r>
      <w:r>
        <w:rPr>
          <w:rFonts w:ascii="Times New Roman" w:eastAsia="Calibri" w:hAnsi="Times New Roman" w:cs="Times New Roman"/>
          <w:sz w:val="24"/>
          <w:szCs w:val="24"/>
        </w:rPr>
        <w:t>.</w:t>
      </w:r>
    </w:p>
    <w:p w:rsidR="00F2366C" w:rsidRPr="00DD55E2" w:rsidRDefault="00F2366C" w:rsidP="00DD55E2">
      <w:pPr>
        <w:pStyle w:val="a7"/>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 xml:space="preserve">Выявление автотранспортного средства, подлежащего эвакуации, производится Комиссией с составлением </w:t>
      </w:r>
      <w:hyperlink w:anchor="Par140" w:history="1">
        <w:r w:rsidRPr="00DD55E2">
          <w:rPr>
            <w:rFonts w:ascii="Times New Roman" w:eastAsia="Calibri" w:hAnsi="Times New Roman" w:cs="Times New Roman"/>
            <w:sz w:val="24"/>
            <w:szCs w:val="24"/>
          </w:rPr>
          <w:t>акта</w:t>
        </w:r>
      </w:hyperlink>
      <w:r w:rsidRPr="00DD55E2">
        <w:rPr>
          <w:rFonts w:ascii="Times New Roman" w:eastAsia="Calibri" w:hAnsi="Times New Roman" w:cs="Times New Roman"/>
          <w:sz w:val="24"/>
          <w:szCs w:val="24"/>
        </w:rPr>
        <w:t xml:space="preserve"> осмотра (описи) автотранспортного средства (далее - Акт осмотра) по форме, установленной приложением 1 к настоящему Порядку, с целью фиксирования его состояния на дату осмотра.</w:t>
      </w:r>
    </w:p>
    <w:p w:rsidR="00F2366C" w:rsidRPr="00DD55E2" w:rsidRDefault="00F2366C" w:rsidP="00DD55E2">
      <w:pPr>
        <w:pStyle w:val="a7"/>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3" w:name="Par57"/>
      <w:bookmarkEnd w:id="3"/>
      <w:r w:rsidRPr="00DD55E2">
        <w:rPr>
          <w:rFonts w:ascii="Times New Roman" w:eastAsia="Calibri" w:hAnsi="Times New Roman" w:cs="Times New Roman"/>
          <w:sz w:val="24"/>
          <w:szCs w:val="24"/>
        </w:rPr>
        <w:t>В Акте осмотра указываются:</w:t>
      </w:r>
    </w:p>
    <w:p w:rsidR="00F2366C" w:rsidRPr="00DD55E2" w:rsidRDefault="00F2366C" w:rsidP="00DD55E2">
      <w:pPr>
        <w:pStyle w:val="a7"/>
        <w:numPr>
          <w:ilvl w:val="1"/>
          <w:numId w:val="2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сведения о местоположении автотранспортного средства с составлением схемы;</w:t>
      </w:r>
    </w:p>
    <w:p w:rsidR="00F2366C" w:rsidRPr="00DD55E2" w:rsidRDefault="00F2366C" w:rsidP="00DD55E2">
      <w:pPr>
        <w:pStyle w:val="a7"/>
        <w:numPr>
          <w:ilvl w:val="1"/>
          <w:numId w:val="2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сведения о собственнике (владельце) (при наличии);</w:t>
      </w:r>
    </w:p>
    <w:p w:rsidR="00F2366C" w:rsidRPr="00DD55E2" w:rsidRDefault="00F2366C" w:rsidP="00DD55E2">
      <w:pPr>
        <w:pStyle w:val="a7"/>
        <w:numPr>
          <w:ilvl w:val="1"/>
          <w:numId w:val="2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основания принятия автотранспортного средства на учет в качестве брошенного (бесхозяйного);</w:t>
      </w:r>
    </w:p>
    <w:p w:rsidR="00F2366C" w:rsidRPr="00DD55E2" w:rsidRDefault="00F2366C" w:rsidP="00DD55E2">
      <w:pPr>
        <w:pStyle w:val="a7"/>
        <w:numPr>
          <w:ilvl w:val="1"/>
          <w:numId w:val="24"/>
        </w:numPr>
        <w:tabs>
          <w:tab w:val="left" w:pos="993"/>
        </w:tabs>
        <w:autoSpaceDE w:val="0"/>
        <w:autoSpaceDN w:val="0"/>
        <w:adjustRightInd w:val="0"/>
        <w:spacing w:after="0" w:line="240" w:lineRule="auto"/>
        <w:ind w:left="0" w:firstLine="709"/>
        <w:jc w:val="both"/>
        <w:rPr>
          <w:rFonts w:ascii="Times New Roman" w:eastAsia="Calibri" w:hAnsi="Times New Roman" w:cs="Times New Roman"/>
          <w:spacing w:val="-10"/>
          <w:sz w:val="24"/>
          <w:szCs w:val="24"/>
        </w:rPr>
      </w:pPr>
      <w:r w:rsidRPr="00DD55E2">
        <w:rPr>
          <w:rFonts w:ascii="Times New Roman" w:eastAsia="Calibri" w:hAnsi="Times New Roman" w:cs="Times New Roman"/>
          <w:spacing w:val="-10"/>
          <w:kern w:val="56"/>
          <w:sz w:val="24"/>
          <w:szCs w:val="24"/>
        </w:rPr>
        <w:t xml:space="preserve">признаки отнесения имущества к </w:t>
      </w:r>
      <w:proofErr w:type="gramStart"/>
      <w:r w:rsidRPr="00DD55E2">
        <w:rPr>
          <w:rFonts w:ascii="Times New Roman" w:eastAsia="Calibri" w:hAnsi="Times New Roman" w:cs="Times New Roman"/>
          <w:spacing w:val="-10"/>
          <w:kern w:val="56"/>
          <w:sz w:val="24"/>
          <w:szCs w:val="24"/>
        </w:rPr>
        <w:t>брошенному</w:t>
      </w:r>
      <w:proofErr w:type="gramEnd"/>
      <w:r w:rsidRPr="00DD55E2">
        <w:rPr>
          <w:rFonts w:ascii="Times New Roman" w:eastAsia="Calibri" w:hAnsi="Times New Roman" w:cs="Times New Roman"/>
          <w:spacing w:val="-10"/>
          <w:kern w:val="56"/>
          <w:sz w:val="24"/>
          <w:szCs w:val="24"/>
        </w:rPr>
        <w:t xml:space="preserve"> (бесхозяйному), </w:t>
      </w:r>
      <w:r w:rsidRPr="00DD55E2">
        <w:rPr>
          <w:rFonts w:ascii="Times New Roman" w:eastAsia="Calibri" w:hAnsi="Times New Roman" w:cs="Times New Roman"/>
          <w:spacing w:val="-10"/>
          <w:sz w:val="24"/>
          <w:szCs w:val="24"/>
        </w:rPr>
        <w:t xml:space="preserve">разукомплектованному согласно </w:t>
      </w:r>
      <w:hyperlink w:anchor="Par42" w:history="1">
        <w:r w:rsidR="00081C34" w:rsidRPr="00DD55E2">
          <w:rPr>
            <w:rFonts w:ascii="Times New Roman" w:eastAsia="Calibri" w:hAnsi="Times New Roman" w:cs="Times New Roman"/>
            <w:spacing w:val="-10"/>
            <w:sz w:val="24"/>
            <w:szCs w:val="24"/>
          </w:rPr>
          <w:t>подпункт</w:t>
        </w:r>
        <w:r w:rsidR="00CD7308" w:rsidRPr="00DD55E2">
          <w:rPr>
            <w:rFonts w:ascii="Times New Roman" w:eastAsia="Calibri" w:hAnsi="Times New Roman" w:cs="Times New Roman"/>
            <w:spacing w:val="-10"/>
            <w:sz w:val="24"/>
            <w:szCs w:val="24"/>
          </w:rPr>
          <w:t>ов</w:t>
        </w:r>
        <w:r w:rsidR="005E52F5" w:rsidRPr="00DD55E2">
          <w:rPr>
            <w:rFonts w:ascii="Times New Roman" w:eastAsia="Calibri" w:hAnsi="Times New Roman" w:cs="Times New Roman"/>
            <w:spacing w:val="-10"/>
            <w:sz w:val="24"/>
            <w:szCs w:val="24"/>
          </w:rPr>
          <w:t xml:space="preserve"> </w:t>
        </w:r>
        <w:r w:rsidRPr="00DD55E2">
          <w:rPr>
            <w:rFonts w:ascii="Times New Roman" w:eastAsia="Calibri" w:hAnsi="Times New Roman" w:cs="Times New Roman"/>
            <w:spacing w:val="-10"/>
            <w:sz w:val="24"/>
            <w:szCs w:val="24"/>
          </w:rPr>
          <w:t>2</w:t>
        </w:r>
      </w:hyperlink>
      <w:r w:rsidRPr="00DD55E2">
        <w:rPr>
          <w:rFonts w:ascii="Times New Roman" w:eastAsia="Calibri" w:hAnsi="Times New Roman" w:cs="Times New Roman"/>
          <w:spacing w:val="-10"/>
          <w:sz w:val="24"/>
          <w:szCs w:val="24"/>
        </w:rPr>
        <w:t xml:space="preserve">, </w:t>
      </w:r>
      <w:r w:rsidR="006662E7" w:rsidRPr="00DD55E2">
        <w:rPr>
          <w:rFonts w:ascii="Times New Roman" w:eastAsia="Calibri" w:hAnsi="Times New Roman" w:cs="Times New Roman"/>
          <w:spacing w:val="-10"/>
          <w:sz w:val="24"/>
          <w:szCs w:val="24"/>
        </w:rPr>
        <w:t xml:space="preserve">3 пункта 1.4 раздела </w:t>
      </w:r>
      <w:r w:rsidR="006662E7" w:rsidRPr="00DD55E2">
        <w:rPr>
          <w:rFonts w:ascii="Times New Roman" w:eastAsia="Calibri" w:hAnsi="Times New Roman" w:cs="Times New Roman"/>
          <w:spacing w:val="-10"/>
          <w:sz w:val="24"/>
          <w:szCs w:val="24"/>
          <w:lang w:val="en-US"/>
        </w:rPr>
        <w:t>I</w:t>
      </w:r>
      <w:r w:rsidR="006662E7" w:rsidRPr="00DD55E2">
        <w:rPr>
          <w:rFonts w:ascii="Times New Roman" w:eastAsia="Calibri" w:hAnsi="Times New Roman" w:cs="Times New Roman"/>
          <w:spacing w:val="-10"/>
          <w:sz w:val="24"/>
          <w:szCs w:val="24"/>
        </w:rPr>
        <w:t xml:space="preserve"> </w:t>
      </w:r>
      <w:r w:rsidRPr="00DD55E2">
        <w:rPr>
          <w:rFonts w:ascii="Times New Roman" w:eastAsia="Calibri" w:hAnsi="Times New Roman" w:cs="Times New Roman"/>
          <w:spacing w:val="-10"/>
          <w:sz w:val="24"/>
          <w:szCs w:val="24"/>
        </w:rPr>
        <w:t>настоящего Порядка;</w:t>
      </w:r>
    </w:p>
    <w:p w:rsidR="00F2366C" w:rsidRPr="00DD55E2" w:rsidRDefault="00F2366C" w:rsidP="00DD55E2">
      <w:pPr>
        <w:pStyle w:val="a7"/>
        <w:numPr>
          <w:ilvl w:val="1"/>
          <w:numId w:val="2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DD55E2">
        <w:rPr>
          <w:rFonts w:ascii="Times New Roman" w:eastAsia="Calibri" w:hAnsi="Times New Roman" w:cs="Times New Roman"/>
          <w:sz w:val="24"/>
          <w:szCs w:val="24"/>
        </w:rPr>
        <w:t>определяемые визуально сведения о техническом состоянии автотранспортного средства и его комплектности, а также имеющиеся в наличии идентификационные данные (VIN-номера кузова и шасси), государственные регистрационные знаки с указанием их количества, имеющиеся в наличии составляющие (колес</w:t>
      </w:r>
      <w:r w:rsidR="006662E7" w:rsidRPr="00DD55E2">
        <w:rPr>
          <w:rFonts w:ascii="Times New Roman" w:eastAsia="Calibri" w:hAnsi="Times New Roman" w:cs="Times New Roman"/>
          <w:sz w:val="24"/>
          <w:szCs w:val="24"/>
        </w:rPr>
        <w:t>а</w:t>
      </w:r>
      <w:r w:rsidRPr="00DD55E2">
        <w:rPr>
          <w:rFonts w:ascii="Times New Roman" w:eastAsia="Calibri" w:hAnsi="Times New Roman" w:cs="Times New Roman"/>
          <w:sz w:val="24"/>
          <w:szCs w:val="24"/>
        </w:rPr>
        <w:t>, колпак</w:t>
      </w:r>
      <w:r w:rsidR="006662E7" w:rsidRPr="00DD55E2">
        <w:rPr>
          <w:rFonts w:ascii="Times New Roman" w:eastAsia="Calibri" w:hAnsi="Times New Roman" w:cs="Times New Roman"/>
          <w:sz w:val="24"/>
          <w:szCs w:val="24"/>
        </w:rPr>
        <w:t>и</w:t>
      </w:r>
      <w:r w:rsidRPr="00DD55E2">
        <w:rPr>
          <w:rFonts w:ascii="Times New Roman" w:eastAsia="Calibri" w:hAnsi="Times New Roman" w:cs="Times New Roman"/>
          <w:sz w:val="24"/>
          <w:szCs w:val="24"/>
        </w:rPr>
        <w:t xml:space="preserve"> колес, багажник, внешни</w:t>
      </w:r>
      <w:r w:rsidR="006662E7" w:rsidRPr="00DD55E2">
        <w:rPr>
          <w:rFonts w:ascii="Times New Roman" w:eastAsia="Calibri" w:hAnsi="Times New Roman" w:cs="Times New Roman"/>
          <w:sz w:val="24"/>
          <w:szCs w:val="24"/>
        </w:rPr>
        <w:t>е</w:t>
      </w:r>
      <w:r w:rsidRPr="00DD55E2">
        <w:rPr>
          <w:rFonts w:ascii="Times New Roman" w:eastAsia="Calibri" w:hAnsi="Times New Roman" w:cs="Times New Roman"/>
          <w:sz w:val="24"/>
          <w:szCs w:val="24"/>
        </w:rPr>
        <w:t xml:space="preserve"> зеркал</w:t>
      </w:r>
      <w:r w:rsidR="006662E7" w:rsidRPr="00DD55E2">
        <w:rPr>
          <w:rFonts w:ascii="Times New Roman" w:eastAsia="Calibri" w:hAnsi="Times New Roman" w:cs="Times New Roman"/>
          <w:sz w:val="24"/>
          <w:szCs w:val="24"/>
        </w:rPr>
        <w:t>а</w:t>
      </w:r>
      <w:r w:rsidRPr="00DD55E2">
        <w:rPr>
          <w:rFonts w:ascii="Times New Roman" w:eastAsia="Calibri" w:hAnsi="Times New Roman" w:cs="Times New Roman"/>
          <w:sz w:val="24"/>
          <w:szCs w:val="24"/>
        </w:rPr>
        <w:t>, фар</w:t>
      </w:r>
      <w:r w:rsidR="006662E7" w:rsidRPr="00DD55E2">
        <w:rPr>
          <w:rFonts w:ascii="Times New Roman" w:eastAsia="Calibri" w:hAnsi="Times New Roman" w:cs="Times New Roman"/>
          <w:sz w:val="24"/>
          <w:szCs w:val="24"/>
        </w:rPr>
        <w:t>ы</w:t>
      </w:r>
      <w:r w:rsidRPr="00DD55E2">
        <w:rPr>
          <w:rFonts w:ascii="Times New Roman" w:eastAsia="Calibri" w:hAnsi="Times New Roman" w:cs="Times New Roman"/>
          <w:sz w:val="24"/>
          <w:szCs w:val="24"/>
        </w:rPr>
        <w:t>, в том числе дополнительны</w:t>
      </w:r>
      <w:r w:rsidR="006662E7" w:rsidRPr="00DD55E2">
        <w:rPr>
          <w:rFonts w:ascii="Times New Roman" w:eastAsia="Calibri" w:hAnsi="Times New Roman" w:cs="Times New Roman"/>
          <w:sz w:val="24"/>
          <w:szCs w:val="24"/>
        </w:rPr>
        <w:t>е</w:t>
      </w:r>
      <w:r w:rsidRPr="00DD55E2">
        <w:rPr>
          <w:rFonts w:ascii="Times New Roman" w:eastAsia="Calibri" w:hAnsi="Times New Roman" w:cs="Times New Roman"/>
          <w:sz w:val="24"/>
          <w:szCs w:val="24"/>
        </w:rPr>
        <w:t>, внешни</w:t>
      </w:r>
      <w:r w:rsidR="006662E7" w:rsidRPr="00DD55E2">
        <w:rPr>
          <w:rFonts w:ascii="Times New Roman" w:eastAsia="Calibri" w:hAnsi="Times New Roman" w:cs="Times New Roman"/>
          <w:sz w:val="24"/>
          <w:szCs w:val="24"/>
        </w:rPr>
        <w:t>е</w:t>
      </w:r>
      <w:r w:rsidRPr="00DD55E2">
        <w:rPr>
          <w:rFonts w:ascii="Times New Roman" w:eastAsia="Calibri" w:hAnsi="Times New Roman" w:cs="Times New Roman"/>
          <w:sz w:val="24"/>
          <w:szCs w:val="24"/>
        </w:rPr>
        <w:t xml:space="preserve"> антенн</w:t>
      </w:r>
      <w:r w:rsidR="006662E7" w:rsidRPr="00DD55E2">
        <w:rPr>
          <w:rFonts w:ascii="Times New Roman" w:eastAsia="Calibri" w:hAnsi="Times New Roman" w:cs="Times New Roman"/>
          <w:sz w:val="24"/>
          <w:szCs w:val="24"/>
        </w:rPr>
        <w:t>ы</w:t>
      </w:r>
      <w:r w:rsidRPr="00DD55E2">
        <w:rPr>
          <w:rFonts w:ascii="Times New Roman" w:eastAsia="Calibri" w:hAnsi="Times New Roman" w:cs="Times New Roman"/>
          <w:sz w:val="24"/>
          <w:szCs w:val="24"/>
        </w:rPr>
        <w:t>, радиоаппаратур</w:t>
      </w:r>
      <w:r w:rsidR="006662E7" w:rsidRPr="00DD55E2">
        <w:rPr>
          <w:rFonts w:ascii="Times New Roman" w:eastAsia="Calibri" w:hAnsi="Times New Roman" w:cs="Times New Roman"/>
          <w:sz w:val="24"/>
          <w:szCs w:val="24"/>
        </w:rPr>
        <w:t>а</w:t>
      </w:r>
      <w:r w:rsidRPr="00DD55E2">
        <w:rPr>
          <w:rFonts w:ascii="Times New Roman" w:eastAsia="Calibri" w:hAnsi="Times New Roman" w:cs="Times New Roman"/>
          <w:sz w:val="24"/>
          <w:szCs w:val="24"/>
        </w:rPr>
        <w:t>, пробки бензобака, щетк</w:t>
      </w:r>
      <w:r w:rsidR="006662E7" w:rsidRPr="00DD55E2">
        <w:rPr>
          <w:rFonts w:ascii="Times New Roman" w:eastAsia="Calibri" w:hAnsi="Times New Roman" w:cs="Times New Roman"/>
          <w:sz w:val="24"/>
          <w:szCs w:val="24"/>
        </w:rPr>
        <w:t>и</w:t>
      </w:r>
      <w:r w:rsidRPr="00DD55E2">
        <w:rPr>
          <w:rFonts w:ascii="Times New Roman" w:eastAsia="Calibri" w:hAnsi="Times New Roman" w:cs="Times New Roman"/>
          <w:sz w:val="24"/>
          <w:szCs w:val="24"/>
        </w:rPr>
        <w:t xml:space="preserve"> стеклоочистителя и прочее);</w:t>
      </w:r>
      <w:proofErr w:type="gramEnd"/>
    </w:p>
    <w:p w:rsidR="00F2366C" w:rsidRPr="00DD55E2" w:rsidRDefault="00F2366C" w:rsidP="00DD55E2">
      <w:pPr>
        <w:pStyle w:val="a7"/>
        <w:numPr>
          <w:ilvl w:val="1"/>
          <w:numId w:val="2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DD55E2">
        <w:rPr>
          <w:rFonts w:ascii="Times New Roman" w:eastAsia="Calibri" w:hAnsi="Times New Roman" w:cs="Times New Roman"/>
          <w:sz w:val="24"/>
          <w:szCs w:val="24"/>
        </w:rPr>
        <w:t>наличие механических повреждений</w:t>
      </w:r>
      <w:r w:rsidR="00A2309F" w:rsidRPr="00DD55E2">
        <w:rPr>
          <w:rFonts w:ascii="Times New Roman" w:eastAsia="Calibri" w:hAnsi="Times New Roman" w:cs="Times New Roman"/>
          <w:sz w:val="24"/>
          <w:szCs w:val="24"/>
        </w:rPr>
        <w:t xml:space="preserve"> (скол</w:t>
      </w:r>
      <w:r w:rsidR="00081C34" w:rsidRPr="00DD55E2">
        <w:rPr>
          <w:rFonts w:ascii="Times New Roman" w:eastAsia="Calibri" w:hAnsi="Times New Roman" w:cs="Times New Roman"/>
          <w:sz w:val="24"/>
          <w:szCs w:val="24"/>
        </w:rPr>
        <w:t>ов</w:t>
      </w:r>
      <w:r w:rsidR="00A2309F" w:rsidRPr="00DD55E2">
        <w:rPr>
          <w:rFonts w:ascii="Times New Roman" w:eastAsia="Calibri" w:hAnsi="Times New Roman" w:cs="Times New Roman"/>
          <w:sz w:val="24"/>
          <w:szCs w:val="24"/>
        </w:rPr>
        <w:t>, царапин на лакокрасочном покрытии, вмятин всех видов на кузове, нарушени</w:t>
      </w:r>
      <w:r w:rsidR="00081C34" w:rsidRPr="00DD55E2">
        <w:rPr>
          <w:rFonts w:ascii="Times New Roman" w:eastAsia="Calibri" w:hAnsi="Times New Roman" w:cs="Times New Roman"/>
          <w:sz w:val="24"/>
          <w:szCs w:val="24"/>
        </w:rPr>
        <w:t>й</w:t>
      </w:r>
      <w:r w:rsidR="00A2309F" w:rsidRPr="00DD55E2">
        <w:rPr>
          <w:rFonts w:ascii="Times New Roman" w:eastAsia="Calibri" w:hAnsi="Times New Roman" w:cs="Times New Roman"/>
          <w:sz w:val="24"/>
          <w:szCs w:val="24"/>
        </w:rPr>
        <w:t xml:space="preserve"> геометрических параметров (перекос) дверей, капота, крышки багажника, каркаса, салона, повреждени</w:t>
      </w:r>
      <w:r w:rsidR="00CD7308" w:rsidRPr="00DD55E2">
        <w:rPr>
          <w:rFonts w:ascii="Times New Roman" w:eastAsia="Calibri" w:hAnsi="Times New Roman" w:cs="Times New Roman"/>
          <w:sz w:val="24"/>
          <w:szCs w:val="24"/>
        </w:rPr>
        <w:t>й</w:t>
      </w:r>
      <w:r w:rsidR="00A2309F" w:rsidRPr="00DD55E2">
        <w:rPr>
          <w:rFonts w:ascii="Times New Roman" w:eastAsia="Calibri" w:hAnsi="Times New Roman" w:cs="Times New Roman"/>
          <w:sz w:val="24"/>
          <w:szCs w:val="24"/>
        </w:rPr>
        <w:t xml:space="preserve"> стекол, повреждени</w:t>
      </w:r>
      <w:r w:rsidR="00081C34" w:rsidRPr="00DD55E2">
        <w:rPr>
          <w:rFonts w:ascii="Times New Roman" w:eastAsia="Calibri" w:hAnsi="Times New Roman" w:cs="Times New Roman"/>
          <w:sz w:val="24"/>
          <w:szCs w:val="24"/>
        </w:rPr>
        <w:t>й</w:t>
      </w:r>
      <w:r w:rsidR="00A2309F" w:rsidRPr="00DD55E2">
        <w:rPr>
          <w:rFonts w:ascii="Times New Roman" w:eastAsia="Calibri" w:hAnsi="Times New Roman" w:cs="Times New Roman"/>
          <w:sz w:val="24"/>
          <w:szCs w:val="24"/>
        </w:rPr>
        <w:t xml:space="preserve"> колес авт</w:t>
      </w:r>
      <w:r w:rsidR="00081C34" w:rsidRPr="00DD55E2">
        <w:rPr>
          <w:rFonts w:ascii="Times New Roman" w:eastAsia="Calibri" w:hAnsi="Times New Roman" w:cs="Times New Roman"/>
          <w:sz w:val="24"/>
          <w:szCs w:val="24"/>
        </w:rPr>
        <w:t>омобиля, коррозийные повреждений</w:t>
      </w:r>
      <w:r w:rsidR="00A2309F" w:rsidRPr="00DD55E2">
        <w:rPr>
          <w:rFonts w:ascii="Times New Roman" w:eastAsia="Calibri" w:hAnsi="Times New Roman" w:cs="Times New Roman"/>
          <w:sz w:val="24"/>
          <w:szCs w:val="24"/>
        </w:rPr>
        <w:t>)</w:t>
      </w:r>
      <w:r w:rsidRPr="00DD55E2">
        <w:rPr>
          <w:rFonts w:ascii="Times New Roman" w:eastAsia="Calibri" w:hAnsi="Times New Roman" w:cs="Times New Roman"/>
          <w:sz w:val="24"/>
          <w:szCs w:val="24"/>
        </w:rPr>
        <w:t>.</w:t>
      </w:r>
      <w:proofErr w:type="gramEnd"/>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Приложениями к Акту осмотра являются схема месторасположения автотранспортного средства, </w:t>
      </w:r>
      <w:r w:rsidRPr="00840111">
        <w:rPr>
          <w:rFonts w:ascii="Times New Roman" w:eastAsia="Calibri" w:hAnsi="Times New Roman" w:cs="Times New Roman"/>
          <w:sz w:val="24"/>
          <w:szCs w:val="24"/>
        </w:rPr>
        <w:t>документы, являющиеся основаниями для постановки автотранспортного средства на учет в качестве брошенного (бесхозяйного), разукомплектованного</w:t>
      </w:r>
      <w:r w:rsidR="00840111">
        <w:rPr>
          <w:rFonts w:ascii="Times New Roman" w:eastAsia="Calibri" w:hAnsi="Times New Roman" w:cs="Times New Roman"/>
          <w:sz w:val="24"/>
          <w:szCs w:val="24"/>
        </w:rPr>
        <w:t>,</w:t>
      </w:r>
      <w:r w:rsidR="00840111" w:rsidRPr="00840111">
        <w:t xml:space="preserve"> </w:t>
      </w:r>
      <w:r w:rsidR="00840111" w:rsidRPr="00840111">
        <w:rPr>
          <w:rFonts w:ascii="Times New Roman" w:eastAsia="Calibri" w:hAnsi="Times New Roman" w:cs="Times New Roman"/>
          <w:sz w:val="24"/>
          <w:szCs w:val="24"/>
        </w:rPr>
        <w:t>полученные в ходе проведения мероприятий по установлению собственника (владельца),</w:t>
      </w:r>
      <w:r w:rsidRPr="00F2366C">
        <w:rPr>
          <w:rFonts w:ascii="Times New Roman" w:eastAsia="Calibri" w:hAnsi="Times New Roman" w:cs="Times New Roman"/>
          <w:sz w:val="24"/>
          <w:szCs w:val="24"/>
        </w:rPr>
        <w:t xml:space="preserve"> а также фотоматериалы.</w:t>
      </w: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Акт осмотра подписывается всеми членами Комиссии.</w:t>
      </w:r>
    </w:p>
    <w:p w:rsidR="00F2366C" w:rsidRPr="00DD55E2" w:rsidRDefault="00F2366C" w:rsidP="00DD55E2">
      <w:pPr>
        <w:pStyle w:val="a7"/>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DD55E2">
        <w:rPr>
          <w:rFonts w:ascii="Times New Roman" w:eastAsia="Calibri" w:hAnsi="Times New Roman" w:cs="Times New Roman"/>
          <w:spacing w:val="-8"/>
          <w:sz w:val="24"/>
          <w:szCs w:val="24"/>
        </w:rPr>
        <w:t>Учет автотранспортных</w:t>
      </w:r>
      <w:r w:rsidRPr="00DD55E2">
        <w:rPr>
          <w:rFonts w:ascii="Times New Roman" w:eastAsia="Calibri" w:hAnsi="Times New Roman" w:cs="Times New Roman"/>
          <w:sz w:val="24"/>
          <w:szCs w:val="24"/>
        </w:rPr>
        <w:t xml:space="preserve"> средств, подлежащих эвакуации, производится в Журнале учета автотранспортных средств, имеющих признаки брошенных (бесхозяйных), разукомплектованных</w:t>
      </w:r>
      <w:r w:rsidR="00840111" w:rsidRPr="00DD55E2">
        <w:rPr>
          <w:rFonts w:ascii="Times New Roman" w:eastAsia="Calibri" w:hAnsi="Times New Roman" w:cs="Times New Roman"/>
          <w:sz w:val="24"/>
          <w:szCs w:val="24"/>
        </w:rPr>
        <w:t xml:space="preserve"> в соответствии с </w:t>
      </w:r>
      <w:r w:rsidR="00081C34" w:rsidRPr="00DD55E2">
        <w:rPr>
          <w:rFonts w:ascii="Times New Roman" w:eastAsia="Calibri" w:hAnsi="Times New Roman" w:cs="Times New Roman"/>
          <w:sz w:val="24"/>
          <w:szCs w:val="24"/>
        </w:rPr>
        <w:t>под</w:t>
      </w:r>
      <w:r w:rsidR="00840111" w:rsidRPr="00DD55E2">
        <w:rPr>
          <w:rFonts w:ascii="Times New Roman" w:eastAsia="Calibri" w:hAnsi="Times New Roman" w:cs="Times New Roman"/>
          <w:sz w:val="24"/>
          <w:szCs w:val="24"/>
        </w:rPr>
        <w:t xml:space="preserve">пунктами </w:t>
      </w:r>
      <w:r w:rsidR="006662E7" w:rsidRPr="00DD55E2">
        <w:rPr>
          <w:rFonts w:ascii="Times New Roman" w:eastAsia="Calibri" w:hAnsi="Times New Roman" w:cs="Times New Roman"/>
          <w:sz w:val="24"/>
          <w:szCs w:val="24"/>
        </w:rPr>
        <w:t xml:space="preserve">2, 3 пункта 1.4 раздела </w:t>
      </w:r>
      <w:r w:rsidR="006662E7" w:rsidRPr="00DD55E2">
        <w:rPr>
          <w:rFonts w:ascii="Times New Roman" w:eastAsia="Calibri" w:hAnsi="Times New Roman" w:cs="Times New Roman"/>
          <w:sz w:val="24"/>
          <w:szCs w:val="24"/>
          <w:lang w:val="en-US"/>
        </w:rPr>
        <w:t>I</w:t>
      </w:r>
      <w:r w:rsidR="00840111" w:rsidRPr="00DD55E2">
        <w:rPr>
          <w:rFonts w:ascii="Times New Roman" w:eastAsia="Calibri" w:hAnsi="Times New Roman" w:cs="Times New Roman"/>
          <w:sz w:val="24"/>
          <w:szCs w:val="24"/>
        </w:rPr>
        <w:t xml:space="preserve"> настоящего Порядка</w:t>
      </w:r>
      <w:r w:rsidRPr="00DD55E2">
        <w:rPr>
          <w:rFonts w:ascii="Times New Roman" w:eastAsia="Calibri" w:hAnsi="Times New Roman" w:cs="Times New Roman"/>
          <w:sz w:val="24"/>
          <w:szCs w:val="24"/>
        </w:rPr>
        <w:t xml:space="preserve">, пронумерованном, прошнурованном и скрепленном печатью администрации МОГО «Вуктыл», с указанием даты принятия на учет, оснований, даты направления собственнику (владельцу) Требования в соответствии с </w:t>
      </w:r>
      <w:hyperlink w:anchor="Par72" w:history="1">
        <w:r w:rsidRPr="00DD55E2">
          <w:rPr>
            <w:rFonts w:ascii="Times New Roman" w:eastAsia="Calibri" w:hAnsi="Times New Roman" w:cs="Times New Roman"/>
            <w:sz w:val="24"/>
            <w:szCs w:val="24"/>
          </w:rPr>
          <w:t>пунктом 3.2</w:t>
        </w:r>
      </w:hyperlink>
      <w:r w:rsidR="009C1DB7" w:rsidRPr="00DD55E2">
        <w:rPr>
          <w:rFonts w:ascii="Times New Roman" w:eastAsia="Calibri" w:hAnsi="Times New Roman" w:cs="Times New Roman"/>
          <w:sz w:val="24"/>
          <w:szCs w:val="24"/>
        </w:rPr>
        <w:t xml:space="preserve"> раздела </w:t>
      </w:r>
      <w:r w:rsidR="009C1DB7" w:rsidRPr="00DD55E2">
        <w:rPr>
          <w:rFonts w:ascii="Times New Roman" w:eastAsia="Calibri" w:hAnsi="Times New Roman" w:cs="Times New Roman"/>
          <w:sz w:val="24"/>
          <w:szCs w:val="24"/>
          <w:lang w:val="en-US"/>
        </w:rPr>
        <w:t>III</w:t>
      </w:r>
      <w:r w:rsidRPr="00DD55E2">
        <w:rPr>
          <w:rFonts w:ascii="Times New Roman" w:eastAsia="Calibri" w:hAnsi="Times New Roman" w:cs="Times New Roman"/>
          <w:sz w:val="24"/>
          <w:szCs w:val="24"/>
        </w:rPr>
        <w:t xml:space="preserve"> настоящего Порядка, даты составления Акта</w:t>
      </w:r>
      <w:proofErr w:type="gramEnd"/>
      <w:r w:rsidRPr="00DD55E2">
        <w:rPr>
          <w:rFonts w:ascii="Times New Roman" w:eastAsia="Calibri" w:hAnsi="Times New Roman" w:cs="Times New Roman"/>
          <w:sz w:val="24"/>
          <w:szCs w:val="24"/>
        </w:rPr>
        <w:t xml:space="preserve"> </w:t>
      </w:r>
      <w:proofErr w:type="gramStart"/>
      <w:r w:rsidRPr="00DD55E2">
        <w:rPr>
          <w:rFonts w:ascii="Times New Roman" w:eastAsia="Calibri" w:hAnsi="Times New Roman" w:cs="Times New Roman"/>
          <w:sz w:val="24"/>
          <w:szCs w:val="24"/>
        </w:rPr>
        <w:t xml:space="preserve">осмотра в соответствии с </w:t>
      </w:r>
      <w:hyperlink w:anchor="Par57" w:history="1">
        <w:r w:rsidRPr="00DD55E2">
          <w:rPr>
            <w:rFonts w:ascii="Times New Roman" w:eastAsia="Calibri" w:hAnsi="Times New Roman" w:cs="Times New Roman"/>
            <w:sz w:val="24"/>
            <w:szCs w:val="24"/>
          </w:rPr>
          <w:t>пунктом 2.</w:t>
        </w:r>
      </w:hyperlink>
      <w:r w:rsidR="004C7054" w:rsidRPr="00DD55E2">
        <w:rPr>
          <w:rFonts w:ascii="Times New Roman" w:eastAsia="Calibri" w:hAnsi="Times New Roman" w:cs="Times New Roman"/>
          <w:sz w:val="24"/>
          <w:szCs w:val="24"/>
        </w:rPr>
        <w:t>5</w:t>
      </w:r>
      <w:r w:rsidRPr="00DD55E2">
        <w:rPr>
          <w:rFonts w:ascii="Times New Roman" w:eastAsia="Calibri" w:hAnsi="Times New Roman" w:cs="Times New Roman"/>
          <w:sz w:val="24"/>
          <w:szCs w:val="24"/>
        </w:rPr>
        <w:t xml:space="preserve"> </w:t>
      </w:r>
      <w:r w:rsidR="009C1DB7" w:rsidRPr="00DD55E2">
        <w:rPr>
          <w:rFonts w:ascii="Times New Roman" w:eastAsia="Calibri" w:hAnsi="Times New Roman" w:cs="Times New Roman"/>
          <w:sz w:val="24"/>
          <w:szCs w:val="24"/>
        </w:rPr>
        <w:t xml:space="preserve">раздела </w:t>
      </w:r>
      <w:r w:rsidR="009C1DB7" w:rsidRPr="00DD55E2">
        <w:rPr>
          <w:rFonts w:ascii="Times New Roman" w:eastAsia="Calibri" w:hAnsi="Times New Roman" w:cs="Times New Roman"/>
          <w:sz w:val="24"/>
          <w:szCs w:val="24"/>
          <w:lang w:val="en-US"/>
        </w:rPr>
        <w:t>II</w:t>
      </w:r>
      <w:r w:rsidR="009C1DB7" w:rsidRPr="00DD55E2">
        <w:rPr>
          <w:rFonts w:ascii="Times New Roman" w:eastAsia="Calibri" w:hAnsi="Times New Roman" w:cs="Times New Roman"/>
          <w:sz w:val="24"/>
          <w:szCs w:val="24"/>
        </w:rPr>
        <w:t xml:space="preserve"> </w:t>
      </w:r>
      <w:r w:rsidRPr="00DD55E2">
        <w:rPr>
          <w:rFonts w:ascii="Times New Roman" w:eastAsia="Calibri" w:hAnsi="Times New Roman" w:cs="Times New Roman"/>
          <w:sz w:val="24"/>
          <w:szCs w:val="24"/>
        </w:rPr>
        <w:t>настоящего Порядка, даты составления Акта о принудительной эвакуации автотранспортного средства на площадку временного хранения с указанием ее местоположения, даты проведения оценки</w:t>
      </w:r>
      <w:r w:rsidR="0053764F" w:rsidRPr="0053764F">
        <w:t xml:space="preserve"> </w:t>
      </w:r>
      <w:r w:rsidR="0053764F" w:rsidRPr="00DD55E2">
        <w:rPr>
          <w:rFonts w:ascii="Times New Roman" w:eastAsia="Calibri" w:hAnsi="Times New Roman" w:cs="Times New Roman"/>
          <w:sz w:val="24"/>
          <w:szCs w:val="24"/>
        </w:rPr>
        <w:t xml:space="preserve">экспертом (оценщиком), привлекаемым на договорной основе </w:t>
      </w:r>
      <w:r w:rsidRPr="00DD55E2">
        <w:rPr>
          <w:rFonts w:ascii="Times New Roman" w:eastAsia="Calibri" w:hAnsi="Times New Roman" w:cs="Times New Roman"/>
          <w:sz w:val="24"/>
          <w:szCs w:val="24"/>
        </w:rPr>
        <w:t xml:space="preserve">в соответствии с </w:t>
      </w:r>
      <w:hyperlink w:anchor="Par106" w:history="1">
        <w:r w:rsidRPr="00DD55E2">
          <w:rPr>
            <w:rFonts w:ascii="Times New Roman" w:eastAsia="Calibri" w:hAnsi="Times New Roman" w:cs="Times New Roman"/>
            <w:sz w:val="24"/>
            <w:szCs w:val="24"/>
          </w:rPr>
          <w:t>пунктом 5.</w:t>
        </w:r>
      </w:hyperlink>
      <w:r w:rsidR="0053764F" w:rsidRPr="00DD55E2">
        <w:rPr>
          <w:rFonts w:ascii="Times New Roman" w:eastAsia="Calibri" w:hAnsi="Times New Roman" w:cs="Times New Roman"/>
          <w:sz w:val="24"/>
          <w:szCs w:val="24"/>
        </w:rPr>
        <w:t>3</w:t>
      </w:r>
      <w:r w:rsidR="009C1DB7" w:rsidRPr="00DD55E2">
        <w:rPr>
          <w:rFonts w:ascii="Times New Roman" w:eastAsia="Calibri" w:hAnsi="Times New Roman" w:cs="Times New Roman"/>
          <w:sz w:val="24"/>
          <w:szCs w:val="24"/>
        </w:rPr>
        <w:t xml:space="preserve"> раздела </w:t>
      </w:r>
      <w:r w:rsidR="009C1DB7" w:rsidRPr="00DD55E2">
        <w:rPr>
          <w:rFonts w:ascii="Times New Roman" w:eastAsia="Calibri" w:hAnsi="Times New Roman" w:cs="Times New Roman"/>
          <w:sz w:val="24"/>
          <w:szCs w:val="24"/>
          <w:lang w:val="en-US"/>
        </w:rPr>
        <w:t>V</w:t>
      </w:r>
      <w:r w:rsidR="009C1DB7" w:rsidRPr="00DD55E2">
        <w:rPr>
          <w:rFonts w:ascii="Times New Roman" w:eastAsia="Calibri" w:hAnsi="Times New Roman" w:cs="Times New Roman"/>
          <w:sz w:val="24"/>
          <w:szCs w:val="24"/>
        </w:rPr>
        <w:t xml:space="preserve"> </w:t>
      </w:r>
      <w:r w:rsidRPr="00DD55E2">
        <w:rPr>
          <w:rFonts w:ascii="Times New Roman" w:eastAsia="Calibri" w:hAnsi="Times New Roman" w:cs="Times New Roman"/>
          <w:sz w:val="24"/>
          <w:szCs w:val="24"/>
        </w:rPr>
        <w:t xml:space="preserve"> настоящего Порядка, даты принятия судом решения о признании имущества бесхозяйным, даты утилизации, а в случае возврата</w:t>
      </w:r>
      <w:proofErr w:type="gramEnd"/>
      <w:r w:rsidRPr="00DD55E2">
        <w:rPr>
          <w:rFonts w:ascii="Times New Roman" w:eastAsia="Calibri" w:hAnsi="Times New Roman" w:cs="Times New Roman"/>
          <w:sz w:val="24"/>
          <w:szCs w:val="24"/>
        </w:rPr>
        <w:t xml:space="preserve"> владельцу - даты возврата и личной подписи владельца по форме, </w:t>
      </w:r>
      <w:r w:rsidR="009C1DB7" w:rsidRPr="00DD55E2">
        <w:rPr>
          <w:rFonts w:ascii="Times New Roman" w:eastAsia="Calibri" w:hAnsi="Times New Roman" w:cs="Times New Roman"/>
          <w:sz w:val="24"/>
          <w:szCs w:val="24"/>
        </w:rPr>
        <w:t>согласно</w:t>
      </w:r>
      <w:r w:rsidRPr="00DD55E2">
        <w:rPr>
          <w:rFonts w:ascii="Times New Roman" w:eastAsia="Calibri" w:hAnsi="Times New Roman" w:cs="Times New Roman"/>
          <w:sz w:val="24"/>
          <w:szCs w:val="24"/>
        </w:rPr>
        <w:t xml:space="preserve"> </w:t>
      </w:r>
      <w:hyperlink w:anchor="Par290" w:history="1">
        <w:r w:rsidRPr="00DD55E2">
          <w:rPr>
            <w:rFonts w:ascii="Times New Roman" w:eastAsia="Calibri" w:hAnsi="Times New Roman" w:cs="Times New Roman"/>
            <w:sz w:val="24"/>
            <w:szCs w:val="24"/>
          </w:rPr>
          <w:t>приложени</w:t>
        </w:r>
        <w:r w:rsidR="009C1DB7" w:rsidRPr="00DD55E2">
          <w:rPr>
            <w:rFonts w:ascii="Times New Roman" w:eastAsia="Calibri" w:hAnsi="Times New Roman" w:cs="Times New Roman"/>
            <w:sz w:val="24"/>
            <w:szCs w:val="24"/>
          </w:rPr>
          <w:t>ю</w:t>
        </w:r>
        <w:r w:rsidRPr="00DD55E2">
          <w:rPr>
            <w:rFonts w:ascii="Times New Roman" w:eastAsia="Calibri" w:hAnsi="Times New Roman" w:cs="Times New Roman"/>
            <w:sz w:val="24"/>
            <w:szCs w:val="24"/>
          </w:rPr>
          <w:t xml:space="preserve"> 3</w:t>
        </w:r>
      </w:hyperlink>
      <w:r w:rsidRPr="00DD55E2">
        <w:rPr>
          <w:rFonts w:ascii="Times New Roman" w:eastAsia="Calibri" w:hAnsi="Times New Roman" w:cs="Times New Roman"/>
          <w:sz w:val="24"/>
          <w:szCs w:val="24"/>
        </w:rPr>
        <w:t xml:space="preserve"> к настоящему Порядку.</w:t>
      </w: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Журнал учета автотранспортных средств, имеющих признаки брошенных (бесхозяйных), разукомплектованных, заполняется сотрудниками отдела строительства, дорожного и городского хозяйства администрации городского округа «Вуктыл» и хранится в отделе строительства, дорожного и городского хозяйства администрации городского округа «Вуктыл».</w:t>
      </w: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III</w:t>
      </w:r>
      <w:r w:rsidRPr="00F2366C">
        <w:rPr>
          <w:rFonts w:ascii="Times New Roman" w:eastAsia="Calibri" w:hAnsi="Times New Roman" w:cs="Times New Roman"/>
          <w:b/>
          <w:sz w:val="24"/>
          <w:szCs w:val="24"/>
        </w:rPr>
        <w:t>. Порядок принудительной эвакуации автотранспортных средств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B608A9" w:rsidRDefault="00F2366C" w:rsidP="00B608A9">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B608A9">
        <w:rPr>
          <w:rFonts w:ascii="Times New Roman" w:eastAsia="Calibri" w:hAnsi="Times New Roman" w:cs="Times New Roman"/>
          <w:sz w:val="24"/>
          <w:szCs w:val="24"/>
        </w:rPr>
        <w:t>После получения сведений о нахождении на территории МОГО «Вуктыл» автотранспортных средств, имеющих признаки брошенных (бесхозяйных), разукомплектованных, и постановки их на учет Комиссией принимаются меры к их идентификации, установлению собственников (владельцев), места регистрации автотранспортного средства и проживания собственника (владельца), в том числе направляются письменные запросы в ОГИБДД ОМВД России по г. Вуктылу с целью проведения проверки автотранспортного средства по базе данных</w:t>
      </w:r>
      <w:proofErr w:type="gramEnd"/>
      <w:r w:rsidRPr="00B608A9">
        <w:rPr>
          <w:rFonts w:ascii="Times New Roman" w:eastAsia="Calibri" w:hAnsi="Times New Roman" w:cs="Times New Roman"/>
          <w:sz w:val="24"/>
          <w:szCs w:val="24"/>
        </w:rPr>
        <w:t xml:space="preserve"> на предмет нахождения в розыске или иных противоправных действий, совершенных ранее данным автотранспортным средством.</w:t>
      </w:r>
      <w:bookmarkStart w:id="4" w:name="Par72"/>
      <w:bookmarkEnd w:id="4"/>
    </w:p>
    <w:p w:rsidR="00F2366C" w:rsidRPr="00B608A9" w:rsidRDefault="00F2366C" w:rsidP="00B608A9">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608A9">
        <w:rPr>
          <w:rFonts w:ascii="Times New Roman" w:eastAsia="Calibri" w:hAnsi="Times New Roman" w:cs="Times New Roman"/>
          <w:sz w:val="24"/>
          <w:szCs w:val="24"/>
        </w:rPr>
        <w:t>В случае установления собственника (владельца) автотранспортного средства, подлежащего эвакуации, Комиссия обращается к нему с письменным Требованием, направляемым заказным письмом либо вручаемым под роспись лично собственнику (владельцу) автотранспортного средства.</w:t>
      </w: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При этом </w:t>
      </w:r>
      <w:r w:rsidRPr="00874390">
        <w:rPr>
          <w:rFonts w:ascii="Times New Roman" w:eastAsia="Calibri" w:hAnsi="Times New Roman" w:cs="Times New Roman"/>
          <w:sz w:val="24"/>
          <w:szCs w:val="24"/>
        </w:rPr>
        <w:t>Требование в</w:t>
      </w:r>
      <w:r w:rsidRPr="00F2366C">
        <w:rPr>
          <w:rFonts w:ascii="Times New Roman" w:eastAsia="Calibri" w:hAnsi="Times New Roman" w:cs="Times New Roman"/>
          <w:sz w:val="24"/>
          <w:szCs w:val="24"/>
        </w:rPr>
        <w:t xml:space="preserve"> обязательном порядке размещается на автотранспортном средстве, а именно: на лобовом либо боковом стекле, а при их отсутствии - на капоте, багажнике, двери, иных элементах кузова автотранспортного средства, на которых оно будет заметно, с фиксацией посредством фотосъемки и указанием даты.</w:t>
      </w: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Требование должно содержать:</w:t>
      </w:r>
    </w:p>
    <w:p w:rsidR="00F2366C" w:rsidRPr="00CD7308" w:rsidRDefault="009C1DB7" w:rsidP="00CD7308">
      <w:pPr>
        <w:pStyle w:val="a7"/>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5" w:name="Par75"/>
      <w:bookmarkEnd w:id="5"/>
      <w:r w:rsidRPr="00CD7308">
        <w:rPr>
          <w:rFonts w:ascii="Times New Roman" w:eastAsia="Calibri" w:hAnsi="Times New Roman" w:cs="Times New Roman"/>
          <w:sz w:val="24"/>
          <w:szCs w:val="24"/>
        </w:rPr>
        <w:t>у</w:t>
      </w:r>
      <w:r w:rsidR="00F2366C" w:rsidRPr="00CD7308">
        <w:rPr>
          <w:rFonts w:ascii="Times New Roman" w:eastAsia="Calibri" w:hAnsi="Times New Roman" w:cs="Times New Roman"/>
          <w:sz w:val="24"/>
          <w:szCs w:val="24"/>
        </w:rPr>
        <w:t xml:space="preserve">казание на необходимость переместить автотранспортное средство в предназначенное для хранения </w:t>
      </w:r>
      <w:r w:rsidRPr="00CD7308">
        <w:rPr>
          <w:rFonts w:ascii="Times New Roman" w:eastAsia="Calibri" w:hAnsi="Times New Roman" w:cs="Times New Roman"/>
          <w:sz w:val="24"/>
          <w:szCs w:val="24"/>
        </w:rPr>
        <w:t>авто</w:t>
      </w:r>
      <w:r w:rsidR="004C7054" w:rsidRPr="00CD7308">
        <w:rPr>
          <w:rFonts w:ascii="Times New Roman" w:eastAsia="Calibri" w:hAnsi="Times New Roman" w:cs="Times New Roman"/>
          <w:sz w:val="24"/>
          <w:szCs w:val="24"/>
        </w:rPr>
        <w:t>транспортных средств место;</w:t>
      </w:r>
    </w:p>
    <w:p w:rsidR="00F2366C" w:rsidRPr="00CD7308" w:rsidRDefault="009C1DB7" w:rsidP="00CD7308">
      <w:pPr>
        <w:pStyle w:val="a7"/>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6" w:name="Par76"/>
      <w:bookmarkEnd w:id="6"/>
      <w:r w:rsidRPr="00CD7308">
        <w:rPr>
          <w:rFonts w:ascii="Times New Roman" w:eastAsia="Calibri" w:hAnsi="Times New Roman" w:cs="Times New Roman"/>
          <w:sz w:val="24"/>
          <w:szCs w:val="24"/>
        </w:rPr>
        <w:t>у</w:t>
      </w:r>
      <w:r w:rsidR="00F2366C" w:rsidRPr="00CD7308">
        <w:rPr>
          <w:rFonts w:ascii="Times New Roman" w:eastAsia="Calibri" w:hAnsi="Times New Roman" w:cs="Times New Roman"/>
          <w:sz w:val="24"/>
          <w:szCs w:val="24"/>
        </w:rPr>
        <w:t>казание на необходимость своими силами и за свой счет эвакуировать</w:t>
      </w:r>
      <w:r w:rsidR="004C7054" w:rsidRPr="00CD7308">
        <w:rPr>
          <w:rFonts w:ascii="Times New Roman" w:eastAsia="Calibri" w:hAnsi="Times New Roman" w:cs="Times New Roman"/>
          <w:sz w:val="24"/>
          <w:szCs w:val="24"/>
        </w:rPr>
        <w:t xml:space="preserve"> (</w:t>
      </w:r>
      <w:r w:rsidR="00F2366C" w:rsidRPr="00CD7308">
        <w:rPr>
          <w:rFonts w:ascii="Times New Roman" w:eastAsia="Calibri" w:hAnsi="Times New Roman" w:cs="Times New Roman"/>
          <w:sz w:val="24"/>
          <w:szCs w:val="24"/>
        </w:rPr>
        <w:t>утилизировать</w:t>
      </w:r>
      <w:r w:rsidR="004C7054" w:rsidRPr="00CD7308">
        <w:rPr>
          <w:rFonts w:ascii="Times New Roman" w:eastAsia="Calibri" w:hAnsi="Times New Roman" w:cs="Times New Roman"/>
          <w:sz w:val="24"/>
          <w:szCs w:val="24"/>
        </w:rPr>
        <w:t>)</w:t>
      </w:r>
      <w:r w:rsidR="00F2366C" w:rsidRPr="00CD7308">
        <w:rPr>
          <w:rFonts w:ascii="Times New Roman" w:eastAsia="Calibri" w:hAnsi="Times New Roman" w:cs="Times New Roman"/>
          <w:sz w:val="24"/>
          <w:szCs w:val="24"/>
        </w:rPr>
        <w:t xml:space="preserve"> автотранспортное средство в случ</w:t>
      </w:r>
      <w:r w:rsidRPr="00CD7308">
        <w:rPr>
          <w:rFonts w:ascii="Times New Roman" w:eastAsia="Calibri" w:hAnsi="Times New Roman" w:cs="Times New Roman"/>
          <w:sz w:val="24"/>
          <w:szCs w:val="24"/>
        </w:rPr>
        <w:t>ае прекращения его эксплуатации;</w:t>
      </w:r>
    </w:p>
    <w:p w:rsidR="00F2366C" w:rsidRPr="00CD7308" w:rsidRDefault="009C1DB7" w:rsidP="00CD7308">
      <w:pPr>
        <w:pStyle w:val="a7"/>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D7308">
        <w:rPr>
          <w:rFonts w:ascii="Times New Roman" w:eastAsia="Calibri" w:hAnsi="Times New Roman" w:cs="Times New Roman"/>
          <w:sz w:val="24"/>
          <w:szCs w:val="24"/>
        </w:rPr>
        <w:t>п</w:t>
      </w:r>
      <w:r w:rsidR="00F2366C" w:rsidRPr="00CD7308">
        <w:rPr>
          <w:rFonts w:ascii="Times New Roman" w:eastAsia="Calibri" w:hAnsi="Times New Roman" w:cs="Times New Roman"/>
          <w:sz w:val="24"/>
          <w:szCs w:val="24"/>
        </w:rPr>
        <w:t xml:space="preserve">редложение собственнику автотранспортного средства написать заявление </w:t>
      </w:r>
      <w:proofErr w:type="gramStart"/>
      <w:r w:rsidR="00F2366C" w:rsidRPr="00CD7308">
        <w:rPr>
          <w:rFonts w:ascii="Times New Roman" w:eastAsia="Calibri" w:hAnsi="Times New Roman" w:cs="Times New Roman"/>
          <w:sz w:val="24"/>
          <w:szCs w:val="24"/>
        </w:rPr>
        <w:t>об отказе от прав собственности на автотранспортное средство в случае его отказа от исполнения</w:t>
      </w:r>
      <w:proofErr w:type="gramEnd"/>
      <w:r w:rsidR="00F2366C" w:rsidRPr="00CD7308">
        <w:rPr>
          <w:rFonts w:ascii="Times New Roman" w:eastAsia="Calibri" w:hAnsi="Times New Roman" w:cs="Times New Roman"/>
          <w:sz w:val="24"/>
          <w:szCs w:val="24"/>
        </w:rPr>
        <w:t xml:space="preserve"> </w:t>
      </w:r>
      <w:r w:rsidR="004C7054" w:rsidRPr="00CD7308">
        <w:rPr>
          <w:rFonts w:ascii="Times New Roman" w:eastAsia="Calibri" w:hAnsi="Times New Roman" w:cs="Times New Roman"/>
          <w:sz w:val="24"/>
          <w:szCs w:val="24"/>
        </w:rPr>
        <w:t xml:space="preserve">согласно </w:t>
      </w:r>
      <w:hyperlink w:anchor="Par75" w:history="1">
        <w:r w:rsidRPr="00CD7308">
          <w:rPr>
            <w:rFonts w:ascii="Times New Roman" w:eastAsia="Calibri" w:hAnsi="Times New Roman" w:cs="Times New Roman"/>
            <w:sz w:val="24"/>
            <w:szCs w:val="24"/>
          </w:rPr>
          <w:t>подпункт</w:t>
        </w:r>
        <w:r w:rsidR="004C7054" w:rsidRPr="00CD7308">
          <w:rPr>
            <w:rFonts w:ascii="Times New Roman" w:eastAsia="Calibri" w:hAnsi="Times New Roman" w:cs="Times New Roman"/>
            <w:sz w:val="24"/>
            <w:szCs w:val="24"/>
          </w:rPr>
          <w:t>ам</w:t>
        </w:r>
        <w:r w:rsidR="00F2366C" w:rsidRPr="00CD7308">
          <w:rPr>
            <w:rFonts w:ascii="Times New Roman" w:eastAsia="Calibri" w:hAnsi="Times New Roman" w:cs="Times New Roman"/>
            <w:sz w:val="24"/>
            <w:szCs w:val="24"/>
          </w:rPr>
          <w:t xml:space="preserve"> 1</w:t>
        </w:r>
      </w:hyperlink>
      <w:r w:rsidR="00F2366C" w:rsidRPr="00CD7308">
        <w:rPr>
          <w:rFonts w:ascii="Times New Roman" w:eastAsia="Calibri" w:hAnsi="Times New Roman" w:cs="Times New Roman"/>
          <w:sz w:val="24"/>
          <w:szCs w:val="24"/>
        </w:rPr>
        <w:t xml:space="preserve">, </w:t>
      </w:r>
      <w:r w:rsidRPr="00CD7308">
        <w:rPr>
          <w:rFonts w:ascii="Times New Roman" w:eastAsia="Calibri" w:hAnsi="Times New Roman" w:cs="Times New Roman"/>
          <w:sz w:val="24"/>
          <w:szCs w:val="24"/>
        </w:rPr>
        <w:t xml:space="preserve">2 пункта 3.2 раздела </w:t>
      </w:r>
      <w:r w:rsidRPr="00CD7308">
        <w:rPr>
          <w:rFonts w:ascii="Times New Roman" w:eastAsia="Calibri" w:hAnsi="Times New Roman" w:cs="Times New Roman"/>
          <w:sz w:val="24"/>
          <w:szCs w:val="24"/>
          <w:lang w:val="en-US"/>
        </w:rPr>
        <w:t>III</w:t>
      </w:r>
      <w:r w:rsidRPr="00CD7308">
        <w:rPr>
          <w:rFonts w:ascii="Times New Roman" w:eastAsia="Calibri" w:hAnsi="Times New Roman" w:cs="Times New Roman"/>
          <w:sz w:val="24"/>
          <w:szCs w:val="24"/>
        </w:rPr>
        <w:t xml:space="preserve"> </w:t>
      </w:r>
      <w:r w:rsidR="004C7054" w:rsidRPr="00CD7308">
        <w:rPr>
          <w:rFonts w:ascii="Times New Roman" w:eastAsia="Calibri" w:hAnsi="Times New Roman" w:cs="Times New Roman"/>
          <w:sz w:val="24"/>
          <w:szCs w:val="24"/>
        </w:rPr>
        <w:t>настоящего Порядка;</w:t>
      </w:r>
    </w:p>
    <w:p w:rsidR="005509B8" w:rsidRDefault="009C1DB7" w:rsidP="005509B8">
      <w:pPr>
        <w:pStyle w:val="a7"/>
        <w:numPr>
          <w:ilvl w:val="0"/>
          <w:numId w:val="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7" w:name="Par78"/>
      <w:bookmarkEnd w:id="7"/>
      <w:r w:rsidRPr="00CD7308">
        <w:rPr>
          <w:rFonts w:ascii="Times New Roman" w:eastAsia="Calibri" w:hAnsi="Times New Roman" w:cs="Times New Roman"/>
          <w:spacing w:val="-8"/>
          <w:sz w:val="24"/>
          <w:szCs w:val="24"/>
        </w:rPr>
        <w:t>и</w:t>
      </w:r>
      <w:r w:rsidR="00F2366C" w:rsidRPr="00CD7308">
        <w:rPr>
          <w:rFonts w:ascii="Times New Roman" w:eastAsia="Calibri" w:hAnsi="Times New Roman" w:cs="Times New Roman"/>
          <w:spacing w:val="-8"/>
          <w:sz w:val="24"/>
          <w:szCs w:val="24"/>
        </w:rPr>
        <w:t>нформацию, предупреждающую о принудительной эвакуации</w:t>
      </w:r>
      <w:r w:rsidR="00F2366C" w:rsidRPr="00CD7308">
        <w:rPr>
          <w:rFonts w:ascii="Times New Roman" w:eastAsia="Calibri" w:hAnsi="Times New Roman" w:cs="Times New Roman"/>
          <w:sz w:val="24"/>
          <w:szCs w:val="24"/>
        </w:rPr>
        <w:t xml:space="preserve"> автотранспортного средства с последующим возмещением собственником (владельцем) автотранспортного средства расходов на эвакуацию (хранение) автотранспортного средства, а также срок исполнения Требования, который составляет 15 дней со дня его получения собственником (владельцем) автотранспортного средства.</w:t>
      </w:r>
      <w:bookmarkStart w:id="8" w:name="Par79"/>
      <w:bookmarkEnd w:id="8"/>
    </w:p>
    <w:p w:rsidR="005509B8" w:rsidRDefault="00F2366C" w:rsidP="005509B8">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pacing w:val="-8"/>
          <w:sz w:val="24"/>
          <w:szCs w:val="24"/>
        </w:rPr>
        <w:t>В случае если собственник</w:t>
      </w:r>
      <w:r w:rsidRPr="005509B8">
        <w:rPr>
          <w:rFonts w:ascii="Times New Roman" w:eastAsia="Calibri" w:hAnsi="Times New Roman" w:cs="Times New Roman"/>
          <w:sz w:val="24"/>
          <w:szCs w:val="24"/>
        </w:rPr>
        <w:t xml:space="preserve"> (владелец) автотранспортного средства, подлежащего эвакуации, не установлен, Комиссия в течение 2 дней со дня получения ответа о </w:t>
      </w:r>
      <w:proofErr w:type="spellStart"/>
      <w:r w:rsidRPr="005509B8">
        <w:rPr>
          <w:rFonts w:ascii="Times New Roman" w:eastAsia="Calibri" w:hAnsi="Times New Roman" w:cs="Times New Roman"/>
          <w:sz w:val="24"/>
          <w:szCs w:val="24"/>
        </w:rPr>
        <w:t>неустановлении</w:t>
      </w:r>
      <w:proofErr w:type="spellEnd"/>
      <w:r w:rsidRPr="005509B8">
        <w:rPr>
          <w:rFonts w:ascii="Times New Roman" w:eastAsia="Calibri" w:hAnsi="Times New Roman" w:cs="Times New Roman"/>
          <w:sz w:val="24"/>
          <w:szCs w:val="24"/>
        </w:rPr>
        <w:t xml:space="preserve"> собственника (владельца) автотранспортного средства из ОГИБДД ОМВД России по г. Вуктылу размещает на официальном сайте администрации городского округа «Вуктыл» (vuktyl.com) информацию об автотранспортных средствах, подлежащих эвакуации. Одновременно Комиссия размещает Требование на автотранспортном средстве с указанием срока его исполнения - в течение 30 дней со дня размещения Требования, что фиксируется посредством фотосъемки.</w:t>
      </w:r>
    </w:p>
    <w:p w:rsidR="005509B8" w:rsidRDefault="00F2366C" w:rsidP="005509B8">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509B8">
        <w:rPr>
          <w:rFonts w:ascii="Times New Roman" w:eastAsia="Calibri" w:hAnsi="Times New Roman" w:cs="Times New Roman"/>
          <w:sz w:val="24"/>
          <w:szCs w:val="24"/>
        </w:rPr>
        <w:t>Контроль за</w:t>
      </w:r>
      <w:proofErr w:type="gramEnd"/>
      <w:r w:rsidRPr="005509B8">
        <w:rPr>
          <w:rFonts w:ascii="Times New Roman" w:eastAsia="Calibri" w:hAnsi="Times New Roman" w:cs="Times New Roman"/>
          <w:sz w:val="24"/>
          <w:szCs w:val="24"/>
        </w:rPr>
        <w:t xml:space="preserve"> исполнением Требования в срок, установленный </w:t>
      </w:r>
      <w:r w:rsidR="004C7054" w:rsidRPr="005509B8">
        <w:rPr>
          <w:rFonts w:ascii="Times New Roman" w:eastAsia="Calibri" w:hAnsi="Times New Roman" w:cs="Times New Roman"/>
          <w:sz w:val="24"/>
          <w:szCs w:val="24"/>
        </w:rPr>
        <w:t xml:space="preserve">подпунктом 4 пункта 3.2 раздела </w:t>
      </w:r>
      <w:r w:rsidR="004C7054" w:rsidRPr="005509B8">
        <w:rPr>
          <w:rFonts w:ascii="Times New Roman" w:eastAsia="Calibri" w:hAnsi="Times New Roman" w:cs="Times New Roman"/>
          <w:sz w:val="24"/>
          <w:szCs w:val="24"/>
          <w:lang w:val="en-US"/>
        </w:rPr>
        <w:t>III</w:t>
      </w:r>
      <w:r w:rsidR="004C7054" w:rsidRPr="005509B8">
        <w:rPr>
          <w:rFonts w:ascii="Times New Roman" w:eastAsia="Calibri" w:hAnsi="Times New Roman" w:cs="Times New Roman"/>
          <w:sz w:val="24"/>
          <w:szCs w:val="24"/>
        </w:rPr>
        <w:t xml:space="preserve"> настоящего Порядка</w:t>
      </w:r>
      <w:r w:rsidR="004C7054">
        <w:t xml:space="preserve"> </w:t>
      </w:r>
      <w:r w:rsidR="004C7054" w:rsidRPr="005509B8">
        <w:rPr>
          <w:rFonts w:ascii="Times New Roman" w:hAnsi="Times New Roman" w:cs="Times New Roman"/>
          <w:sz w:val="24"/>
          <w:szCs w:val="24"/>
        </w:rPr>
        <w:t xml:space="preserve">и </w:t>
      </w:r>
      <w:hyperlink w:anchor="Par78" w:history="1">
        <w:r w:rsidRPr="005509B8">
          <w:rPr>
            <w:rFonts w:ascii="Times New Roman" w:eastAsia="Calibri" w:hAnsi="Times New Roman" w:cs="Times New Roman"/>
            <w:sz w:val="24"/>
            <w:szCs w:val="24"/>
          </w:rPr>
          <w:t>пункт</w:t>
        </w:r>
        <w:r w:rsidR="004C7054" w:rsidRPr="005509B8">
          <w:rPr>
            <w:rFonts w:ascii="Times New Roman" w:eastAsia="Calibri" w:hAnsi="Times New Roman" w:cs="Times New Roman"/>
            <w:sz w:val="24"/>
            <w:szCs w:val="24"/>
          </w:rPr>
          <w:t>ом</w:t>
        </w:r>
        <w:r w:rsidRPr="005509B8">
          <w:rPr>
            <w:rFonts w:ascii="Times New Roman" w:eastAsia="Calibri" w:hAnsi="Times New Roman" w:cs="Times New Roman"/>
            <w:sz w:val="24"/>
            <w:szCs w:val="24"/>
          </w:rPr>
          <w:t xml:space="preserve"> </w:t>
        </w:r>
      </w:hyperlink>
      <w:r w:rsidR="004C7054" w:rsidRPr="005509B8">
        <w:rPr>
          <w:rFonts w:ascii="Times New Roman" w:eastAsia="Calibri" w:hAnsi="Times New Roman" w:cs="Times New Roman"/>
          <w:sz w:val="24"/>
          <w:szCs w:val="24"/>
        </w:rPr>
        <w:t xml:space="preserve">3.3 </w:t>
      </w:r>
      <w:r w:rsidR="005D3DC5" w:rsidRPr="005509B8">
        <w:rPr>
          <w:rFonts w:ascii="Times New Roman" w:eastAsia="Calibri" w:hAnsi="Times New Roman" w:cs="Times New Roman"/>
          <w:sz w:val="24"/>
          <w:szCs w:val="24"/>
        </w:rPr>
        <w:t xml:space="preserve">раздела </w:t>
      </w:r>
      <w:r w:rsidR="005D3DC5" w:rsidRPr="005509B8">
        <w:rPr>
          <w:rFonts w:ascii="Times New Roman" w:eastAsia="Calibri" w:hAnsi="Times New Roman" w:cs="Times New Roman"/>
          <w:sz w:val="24"/>
          <w:szCs w:val="24"/>
          <w:lang w:val="en-US"/>
        </w:rPr>
        <w:t>III</w:t>
      </w:r>
      <w:r w:rsidR="005D3DC5" w:rsidRPr="005509B8">
        <w:rPr>
          <w:rFonts w:ascii="Times New Roman" w:eastAsia="Calibri" w:hAnsi="Times New Roman" w:cs="Times New Roman"/>
          <w:sz w:val="24"/>
          <w:szCs w:val="24"/>
        </w:rPr>
        <w:t xml:space="preserve"> </w:t>
      </w:r>
      <w:r w:rsidRPr="005509B8">
        <w:rPr>
          <w:rFonts w:ascii="Times New Roman" w:eastAsia="Calibri" w:hAnsi="Times New Roman" w:cs="Times New Roman"/>
          <w:sz w:val="24"/>
          <w:szCs w:val="24"/>
        </w:rPr>
        <w:t xml:space="preserve">настоящего Порядка, осуществляется </w:t>
      </w:r>
      <w:r w:rsidR="00840111" w:rsidRPr="005509B8">
        <w:rPr>
          <w:rFonts w:ascii="Times New Roman" w:eastAsia="Calibri" w:hAnsi="Times New Roman" w:cs="Times New Roman"/>
          <w:sz w:val="24"/>
          <w:szCs w:val="24"/>
        </w:rPr>
        <w:t>лицом</w:t>
      </w:r>
      <w:r w:rsidR="004C7054" w:rsidRPr="005509B8">
        <w:rPr>
          <w:rFonts w:ascii="Times New Roman" w:eastAsia="Calibri" w:hAnsi="Times New Roman" w:cs="Times New Roman"/>
          <w:sz w:val="24"/>
          <w:szCs w:val="24"/>
        </w:rPr>
        <w:t>,</w:t>
      </w:r>
      <w:r w:rsidR="00840111" w:rsidRPr="005509B8">
        <w:rPr>
          <w:rFonts w:ascii="Times New Roman" w:eastAsia="Calibri" w:hAnsi="Times New Roman" w:cs="Times New Roman"/>
          <w:sz w:val="24"/>
          <w:szCs w:val="24"/>
        </w:rPr>
        <w:t xml:space="preserve"> назначенным </w:t>
      </w:r>
      <w:r w:rsidRPr="005509B8">
        <w:rPr>
          <w:rFonts w:ascii="Times New Roman" w:eastAsia="Calibri" w:hAnsi="Times New Roman" w:cs="Times New Roman"/>
          <w:sz w:val="24"/>
          <w:szCs w:val="24"/>
        </w:rPr>
        <w:t>Комиссией.</w:t>
      </w:r>
    </w:p>
    <w:p w:rsidR="005509B8" w:rsidRDefault="00F2366C" w:rsidP="005509B8">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Собственник (владелец) обязан выполнить Требование добровольно за счет собственных средств. В случае если по истечении указанного срока Требование не будет выполнено собственником (владельцем) в добровольном порядке, эвакуация автотранспортного средства будет осуществляться в принудительном порядке с последующим взысканием фактических расходов в судебном порядке.</w:t>
      </w:r>
    </w:p>
    <w:p w:rsidR="005509B8" w:rsidRDefault="00F2366C" w:rsidP="005509B8">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В случае неисполнения собственником (владельцем) в установленный Требованием срок или по истечении 30 дней после размещения Требования на автотранспортном средстве (если собственник (владелец) не установлен) Комиссия принимает решение о принудительной эвакуации автотранспортного средства в течение 3 дней со дня истечения срока, указанного в Требовании.</w:t>
      </w:r>
    </w:p>
    <w:p w:rsidR="005509B8" w:rsidRDefault="00F2366C" w:rsidP="005509B8">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Извещение о решении по принудительной эвакуации автотранспортного средства размещается на официальном сайте администрации городского округа «Вуктыл» (vuktyl.com) в течение 2 дней со дня вынесения такого решения Комиссией.</w:t>
      </w:r>
    </w:p>
    <w:p w:rsidR="005509B8" w:rsidRDefault="00F2366C" w:rsidP="005509B8">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 xml:space="preserve">Эвакуация </w:t>
      </w:r>
      <w:r w:rsidR="005D3DC5" w:rsidRPr="005509B8">
        <w:rPr>
          <w:rFonts w:ascii="Times New Roman" w:eastAsia="Calibri" w:hAnsi="Times New Roman" w:cs="Times New Roman"/>
          <w:sz w:val="24"/>
          <w:szCs w:val="24"/>
        </w:rPr>
        <w:t xml:space="preserve">автотранспортного средства </w:t>
      </w:r>
      <w:r w:rsidRPr="005509B8">
        <w:rPr>
          <w:rFonts w:ascii="Times New Roman" w:eastAsia="Calibri" w:hAnsi="Times New Roman" w:cs="Times New Roman"/>
          <w:sz w:val="24"/>
          <w:szCs w:val="24"/>
        </w:rPr>
        <w:t xml:space="preserve">осуществляется специализированными организациями, с которыми заключен муниципальный контракт на выполнение данных работ, в присутствии уполномоченного сотрудника отдела строительства, дорожного и городского хозяйства администрации городского округа «Вуктыл» и оформляется </w:t>
      </w:r>
      <w:hyperlink w:anchor="Par229" w:history="1">
        <w:r w:rsidRPr="005509B8">
          <w:rPr>
            <w:rFonts w:ascii="Times New Roman" w:eastAsia="Calibri" w:hAnsi="Times New Roman" w:cs="Times New Roman"/>
            <w:sz w:val="24"/>
            <w:szCs w:val="24"/>
          </w:rPr>
          <w:t>Актом</w:t>
        </w:r>
      </w:hyperlink>
      <w:r w:rsidRPr="005509B8">
        <w:rPr>
          <w:rFonts w:ascii="Times New Roman" w:eastAsia="Calibri" w:hAnsi="Times New Roman" w:cs="Times New Roman"/>
          <w:sz w:val="24"/>
          <w:szCs w:val="24"/>
        </w:rPr>
        <w:t xml:space="preserve"> о принудительной эвакуации автотранспортного средства</w:t>
      </w:r>
      <w:r w:rsidR="005D3DC5" w:rsidRPr="005509B8">
        <w:rPr>
          <w:rFonts w:ascii="Times New Roman" w:eastAsia="Calibri" w:hAnsi="Times New Roman" w:cs="Times New Roman"/>
          <w:sz w:val="24"/>
          <w:szCs w:val="24"/>
        </w:rPr>
        <w:t xml:space="preserve"> (далее – Акт)</w:t>
      </w:r>
      <w:r w:rsidRPr="005509B8">
        <w:rPr>
          <w:rFonts w:ascii="Times New Roman" w:eastAsia="Calibri" w:hAnsi="Times New Roman" w:cs="Times New Roman"/>
          <w:sz w:val="24"/>
          <w:szCs w:val="24"/>
        </w:rPr>
        <w:t xml:space="preserve"> по форме, приведенной в приложении 2 к настоящему Порядку.</w:t>
      </w:r>
    </w:p>
    <w:p w:rsidR="00F2366C" w:rsidRPr="005509B8" w:rsidRDefault="00F2366C" w:rsidP="005509B8">
      <w:pPr>
        <w:pStyle w:val="a7"/>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Акт о принудительной эвакуации автотранспортного средства составляется сотрудником отдела строительства, дорожного и городского хозяйства администрации городского округа «Вуктыл» в 4 экземплярах:</w:t>
      </w:r>
    </w:p>
    <w:p w:rsidR="00F2366C" w:rsidRPr="00F2366C" w:rsidRDefault="00F2366C" w:rsidP="005509B8">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один экземпляр </w:t>
      </w:r>
      <w:r w:rsidR="005D3DC5">
        <w:rPr>
          <w:rFonts w:ascii="Times New Roman" w:eastAsia="Calibri" w:hAnsi="Times New Roman" w:cs="Times New Roman"/>
          <w:sz w:val="24"/>
          <w:szCs w:val="24"/>
        </w:rPr>
        <w:t>направляется</w:t>
      </w:r>
      <w:r w:rsidRPr="00F2366C">
        <w:rPr>
          <w:rFonts w:ascii="Times New Roman" w:eastAsia="Calibri" w:hAnsi="Times New Roman" w:cs="Times New Roman"/>
          <w:sz w:val="24"/>
          <w:szCs w:val="24"/>
        </w:rPr>
        <w:t xml:space="preserve"> собственнику (владельцу) автотранспортного средства (в случае если он установлен);</w:t>
      </w:r>
    </w:p>
    <w:p w:rsidR="00F2366C" w:rsidRPr="00F2366C" w:rsidRDefault="00F2366C" w:rsidP="005509B8">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второй экземпляр - Комиссии;</w:t>
      </w:r>
    </w:p>
    <w:p w:rsidR="00F2366C" w:rsidRPr="00F2366C" w:rsidRDefault="00F2366C" w:rsidP="005509B8">
      <w:pPr>
        <w:tabs>
          <w:tab w:val="left" w:pos="567"/>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третий экземпляр ОГИБДД ОМВД России по г. Вуктылу</w:t>
      </w:r>
      <w:r w:rsidR="004C7054">
        <w:rPr>
          <w:rFonts w:ascii="Times New Roman" w:eastAsia="Calibri" w:hAnsi="Times New Roman" w:cs="Times New Roman"/>
          <w:sz w:val="24"/>
          <w:szCs w:val="24"/>
        </w:rPr>
        <w:t>;</w:t>
      </w:r>
    </w:p>
    <w:p w:rsidR="000E65D0" w:rsidRDefault="00F2366C" w:rsidP="000E65D0">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четвертый экземпляр - специализированной организации, осуществляющей эвакуацию автотранспортного средства.</w:t>
      </w:r>
    </w:p>
    <w:p w:rsidR="000E65D0" w:rsidRDefault="00F2366C" w:rsidP="000E65D0">
      <w:pPr>
        <w:pStyle w:val="a7"/>
        <w:numPr>
          <w:ilvl w:val="0"/>
          <w:numId w:val="7"/>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E65D0">
        <w:rPr>
          <w:rFonts w:ascii="Times New Roman" w:eastAsia="Calibri" w:hAnsi="Times New Roman" w:cs="Times New Roman"/>
          <w:sz w:val="24"/>
          <w:szCs w:val="24"/>
        </w:rPr>
        <w:t xml:space="preserve">На основании Акта </w:t>
      </w:r>
      <w:r w:rsidR="004C7054" w:rsidRPr="000E65D0">
        <w:rPr>
          <w:rFonts w:ascii="Times New Roman" w:eastAsia="Calibri" w:hAnsi="Times New Roman" w:cs="Times New Roman"/>
          <w:sz w:val="24"/>
          <w:szCs w:val="24"/>
        </w:rPr>
        <w:t>авто</w:t>
      </w:r>
      <w:r w:rsidRPr="000E65D0">
        <w:rPr>
          <w:rFonts w:ascii="Times New Roman" w:eastAsia="Calibri" w:hAnsi="Times New Roman" w:cs="Times New Roman"/>
          <w:sz w:val="24"/>
          <w:szCs w:val="24"/>
        </w:rPr>
        <w:t xml:space="preserve">транспортное средство подлежит временному перемещению специализированной организацией на площадку временного хранения </w:t>
      </w:r>
      <w:r w:rsidR="005509B8" w:rsidRPr="000E65D0">
        <w:rPr>
          <w:rFonts w:ascii="Times New Roman" w:eastAsia="Calibri" w:hAnsi="Times New Roman" w:cs="Times New Roman"/>
          <w:sz w:val="24"/>
          <w:szCs w:val="24"/>
        </w:rPr>
        <w:t>авто</w:t>
      </w:r>
      <w:r w:rsidRPr="000E65D0">
        <w:rPr>
          <w:rFonts w:ascii="Times New Roman" w:eastAsia="Calibri" w:hAnsi="Times New Roman" w:cs="Times New Roman"/>
          <w:sz w:val="24"/>
          <w:szCs w:val="24"/>
        </w:rPr>
        <w:t>транспортных средств.</w:t>
      </w:r>
    </w:p>
    <w:p w:rsidR="00F2366C" w:rsidRPr="000E65D0" w:rsidRDefault="00F2366C" w:rsidP="000E65D0">
      <w:pPr>
        <w:pStyle w:val="a7"/>
        <w:numPr>
          <w:ilvl w:val="0"/>
          <w:numId w:val="7"/>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E65D0">
        <w:rPr>
          <w:rFonts w:ascii="Times New Roman" w:eastAsia="Calibri" w:hAnsi="Times New Roman" w:cs="Times New Roman"/>
          <w:sz w:val="24"/>
          <w:szCs w:val="24"/>
        </w:rPr>
        <w:t>Сотрудник отдела строительства, дорожного и городского хозяйства администрации городского округа «Вуктыл» в тот же день, когда производится эвакуация автотранспортного средства, в обязательном порядке обязан информировать дежурную часть ОГИБДД ОМВД России по г. Вуктылу о проведенной эвакуации автотранспортного средства по телефону: 93-2-60 или 93-2-59.</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IV</w:t>
      </w:r>
      <w:r w:rsidRPr="00F2366C">
        <w:rPr>
          <w:rFonts w:ascii="Times New Roman" w:eastAsia="Calibri" w:hAnsi="Times New Roman" w:cs="Times New Roman"/>
          <w:b/>
          <w:sz w:val="24"/>
          <w:szCs w:val="24"/>
        </w:rPr>
        <w:t>. Порядок передачи автотранспортного средства</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sz w:val="24"/>
          <w:szCs w:val="24"/>
        </w:rPr>
      </w:pPr>
      <w:r w:rsidRPr="00F2366C">
        <w:rPr>
          <w:rFonts w:ascii="Times New Roman" w:eastAsia="Calibri" w:hAnsi="Times New Roman" w:cs="Times New Roman"/>
          <w:b/>
          <w:sz w:val="24"/>
          <w:szCs w:val="24"/>
        </w:rPr>
        <w:t>собственнику (владельцу) и оплата его хранения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5509B8" w:rsidRDefault="00F2366C" w:rsidP="005509B8">
      <w:pPr>
        <w:pStyle w:val="a7"/>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 xml:space="preserve">До вынесения </w:t>
      </w:r>
      <w:r w:rsidR="004C7054" w:rsidRPr="005509B8">
        <w:rPr>
          <w:rFonts w:ascii="Times New Roman" w:eastAsia="Calibri" w:hAnsi="Times New Roman" w:cs="Times New Roman"/>
          <w:sz w:val="24"/>
          <w:szCs w:val="24"/>
        </w:rPr>
        <w:t xml:space="preserve">судом </w:t>
      </w:r>
      <w:r w:rsidRPr="005509B8">
        <w:rPr>
          <w:rFonts w:ascii="Times New Roman" w:eastAsia="Calibri" w:hAnsi="Times New Roman" w:cs="Times New Roman"/>
          <w:sz w:val="24"/>
          <w:szCs w:val="24"/>
        </w:rPr>
        <w:t>решения о признании имущества бесхозяйным автотранспортное средство может быть выдано собственнику (владельцу) при предъявлении документа, удостоверяющего личность и полномочия этого лица (паспорта, технического паспорта, доверенности</w:t>
      </w:r>
      <w:r w:rsidR="005509B8" w:rsidRPr="005509B8">
        <w:rPr>
          <w:rFonts w:ascii="Times New Roman" w:eastAsia="Calibri" w:hAnsi="Times New Roman" w:cs="Times New Roman"/>
          <w:sz w:val="24"/>
          <w:szCs w:val="24"/>
        </w:rPr>
        <w:t xml:space="preserve"> и прочее)</w:t>
      </w:r>
      <w:r w:rsidRPr="005509B8">
        <w:rPr>
          <w:rFonts w:ascii="Times New Roman" w:eastAsia="Calibri" w:hAnsi="Times New Roman" w:cs="Times New Roman"/>
          <w:sz w:val="24"/>
          <w:szCs w:val="24"/>
        </w:rPr>
        <w:t>.</w:t>
      </w:r>
      <w:bookmarkStart w:id="9" w:name="Par97"/>
      <w:bookmarkEnd w:id="9"/>
    </w:p>
    <w:p w:rsidR="005509B8" w:rsidRDefault="00F2366C" w:rsidP="005509B8">
      <w:pPr>
        <w:pStyle w:val="a7"/>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Расходы, понесенные при эвакуации и хранении автотранспортного средства, а также расходы на услуги почтовой связи, подлежат возмещению собственником (владельцем) автотранспортного средства в бюджет МОГО «Вуктыл».</w:t>
      </w:r>
    </w:p>
    <w:p w:rsidR="005509B8" w:rsidRDefault="00F2366C" w:rsidP="005509B8">
      <w:pPr>
        <w:pStyle w:val="a7"/>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 xml:space="preserve">При отказе собственника (владельца) автотранспортного средства от оплаты расходов и услуг, предусмотренных </w:t>
      </w:r>
      <w:hyperlink w:anchor="Par97" w:history="1">
        <w:r w:rsidRPr="005509B8">
          <w:rPr>
            <w:rFonts w:ascii="Times New Roman" w:eastAsia="Calibri" w:hAnsi="Times New Roman" w:cs="Times New Roman"/>
            <w:sz w:val="24"/>
            <w:szCs w:val="24"/>
          </w:rPr>
          <w:t>пунктом 4.2</w:t>
        </w:r>
      </w:hyperlink>
      <w:r w:rsidRPr="005509B8">
        <w:rPr>
          <w:rFonts w:ascii="Times New Roman" w:eastAsia="Calibri" w:hAnsi="Times New Roman" w:cs="Times New Roman"/>
          <w:sz w:val="24"/>
          <w:szCs w:val="24"/>
        </w:rPr>
        <w:t xml:space="preserve"> </w:t>
      </w:r>
      <w:r w:rsidR="005D3DC5" w:rsidRPr="005509B8">
        <w:rPr>
          <w:rFonts w:ascii="Times New Roman" w:eastAsia="Calibri" w:hAnsi="Times New Roman" w:cs="Times New Roman"/>
          <w:sz w:val="24"/>
          <w:szCs w:val="24"/>
        </w:rPr>
        <w:t xml:space="preserve">раздела </w:t>
      </w:r>
      <w:r w:rsidR="005D3DC5" w:rsidRPr="005509B8">
        <w:rPr>
          <w:rFonts w:ascii="Times New Roman" w:eastAsia="Calibri" w:hAnsi="Times New Roman" w:cs="Times New Roman"/>
          <w:sz w:val="24"/>
          <w:szCs w:val="24"/>
          <w:lang w:val="en-US"/>
        </w:rPr>
        <w:t>IV</w:t>
      </w:r>
      <w:r w:rsidR="005D3DC5" w:rsidRPr="005509B8">
        <w:rPr>
          <w:rFonts w:ascii="Times New Roman" w:eastAsia="Calibri" w:hAnsi="Times New Roman" w:cs="Times New Roman"/>
          <w:sz w:val="24"/>
          <w:szCs w:val="24"/>
        </w:rPr>
        <w:t xml:space="preserve"> </w:t>
      </w:r>
      <w:r w:rsidRPr="005509B8">
        <w:rPr>
          <w:rFonts w:ascii="Times New Roman" w:eastAsia="Calibri" w:hAnsi="Times New Roman" w:cs="Times New Roman"/>
          <w:sz w:val="24"/>
          <w:szCs w:val="24"/>
        </w:rPr>
        <w:t>настоящего Порядка, взыскание данных расходов осуществляется отделом строительства, дорожного и городского хозяйства администрации городского округа «Вуктыл» в судебном порядке.</w:t>
      </w:r>
    </w:p>
    <w:p w:rsidR="00F2366C" w:rsidRPr="005509B8" w:rsidRDefault="00F2366C" w:rsidP="005509B8">
      <w:pPr>
        <w:pStyle w:val="a7"/>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Выдача эвакуированного автотранспортного средства осуществляется с обязательным оформлением акта приема-передачи автотранспорт</w:t>
      </w:r>
      <w:r w:rsidR="005D3DC5" w:rsidRPr="005509B8">
        <w:rPr>
          <w:rFonts w:ascii="Times New Roman" w:eastAsia="Calibri" w:hAnsi="Times New Roman" w:cs="Times New Roman"/>
          <w:sz w:val="24"/>
          <w:szCs w:val="24"/>
        </w:rPr>
        <w:t>ного средства</w:t>
      </w:r>
      <w:r w:rsidRPr="005509B8">
        <w:rPr>
          <w:rFonts w:ascii="Times New Roman" w:eastAsia="Calibri" w:hAnsi="Times New Roman" w:cs="Times New Roman"/>
          <w:sz w:val="24"/>
          <w:szCs w:val="24"/>
        </w:rPr>
        <w:t>, подписываемого собственником (владельцем) автотранспортного средства и лицом, ответственным за хранение автотранспортного средства.</w:t>
      </w: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V</w:t>
      </w:r>
      <w:r w:rsidRPr="00F2366C">
        <w:rPr>
          <w:rFonts w:ascii="Times New Roman" w:eastAsia="Calibri" w:hAnsi="Times New Roman" w:cs="Times New Roman"/>
          <w:b/>
          <w:sz w:val="24"/>
          <w:szCs w:val="24"/>
        </w:rPr>
        <w:t>. Хранение автотранспортного средства и его реализация</w:t>
      </w: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p>
    <w:p w:rsidR="005509B8" w:rsidRDefault="00F2366C" w:rsidP="005509B8">
      <w:pPr>
        <w:pStyle w:val="a7"/>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Принудительная эвакуация и хранение автотранспортного средства в установленных настоящим Порядком случаях осуществляется за счет средств бюджета МОГО «Вуктыл».</w:t>
      </w:r>
    </w:p>
    <w:p w:rsidR="005509B8" w:rsidRDefault="00F2366C" w:rsidP="005509B8">
      <w:pPr>
        <w:pStyle w:val="a7"/>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509B8">
        <w:rPr>
          <w:rFonts w:ascii="Times New Roman" w:eastAsia="Calibri" w:hAnsi="Times New Roman" w:cs="Times New Roman"/>
          <w:sz w:val="24"/>
          <w:szCs w:val="24"/>
        </w:rPr>
        <w:t xml:space="preserve">Отдел строительства, дорожного и городского хозяйства администрации городского округа «Вуктыл» привлекает для временного хранения автотранспортных средств специализированные организации на основании муниципальных контрактов, заключенных в установленном законодательством </w:t>
      </w:r>
      <w:r w:rsidR="00874390" w:rsidRPr="005509B8">
        <w:rPr>
          <w:rFonts w:ascii="Times New Roman" w:eastAsia="Calibri" w:hAnsi="Times New Roman" w:cs="Times New Roman"/>
          <w:sz w:val="24"/>
          <w:szCs w:val="24"/>
        </w:rPr>
        <w:t xml:space="preserve">Российской Федерации </w:t>
      </w:r>
      <w:r w:rsidRPr="005509B8">
        <w:rPr>
          <w:rFonts w:ascii="Times New Roman" w:eastAsia="Calibri" w:hAnsi="Times New Roman" w:cs="Times New Roman"/>
          <w:sz w:val="24"/>
          <w:szCs w:val="24"/>
        </w:rPr>
        <w:t>порядке.</w:t>
      </w:r>
      <w:proofErr w:type="gramEnd"/>
    </w:p>
    <w:p w:rsidR="005509B8" w:rsidRDefault="00F2366C" w:rsidP="005509B8">
      <w:pPr>
        <w:pStyle w:val="a7"/>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509B8">
        <w:rPr>
          <w:rFonts w:ascii="Times New Roman" w:eastAsia="Calibri" w:hAnsi="Times New Roman" w:cs="Times New Roman"/>
          <w:sz w:val="24"/>
          <w:szCs w:val="24"/>
        </w:rPr>
        <w:t xml:space="preserve">Если в течение 30 дней со дня перемещения автотранспортного средства на площадку временного хранения, автотранспортное средство не будет востребовано собственником (владельцем), администрацией МОГО «Вуктыл» производится оценка стоимости </w:t>
      </w:r>
      <w:r w:rsidR="005D3DC5" w:rsidRPr="005509B8">
        <w:rPr>
          <w:rFonts w:ascii="Times New Roman" w:eastAsia="Calibri" w:hAnsi="Times New Roman" w:cs="Times New Roman"/>
          <w:sz w:val="24"/>
          <w:szCs w:val="24"/>
        </w:rPr>
        <w:t xml:space="preserve">автотранспортного средства </w:t>
      </w:r>
      <w:r w:rsidRPr="005509B8">
        <w:rPr>
          <w:rFonts w:ascii="Times New Roman" w:eastAsia="Calibri" w:hAnsi="Times New Roman" w:cs="Times New Roman"/>
          <w:sz w:val="24"/>
          <w:szCs w:val="24"/>
        </w:rPr>
        <w:t>с учетом года выпуска, рыночной стоимости, технического состояния, комплектности и иных характеристик</w:t>
      </w:r>
      <w:r w:rsidR="004C7054" w:rsidRPr="005509B8">
        <w:rPr>
          <w:rFonts w:ascii="Times New Roman" w:eastAsia="Calibri" w:hAnsi="Times New Roman" w:cs="Times New Roman"/>
          <w:sz w:val="24"/>
          <w:szCs w:val="24"/>
        </w:rPr>
        <w:t xml:space="preserve"> с помощью</w:t>
      </w:r>
      <w:r w:rsidRPr="005509B8">
        <w:rPr>
          <w:rFonts w:ascii="Times New Roman" w:eastAsia="Calibri" w:hAnsi="Times New Roman" w:cs="Times New Roman"/>
          <w:sz w:val="24"/>
          <w:szCs w:val="24"/>
        </w:rPr>
        <w:t xml:space="preserve"> эксперт</w:t>
      </w:r>
      <w:r w:rsidR="004C7054" w:rsidRPr="005509B8">
        <w:rPr>
          <w:rFonts w:ascii="Times New Roman" w:eastAsia="Calibri" w:hAnsi="Times New Roman" w:cs="Times New Roman"/>
          <w:sz w:val="24"/>
          <w:szCs w:val="24"/>
        </w:rPr>
        <w:t>а</w:t>
      </w:r>
      <w:r w:rsidRPr="005509B8">
        <w:rPr>
          <w:rFonts w:ascii="Times New Roman" w:eastAsia="Calibri" w:hAnsi="Times New Roman" w:cs="Times New Roman"/>
          <w:sz w:val="24"/>
          <w:szCs w:val="24"/>
        </w:rPr>
        <w:t xml:space="preserve"> (оценщик</w:t>
      </w:r>
      <w:r w:rsidR="004C7054" w:rsidRPr="005509B8">
        <w:rPr>
          <w:rFonts w:ascii="Times New Roman" w:eastAsia="Calibri" w:hAnsi="Times New Roman" w:cs="Times New Roman"/>
          <w:sz w:val="24"/>
          <w:szCs w:val="24"/>
        </w:rPr>
        <w:t>а</w:t>
      </w:r>
      <w:r w:rsidRPr="005509B8">
        <w:rPr>
          <w:rFonts w:ascii="Times New Roman" w:eastAsia="Calibri" w:hAnsi="Times New Roman" w:cs="Times New Roman"/>
          <w:sz w:val="24"/>
          <w:szCs w:val="24"/>
        </w:rPr>
        <w:t>), привлекаем</w:t>
      </w:r>
      <w:r w:rsidR="004C7054" w:rsidRPr="005509B8">
        <w:rPr>
          <w:rFonts w:ascii="Times New Roman" w:eastAsia="Calibri" w:hAnsi="Times New Roman" w:cs="Times New Roman"/>
          <w:sz w:val="24"/>
          <w:szCs w:val="24"/>
        </w:rPr>
        <w:t>ого</w:t>
      </w:r>
      <w:r w:rsidRPr="005509B8">
        <w:rPr>
          <w:rFonts w:ascii="Times New Roman" w:eastAsia="Calibri" w:hAnsi="Times New Roman" w:cs="Times New Roman"/>
          <w:sz w:val="24"/>
          <w:szCs w:val="24"/>
        </w:rPr>
        <w:t xml:space="preserve"> на договорной основе в соответствии с действующим законодательством</w:t>
      </w:r>
      <w:r w:rsidR="00874390" w:rsidRPr="005509B8">
        <w:rPr>
          <w:rFonts w:ascii="Times New Roman" w:eastAsia="Calibri" w:hAnsi="Times New Roman" w:cs="Times New Roman"/>
          <w:sz w:val="24"/>
          <w:szCs w:val="24"/>
        </w:rPr>
        <w:t xml:space="preserve"> Российской Федерации</w:t>
      </w:r>
      <w:r w:rsidRPr="005509B8">
        <w:rPr>
          <w:rFonts w:ascii="Times New Roman" w:eastAsia="Calibri" w:hAnsi="Times New Roman" w:cs="Times New Roman"/>
          <w:sz w:val="24"/>
          <w:szCs w:val="24"/>
        </w:rPr>
        <w:t>.</w:t>
      </w:r>
      <w:bookmarkStart w:id="10" w:name="Par106"/>
      <w:bookmarkEnd w:id="10"/>
      <w:proofErr w:type="gramEnd"/>
    </w:p>
    <w:p w:rsidR="005509B8" w:rsidRDefault="00F2366C" w:rsidP="005509B8">
      <w:pPr>
        <w:pStyle w:val="a7"/>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 xml:space="preserve">Если в течение 30 дней со дня перемещения автотранспортного средства на площадку временного хранения, оно не будет востребовано собственником (владельцем), администрация МОГО «Вуктыл» обращает его в муниципальную собственность в порядке, установленном действующим законодательством </w:t>
      </w:r>
      <w:r w:rsidR="00874390" w:rsidRPr="005509B8">
        <w:rPr>
          <w:rFonts w:ascii="Times New Roman" w:eastAsia="Calibri" w:hAnsi="Times New Roman" w:cs="Times New Roman"/>
          <w:sz w:val="24"/>
          <w:szCs w:val="24"/>
        </w:rPr>
        <w:t xml:space="preserve">Российской Федерации </w:t>
      </w:r>
      <w:r w:rsidRPr="005509B8">
        <w:rPr>
          <w:rFonts w:ascii="Times New Roman" w:eastAsia="Calibri" w:hAnsi="Times New Roman" w:cs="Times New Roman"/>
          <w:sz w:val="24"/>
          <w:szCs w:val="24"/>
        </w:rPr>
        <w:t xml:space="preserve">для движимых вещей, от которых собственник </w:t>
      </w:r>
      <w:r w:rsidR="005D3DC5" w:rsidRPr="005509B8">
        <w:rPr>
          <w:rFonts w:ascii="Times New Roman" w:eastAsia="Calibri" w:hAnsi="Times New Roman" w:cs="Times New Roman"/>
          <w:sz w:val="24"/>
          <w:szCs w:val="24"/>
        </w:rPr>
        <w:t xml:space="preserve">(владелец) </w:t>
      </w:r>
      <w:r w:rsidRPr="005509B8">
        <w:rPr>
          <w:rFonts w:ascii="Times New Roman" w:eastAsia="Calibri" w:hAnsi="Times New Roman" w:cs="Times New Roman"/>
          <w:sz w:val="24"/>
          <w:szCs w:val="24"/>
        </w:rPr>
        <w:t xml:space="preserve">отказался. </w:t>
      </w:r>
      <w:proofErr w:type="gramStart"/>
      <w:r w:rsidRPr="005509B8">
        <w:rPr>
          <w:rFonts w:ascii="Times New Roman" w:eastAsia="Calibri" w:hAnsi="Times New Roman" w:cs="Times New Roman"/>
          <w:sz w:val="24"/>
          <w:szCs w:val="24"/>
        </w:rPr>
        <w:t xml:space="preserve">Для этого в течение 14 дней со дня получения информации, что установленный срок хранения эвакуированного автотранспортного средства истек, </w:t>
      </w:r>
      <w:r w:rsidR="005D3DC5" w:rsidRPr="005509B8">
        <w:rPr>
          <w:rFonts w:ascii="Times New Roman" w:eastAsia="Calibri" w:hAnsi="Times New Roman" w:cs="Times New Roman"/>
          <w:sz w:val="24"/>
          <w:szCs w:val="24"/>
        </w:rPr>
        <w:t xml:space="preserve">администрация МОГО «Вуктыл» </w:t>
      </w:r>
      <w:r w:rsidRPr="005509B8">
        <w:rPr>
          <w:rFonts w:ascii="Times New Roman" w:eastAsia="Calibri" w:hAnsi="Times New Roman" w:cs="Times New Roman"/>
          <w:sz w:val="24"/>
          <w:szCs w:val="24"/>
        </w:rPr>
        <w:t xml:space="preserve">обращается в суд с заявлением о признании автотранспортного средства бесхозяйным (за исключением автотранспортных средств, указанных в </w:t>
      </w:r>
      <w:hyperlink w:anchor="Par107" w:history="1">
        <w:r w:rsidRPr="005509B8">
          <w:rPr>
            <w:rFonts w:ascii="Times New Roman" w:eastAsia="Calibri" w:hAnsi="Times New Roman" w:cs="Times New Roman"/>
            <w:sz w:val="24"/>
            <w:szCs w:val="24"/>
          </w:rPr>
          <w:t>пункте 5.5</w:t>
        </w:r>
      </w:hyperlink>
      <w:r w:rsidR="005D3DC5" w:rsidRPr="005509B8">
        <w:rPr>
          <w:rFonts w:ascii="Times New Roman" w:eastAsia="Calibri" w:hAnsi="Times New Roman" w:cs="Times New Roman"/>
          <w:sz w:val="24"/>
          <w:szCs w:val="24"/>
        </w:rPr>
        <w:t xml:space="preserve"> раздела </w:t>
      </w:r>
      <w:r w:rsidR="005D3DC5" w:rsidRPr="005509B8">
        <w:rPr>
          <w:rFonts w:ascii="Times New Roman" w:eastAsia="Calibri" w:hAnsi="Times New Roman" w:cs="Times New Roman"/>
          <w:sz w:val="24"/>
          <w:szCs w:val="24"/>
          <w:lang w:val="en-US"/>
        </w:rPr>
        <w:t>V</w:t>
      </w:r>
      <w:r w:rsidR="005D3DC5" w:rsidRPr="005509B8">
        <w:rPr>
          <w:rFonts w:ascii="Times New Roman" w:eastAsia="Calibri" w:hAnsi="Times New Roman" w:cs="Times New Roman"/>
          <w:sz w:val="24"/>
          <w:szCs w:val="24"/>
        </w:rPr>
        <w:t xml:space="preserve"> настоящего Порядка</w:t>
      </w:r>
      <w:r w:rsidRPr="005509B8">
        <w:rPr>
          <w:rFonts w:ascii="Times New Roman" w:eastAsia="Calibri" w:hAnsi="Times New Roman" w:cs="Times New Roman"/>
          <w:sz w:val="24"/>
          <w:szCs w:val="24"/>
        </w:rPr>
        <w:t xml:space="preserve">) и после вступления соответствующего судебного </w:t>
      </w:r>
      <w:r w:rsidR="005D3DC5" w:rsidRPr="005509B8">
        <w:rPr>
          <w:rFonts w:ascii="Times New Roman" w:eastAsia="Calibri" w:hAnsi="Times New Roman" w:cs="Times New Roman"/>
          <w:sz w:val="24"/>
          <w:szCs w:val="24"/>
        </w:rPr>
        <w:t>решения</w:t>
      </w:r>
      <w:r w:rsidRPr="005509B8">
        <w:rPr>
          <w:rFonts w:ascii="Times New Roman" w:eastAsia="Calibri" w:hAnsi="Times New Roman" w:cs="Times New Roman"/>
          <w:sz w:val="24"/>
          <w:szCs w:val="24"/>
        </w:rPr>
        <w:t xml:space="preserve"> в законную силу утилизирует его либо распоряжается иным образом по своему</w:t>
      </w:r>
      <w:proofErr w:type="gramEnd"/>
      <w:r w:rsidRPr="005509B8">
        <w:rPr>
          <w:rFonts w:ascii="Times New Roman" w:eastAsia="Calibri" w:hAnsi="Times New Roman" w:cs="Times New Roman"/>
          <w:sz w:val="24"/>
          <w:szCs w:val="24"/>
        </w:rPr>
        <w:t xml:space="preserve"> усмотрению.</w:t>
      </w:r>
      <w:bookmarkStart w:id="11" w:name="Par107"/>
      <w:bookmarkEnd w:id="11"/>
    </w:p>
    <w:p w:rsidR="005509B8" w:rsidRDefault="0053764F" w:rsidP="005509B8">
      <w:pPr>
        <w:pStyle w:val="a7"/>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509B8">
        <w:rPr>
          <w:rFonts w:ascii="Times New Roman" w:eastAsia="Calibri" w:hAnsi="Times New Roman" w:cs="Times New Roman"/>
          <w:sz w:val="24"/>
          <w:szCs w:val="24"/>
        </w:rPr>
        <w:t>В случае если после проведения необходимых работ по оценке стоимости автотранспортного средства, согласно пункт</w:t>
      </w:r>
      <w:r w:rsidR="005D3DC5" w:rsidRPr="005509B8">
        <w:rPr>
          <w:rFonts w:ascii="Times New Roman" w:eastAsia="Calibri" w:hAnsi="Times New Roman" w:cs="Times New Roman"/>
          <w:sz w:val="24"/>
          <w:szCs w:val="24"/>
        </w:rPr>
        <w:t>у</w:t>
      </w:r>
      <w:r w:rsidRPr="005509B8">
        <w:rPr>
          <w:rFonts w:ascii="Times New Roman" w:eastAsia="Calibri" w:hAnsi="Times New Roman" w:cs="Times New Roman"/>
          <w:sz w:val="24"/>
          <w:szCs w:val="24"/>
        </w:rPr>
        <w:t xml:space="preserve"> 5.3</w:t>
      </w:r>
      <w:r w:rsidR="005D3DC5" w:rsidRPr="005509B8">
        <w:rPr>
          <w:rFonts w:ascii="Times New Roman" w:eastAsia="Calibri" w:hAnsi="Times New Roman" w:cs="Times New Roman"/>
          <w:sz w:val="24"/>
          <w:szCs w:val="24"/>
        </w:rPr>
        <w:t xml:space="preserve"> раздела </w:t>
      </w:r>
      <w:r w:rsidR="005D3DC5" w:rsidRPr="005509B8">
        <w:rPr>
          <w:rFonts w:ascii="Times New Roman" w:eastAsia="Calibri" w:hAnsi="Times New Roman" w:cs="Times New Roman"/>
          <w:sz w:val="24"/>
          <w:szCs w:val="24"/>
          <w:lang w:val="en-US"/>
        </w:rPr>
        <w:t>V</w:t>
      </w:r>
      <w:r w:rsidRPr="005509B8">
        <w:rPr>
          <w:rFonts w:ascii="Times New Roman" w:eastAsia="Calibri" w:hAnsi="Times New Roman" w:cs="Times New Roman"/>
          <w:sz w:val="24"/>
          <w:szCs w:val="24"/>
        </w:rPr>
        <w:t xml:space="preserve"> настоящего Порядка, будет установлено, что </w:t>
      </w:r>
      <w:r w:rsidR="00F2366C" w:rsidRPr="005509B8">
        <w:rPr>
          <w:rFonts w:ascii="Times New Roman" w:eastAsia="Calibri" w:hAnsi="Times New Roman" w:cs="Times New Roman"/>
          <w:sz w:val="24"/>
          <w:szCs w:val="24"/>
        </w:rPr>
        <w:t>стоимость автотранспортного средства составит менее 5 минимальных размеров оплаты труда, и если автотранспортное средство до его перемещения на площадку временного хранения находилось на земельном участке, распоряжение которым осуществляется МОГО «Вуктыл», автотранспортное средство обращается в муниципальную собственность без решения</w:t>
      </w:r>
      <w:proofErr w:type="gramEnd"/>
      <w:r w:rsidR="00F2366C" w:rsidRPr="005509B8">
        <w:rPr>
          <w:rFonts w:ascii="Times New Roman" w:eastAsia="Calibri" w:hAnsi="Times New Roman" w:cs="Times New Roman"/>
          <w:sz w:val="24"/>
          <w:szCs w:val="24"/>
        </w:rPr>
        <w:t xml:space="preserve"> суда на основании </w:t>
      </w:r>
      <w:hyperlink r:id="rId9" w:history="1">
        <w:r w:rsidR="00F2366C" w:rsidRPr="005509B8">
          <w:rPr>
            <w:rFonts w:ascii="Times New Roman" w:eastAsia="Calibri" w:hAnsi="Times New Roman" w:cs="Times New Roman"/>
            <w:sz w:val="24"/>
            <w:szCs w:val="24"/>
          </w:rPr>
          <w:t>пункта 2 статьи 226</w:t>
        </w:r>
      </w:hyperlink>
      <w:r w:rsidR="00F2366C" w:rsidRPr="005509B8">
        <w:rPr>
          <w:rFonts w:ascii="Times New Roman" w:eastAsia="Calibri" w:hAnsi="Times New Roman" w:cs="Times New Roman"/>
          <w:sz w:val="24"/>
          <w:szCs w:val="24"/>
        </w:rPr>
        <w:t xml:space="preserve"> Гражданского кодекса Р</w:t>
      </w:r>
      <w:r w:rsidRPr="005509B8">
        <w:rPr>
          <w:rFonts w:ascii="Times New Roman" w:eastAsia="Calibri" w:hAnsi="Times New Roman" w:cs="Times New Roman"/>
          <w:sz w:val="24"/>
          <w:szCs w:val="24"/>
        </w:rPr>
        <w:t xml:space="preserve">оссийской </w:t>
      </w:r>
      <w:r w:rsidR="00F2366C" w:rsidRPr="005509B8">
        <w:rPr>
          <w:rFonts w:ascii="Times New Roman" w:eastAsia="Calibri" w:hAnsi="Times New Roman" w:cs="Times New Roman"/>
          <w:sz w:val="24"/>
          <w:szCs w:val="24"/>
        </w:rPr>
        <w:t>Ф</w:t>
      </w:r>
      <w:r w:rsidRPr="005509B8">
        <w:rPr>
          <w:rFonts w:ascii="Times New Roman" w:eastAsia="Calibri" w:hAnsi="Times New Roman" w:cs="Times New Roman"/>
          <w:sz w:val="24"/>
          <w:szCs w:val="24"/>
        </w:rPr>
        <w:t>едерации</w:t>
      </w:r>
      <w:r w:rsidR="00F2366C" w:rsidRPr="005509B8">
        <w:rPr>
          <w:rFonts w:ascii="Times New Roman" w:eastAsia="Calibri" w:hAnsi="Times New Roman" w:cs="Times New Roman"/>
          <w:sz w:val="24"/>
          <w:szCs w:val="24"/>
        </w:rPr>
        <w:t>.</w:t>
      </w:r>
    </w:p>
    <w:p w:rsidR="00F2366C" w:rsidRPr="005509B8" w:rsidRDefault="00F2366C" w:rsidP="005509B8">
      <w:pPr>
        <w:pStyle w:val="a7"/>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 xml:space="preserve">Автотранспортные средства хранятся до вступления в законную силу </w:t>
      </w:r>
      <w:r w:rsidR="005509B8" w:rsidRPr="005509B8">
        <w:rPr>
          <w:rFonts w:ascii="Times New Roman" w:eastAsia="Calibri" w:hAnsi="Times New Roman" w:cs="Times New Roman"/>
          <w:sz w:val="24"/>
          <w:szCs w:val="24"/>
        </w:rPr>
        <w:t xml:space="preserve">судебного решения </w:t>
      </w:r>
      <w:r w:rsidRPr="005509B8">
        <w:rPr>
          <w:rFonts w:ascii="Times New Roman" w:eastAsia="Calibri" w:hAnsi="Times New Roman" w:cs="Times New Roman"/>
          <w:sz w:val="24"/>
          <w:szCs w:val="24"/>
        </w:rPr>
        <w:t xml:space="preserve">о признании имущества </w:t>
      </w:r>
      <w:proofErr w:type="gramStart"/>
      <w:r w:rsidRPr="005509B8">
        <w:rPr>
          <w:rFonts w:ascii="Times New Roman" w:eastAsia="Calibri" w:hAnsi="Times New Roman" w:cs="Times New Roman"/>
          <w:sz w:val="24"/>
          <w:szCs w:val="24"/>
        </w:rPr>
        <w:t>бесхозяйным</w:t>
      </w:r>
      <w:proofErr w:type="gramEnd"/>
      <w:r w:rsidRPr="005509B8">
        <w:rPr>
          <w:rFonts w:ascii="Times New Roman" w:eastAsia="Calibri" w:hAnsi="Times New Roman" w:cs="Times New Roman"/>
          <w:sz w:val="24"/>
          <w:szCs w:val="24"/>
        </w:rPr>
        <w:t>.</w:t>
      </w: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VI</w:t>
      </w:r>
      <w:r w:rsidRPr="00F2366C">
        <w:rPr>
          <w:rFonts w:ascii="Times New Roman" w:eastAsia="Calibri" w:hAnsi="Times New Roman" w:cs="Times New Roman"/>
          <w:b/>
          <w:sz w:val="24"/>
          <w:szCs w:val="24"/>
        </w:rPr>
        <w:t>. Контроль и ответственность</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5509B8" w:rsidRDefault="00F2366C" w:rsidP="005509B8">
      <w:pPr>
        <w:pStyle w:val="a7"/>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509B8">
        <w:rPr>
          <w:rFonts w:ascii="Times New Roman" w:eastAsia="Calibri" w:hAnsi="Times New Roman" w:cs="Times New Roman"/>
          <w:sz w:val="24"/>
          <w:szCs w:val="24"/>
        </w:rPr>
        <w:t>Контроль за</w:t>
      </w:r>
      <w:proofErr w:type="gramEnd"/>
      <w:r w:rsidRPr="005509B8">
        <w:rPr>
          <w:rFonts w:ascii="Times New Roman" w:eastAsia="Calibri" w:hAnsi="Times New Roman" w:cs="Times New Roman"/>
          <w:sz w:val="24"/>
          <w:szCs w:val="24"/>
        </w:rPr>
        <w:t xml:space="preserve"> сроком хранения </w:t>
      </w:r>
      <w:r w:rsidR="005D3DC5" w:rsidRPr="005509B8">
        <w:rPr>
          <w:rFonts w:ascii="Times New Roman" w:eastAsia="Calibri" w:hAnsi="Times New Roman" w:cs="Times New Roman"/>
          <w:sz w:val="24"/>
          <w:szCs w:val="24"/>
        </w:rPr>
        <w:t xml:space="preserve">эвакуированного автотранспортного средства </w:t>
      </w:r>
      <w:r w:rsidRPr="005509B8">
        <w:rPr>
          <w:rFonts w:ascii="Times New Roman" w:eastAsia="Calibri" w:hAnsi="Times New Roman" w:cs="Times New Roman"/>
          <w:sz w:val="24"/>
          <w:szCs w:val="24"/>
        </w:rPr>
        <w:t>осуществляется отделом строительства, дорожного и городского хозяйства администрации городского округа «Вуктыл».</w:t>
      </w:r>
    </w:p>
    <w:p w:rsidR="00F2366C" w:rsidRPr="005509B8" w:rsidRDefault="00F2366C" w:rsidP="005509B8">
      <w:pPr>
        <w:pStyle w:val="a7"/>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 xml:space="preserve">Вред, причиненный эвакуированному автотранспортному средству и находившемуся в нем имуществу при его транспортировке, возмещается специализированной организацией, оказывающей услуги по эвакуации </w:t>
      </w:r>
      <w:r w:rsidR="005D3DC5" w:rsidRPr="005509B8">
        <w:rPr>
          <w:rFonts w:ascii="Times New Roman" w:eastAsia="Calibri" w:hAnsi="Times New Roman" w:cs="Times New Roman"/>
          <w:sz w:val="24"/>
          <w:szCs w:val="24"/>
        </w:rPr>
        <w:t xml:space="preserve">автотранспортного средства </w:t>
      </w:r>
      <w:r w:rsidRPr="005509B8">
        <w:rPr>
          <w:rFonts w:ascii="Times New Roman" w:eastAsia="Calibri" w:hAnsi="Times New Roman" w:cs="Times New Roman"/>
          <w:sz w:val="24"/>
          <w:szCs w:val="24"/>
        </w:rPr>
        <w:t>на охраняемую площадку временного хранения.</w:t>
      </w:r>
    </w:p>
    <w:p w:rsidR="00F2366C" w:rsidRPr="005509B8" w:rsidRDefault="00F2366C" w:rsidP="005509B8">
      <w:pPr>
        <w:pStyle w:val="a7"/>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509B8">
        <w:rPr>
          <w:rFonts w:ascii="Times New Roman" w:eastAsia="Calibri" w:hAnsi="Times New Roman" w:cs="Times New Roman"/>
          <w:sz w:val="24"/>
          <w:szCs w:val="24"/>
        </w:rPr>
        <w:t xml:space="preserve">Вред, причиненный автотранспортному средству и находившемуся в нем имуществу в период хранения на охраняемой площадке временного хранения, возмещается специализированной организацией, осуществляющей хранение </w:t>
      </w:r>
      <w:r w:rsidR="00E27C18" w:rsidRPr="005509B8">
        <w:rPr>
          <w:rFonts w:ascii="Times New Roman" w:eastAsia="Calibri" w:hAnsi="Times New Roman" w:cs="Times New Roman"/>
          <w:sz w:val="24"/>
          <w:szCs w:val="24"/>
        </w:rPr>
        <w:t>авто</w:t>
      </w:r>
      <w:r w:rsidRPr="005509B8">
        <w:rPr>
          <w:rFonts w:ascii="Times New Roman" w:eastAsia="Calibri" w:hAnsi="Times New Roman" w:cs="Times New Roman"/>
          <w:sz w:val="24"/>
          <w:szCs w:val="24"/>
        </w:rPr>
        <w:t>транспортных средств.</w:t>
      </w: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VII</w:t>
      </w:r>
      <w:r w:rsidRPr="00F2366C">
        <w:rPr>
          <w:rFonts w:ascii="Times New Roman" w:eastAsia="Calibri" w:hAnsi="Times New Roman" w:cs="Times New Roman"/>
          <w:b/>
          <w:sz w:val="24"/>
          <w:szCs w:val="24"/>
        </w:rPr>
        <w:t>. Утилизация автотранспортных средств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b/>
          <w:sz w:val="24"/>
          <w:szCs w:val="24"/>
        </w:rPr>
      </w:pPr>
    </w:p>
    <w:p w:rsidR="00F2366C" w:rsidRPr="000B1A62" w:rsidRDefault="00F2366C" w:rsidP="000B1A62">
      <w:pPr>
        <w:pStyle w:val="a7"/>
        <w:widowControl w:val="0"/>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B1A62">
        <w:rPr>
          <w:rFonts w:ascii="Times New Roman" w:eastAsia="Calibri" w:hAnsi="Times New Roman" w:cs="Times New Roman"/>
          <w:sz w:val="24"/>
          <w:szCs w:val="24"/>
        </w:rPr>
        <w:t xml:space="preserve">Утилизация брошенного (бесхозяйного), разукомплектованного автотранспортного средства производится после вступления в законную силу </w:t>
      </w:r>
      <w:r w:rsidR="000B1A62" w:rsidRPr="000B1A62">
        <w:rPr>
          <w:rFonts w:ascii="Times New Roman" w:eastAsia="Calibri" w:hAnsi="Times New Roman" w:cs="Times New Roman"/>
          <w:sz w:val="24"/>
          <w:szCs w:val="24"/>
        </w:rPr>
        <w:t xml:space="preserve">судебного </w:t>
      </w:r>
      <w:r w:rsidRPr="000B1A62">
        <w:rPr>
          <w:rFonts w:ascii="Times New Roman" w:eastAsia="Calibri" w:hAnsi="Times New Roman" w:cs="Times New Roman"/>
          <w:sz w:val="24"/>
          <w:szCs w:val="24"/>
        </w:rPr>
        <w:t>решения о признании права муниципальной собственности на бесхозяйное автотранспортное средство или на основании заявления собственника об отказе от права собственности на автотранспортное средство.</w:t>
      </w:r>
    </w:p>
    <w:p w:rsidR="00F2366C" w:rsidRPr="000B1A62" w:rsidRDefault="00F2366C" w:rsidP="000B1A62">
      <w:pPr>
        <w:pStyle w:val="a7"/>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B1A62">
        <w:rPr>
          <w:rFonts w:ascii="Times New Roman" w:eastAsia="Calibri" w:hAnsi="Times New Roman" w:cs="Times New Roman"/>
          <w:sz w:val="24"/>
          <w:szCs w:val="24"/>
        </w:rPr>
        <w:t>Решение по утилизации брошенных (бесхозяйных), разукомплектованных автотранспортных средств оформляется постановлением администрации городского округа «Вуктыл».</w:t>
      </w:r>
    </w:p>
    <w:p w:rsidR="00F2366C" w:rsidRPr="000B1A62" w:rsidRDefault="00F2366C" w:rsidP="000B1A62">
      <w:pPr>
        <w:pStyle w:val="a7"/>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B1A62">
        <w:rPr>
          <w:rFonts w:ascii="Times New Roman" w:eastAsia="Calibri" w:hAnsi="Times New Roman" w:cs="Times New Roman"/>
          <w:sz w:val="24"/>
          <w:szCs w:val="24"/>
        </w:rPr>
        <w:t>Транспортировка и утилизация брошенных (бесхозяйных), разукомплектованных автотранспортных средств осуществляются за счет средств бюджета МОГО «Вуктыл».</w:t>
      </w:r>
    </w:p>
    <w:p w:rsidR="004E1EC5" w:rsidRDefault="004E1EC5" w:rsidP="000B1A6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4E1EC5" w:rsidRDefault="004E1EC5"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E1EC5" w:rsidRDefault="004E1EC5"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E1EC5" w:rsidRDefault="004E1EC5"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E1EC5" w:rsidRDefault="004E1EC5"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E1EC5" w:rsidRDefault="004E1EC5"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E1EC5" w:rsidRDefault="004E1EC5"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E1EC5" w:rsidRDefault="004E1EC5"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E1EC5" w:rsidRPr="00F2366C" w:rsidRDefault="004E1EC5"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6062"/>
        <w:gridCol w:w="3508"/>
      </w:tblGrid>
      <w:tr w:rsidR="00F2366C" w:rsidRPr="00F2366C" w:rsidTr="00540CB9">
        <w:tc>
          <w:tcPr>
            <w:tcW w:w="6062" w:type="dxa"/>
            <w:shd w:val="clear" w:color="auto" w:fill="auto"/>
          </w:tcPr>
          <w:p w:rsidR="00F2366C" w:rsidRPr="00F2366C" w:rsidRDefault="00F2366C" w:rsidP="00F2366C">
            <w:pPr>
              <w:autoSpaceDE w:val="0"/>
              <w:autoSpaceDN w:val="0"/>
              <w:adjustRightInd w:val="0"/>
              <w:spacing w:after="0" w:line="240" w:lineRule="auto"/>
              <w:jc w:val="right"/>
              <w:outlineLvl w:val="1"/>
              <w:rPr>
                <w:rFonts w:ascii="Times New Roman" w:eastAsia="Calibri" w:hAnsi="Times New Roman" w:cs="Times New Roman"/>
                <w:sz w:val="24"/>
                <w:szCs w:val="24"/>
              </w:rPr>
            </w:pPr>
          </w:p>
        </w:tc>
        <w:tc>
          <w:tcPr>
            <w:tcW w:w="3508" w:type="dxa"/>
            <w:shd w:val="clear" w:color="auto" w:fill="auto"/>
          </w:tcPr>
          <w:p w:rsidR="00F2366C" w:rsidRPr="00F2366C" w:rsidRDefault="00F2366C" w:rsidP="00E27C18">
            <w:pPr>
              <w:autoSpaceDE w:val="0"/>
              <w:autoSpaceDN w:val="0"/>
              <w:adjustRightInd w:val="0"/>
              <w:spacing w:after="0" w:line="240" w:lineRule="auto"/>
              <w:jc w:val="center"/>
              <w:outlineLvl w:val="1"/>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Приложение 1</w:t>
            </w:r>
          </w:p>
          <w:p w:rsidR="00F2366C" w:rsidRDefault="00F2366C" w:rsidP="00E27C18">
            <w:pPr>
              <w:autoSpaceDE w:val="0"/>
              <w:autoSpaceDN w:val="0"/>
              <w:adjustRightInd w:val="0"/>
              <w:spacing w:after="0" w:line="240" w:lineRule="auto"/>
              <w:jc w:val="center"/>
              <w:outlineLvl w:val="1"/>
              <w:rPr>
                <w:rFonts w:ascii="Times New Roman" w:eastAsia="Calibri" w:hAnsi="Times New Roman" w:cs="Times New Roman"/>
                <w:sz w:val="24"/>
                <w:szCs w:val="24"/>
              </w:rPr>
            </w:pPr>
            <w:r w:rsidRPr="00F2366C">
              <w:rPr>
                <w:rFonts w:ascii="Times New Roman" w:eastAsia="Calibri" w:hAnsi="Times New Roman" w:cs="Times New Roman"/>
                <w:sz w:val="24"/>
                <w:szCs w:val="24"/>
              </w:rPr>
              <w:t>к Порядку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E27C18" w:rsidRPr="00F2366C" w:rsidRDefault="00E27C18" w:rsidP="00E27C18">
            <w:pPr>
              <w:autoSpaceDE w:val="0"/>
              <w:autoSpaceDN w:val="0"/>
              <w:adjustRightInd w:val="0"/>
              <w:spacing w:before="480" w:after="480" w:line="240" w:lineRule="auto"/>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ФОРМА</w:t>
            </w:r>
          </w:p>
        </w:tc>
      </w:tr>
    </w:tbl>
    <w:p w:rsidR="00F2366C" w:rsidRPr="00E27C18" w:rsidRDefault="00F2366C" w:rsidP="00F2366C">
      <w:pPr>
        <w:autoSpaceDE w:val="0"/>
        <w:autoSpaceDN w:val="0"/>
        <w:adjustRightInd w:val="0"/>
        <w:spacing w:after="0" w:line="240" w:lineRule="auto"/>
        <w:jc w:val="center"/>
        <w:rPr>
          <w:rFonts w:ascii="Times New Roman" w:eastAsia="Calibri" w:hAnsi="Times New Roman" w:cs="Times New Roman"/>
          <w:b/>
          <w:sz w:val="24"/>
          <w:szCs w:val="24"/>
        </w:rPr>
      </w:pPr>
      <w:bookmarkStart w:id="12" w:name="Par140"/>
      <w:bookmarkEnd w:id="12"/>
      <w:r w:rsidRPr="00E27C18">
        <w:rPr>
          <w:rFonts w:ascii="Times New Roman" w:eastAsia="Calibri" w:hAnsi="Times New Roman" w:cs="Times New Roman"/>
          <w:b/>
          <w:sz w:val="24"/>
          <w:szCs w:val="24"/>
        </w:rPr>
        <w:t>АКТ № _________</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осмотра брошенного (бесхозяйного), разукомплектованного</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автотранспортного средства</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94"/>
        <w:gridCol w:w="4876"/>
      </w:tblGrid>
      <w:tr w:rsidR="00F2366C" w:rsidRPr="00F2366C" w:rsidTr="00540CB9">
        <w:tc>
          <w:tcPr>
            <w:tcW w:w="5211" w:type="dxa"/>
            <w:shd w:val="clear" w:color="auto" w:fill="auto"/>
          </w:tcPr>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r w:rsidRPr="00F2366C">
              <w:rPr>
                <w:rFonts w:ascii="Times New Roman" w:eastAsia="Calibri" w:hAnsi="Times New Roman" w:cs="Times New Roman"/>
                <w:sz w:val="24"/>
                <w:szCs w:val="24"/>
              </w:rPr>
              <w:t>«__» _____________ 20___ г.</w:t>
            </w:r>
          </w:p>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r w:rsidRPr="00F2366C">
              <w:rPr>
                <w:rFonts w:ascii="Times New Roman" w:eastAsia="Calibri" w:hAnsi="Times New Roman" w:cs="Times New Roman"/>
                <w:sz w:val="24"/>
                <w:szCs w:val="24"/>
              </w:rPr>
              <w:t>«___» часов «_____» минут</w:t>
            </w:r>
          </w:p>
        </w:tc>
        <w:tc>
          <w:tcPr>
            <w:tcW w:w="5212" w:type="dxa"/>
            <w:shd w:val="clear" w:color="auto" w:fill="auto"/>
          </w:tcPr>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w:t>
            </w:r>
          </w:p>
          <w:p w:rsidR="00F2366C" w:rsidRPr="00F2366C" w:rsidRDefault="00E27C18" w:rsidP="00E27C18">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366C" w:rsidRPr="00F2366C">
              <w:rPr>
                <w:rFonts w:ascii="Times New Roman" w:eastAsia="Calibri" w:hAnsi="Times New Roman" w:cs="Times New Roman"/>
                <w:sz w:val="24"/>
                <w:szCs w:val="24"/>
              </w:rPr>
              <w:t>(населенный пункт)</w:t>
            </w: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w:t>
            </w:r>
          </w:p>
          <w:p w:rsidR="00F2366C" w:rsidRPr="00F2366C" w:rsidRDefault="00E27C18" w:rsidP="00E27C18">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366C" w:rsidRPr="00F2366C">
              <w:rPr>
                <w:rFonts w:ascii="Times New Roman" w:eastAsia="Calibri" w:hAnsi="Times New Roman" w:cs="Times New Roman"/>
                <w:sz w:val="24"/>
                <w:szCs w:val="24"/>
              </w:rPr>
              <w:t>(место составления)</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Комиссия в составе:</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1. ____________________________________________________________________</w:t>
      </w:r>
      <w:r w:rsidR="00E27C18">
        <w:rPr>
          <w:rFonts w:ascii="Times New Roman" w:eastAsia="Calibri" w:hAnsi="Times New Roman" w:cs="Times New Roman"/>
          <w:sz w:val="24"/>
          <w:szCs w:val="24"/>
        </w:rPr>
        <w:t>_____</w:t>
      </w:r>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2. ____________________________________________________________________</w:t>
      </w:r>
      <w:r w:rsidR="00E27C18">
        <w:rPr>
          <w:rFonts w:ascii="Times New Roman" w:eastAsia="Calibri" w:hAnsi="Times New Roman" w:cs="Times New Roman"/>
          <w:sz w:val="24"/>
          <w:szCs w:val="24"/>
        </w:rPr>
        <w:t>_____</w:t>
      </w:r>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3. ____________________________________________________________________</w:t>
      </w:r>
      <w:r w:rsidR="00E27C18">
        <w:rPr>
          <w:rFonts w:ascii="Times New Roman" w:eastAsia="Calibri" w:hAnsi="Times New Roman" w:cs="Times New Roman"/>
          <w:sz w:val="24"/>
          <w:szCs w:val="24"/>
        </w:rPr>
        <w:t>_____</w:t>
      </w:r>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4. ____________________________________________________________________</w:t>
      </w:r>
      <w:r w:rsidR="00E27C18">
        <w:rPr>
          <w:rFonts w:ascii="Times New Roman" w:eastAsia="Calibri" w:hAnsi="Times New Roman" w:cs="Times New Roman"/>
          <w:sz w:val="24"/>
          <w:szCs w:val="24"/>
        </w:rPr>
        <w:t>_____</w:t>
      </w:r>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5. ____________________________________________________________________</w:t>
      </w:r>
      <w:r w:rsidR="00E27C18">
        <w:rPr>
          <w:rFonts w:ascii="Times New Roman" w:eastAsia="Calibri" w:hAnsi="Times New Roman" w:cs="Times New Roman"/>
          <w:sz w:val="24"/>
          <w:szCs w:val="24"/>
        </w:rPr>
        <w:t>_____</w:t>
      </w:r>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составила настоящий Акт о том, что в соответствии с решением Совета</w:t>
      </w:r>
      <w:r w:rsidRPr="00F2366C">
        <w:rPr>
          <w:rFonts w:ascii="Courier New" w:eastAsia="Calibri" w:hAnsi="Courier New" w:cs="Courier New"/>
          <w:sz w:val="20"/>
          <w:szCs w:val="20"/>
        </w:rPr>
        <w:t xml:space="preserve"> </w:t>
      </w:r>
      <w:r w:rsidRPr="00F2366C">
        <w:rPr>
          <w:rFonts w:ascii="Times New Roman" w:eastAsia="Calibri" w:hAnsi="Times New Roman" w:cs="Times New Roman"/>
          <w:sz w:val="24"/>
          <w:szCs w:val="24"/>
        </w:rPr>
        <w:t xml:space="preserve">муниципального образования городского округа «Вуктыл» </w:t>
      </w:r>
      <w:proofErr w:type="gramStart"/>
      <w:r w:rsidRPr="00F2366C">
        <w:rPr>
          <w:rFonts w:ascii="Times New Roman" w:eastAsia="Calibri" w:hAnsi="Times New Roman" w:cs="Times New Roman"/>
          <w:sz w:val="24"/>
          <w:szCs w:val="24"/>
        </w:rPr>
        <w:t>от</w:t>
      </w:r>
      <w:proofErr w:type="gramEnd"/>
      <w:r w:rsidRPr="00F2366C">
        <w:rPr>
          <w:rFonts w:ascii="Times New Roman" w:eastAsia="Calibri" w:hAnsi="Times New Roman" w:cs="Times New Roman"/>
          <w:sz w:val="24"/>
          <w:szCs w:val="24"/>
        </w:rPr>
        <w:t xml:space="preserve"> «___» № _______________ «</w:t>
      </w:r>
      <w:proofErr w:type="gramStart"/>
      <w:r w:rsidRPr="00F2366C">
        <w:rPr>
          <w:rFonts w:ascii="Times New Roman" w:eastAsia="Calibri" w:hAnsi="Times New Roman" w:cs="Times New Roman"/>
          <w:sz w:val="24"/>
          <w:szCs w:val="24"/>
        </w:rPr>
        <w:t>Об</w:t>
      </w:r>
      <w:proofErr w:type="gramEnd"/>
      <w:r w:rsidRPr="00F2366C">
        <w:rPr>
          <w:rFonts w:ascii="Times New Roman" w:eastAsia="Calibri" w:hAnsi="Times New Roman" w:cs="Times New Roman"/>
          <w:sz w:val="24"/>
          <w:szCs w:val="24"/>
        </w:rPr>
        <w:t xml:space="preserve"> утверждении порядка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 проведен  осмотр автотранспортного средства, находящегося: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(место расположения осматриваемого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(ориентировочное время стоянки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Осмотром установлено: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552"/>
      </w:tblGrid>
      <w:tr w:rsidR="00F2366C" w:rsidRPr="00F2366C" w:rsidTr="00EE01F0">
        <w:tc>
          <w:tcPr>
            <w:tcW w:w="6946" w:type="dxa"/>
            <w:tcBorders>
              <w:top w:val="nil"/>
              <w:left w:val="nil"/>
              <w:bottom w:val="nil"/>
              <w:right w:val="nil"/>
            </w:tcBorders>
            <w:shd w:val="clear" w:color="auto" w:fill="auto"/>
          </w:tcPr>
          <w:p w:rsidR="00F2366C" w:rsidRPr="00F2366C" w:rsidRDefault="00F2366C" w:rsidP="00EE01F0">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Марка автомобиля, государственный номер (при наличии), цвет</w:t>
            </w:r>
          </w:p>
        </w:tc>
        <w:tc>
          <w:tcPr>
            <w:tcW w:w="2552" w:type="dxa"/>
            <w:tcBorders>
              <w:top w:val="nil"/>
              <w:left w:val="nil"/>
              <w:bottom w:val="single" w:sz="4" w:space="0" w:color="auto"/>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F2366C" w:rsidRPr="00F2366C" w:rsidTr="00E27C18">
        <w:tc>
          <w:tcPr>
            <w:tcW w:w="3794"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Номер, шасси, VIN (при наличии)</w:t>
            </w:r>
          </w:p>
        </w:tc>
        <w:tc>
          <w:tcPr>
            <w:tcW w:w="5670" w:type="dxa"/>
            <w:tcBorders>
              <w:top w:val="nil"/>
              <w:left w:val="nil"/>
              <w:bottom w:val="single" w:sz="4" w:space="0" w:color="auto"/>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Наличие механических повреждений:</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Прилагаются фотоматериалы, схема в количестве _______ листов.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Наличие и состояние:</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2366C">
        <w:rPr>
          <w:rFonts w:ascii="Times New Roman" w:eastAsia="Calibri" w:hAnsi="Times New Roman" w:cs="Times New Roman"/>
          <w:sz w:val="24"/>
          <w:szCs w:val="24"/>
        </w:rPr>
        <w:t xml:space="preserve">(колес, колпаков колес, багажника, внешних зеркал, фар, в </w:t>
      </w:r>
      <w:r w:rsidR="00EE01F0">
        <w:rPr>
          <w:rFonts w:ascii="Times New Roman" w:eastAsia="Calibri" w:hAnsi="Times New Roman" w:cs="Times New Roman"/>
          <w:sz w:val="24"/>
          <w:szCs w:val="24"/>
        </w:rPr>
        <w:t>том числе</w:t>
      </w:r>
      <w:r w:rsidRPr="00F2366C">
        <w:rPr>
          <w:rFonts w:ascii="Times New Roman" w:eastAsia="Calibri" w:hAnsi="Times New Roman" w:cs="Times New Roman"/>
          <w:sz w:val="24"/>
          <w:szCs w:val="24"/>
        </w:rPr>
        <w:t xml:space="preserve"> дополнительных,</w:t>
      </w:r>
      <w:proofErr w:type="gramEnd"/>
    </w:p>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внешних антенн, радиоаппаратуры, пробки бе</w:t>
      </w:r>
      <w:r w:rsidR="00EE01F0">
        <w:rPr>
          <w:rFonts w:ascii="Times New Roman" w:eastAsia="Calibri" w:hAnsi="Times New Roman" w:cs="Times New Roman"/>
          <w:sz w:val="24"/>
          <w:szCs w:val="24"/>
        </w:rPr>
        <w:t>нзобака, щеток стеклоочистителя</w:t>
      </w:r>
      <w:r w:rsidRPr="00F2366C">
        <w:rPr>
          <w:rFonts w:ascii="Times New Roman" w:eastAsia="Calibri" w:hAnsi="Times New Roman" w:cs="Times New Roman"/>
          <w:sz w:val="24"/>
          <w:szCs w:val="24"/>
        </w:rPr>
        <w:t>)</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Признаки отнесения имущества к </w:t>
      </w:r>
      <w:proofErr w:type="gramStart"/>
      <w:r w:rsidRPr="00F2366C">
        <w:rPr>
          <w:rFonts w:ascii="Times New Roman" w:eastAsia="Calibri" w:hAnsi="Times New Roman" w:cs="Times New Roman"/>
          <w:sz w:val="24"/>
          <w:szCs w:val="24"/>
        </w:rPr>
        <w:t>брошенному</w:t>
      </w:r>
      <w:proofErr w:type="gramEnd"/>
      <w:r w:rsidRPr="00F2366C">
        <w:rPr>
          <w:rFonts w:ascii="Times New Roman" w:eastAsia="Calibri" w:hAnsi="Times New Roman" w:cs="Times New Roman"/>
          <w:sz w:val="24"/>
          <w:szCs w:val="24"/>
        </w:rPr>
        <w:t xml:space="preserve"> (бесхозяйному), разукомплектованному:</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Выводы: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Подписи членов Комиссии: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2.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4E1EC5" w:rsidRPr="00F2366C" w:rsidRDefault="004E1EC5"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225422" w:rsidRPr="00F2366C" w:rsidRDefault="00225422"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6062"/>
        <w:gridCol w:w="3508"/>
      </w:tblGrid>
      <w:tr w:rsidR="00F2366C" w:rsidRPr="00F2366C" w:rsidTr="00540CB9">
        <w:tc>
          <w:tcPr>
            <w:tcW w:w="6062" w:type="dxa"/>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3508" w:type="dxa"/>
            <w:shd w:val="clear" w:color="auto" w:fill="auto"/>
          </w:tcPr>
          <w:p w:rsidR="00F2366C" w:rsidRP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Приложение 2</w:t>
            </w:r>
          </w:p>
          <w:p w:rsidR="00F2366C" w:rsidRDefault="00F2366C" w:rsidP="00E27C18">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к Порядку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E27C18" w:rsidRPr="00F2366C" w:rsidRDefault="00E27C18" w:rsidP="00E27C18">
            <w:pPr>
              <w:autoSpaceDE w:val="0"/>
              <w:autoSpaceDN w:val="0"/>
              <w:adjustRightInd w:val="0"/>
              <w:spacing w:before="480" w:after="48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w:t>
            </w:r>
          </w:p>
        </w:tc>
      </w:tr>
    </w:tbl>
    <w:p w:rsidR="00F2366C" w:rsidRPr="00E27C18" w:rsidRDefault="00F2366C" w:rsidP="00F2366C">
      <w:pPr>
        <w:autoSpaceDE w:val="0"/>
        <w:autoSpaceDN w:val="0"/>
        <w:adjustRightInd w:val="0"/>
        <w:spacing w:after="0" w:line="240" w:lineRule="auto"/>
        <w:jc w:val="center"/>
        <w:rPr>
          <w:rFonts w:ascii="Times New Roman" w:eastAsia="Calibri" w:hAnsi="Times New Roman" w:cs="Times New Roman"/>
          <w:b/>
          <w:sz w:val="24"/>
          <w:szCs w:val="24"/>
        </w:rPr>
      </w:pPr>
      <w:bookmarkStart w:id="13" w:name="Par229"/>
      <w:bookmarkEnd w:id="13"/>
      <w:r w:rsidRPr="00E27C18">
        <w:rPr>
          <w:rFonts w:ascii="Times New Roman" w:eastAsia="Calibri" w:hAnsi="Times New Roman" w:cs="Times New Roman"/>
          <w:b/>
          <w:sz w:val="24"/>
          <w:szCs w:val="24"/>
        </w:rPr>
        <w:t xml:space="preserve">АКТ </w:t>
      </w:r>
      <w:r w:rsidR="00EE01F0">
        <w:rPr>
          <w:rFonts w:ascii="Times New Roman" w:eastAsia="Calibri" w:hAnsi="Times New Roman" w:cs="Times New Roman"/>
          <w:b/>
          <w:sz w:val="24"/>
          <w:szCs w:val="24"/>
        </w:rPr>
        <w:t>№</w:t>
      </w:r>
      <w:r w:rsidRPr="00E27C18">
        <w:rPr>
          <w:rFonts w:ascii="Times New Roman" w:eastAsia="Calibri" w:hAnsi="Times New Roman" w:cs="Times New Roman"/>
          <w:b/>
          <w:sz w:val="24"/>
          <w:szCs w:val="24"/>
        </w:rPr>
        <w:t xml:space="preserve"> _________</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о принудительной эвакуации </w:t>
      </w:r>
      <w:proofErr w:type="gramStart"/>
      <w:r w:rsidRPr="00F2366C">
        <w:rPr>
          <w:rFonts w:ascii="Times New Roman" w:eastAsia="Calibri" w:hAnsi="Times New Roman" w:cs="Times New Roman"/>
          <w:sz w:val="24"/>
          <w:szCs w:val="24"/>
        </w:rPr>
        <w:t>брошенного</w:t>
      </w:r>
      <w:proofErr w:type="gramEnd"/>
      <w:r w:rsidRPr="00F2366C">
        <w:rPr>
          <w:rFonts w:ascii="Times New Roman" w:eastAsia="Calibri" w:hAnsi="Times New Roman" w:cs="Times New Roman"/>
          <w:sz w:val="24"/>
          <w:szCs w:val="24"/>
        </w:rPr>
        <w:t xml:space="preserve"> (бесхозяйного),</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разукомплектованного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715"/>
        <w:gridCol w:w="4855"/>
      </w:tblGrid>
      <w:tr w:rsidR="00F2366C" w:rsidRPr="00F2366C" w:rsidTr="00540CB9">
        <w:tc>
          <w:tcPr>
            <w:tcW w:w="5211" w:type="dxa"/>
            <w:shd w:val="clear" w:color="auto" w:fill="auto"/>
          </w:tcPr>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r w:rsidRPr="00F2366C">
              <w:rPr>
                <w:rFonts w:ascii="Times New Roman" w:eastAsia="Calibri" w:hAnsi="Times New Roman" w:cs="Times New Roman"/>
                <w:sz w:val="24"/>
                <w:szCs w:val="24"/>
              </w:rPr>
              <w:t>«__» _____________ 20___ г.</w:t>
            </w:r>
          </w:p>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r w:rsidRPr="00F2366C">
              <w:rPr>
                <w:rFonts w:ascii="Times New Roman" w:eastAsia="Calibri" w:hAnsi="Times New Roman" w:cs="Times New Roman"/>
                <w:sz w:val="24"/>
                <w:szCs w:val="24"/>
              </w:rPr>
              <w:t>«___» часов «_____» минут</w:t>
            </w:r>
          </w:p>
        </w:tc>
        <w:tc>
          <w:tcPr>
            <w:tcW w:w="5212" w:type="dxa"/>
            <w:shd w:val="clear" w:color="auto" w:fill="auto"/>
          </w:tcPr>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w:t>
            </w:r>
          </w:p>
          <w:p w:rsidR="00F2366C" w:rsidRPr="00F2366C" w:rsidRDefault="00EE01F0" w:rsidP="00EE01F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366C" w:rsidRPr="00F2366C">
              <w:rPr>
                <w:rFonts w:ascii="Times New Roman" w:eastAsia="Calibri" w:hAnsi="Times New Roman" w:cs="Times New Roman"/>
                <w:sz w:val="24"/>
                <w:szCs w:val="24"/>
              </w:rPr>
              <w:t>(населенный пункт)</w:t>
            </w: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w:t>
            </w:r>
          </w:p>
          <w:p w:rsidR="00F2366C" w:rsidRPr="00F2366C" w:rsidRDefault="00EE01F0" w:rsidP="00EE01F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1A62">
              <w:rPr>
                <w:rFonts w:ascii="Times New Roman" w:eastAsia="Calibri" w:hAnsi="Times New Roman" w:cs="Times New Roman"/>
                <w:sz w:val="24"/>
                <w:szCs w:val="24"/>
              </w:rPr>
              <w:t xml:space="preserve">                               (</w:t>
            </w:r>
            <w:r w:rsidR="00F2366C" w:rsidRPr="00F2366C">
              <w:rPr>
                <w:rFonts w:ascii="Times New Roman" w:eastAsia="Calibri" w:hAnsi="Times New Roman" w:cs="Times New Roman"/>
                <w:sz w:val="24"/>
                <w:szCs w:val="24"/>
              </w:rPr>
              <w:t>место составления)</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p>
        </w:tc>
      </w:tr>
      <w:tr w:rsidR="00F2366C" w:rsidRPr="00F2366C" w:rsidTr="00540CB9">
        <w:tc>
          <w:tcPr>
            <w:tcW w:w="5211" w:type="dxa"/>
            <w:shd w:val="clear" w:color="auto" w:fill="auto"/>
          </w:tcPr>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p>
        </w:tc>
        <w:tc>
          <w:tcPr>
            <w:tcW w:w="5212" w:type="dxa"/>
            <w:shd w:val="clear" w:color="auto" w:fill="auto"/>
          </w:tcPr>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p>
        </w:tc>
      </w:tr>
    </w:tbl>
    <w:p w:rsidR="00F2366C" w:rsidRPr="00F2366C" w:rsidRDefault="00F2366C" w:rsidP="00E27C1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Настоящий акт составлен на основании решения Комиссии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 № 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от «___» ______________ 20__ г. о принудительной эвакуации </w:t>
      </w:r>
      <w:r w:rsidR="00E27C18">
        <w:rPr>
          <w:rFonts w:ascii="Times New Roman" w:eastAsia="Calibri" w:hAnsi="Times New Roman" w:cs="Times New Roman"/>
          <w:sz w:val="24"/>
          <w:szCs w:val="24"/>
        </w:rPr>
        <w:t>авто</w:t>
      </w:r>
      <w:r w:rsidRPr="00F2366C">
        <w:rPr>
          <w:rFonts w:ascii="Times New Roman" w:eastAsia="Calibri" w:hAnsi="Times New Roman" w:cs="Times New Roman"/>
          <w:sz w:val="24"/>
          <w:szCs w:val="24"/>
        </w:rPr>
        <w:t>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Дата и время начала эвакуации автотранспортного средства: ____ ч. ____ мин. </w:t>
      </w:r>
      <w:r w:rsidR="00E27C18">
        <w:rPr>
          <w:rFonts w:ascii="Times New Roman" w:eastAsia="Calibri" w:hAnsi="Times New Roman" w:cs="Times New Roman"/>
          <w:sz w:val="24"/>
          <w:szCs w:val="24"/>
        </w:rPr>
        <w:t>«</w:t>
      </w:r>
      <w:r w:rsidRPr="00F2366C">
        <w:rPr>
          <w:rFonts w:ascii="Times New Roman" w:eastAsia="Calibri" w:hAnsi="Times New Roman" w:cs="Times New Roman"/>
          <w:sz w:val="24"/>
          <w:szCs w:val="24"/>
        </w:rPr>
        <w:t>__</w:t>
      </w:r>
      <w:r w:rsidR="00E27C18">
        <w:rPr>
          <w:rFonts w:ascii="Times New Roman" w:eastAsia="Calibri" w:hAnsi="Times New Roman" w:cs="Times New Roman"/>
          <w:sz w:val="24"/>
          <w:szCs w:val="24"/>
        </w:rPr>
        <w:t>»</w:t>
      </w:r>
      <w:r w:rsidRPr="00F2366C">
        <w:rPr>
          <w:rFonts w:ascii="Times New Roman" w:eastAsia="Calibri" w:hAnsi="Times New Roman" w:cs="Times New Roman"/>
          <w:sz w:val="24"/>
          <w:szCs w:val="24"/>
        </w:rPr>
        <w:t xml:space="preserve"> __________ 20__ г.</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Характеристики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410"/>
      </w:tblGrid>
      <w:tr w:rsidR="00F2366C" w:rsidRPr="00F2366C" w:rsidTr="00E27C18">
        <w:tc>
          <w:tcPr>
            <w:tcW w:w="7054"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Марка автомобиля, государственный номер (при наличии), цвет</w:t>
            </w:r>
          </w:p>
        </w:tc>
        <w:tc>
          <w:tcPr>
            <w:tcW w:w="2410" w:type="dxa"/>
            <w:tcBorders>
              <w:top w:val="nil"/>
              <w:left w:val="nil"/>
              <w:bottom w:val="single" w:sz="4" w:space="0" w:color="auto"/>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w:t>
      </w:r>
      <w:r w:rsidR="00E27C18">
        <w:rPr>
          <w:rFonts w:ascii="Times New Roman" w:eastAsia="Calibri" w:hAnsi="Times New Roman" w:cs="Times New Roman"/>
          <w:sz w:val="24"/>
          <w:szCs w:val="24"/>
        </w:rPr>
        <w:t>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2366C" w:rsidRPr="00F2366C" w:rsidTr="00E27C18">
        <w:tc>
          <w:tcPr>
            <w:tcW w:w="4786"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Номер двигателя, шасси, VIN (при наличии)</w:t>
            </w:r>
          </w:p>
        </w:tc>
        <w:tc>
          <w:tcPr>
            <w:tcW w:w="4678" w:type="dxa"/>
            <w:tcBorders>
              <w:top w:val="nil"/>
              <w:left w:val="nil"/>
              <w:bottom w:val="single" w:sz="4" w:space="0" w:color="auto"/>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Наличие механических повреждений:</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Наличие и состояние:</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EE01F0">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2366C">
        <w:rPr>
          <w:rFonts w:ascii="Times New Roman" w:eastAsia="Calibri" w:hAnsi="Times New Roman" w:cs="Times New Roman"/>
          <w:sz w:val="24"/>
          <w:szCs w:val="24"/>
        </w:rPr>
        <w:t>(колес, колпаков колес, багажн</w:t>
      </w:r>
      <w:r w:rsidR="00E27C18">
        <w:rPr>
          <w:rFonts w:ascii="Times New Roman" w:eastAsia="Calibri" w:hAnsi="Times New Roman" w:cs="Times New Roman"/>
          <w:sz w:val="24"/>
          <w:szCs w:val="24"/>
        </w:rPr>
        <w:t xml:space="preserve">ика, внешних зеркал, фар, в </w:t>
      </w:r>
      <w:r w:rsidR="00EE01F0">
        <w:rPr>
          <w:rFonts w:ascii="Times New Roman" w:eastAsia="Calibri" w:hAnsi="Times New Roman" w:cs="Times New Roman"/>
          <w:sz w:val="24"/>
          <w:szCs w:val="24"/>
        </w:rPr>
        <w:t>том числе</w:t>
      </w:r>
      <w:r w:rsidR="00E27C18">
        <w:rPr>
          <w:rFonts w:ascii="Times New Roman" w:eastAsia="Calibri" w:hAnsi="Times New Roman" w:cs="Times New Roman"/>
          <w:sz w:val="24"/>
          <w:szCs w:val="24"/>
        </w:rPr>
        <w:t xml:space="preserve"> </w:t>
      </w:r>
      <w:r w:rsidRPr="00F2366C">
        <w:rPr>
          <w:rFonts w:ascii="Times New Roman" w:eastAsia="Calibri" w:hAnsi="Times New Roman" w:cs="Times New Roman"/>
          <w:sz w:val="24"/>
          <w:szCs w:val="24"/>
        </w:rPr>
        <w:t>дополнительных, внешних антенн, радиоаппаратуры, пробки бензобака,</w:t>
      </w:r>
      <w:r w:rsidR="00E27C18">
        <w:rPr>
          <w:rFonts w:ascii="Times New Roman" w:eastAsia="Calibri" w:hAnsi="Times New Roman" w:cs="Times New Roman"/>
          <w:sz w:val="24"/>
          <w:szCs w:val="24"/>
        </w:rPr>
        <w:t xml:space="preserve"> </w:t>
      </w:r>
      <w:r w:rsidRPr="00F2366C">
        <w:rPr>
          <w:rFonts w:ascii="Times New Roman" w:eastAsia="Calibri" w:hAnsi="Times New Roman" w:cs="Times New Roman"/>
          <w:sz w:val="24"/>
          <w:szCs w:val="24"/>
        </w:rPr>
        <w:t xml:space="preserve">щеток </w:t>
      </w:r>
      <w:r w:rsidR="00EE01F0">
        <w:rPr>
          <w:rFonts w:ascii="Times New Roman" w:eastAsia="Calibri" w:hAnsi="Times New Roman" w:cs="Times New Roman"/>
          <w:sz w:val="24"/>
          <w:szCs w:val="24"/>
        </w:rPr>
        <w:t>стеклоочистителя</w:t>
      </w:r>
      <w:r w:rsidRPr="00F2366C">
        <w:rPr>
          <w:rFonts w:ascii="Times New Roman" w:eastAsia="Calibri" w:hAnsi="Times New Roman" w:cs="Times New Roman"/>
          <w:sz w:val="24"/>
          <w:szCs w:val="24"/>
        </w:rPr>
        <w:t>)</w:t>
      </w:r>
      <w:proofErr w:type="gramEnd"/>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r w:rsidR="00E27C18">
        <w:rPr>
          <w:rFonts w:ascii="Times New Roman" w:eastAsia="Calibri" w:hAnsi="Times New Roman" w:cs="Times New Roman"/>
          <w:sz w:val="24"/>
          <w:szCs w:val="24"/>
        </w:rPr>
        <w:t>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Фотография объекта (материалов демонтажа), схема расположения </w:t>
      </w:r>
      <w:r w:rsidR="00E27C18">
        <w:rPr>
          <w:rFonts w:ascii="Times New Roman" w:eastAsia="Calibri" w:hAnsi="Times New Roman" w:cs="Times New Roman"/>
          <w:sz w:val="24"/>
          <w:szCs w:val="24"/>
        </w:rPr>
        <w:t>авто</w:t>
      </w:r>
      <w:r w:rsidRPr="00F2366C">
        <w:rPr>
          <w:rFonts w:ascii="Times New Roman" w:eastAsia="Calibri" w:hAnsi="Times New Roman" w:cs="Times New Roman"/>
          <w:sz w:val="24"/>
          <w:szCs w:val="24"/>
        </w:rPr>
        <w:t>транспортного средства прилагается.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Место временного хранения объекта _____________________________________</w:t>
      </w:r>
      <w:r w:rsidR="00E27C18">
        <w:rPr>
          <w:rFonts w:ascii="Times New Roman" w:eastAsia="Calibri" w:hAnsi="Times New Roman" w:cs="Times New Roman"/>
          <w:sz w:val="24"/>
          <w:szCs w:val="24"/>
        </w:rPr>
        <w:t>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Отметка о получении акта собственником (владельцем) (лицом, эксплуатирующим транспортное средство) ____________________________________</w:t>
      </w:r>
      <w:r w:rsidR="00E27C18">
        <w:rPr>
          <w:rFonts w:ascii="Times New Roman" w:eastAsia="Calibri" w:hAnsi="Times New Roman" w:cs="Times New Roman"/>
          <w:sz w:val="24"/>
          <w:szCs w:val="24"/>
        </w:rPr>
        <w:t>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Подписи: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Представитель отдела строительства, дорожного и городского хозяйства администрации </w:t>
      </w:r>
      <w:r w:rsidR="00E27C18">
        <w:rPr>
          <w:rFonts w:ascii="Times New Roman" w:eastAsia="Calibri" w:hAnsi="Times New Roman" w:cs="Times New Roman"/>
          <w:sz w:val="24"/>
          <w:szCs w:val="24"/>
        </w:rPr>
        <w:t xml:space="preserve">городского округа </w:t>
      </w:r>
      <w:r w:rsidRPr="00F2366C">
        <w:rPr>
          <w:rFonts w:ascii="Times New Roman" w:eastAsia="Calibri" w:hAnsi="Times New Roman" w:cs="Times New Roman"/>
          <w:sz w:val="24"/>
          <w:szCs w:val="24"/>
        </w:rPr>
        <w:t>«Вуктыл»</w:t>
      </w:r>
    </w:p>
    <w:p w:rsidR="00E27C18" w:rsidRPr="00F2366C" w:rsidRDefault="00E27C18"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Представитель специализированной организации</w:t>
      </w:r>
    </w:p>
    <w:p w:rsidR="00E27C18" w:rsidRPr="00F2366C" w:rsidRDefault="00E27C18"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sectPr w:rsidR="00F2366C" w:rsidRPr="00F2366C" w:rsidSect="00347F73">
          <w:pgSz w:w="11906" w:h="16838"/>
          <w:pgMar w:top="1134" w:right="851" w:bottom="964" w:left="1701" w:header="0" w:footer="0" w:gutter="0"/>
          <w:cols w:space="720"/>
          <w:noEndnote/>
        </w:sectPr>
      </w:pPr>
    </w:p>
    <w:tbl>
      <w:tblPr>
        <w:tblW w:w="0" w:type="auto"/>
        <w:tblLook w:val="04A0" w:firstRow="1" w:lastRow="0" w:firstColumn="1" w:lastColumn="0" w:noHBand="0" w:noVBand="1"/>
      </w:tblPr>
      <w:tblGrid>
        <w:gridCol w:w="10598"/>
        <w:gridCol w:w="3576"/>
      </w:tblGrid>
      <w:tr w:rsidR="00F2366C" w:rsidRPr="00F2366C" w:rsidTr="00540CB9">
        <w:tc>
          <w:tcPr>
            <w:tcW w:w="10598" w:type="dxa"/>
            <w:shd w:val="clear" w:color="auto" w:fill="auto"/>
          </w:tcPr>
          <w:p w:rsidR="00F2366C" w:rsidRPr="00F2366C" w:rsidRDefault="00F2366C" w:rsidP="00F2366C">
            <w:pPr>
              <w:autoSpaceDE w:val="0"/>
              <w:autoSpaceDN w:val="0"/>
              <w:adjustRightInd w:val="0"/>
              <w:spacing w:after="0" w:line="240" w:lineRule="auto"/>
              <w:jc w:val="right"/>
              <w:outlineLvl w:val="1"/>
              <w:rPr>
                <w:rFonts w:ascii="Times New Roman" w:eastAsia="Calibri" w:hAnsi="Times New Roman" w:cs="Times New Roman"/>
                <w:sz w:val="24"/>
                <w:szCs w:val="24"/>
              </w:rPr>
            </w:pPr>
          </w:p>
        </w:tc>
        <w:tc>
          <w:tcPr>
            <w:tcW w:w="3576" w:type="dxa"/>
            <w:shd w:val="clear" w:color="auto" w:fill="auto"/>
          </w:tcPr>
          <w:p w:rsidR="00F2366C" w:rsidRPr="00F2366C" w:rsidRDefault="00F2366C" w:rsidP="00E27C18">
            <w:pPr>
              <w:autoSpaceDE w:val="0"/>
              <w:autoSpaceDN w:val="0"/>
              <w:adjustRightInd w:val="0"/>
              <w:spacing w:after="0" w:line="240" w:lineRule="auto"/>
              <w:jc w:val="center"/>
              <w:outlineLvl w:val="1"/>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Приложение 3</w:t>
            </w:r>
          </w:p>
          <w:p w:rsidR="00F2366C" w:rsidRDefault="00F2366C" w:rsidP="00E27C18">
            <w:pPr>
              <w:autoSpaceDE w:val="0"/>
              <w:autoSpaceDN w:val="0"/>
              <w:adjustRightInd w:val="0"/>
              <w:spacing w:after="0" w:line="240" w:lineRule="auto"/>
              <w:jc w:val="center"/>
              <w:outlineLvl w:val="1"/>
              <w:rPr>
                <w:rFonts w:ascii="Times New Roman" w:eastAsia="Calibri" w:hAnsi="Times New Roman" w:cs="Times New Roman"/>
                <w:sz w:val="24"/>
                <w:szCs w:val="24"/>
              </w:rPr>
            </w:pPr>
            <w:r w:rsidRPr="00F2366C">
              <w:rPr>
                <w:rFonts w:ascii="Times New Roman" w:eastAsia="Calibri" w:hAnsi="Times New Roman" w:cs="Times New Roman"/>
                <w:sz w:val="24"/>
                <w:szCs w:val="24"/>
              </w:rPr>
              <w:t>к Порядку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E27C18" w:rsidRPr="00F2366C" w:rsidRDefault="00E27C18" w:rsidP="00E27C18">
            <w:pPr>
              <w:autoSpaceDE w:val="0"/>
              <w:autoSpaceDN w:val="0"/>
              <w:adjustRightInd w:val="0"/>
              <w:spacing w:before="480" w:after="480" w:line="240" w:lineRule="auto"/>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ФОРМА</w:t>
            </w:r>
          </w:p>
        </w:tc>
      </w:tr>
    </w:tbl>
    <w:p w:rsidR="00F2366C" w:rsidRPr="00EE01F0" w:rsidRDefault="00E27C18" w:rsidP="00F2366C">
      <w:pPr>
        <w:autoSpaceDE w:val="0"/>
        <w:autoSpaceDN w:val="0"/>
        <w:adjustRightInd w:val="0"/>
        <w:spacing w:after="0" w:line="240" w:lineRule="auto"/>
        <w:jc w:val="center"/>
        <w:rPr>
          <w:rFonts w:ascii="Times New Roman" w:eastAsia="Calibri" w:hAnsi="Times New Roman" w:cs="Times New Roman"/>
          <w:b/>
          <w:sz w:val="24"/>
          <w:szCs w:val="24"/>
        </w:rPr>
      </w:pPr>
      <w:bookmarkStart w:id="14" w:name="Par290"/>
      <w:bookmarkEnd w:id="14"/>
      <w:r w:rsidRPr="00EE01F0">
        <w:rPr>
          <w:rFonts w:ascii="Times New Roman" w:eastAsia="Calibri" w:hAnsi="Times New Roman" w:cs="Times New Roman"/>
          <w:b/>
          <w:sz w:val="24"/>
          <w:szCs w:val="24"/>
        </w:rPr>
        <w:t>ЖУРНАЛ</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учета автотранспортных средств, имеющих признаки</w:t>
      </w:r>
    </w:p>
    <w:p w:rsidR="00F2366C" w:rsidRPr="00F2366C" w:rsidRDefault="00F2366C" w:rsidP="00E27C18">
      <w:pPr>
        <w:autoSpaceDE w:val="0"/>
        <w:autoSpaceDN w:val="0"/>
        <w:adjustRightInd w:val="0"/>
        <w:spacing w:after="48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брошенных (бесхозяйных), разукомплектованных</w:t>
      </w:r>
    </w:p>
    <w:tbl>
      <w:tblPr>
        <w:tblW w:w="14176" w:type="dxa"/>
        <w:tblInd w:w="-80" w:type="dxa"/>
        <w:tblLayout w:type="fixed"/>
        <w:tblCellMar>
          <w:top w:w="102" w:type="dxa"/>
          <w:left w:w="62" w:type="dxa"/>
          <w:bottom w:w="102" w:type="dxa"/>
          <w:right w:w="62" w:type="dxa"/>
        </w:tblCellMar>
        <w:tblLook w:val="0000" w:firstRow="0" w:lastRow="0" w:firstColumn="0" w:lastColumn="0" w:noHBand="0" w:noVBand="0"/>
      </w:tblPr>
      <w:tblGrid>
        <w:gridCol w:w="482"/>
        <w:gridCol w:w="1077"/>
        <w:gridCol w:w="1304"/>
        <w:gridCol w:w="1532"/>
        <w:gridCol w:w="1417"/>
        <w:gridCol w:w="1843"/>
        <w:gridCol w:w="1418"/>
        <w:gridCol w:w="1842"/>
        <w:gridCol w:w="1418"/>
        <w:gridCol w:w="1843"/>
      </w:tblGrid>
      <w:tr w:rsidR="00F2366C" w:rsidRPr="00F2366C" w:rsidTr="003E5969">
        <w:tc>
          <w:tcPr>
            <w:tcW w:w="482"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w:t>
            </w:r>
            <w:r w:rsidR="003E5969">
              <w:rPr>
                <w:rFonts w:ascii="Times New Roman" w:eastAsia="Calibri" w:hAnsi="Times New Roman" w:cs="Times New Roman"/>
                <w:sz w:val="24"/>
                <w:szCs w:val="24"/>
              </w:rPr>
              <w:t xml:space="preserve"> </w:t>
            </w:r>
            <w:proofErr w:type="gramStart"/>
            <w:r w:rsidR="003E5969">
              <w:rPr>
                <w:rFonts w:ascii="Times New Roman" w:eastAsia="Calibri" w:hAnsi="Times New Roman" w:cs="Times New Roman"/>
                <w:sz w:val="24"/>
                <w:szCs w:val="24"/>
              </w:rPr>
              <w:t>п</w:t>
            </w:r>
            <w:proofErr w:type="gramEnd"/>
            <w:r w:rsidR="003E5969">
              <w:rPr>
                <w:rFonts w:ascii="Times New Roman" w:eastAsia="Calibri" w:hAnsi="Times New Roman" w:cs="Times New Roman"/>
                <w:sz w:val="24"/>
                <w:szCs w:val="24"/>
              </w:rPr>
              <w:t>/п</w:t>
            </w:r>
          </w:p>
        </w:tc>
        <w:tc>
          <w:tcPr>
            <w:tcW w:w="1077"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принятия на учет</w:t>
            </w:r>
          </w:p>
        </w:tc>
        <w:tc>
          <w:tcPr>
            <w:tcW w:w="1304"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Основания</w:t>
            </w:r>
          </w:p>
        </w:tc>
        <w:tc>
          <w:tcPr>
            <w:tcW w:w="1532"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направления собственнику (владельцу) Требования</w:t>
            </w:r>
          </w:p>
        </w:tc>
        <w:tc>
          <w:tcPr>
            <w:tcW w:w="1417"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составления акта осмотра</w:t>
            </w:r>
          </w:p>
        </w:tc>
        <w:tc>
          <w:tcPr>
            <w:tcW w:w="1843"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составления акта о принудительной эвакуации</w:t>
            </w:r>
          </w:p>
        </w:tc>
        <w:tc>
          <w:tcPr>
            <w:tcW w:w="1418"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проведения оценки</w:t>
            </w:r>
          </w:p>
        </w:tc>
        <w:tc>
          <w:tcPr>
            <w:tcW w:w="1842"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принятия судом решения о признании имущества бесхозяйным</w:t>
            </w:r>
          </w:p>
        </w:tc>
        <w:tc>
          <w:tcPr>
            <w:tcW w:w="1418"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утилизации</w:t>
            </w:r>
          </w:p>
        </w:tc>
        <w:tc>
          <w:tcPr>
            <w:tcW w:w="1843" w:type="dxa"/>
            <w:tcBorders>
              <w:top w:val="single" w:sz="4" w:space="0" w:color="auto"/>
              <w:left w:val="single" w:sz="4" w:space="0" w:color="auto"/>
              <w:bottom w:val="single" w:sz="4" w:space="0" w:color="auto"/>
              <w:right w:val="single" w:sz="4" w:space="0" w:color="auto"/>
            </w:tcBorders>
          </w:tcPr>
          <w:p w:rsidR="00F2366C" w:rsidRPr="00F2366C" w:rsidRDefault="00F2366C" w:rsidP="003E5969">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возврата автотранспортного средства и личная подпись владельца</w:t>
            </w:r>
          </w:p>
        </w:tc>
      </w:tr>
      <w:tr w:rsidR="00F2366C" w:rsidRPr="00F2366C" w:rsidTr="003E5969">
        <w:tc>
          <w:tcPr>
            <w:tcW w:w="48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r w:rsidR="00F2366C" w:rsidRPr="00F2366C" w:rsidTr="003E5969">
        <w:tc>
          <w:tcPr>
            <w:tcW w:w="48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r w:rsidR="00F2366C" w:rsidRPr="00F2366C" w:rsidTr="003E5969">
        <w:tc>
          <w:tcPr>
            <w:tcW w:w="48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sectPr w:rsidR="00F2366C" w:rsidRPr="00F2366C">
          <w:pgSz w:w="16838" w:h="11906" w:orient="landscape"/>
          <w:pgMar w:top="1133" w:right="1440" w:bottom="566" w:left="1440" w:header="0" w:footer="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4076"/>
      </w:tblGrid>
      <w:tr w:rsidR="00F2366C" w:rsidRPr="00F2366C" w:rsidTr="00540CB9">
        <w:tc>
          <w:tcPr>
            <w:tcW w:w="5495"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right"/>
              <w:outlineLvl w:val="0"/>
              <w:rPr>
                <w:rFonts w:ascii="Times New Roman" w:eastAsia="Calibri" w:hAnsi="Times New Roman" w:cs="Times New Roman"/>
                <w:sz w:val="24"/>
                <w:szCs w:val="24"/>
              </w:rPr>
            </w:pPr>
          </w:p>
        </w:tc>
        <w:tc>
          <w:tcPr>
            <w:tcW w:w="4076" w:type="dxa"/>
            <w:tcBorders>
              <w:top w:val="nil"/>
              <w:left w:val="nil"/>
              <w:bottom w:val="nil"/>
              <w:right w:val="nil"/>
            </w:tcBorders>
            <w:shd w:val="clear" w:color="auto" w:fill="auto"/>
          </w:tcPr>
          <w:p w:rsidR="00F2366C" w:rsidRPr="00F2366C" w:rsidRDefault="00F2366C" w:rsidP="0022542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2366C">
              <w:rPr>
                <w:rFonts w:ascii="Times New Roman" w:eastAsia="Calibri" w:hAnsi="Times New Roman" w:cs="Times New Roman"/>
                <w:sz w:val="24"/>
                <w:szCs w:val="24"/>
              </w:rPr>
              <w:t>П</w:t>
            </w:r>
            <w:r w:rsidR="00714B70">
              <w:rPr>
                <w:rFonts w:ascii="Times New Roman" w:eastAsia="Calibri" w:hAnsi="Times New Roman" w:cs="Times New Roman"/>
                <w:sz w:val="24"/>
                <w:szCs w:val="24"/>
              </w:rPr>
              <w:t>РИЛОЖЕНИЕ</w:t>
            </w:r>
            <w:r w:rsidRPr="00F2366C">
              <w:rPr>
                <w:rFonts w:ascii="Times New Roman" w:eastAsia="Calibri" w:hAnsi="Times New Roman" w:cs="Times New Roman"/>
                <w:sz w:val="24"/>
                <w:szCs w:val="24"/>
              </w:rPr>
              <w:t xml:space="preserve"> № 2</w:t>
            </w:r>
          </w:p>
          <w:p w:rsidR="00A6195D" w:rsidRDefault="00225422" w:rsidP="00A6195D">
            <w:pPr>
              <w:autoSpaceDE w:val="0"/>
              <w:autoSpaceDN w:val="0"/>
              <w:adjustRightInd w:val="0"/>
              <w:spacing w:after="0" w:line="240" w:lineRule="auto"/>
              <w:jc w:val="center"/>
              <w:rPr>
                <w:rFonts w:ascii="Times New Roman" w:eastAsia="Calibri" w:hAnsi="Times New Roman" w:cs="Times New Roman"/>
                <w:bCs/>
                <w:sz w:val="24"/>
                <w:szCs w:val="24"/>
              </w:rPr>
            </w:pPr>
            <w:r w:rsidRPr="00BE7AFE">
              <w:rPr>
                <w:rFonts w:ascii="Times New Roman" w:eastAsia="Calibri" w:hAnsi="Times New Roman" w:cs="Times New Roman"/>
                <w:bCs/>
                <w:sz w:val="24"/>
                <w:szCs w:val="24"/>
              </w:rPr>
              <w:t>к постановлению администрации городского округа «Вуктыл»</w:t>
            </w:r>
            <w:r>
              <w:rPr>
                <w:rFonts w:ascii="Times New Roman" w:eastAsia="Calibri" w:hAnsi="Times New Roman" w:cs="Times New Roman"/>
                <w:bCs/>
                <w:sz w:val="24"/>
                <w:szCs w:val="24"/>
              </w:rPr>
              <w:t xml:space="preserve"> </w:t>
            </w:r>
            <w:proofErr w:type="gramStart"/>
            <w:r w:rsidRPr="00BE7AFE">
              <w:rPr>
                <w:rFonts w:ascii="Times New Roman" w:eastAsia="Calibri" w:hAnsi="Times New Roman" w:cs="Times New Roman"/>
                <w:bCs/>
                <w:sz w:val="24"/>
                <w:szCs w:val="24"/>
              </w:rPr>
              <w:t>от</w:t>
            </w:r>
            <w:proofErr w:type="gramEnd"/>
            <w:r w:rsidRPr="00BE7AFE">
              <w:rPr>
                <w:rFonts w:ascii="Times New Roman" w:eastAsia="Calibri" w:hAnsi="Times New Roman" w:cs="Times New Roman"/>
                <w:bCs/>
                <w:sz w:val="24"/>
                <w:szCs w:val="24"/>
              </w:rPr>
              <w:t xml:space="preserve"> </w:t>
            </w:r>
          </w:p>
          <w:p w:rsidR="00F2366C" w:rsidRPr="00F2366C" w:rsidRDefault="00A6195D" w:rsidP="00714B7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bCs/>
                <w:sz w:val="24"/>
                <w:szCs w:val="24"/>
              </w:rPr>
              <w:t>14</w:t>
            </w:r>
            <w:r w:rsidR="00225422" w:rsidRPr="00BE7AF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декабря 2017 года </w:t>
            </w:r>
            <w:r w:rsidR="00225422" w:rsidRPr="00BE7AFE">
              <w:rPr>
                <w:rFonts w:ascii="Times New Roman" w:eastAsia="Calibri" w:hAnsi="Times New Roman" w:cs="Times New Roman"/>
                <w:bCs/>
                <w:sz w:val="24"/>
                <w:szCs w:val="24"/>
              </w:rPr>
              <w:t>№</w:t>
            </w:r>
            <w:r w:rsidR="00714B7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1</w:t>
            </w:r>
            <w:r w:rsidR="00714B70">
              <w:rPr>
                <w:rFonts w:ascii="Times New Roman" w:eastAsia="Calibri" w:hAnsi="Times New Roman" w:cs="Times New Roman"/>
                <w:bCs/>
                <w:sz w:val="24"/>
                <w:szCs w:val="24"/>
              </w:rPr>
              <w:t>2</w:t>
            </w:r>
            <w:r>
              <w:rPr>
                <w:rFonts w:ascii="Times New Roman" w:eastAsia="Calibri" w:hAnsi="Times New Roman" w:cs="Times New Roman"/>
                <w:bCs/>
                <w:sz w:val="24"/>
                <w:szCs w:val="24"/>
              </w:rPr>
              <w:t>/1343</w:t>
            </w:r>
          </w:p>
        </w:tc>
      </w:tr>
    </w:tbl>
    <w:p w:rsidR="00F2366C" w:rsidRPr="00F2366C" w:rsidRDefault="00EE01F0" w:rsidP="00225422">
      <w:pPr>
        <w:autoSpaceDE w:val="0"/>
        <w:autoSpaceDN w:val="0"/>
        <w:adjustRightInd w:val="0"/>
        <w:spacing w:before="480" w:after="0" w:line="240" w:lineRule="auto"/>
        <w:jc w:val="center"/>
        <w:rPr>
          <w:rFonts w:ascii="Times New Roman" w:eastAsia="Calibri" w:hAnsi="Times New Roman" w:cs="Times New Roman"/>
          <w:b/>
          <w:bCs/>
          <w:sz w:val="24"/>
          <w:szCs w:val="24"/>
        </w:rPr>
      </w:pPr>
      <w:bookmarkStart w:id="15" w:name="Par344"/>
      <w:bookmarkEnd w:id="15"/>
      <w:r w:rsidRPr="00F2366C">
        <w:rPr>
          <w:rFonts w:ascii="Times New Roman" w:eastAsia="Calibri" w:hAnsi="Times New Roman" w:cs="Times New Roman"/>
          <w:b/>
          <w:bCs/>
          <w:sz w:val="24"/>
          <w:szCs w:val="24"/>
        </w:rPr>
        <w:t>ПОЛОЖЕНИЕ</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bCs/>
          <w:sz w:val="24"/>
          <w:szCs w:val="24"/>
        </w:rPr>
      </w:pPr>
      <w:r w:rsidRPr="00F2366C">
        <w:rPr>
          <w:rFonts w:ascii="Times New Roman" w:eastAsia="Calibri" w:hAnsi="Times New Roman" w:cs="Times New Roman"/>
          <w:b/>
          <w:bCs/>
          <w:sz w:val="24"/>
          <w:szCs w:val="24"/>
        </w:rPr>
        <w:t>о Комиссии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F2366C" w:rsidRPr="00F2366C" w:rsidRDefault="00F2366C" w:rsidP="00225422">
      <w:pPr>
        <w:autoSpaceDE w:val="0"/>
        <w:autoSpaceDN w:val="0"/>
        <w:adjustRightInd w:val="0"/>
        <w:spacing w:before="480"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w:t>
      </w:r>
      <w:r w:rsidRPr="00F2366C">
        <w:rPr>
          <w:rFonts w:ascii="Times New Roman" w:eastAsia="Calibri" w:hAnsi="Times New Roman" w:cs="Times New Roman"/>
          <w:b/>
          <w:sz w:val="24"/>
          <w:szCs w:val="24"/>
        </w:rPr>
        <w:t>. Общие положения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b/>
          <w:sz w:val="24"/>
          <w:szCs w:val="24"/>
        </w:rPr>
      </w:pPr>
    </w:p>
    <w:p w:rsidR="00F2366C" w:rsidRPr="00DD55E2" w:rsidRDefault="00F2366C" w:rsidP="00DD55E2">
      <w:pPr>
        <w:pStyle w:val="a7"/>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DD55E2">
        <w:rPr>
          <w:rFonts w:ascii="Times New Roman" w:eastAsia="Calibri" w:hAnsi="Times New Roman" w:cs="Times New Roman"/>
          <w:sz w:val="24"/>
          <w:szCs w:val="24"/>
        </w:rPr>
        <w:t>Комисси</w:t>
      </w:r>
      <w:r w:rsidR="00225422" w:rsidRPr="00DD55E2">
        <w:rPr>
          <w:rFonts w:ascii="Times New Roman" w:eastAsia="Calibri" w:hAnsi="Times New Roman" w:cs="Times New Roman"/>
          <w:sz w:val="24"/>
          <w:szCs w:val="24"/>
        </w:rPr>
        <w:t>я</w:t>
      </w:r>
      <w:r w:rsidRPr="00DD55E2">
        <w:rPr>
          <w:rFonts w:ascii="Times New Roman" w:eastAsia="Calibri" w:hAnsi="Times New Roman" w:cs="Times New Roman"/>
          <w:sz w:val="24"/>
          <w:szCs w:val="24"/>
        </w:rPr>
        <w:t xml:space="preserve">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 (далее - Комиссия) сформирована в целях проведения работ по принудительной эвакуации с дорог, проездов, улиц, дворовых территорий, расположенных на территории </w:t>
      </w:r>
      <w:r w:rsidR="00225422" w:rsidRPr="00DD55E2">
        <w:rPr>
          <w:rFonts w:ascii="Times New Roman" w:eastAsia="Calibri" w:hAnsi="Times New Roman" w:cs="Times New Roman"/>
          <w:sz w:val="24"/>
          <w:szCs w:val="24"/>
        </w:rPr>
        <w:t xml:space="preserve">муниципального образования городского округа </w:t>
      </w:r>
      <w:r w:rsidRPr="00DD55E2">
        <w:rPr>
          <w:rFonts w:ascii="Times New Roman" w:eastAsia="Calibri" w:hAnsi="Times New Roman" w:cs="Times New Roman"/>
          <w:sz w:val="24"/>
          <w:szCs w:val="24"/>
        </w:rPr>
        <w:t>«Вуктыл»</w:t>
      </w:r>
      <w:r w:rsidR="00225422" w:rsidRPr="00DD55E2">
        <w:rPr>
          <w:rFonts w:ascii="Times New Roman" w:eastAsia="Calibri" w:hAnsi="Times New Roman" w:cs="Times New Roman"/>
          <w:sz w:val="24"/>
          <w:szCs w:val="24"/>
        </w:rPr>
        <w:t xml:space="preserve"> (далее – МОГО «Вуктыл»),</w:t>
      </w:r>
      <w:r w:rsidRPr="00DD55E2">
        <w:rPr>
          <w:rFonts w:ascii="Times New Roman" w:eastAsia="Calibri" w:hAnsi="Times New Roman" w:cs="Times New Roman"/>
          <w:sz w:val="24"/>
          <w:szCs w:val="24"/>
        </w:rPr>
        <w:t xml:space="preserve"> брошенных (бесхозяйных), разукомплектованных автотранспортных средств, создающих помехи движению автотранспорта, пешеходам в жилых</w:t>
      </w:r>
      <w:proofErr w:type="gramEnd"/>
      <w:r w:rsidRPr="00DD55E2">
        <w:rPr>
          <w:rFonts w:ascii="Times New Roman" w:eastAsia="Calibri" w:hAnsi="Times New Roman" w:cs="Times New Roman"/>
          <w:sz w:val="24"/>
          <w:szCs w:val="24"/>
        </w:rPr>
        <w:t xml:space="preserve"> </w:t>
      </w:r>
      <w:proofErr w:type="gramStart"/>
      <w:r w:rsidRPr="00DD55E2">
        <w:rPr>
          <w:rFonts w:ascii="Times New Roman" w:eastAsia="Calibri" w:hAnsi="Times New Roman" w:cs="Times New Roman"/>
          <w:sz w:val="24"/>
          <w:szCs w:val="24"/>
        </w:rPr>
        <w:t>зонах</w:t>
      </w:r>
      <w:proofErr w:type="gramEnd"/>
      <w:r w:rsidRPr="00DD55E2">
        <w:rPr>
          <w:rFonts w:ascii="Times New Roman" w:eastAsia="Calibri" w:hAnsi="Times New Roman" w:cs="Times New Roman"/>
          <w:sz w:val="24"/>
          <w:szCs w:val="24"/>
        </w:rPr>
        <w:t>, отрицательно влияющих на внешний вид города и сельских населенных пунктов, а также устранения условий, способствующих возникновению террористических актов.</w:t>
      </w:r>
    </w:p>
    <w:p w:rsidR="00F2366C" w:rsidRPr="00DD55E2" w:rsidRDefault="00EE01F0" w:rsidP="00DD55E2">
      <w:pPr>
        <w:pStyle w:val="a7"/>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Положение о Комиссии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МОГО «Вуктыл»</w:t>
      </w:r>
      <w:r w:rsidR="00F2366C" w:rsidRPr="00DD55E2">
        <w:rPr>
          <w:rFonts w:ascii="Times New Roman" w:eastAsia="Calibri" w:hAnsi="Times New Roman" w:cs="Times New Roman"/>
          <w:sz w:val="24"/>
          <w:szCs w:val="24"/>
        </w:rPr>
        <w:t xml:space="preserve"> </w:t>
      </w:r>
      <w:r w:rsidRPr="00DD55E2">
        <w:rPr>
          <w:rFonts w:ascii="Times New Roman" w:eastAsia="Calibri" w:hAnsi="Times New Roman" w:cs="Times New Roman"/>
          <w:sz w:val="24"/>
          <w:szCs w:val="24"/>
        </w:rPr>
        <w:t xml:space="preserve">(далее – Положение) </w:t>
      </w:r>
      <w:r w:rsidR="00F2366C" w:rsidRPr="00DD55E2">
        <w:rPr>
          <w:rFonts w:ascii="Times New Roman" w:eastAsia="Calibri" w:hAnsi="Times New Roman" w:cs="Times New Roman"/>
          <w:sz w:val="24"/>
          <w:szCs w:val="24"/>
        </w:rPr>
        <w:t>определяет порядок работы Комиссии.</w:t>
      </w:r>
    </w:p>
    <w:p w:rsidR="00927463" w:rsidRPr="00DD55E2" w:rsidRDefault="00927463" w:rsidP="00DD55E2">
      <w:pPr>
        <w:pStyle w:val="a7"/>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D55E2">
        <w:rPr>
          <w:rFonts w:ascii="Times New Roman" w:eastAsia="Calibri" w:hAnsi="Times New Roman" w:cs="Times New Roman"/>
          <w:sz w:val="24"/>
          <w:szCs w:val="24"/>
        </w:rPr>
        <w:t xml:space="preserve">Состав Комиссии утверждается </w:t>
      </w:r>
      <w:r w:rsidR="00B71595" w:rsidRPr="00DD55E2">
        <w:rPr>
          <w:rFonts w:ascii="Times New Roman" w:eastAsia="Calibri" w:hAnsi="Times New Roman" w:cs="Times New Roman"/>
          <w:sz w:val="24"/>
          <w:szCs w:val="24"/>
        </w:rPr>
        <w:t>постановлением</w:t>
      </w:r>
      <w:r w:rsidRPr="00DD55E2">
        <w:rPr>
          <w:rFonts w:ascii="Times New Roman" w:eastAsia="Calibri" w:hAnsi="Times New Roman" w:cs="Times New Roman"/>
          <w:sz w:val="24"/>
          <w:szCs w:val="24"/>
        </w:rPr>
        <w:t xml:space="preserve"> администрации городского округа «Вуктыл».</w:t>
      </w:r>
    </w:p>
    <w:p w:rsidR="00F2366C" w:rsidRPr="00DD55E2" w:rsidRDefault="00F2366C" w:rsidP="00DD55E2">
      <w:pPr>
        <w:pStyle w:val="a7"/>
        <w:widowControl w:val="0"/>
        <w:numPr>
          <w:ilvl w:val="0"/>
          <w:numId w:val="2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D55E2">
        <w:rPr>
          <w:rFonts w:ascii="Times New Roman" w:eastAsia="Times New Roman" w:hAnsi="Times New Roman" w:cs="Times New Roman"/>
          <w:sz w:val="24"/>
          <w:szCs w:val="24"/>
          <w:lang w:eastAsia="ru-RU"/>
        </w:rPr>
        <w:t>В своей деятельности Комиссия руководствуется законами и иными нормативными правовыми актами Российской Федерации, законами и иными нормативными правовыми актами Республики Коми, распоряжениями и постановлениями администрации городского округа «Вуктыл», а также</w:t>
      </w:r>
      <w:r w:rsidR="00EE01F0" w:rsidRPr="00DD55E2">
        <w:rPr>
          <w:rFonts w:ascii="Times New Roman" w:eastAsia="Times New Roman" w:hAnsi="Times New Roman" w:cs="Times New Roman"/>
          <w:sz w:val="24"/>
          <w:szCs w:val="24"/>
          <w:lang w:eastAsia="ru-RU"/>
        </w:rPr>
        <w:t xml:space="preserve"> настоящим</w:t>
      </w:r>
      <w:r w:rsidRPr="00DD55E2">
        <w:rPr>
          <w:rFonts w:ascii="Times New Roman" w:eastAsia="Times New Roman" w:hAnsi="Times New Roman" w:cs="Times New Roman"/>
          <w:sz w:val="24"/>
          <w:szCs w:val="24"/>
          <w:lang w:eastAsia="ru-RU"/>
        </w:rPr>
        <w:t xml:space="preserve"> Положением.</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II</w:t>
      </w:r>
      <w:r w:rsidRPr="00F2366C">
        <w:rPr>
          <w:rFonts w:ascii="Times New Roman" w:eastAsia="Calibri" w:hAnsi="Times New Roman" w:cs="Times New Roman"/>
          <w:b/>
          <w:sz w:val="24"/>
          <w:szCs w:val="24"/>
        </w:rPr>
        <w:t xml:space="preserve">. Порядок создания </w:t>
      </w:r>
      <w:r w:rsidR="000B1A62">
        <w:rPr>
          <w:rFonts w:ascii="Times New Roman" w:eastAsia="Calibri" w:hAnsi="Times New Roman" w:cs="Times New Roman"/>
          <w:b/>
          <w:sz w:val="24"/>
          <w:szCs w:val="24"/>
        </w:rPr>
        <w:t>К</w:t>
      </w:r>
      <w:r w:rsidRPr="00F2366C">
        <w:rPr>
          <w:rFonts w:ascii="Times New Roman" w:eastAsia="Calibri" w:hAnsi="Times New Roman" w:cs="Times New Roman"/>
          <w:b/>
          <w:sz w:val="24"/>
          <w:szCs w:val="24"/>
        </w:rPr>
        <w:t>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B92903" w:rsidRDefault="00F2366C" w:rsidP="00B92903">
      <w:pPr>
        <w:pStyle w:val="a7"/>
        <w:numPr>
          <w:ilvl w:val="0"/>
          <w:numId w:val="2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92903">
        <w:rPr>
          <w:rFonts w:ascii="Times New Roman" w:eastAsia="Calibri" w:hAnsi="Times New Roman" w:cs="Times New Roman"/>
          <w:sz w:val="24"/>
          <w:szCs w:val="24"/>
        </w:rPr>
        <w:t>Комиссия состоит из председателя</w:t>
      </w:r>
      <w:r w:rsidR="00225422" w:rsidRPr="00B92903">
        <w:rPr>
          <w:rFonts w:ascii="Times New Roman" w:eastAsia="Calibri" w:hAnsi="Times New Roman" w:cs="Times New Roman"/>
          <w:sz w:val="24"/>
          <w:szCs w:val="24"/>
        </w:rPr>
        <w:t xml:space="preserve"> Комиссии</w:t>
      </w:r>
      <w:r w:rsidRPr="00B92903">
        <w:rPr>
          <w:rFonts w:ascii="Times New Roman" w:eastAsia="Calibri" w:hAnsi="Times New Roman" w:cs="Times New Roman"/>
          <w:sz w:val="24"/>
          <w:szCs w:val="24"/>
        </w:rPr>
        <w:t>, заместителя председателя</w:t>
      </w:r>
      <w:r w:rsidR="00225422" w:rsidRPr="00B92903">
        <w:rPr>
          <w:rFonts w:ascii="Times New Roman" w:eastAsia="Calibri" w:hAnsi="Times New Roman" w:cs="Times New Roman"/>
          <w:sz w:val="24"/>
          <w:szCs w:val="24"/>
        </w:rPr>
        <w:t xml:space="preserve"> Комиссии, секретаря и членов К</w:t>
      </w:r>
      <w:r w:rsidRPr="00B92903">
        <w:rPr>
          <w:rFonts w:ascii="Times New Roman" w:eastAsia="Calibri" w:hAnsi="Times New Roman" w:cs="Times New Roman"/>
          <w:sz w:val="24"/>
          <w:szCs w:val="24"/>
        </w:rPr>
        <w:t xml:space="preserve">омиссии. Все члены </w:t>
      </w:r>
      <w:r w:rsidR="00225422" w:rsidRPr="00B92903">
        <w:rPr>
          <w:rFonts w:ascii="Times New Roman" w:eastAsia="Calibri" w:hAnsi="Times New Roman" w:cs="Times New Roman"/>
          <w:sz w:val="24"/>
          <w:szCs w:val="24"/>
        </w:rPr>
        <w:t>К</w:t>
      </w:r>
      <w:r w:rsidRPr="00B92903">
        <w:rPr>
          <w:rFonts w:ascii="Times New Roman" w:eastAsia="Calibri" w:hAnsi="Times New Roman" w:cs="Times New Roman"/>
          <w:sz w:val="24"/>
          <w:szCs w:val="24"/>
        </w:rPr>
        <w:t>омиссии при принятии решений обладают равными правами.</w:t>
      </w:r>
    </w:p>
    <w:p w:rsidR="00F2366C" w:rsidRPr="00B92903" w:rsidRDefault="00F2366C" w:rsidP="00B92903">
      <w:pPr>
        <w:pStyle w:val="a7"/>
        <w:numPr>
          <w:ilvl w:val="0"/>
          <w:numId w:val="2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92903">
        <w:rPr>
          <w:rFonts w:ascii="Times New Roman" w:eastAsia="Calibri" w:hAnsi="Times New Roman" w:cs="Times New Roman"/>
          <w:spacing w:val="-8"/>
          <w:sz w:val="24"/>
          <w:szCs w:val="24"/>
        </w:rPr>
        <w:t>Персон</w:t>
      </w:r>
      <w:r w:rsidR="00225422" w:rsidRPr="00B92903">
        <w:rPr>
          <w:rFonts w:ascii="Times New Roman" w:eastAsia="Calibri" w:hAnsi="Times New Roman" w:cs="Times New Roman"/>
          <w:spacing w:val="-8"/>
          <w:sz w:val="24"/>
          <w:szCs w:val="24"/>
        </w:rPr>
        <w:t>альный и количественный состав К</w:t>
      </w:r>
      <w:r w:rsidRPr="00B92903">
        <w:rPr>
          <w:rFonts w:ascii="Times New Roman" w:eastAsia="Calibri" w:hAnsi="Times New Roman" w:cs="Times New Roman"/>
          <w:spacing w:val="-8"/>
          <w:sz w:val="24"/>
          <w:szCs w:val="24"/>
        </w:rPr>
        <w:t>омиссии</w:t>
      </w:r>
      <w:r w:rsidRPr="00B92903">
        <w:rPr>
          <w:rFonts w:ascii="Times New Roman" w:eastAsia="Calibri" w:hAnsi="Times New Roman" w:cs="Times New Roman"/>
          <w:sz w:val="24"/>
          <w:szCs w:val="24"/>
        </w:rPr>
        <w:t xml:space="preserve"> утверждается </w:t>
      </w:r>
      <w:r w:rsidR="00B71595" w:rsidRPr="00B92903">
        <w:rPr>
          <w:rFonts w:ascii="Times New Roman" w:eastAsia="Calibri" w:hAnsi="Times New Roman" w:cs="Times New Roman"/>
          <w:sz w:val="24"/>
          <w:szCs w:val="24"/>
        </w:rPr>
        <w:t xml:space="preserve">постановлением </w:t>
      </w:r>
      <w:r w:rsidRPr="00B92903">
        <w:rPr>
          <w:rFonts w:ascii="Times New Roman" w:eastAsia="Calibri" w:hAnsi="Times New Roman" w:cs="Times New Roman"/>
          <w:sz w:val="24"/>
          <w:szCs w:val="24"/>
        </w:rPr>
        <w:t>администрации городского округа «Вуктыл».</w:t>
      </w:r>
    </w:p>
    <w:p w:rsidR="00F2366C" w:rsidRPr="00B92903" w:rsidRDefault="00F2366C" w:rsidP="00B92903">
      <w:pPr>
        <w:pStyle w:val="a7"/>
        <w:widowControl w:val="0"/>
        <w:numPr>
          <w:ilvl w:val="0"/>
          <w:numId w:val="2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92903">
        <w:rPr>
          <w:rFonts w:ascii="Times New Roman" w:eastAsia="Times New Roman" w:hAnsi="Times New Roman" w:cs="Times New Roman"/>
          <w:sz w:val="24"/>
          <w:szCs w:val="24"/>
          <w:lang w:eastAsia="ru-RU"/>
        </w:rPr>
        <w:t>Работой Комиссии руководит председатель Комиссии, а в случае его отсутствия - заместитель председателя Комиссии.</w:t>
      </w:r>
    </w:p>
    <w:p w:rsidR="00F2366C" w:rsidRPr="00B92903" w:rsidRDefault="00F2366C" w:rsidP="00B92903">
      <w:pPr>
        <w:pStyle w:val="a7"/>
        <w:widowControl w:val="0"/>
        <w:numPr>
          <w:ilvl w:val="0"/>
          <w:numId w:val="2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92903">
        <w:rPr>
          <w:rFonts w:ascii="Times New Roman" w:eastAsia="Times New Roman" w:hAnsi="Times New Roman" w:cs="Times New Roman"/>
          <w:sz w:val="24"/>
          <w:szCs w:val="24"/>
          <w:lang w:eastAsia="ru-RU"/>
        </w:rPr>
        <w:t>Председатель Комиссии:</w:t>
      </w:r>
    </w:p>
    <w:p w:rsidR="002D55B7" w:rsidRDefault="002D55B7" w:rsidP="00B92903">
      <w:pPr>
        <w:pStyle w:val="a7"/>
        <w:widowControl w:val="0"/>
        <w:numPr>
          <w:ilvl w:val="0"/>
          <w:numId w:val="3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осуществляет руководство деятельностью Комиссии;</w:t>
      </w:r>
    </w:p>
    <w:p w:rsidR="002D55B7" w:rsidRDefault="002D55B7" w:rsidP="00B92903">
      <w:pPr>
        <w:pStyle w:val="a7"/>
        <w:widowControl w:val="0"/>
        <w:numPr>
          <w:ilvl w:val="0"/>
          <w:numId w:val="3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ведет заседания Комиссии или поручает ведение заседания</w:t>
      </w:r>
      <w:r>
        <w:rPr>
          <w:rFonts w:ascii="Times New Roman" w:eastAsia="Times New Roman" w:hAnsi="Times New Roman" w:cs="Times New Roman"/>
          <w:sz w:val="24"/>
          <w:szCs w:val="24"/>
          <w:lang w:eastAsia="ru-RU"/>
        </w:rPr>
        <w:t xml:space="preserve"> Комиссии</w:t>
      </w:r>
      <w:r w:rsidRPr="00F2366C">
        <w:rPr>
          <w:rFonts w:ascii="Times New Roman" w:eastAsia="Times New Roman" w:hAnsi="Times New Roman" w:cs="Times New Roman"/>
          <w:sz w:val="24"/>
          <w:szCs w:val="24"/>
          <w:lang w:eastAsia="ru-RU"/>
        </w:rPr>
        <w:t xml:space="preserve"> заместителю председателя Комиссии;</w:t>
      </w:r>
    </w:p>
    <w:p w:rsidR="002D55B7" w:rsidRDefault="002D55B7" w:rsidP="00B92903">
      <w:pPr>
        <w:pStyle w:val="a7"/>
        <w:widowControl w:val="0"/>
        <w:numPr>
          <w:ilvl w:val="0"/>
          <w:numId w:val="3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подписывает протоколы заседания Комиссии и (или) выписки из протоколов заседания или поручает их подписание заместителю председателя Комиссии;</w:t>
      </w:r>
    </w:p>
    <w:p w:rsidR="002D55B7" w:rsidRPr="002D55B7" w:rsidRDefault="002D55B7" w:rsidP="00B92903">
      <w:pPr>
        <w:pStyle w:val="a7"/>
        <w:widowControl w:val="0"/>
        <w:numPr>
          <w:ilvl w:val="0"/>
          <w:numId w:val="3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обеспечивает и контролирует выполнение решений Комиссии.</w:t>
      </w:r>
    </w:p>
    <w:p w:rsidR="00F2366C" w:rsidRPr="00B92903" w:rsidRDefault="00F2366C" w:rsidP="00B92903">
      <w:pPr>
        <w:pStyle w:val="a7"/>
        <w:widowControl w:val="0"/>
        <w:numPr>
          <w:ilvl w:val="0"/>
          <w:numId w:val="2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92903">
        <w:rPr>
          <w:rFonts w:ascii="Times New Roman" w:eastAsia="Times New Roman" w:hAnsi="Times New Roman" w:cs="Times New Roman"/>
          <w:sz w:val="24"/>
          <w:szCs w:val="24"/>
          <w:lang w:eastAsia="ru-RU"/>
        </w:rPr>
        <w:t>Секретарь Комиссии:</w:t>
      </w:r>
    </w:p>
    <w:p w:rsidR="002D55B7" w:rsidRDefault="002D55B7" w:rsidP="00B92903">
      <w:pPr>
        <w:pStyle w:val="a7"/>
        <w:widowControl w:val="0"/>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организует сбор и подготовку материалов к заседаниям Комиссии;</w:t>
      </w:r>
    </w:p>
    <w:p w:rsidR="002D55B7" w:rsidRDefault="002D55B7" w:rsidP="00B92903">
      <w:pPr>
        <w:pStyle w:val="a7"/>
        <w:widowControl w:val="0"/>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организует подготовку заседаний Комиссии;</w:t>
      </w:r>
    </w:p>
    <w:p w:rsidR="002D55B7" w:rsidRDefault="002D55B7" w:rsidP="00B92903">
      <w:pPr>
        <w:pStyle w:val="a7"/>
        <w:widowControl w:val="0"/>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извещает членов Комиссии и приглашенных о дате, времени, месте проведения и повестке дня заседания Комиссии;</w:t>
      </w:r>
    </w:p>
    <w:p w:rsidR="002D55B7" w:rsidRDefault="002D55B7" w:rsidP="00B92903">
      <w:pPr>
        <w:pStyle w:val="a7"/>
        <w:widowControl w:val="0"/>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ведет протокол заседания Комиссии;</w:t>
      </w:r>
    </w:p>
    <w:p w:rsidR="002D55B7" w:rsidRDefault="002D55B7" w:rsidP="00B92903">
      <w:pPr>
        <w:pStyle w:val="a7"/>
        <w:widowControl w:val="0"/>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 xml:space="preserve">обеспечивает хранение материалов </w:t>
      </w:r>
      <w:r>
        <w:rPr>
          <w:rFonts w:ascii="Times New Roman" w:eastAsia="Times New Roman" w:hAnsi="Times New Roman" w:cs="Times New Roman"/>
          <w:sz w:val="24"/>
          <w:szCs w:val="24"/>
          <w:lang w:eastAsia="ru-RU"/>
        </w:rPr>
        <w:t>и протоколов заседаний Комиссии;</w:t>
      </w:r>
    </w:p>
    <w:p w:rsidR="002D55B7" w:rsidRPr="002D55B7" w:rsidRDefault="002D55B7" w:rsidP="00B92903">
      <w:pPr>
        <w:pStyle w:val="a7"/>
        <w:widowControl w:val="0"/>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71595">
        <w:rPr>
          <w:rFonts w:ascii="Times New Roman" w:eastAsia="Times New Roman" w:hAnsi="Times New Roman" w:cs="Times New Roman"/>
          <w:sz w:val="24"/>
          <w:szCs w:val="24"/>
          <w:lang w:eastAsia="ru-RU"/>
        </w:rPr>
        <w:t>ротоколы оформляются секретарем Комиссии и хранятся в отделе строительства, дорожного и городского хозяйства администрации городского округа «Вуктыл» по адресу: город Вуктыл, улица Комсомольская, дом 14, кабинет № 206.</w:t>
      </w:r>
    </w:p>
    <w:p w:rsidR="00DB7541" w:rsidRPr="00B92903" w:rsidRDefault="00DB7541" w:rsidP="00B92903">
      <w:pPr>
        <w:pStyle w:val="a7"/>
        <w:widowControl w:val="0"/>
        <w:numPr>
          <w:ilvl w:val="0"/>
          <w:numId w:val="2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92903">
        <w:rPr>
          <w:rFonts w:ascii="Times New Roman" w:eastAsia="Times New Roman" w:hAnsi="Times New Roman" w:cs="Times New Roman"/>
          <w:sz w:val="24"/>
          <w:szCs w:val="24"/>
          <w:lang w:eastAsia="ru-RU"/>
        </w:rPr>
        <w:t>Члены Комиссии вправе вносить предложения и замечания по повестке заседания Комиссии, по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225422" w:rsidRDefault="00225422" w:rsidP="0022542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366C" w:rsidRPr="00F2366C" w:rsidRDefault="00F2366C" w:rsidP="00DB7541">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III</w:t>
      </w:r>
      <w:r w:rsidR="002D55B7">
        <w:rPr>
          <w:rFonts w:ascii="Times New Roman" w:eastAsia="Calibri" w:hAnsi="Times New Roman" w:cs="Times New Roman"/>
          <w:b/>
          <w:sz w:val="24"/>
          <w:szCs w:val="24"/>
        </w:rPr>
        <w:t>. Основные задачи К</w:t>
      </w:r>
      <w:r w:rsidRPr="00F2366C">
        <w:rPr>
          <w:rFonts w:ascii="Times New Roman" w:eastAsia="Calibri" w:hAnsi="Times New Roman" w:cs="Times New Roman"/>
          <w:b/>
          <w:sz w:val="24"/>
          <w:szCs w:val="24"/>
        </w:rPr>
        <w:t>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Задачами Комиссии являются:</w:t>
      </w:r>
    </w:p>
    <w:p w:rsidR="002D55B7" w:rsidRDefault="002D55B7" w:rsidP="00411AEF">
      <w:pPr>
        <w:pStyle w:val="a7"/>
        <w:numPr>
          <w:ilvl w:val="0"/>
          <w:numId w:val="3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2366C">
        <w:rPr>
          <w:rFonts w:ascii="Times New Roman" w:eastAsia="Calibri" w:hAnsi="Times New Roman" w:cs="Times New Roman"/>
          <w:sz w:val="24"/>
          <w:szCs w:val="24"/>
        </w:rPr>
        <w:t>ешение вопросов по реализации мер</w:t>
      </w:r>
      <w:r>
        <w:rPr>
          <w:rFonts w:ascii="Times New Roman" w:eastAsia="Calibri" w:hAnsi="Times New Roman" w:cs="Times New Roman"/>
          <w:sz w:val="24"/>
          <w:szCs w:val="24"/>
        </w:rPr>
        <w:t>,</w:t>
      </w:r>
      <w:r w:rsidRPr="00F2366C">
        <w:rPr>
          <w:rFonts w:ascii="Times New Roman" w:eastAsia="Calibri" w:hAnsi="Times New Roman" w:cs="Times New Roman"/>
          <w:sz w:val="24"/>
          <w:szCs w:val="24"/>
        </w:rPr>
        <w:t xml:space="preserve"> направленных на эвакуацию брошенных (бесхозяйных), разукомплектованных автотранспортных средств, находящихся на территории </w:t>
      </w:r>
      <w:r>
        <w:rPr>
          <w:rFonts w:ascii="Times New Roman" w:eastAsia="Calibri" w:hAnsi="Times New Roman" w:cs="Times New Roman"/>
          <w:sz w:val="24"/>
          <w:szCs w:val="24"/>
        </w:rPr>
        <w:t>МОГО</w:t>
      </w:r>
      <w:r w:rsidRPr="00F2366C">
        <w:rPr>
          <w:rFonts w:ascii="Times New Roman" w:eastAsia="Calibri" w:hAnsi="Times New Roman" w:cs="Times New Roman"/>
          <w:sz w:val="24"/>
          <w:szCs w:val="24"/>
        </w:rPr>
        <w:t xml:space="preserve"> «Вуктыл»;</w:t>
      </w:r>
    </w:p>
    <w:p w:rsidR="002D55B7" w:rsidRDefault="002D55B7" w:rsidP="00411AEF">
      <w:pPr>
        <w:pStyle w:val="a7"/>
        <w:numPr>
          <w:ilvl w:val="0"/>
          <w:numId w:val="3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F2366C">
        <w:rPr>
          <w:rFonts w:ascii="Times New Roman" w:eastAsia="Calibri" w:hAnsi="Times New Roman" w:cs="Times New Roman"/>
          <w:sz w:val="24"/>
          <w:szCs w:val="24"/>
        </w:rPr>
        <w:t>заимодействие с правоохранительными и надзорными органами;</w:t>
      </w:r>
    </w:p>
    <w:p w:rsidR="002D55B7" w:rsidRPr="002D55B7" w:rsidRDefault="002D55B7" w:rsidP="00411AEF">
      <w:pPr>
        <w:pStyle w:val="a7"/>
        <w:numPr>
          <w:ilvl w:val="0"/>
          <w:numId w:val="3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D55B7">
        <w:rPr>
          <w:rFonts w:ascii="Times New Roman" w:eastAsia="Calibri" w:hAnsi="Times New Roman" w:cs="Times New Roman"/>
          <w:sz w:val="24"/>
          <w:szCs w:val="24"/>
        </w:rPr>
        <w:t>контроль за</w:t>
      </w:r>
      <w:proofErr w:type="gramEnd"/>
      <w:r w:rsidRPr="002D55B7">
        <w:rPr>
          <w:rFonts w:ascii="Times New Roman" w:eastAsia="Calibri" w:hAnsi="Times New Roman" w:cs="Times New Roman"/>
          <w:sz w:val="24"/>
          <w:szCs w:val="24"/>
        </w:rPr>
        <w:t xml:space="preserve"> выполнением работ специализированными организациями, с которыми заключен муниципальный контракт по эвакуации автотранспортных средств.</w:t>
      </w:r>
    </w:p>
    <w:p w:rsidR="002D55B7" w:rsidRDefault="002D55B7"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IV</w:t>
      </w:r>
      <w:r w:rsidR="00225422">
        <w:rPr>
          <w:rFonts w:ascii="Times New Roman" w:eastAsia="Calibri" w:hAnsi="Times New Roman" w:cs="Times New Roman"/>
          <w:b/>
          <w:sz w:val="24"/>
          <w:szCs w:val="24"/>
        </w:rPr>
        <w:t>. Полномочия К</w:t>
      </w:r>
      <w:r w:rsidRPr="00F2366C">
        <w:rPr>
          <w:rFonts w:ascii="Times New Roman" w:eastAsia="Calibri" w:hAnsi="Times New Roman" w:cs="Times New Roman"/>
          <w:b/>
          <w:sz w:val="24"/>
          <w:szCs w:val="24"/>
        </w:rPr>
        <w:t>омиссии</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sz w:val="24"/>
          <w:szCs w:val="24"/>
        </w:rPr>
      </w:pPr>
    </w:p>
    <w:p w:rsidR="00F2366C" w:rsidRPr="00F2366C" w:rsidRDefault="00F2366C" w:rsidP="002254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Комиссия для решения возложенных на нее задач имеет право:</w:t>
      </w:r>
    </w:p>
    <w:p w:rsidR="00F2366C" w:rsidRPr="00411AEF" w:rsidRDefault="00225422" w:rsidP="00411AEF">
      <w:pPr>
        <w:pStyle w:val="a7"/>
        <w:numPr>
          <w:ilvl w:val="0"/>
          <w:numId w:val="3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з</w:t>
      </w:r>
      <w:r w:rsidR="00F2366C" w:rsidRPr="00411AEF">
        <w:rPr>
          <w:rFonts w:ascii="Times New Roman" w:eastAsia="Calibri" w:hAnsi="Times New Roman" w:cs="Times New Roman"/>
          <w:sz w:val="24"/>
          <w:szCs w:val="24"/>
        </w:rPr>
        <w:t xml:space="preserve">апрашивать в установленном порядке необходимую информацию, документы по вопросам, </w:t>
      </w:r>
      <w:r w:rsidR="002D55B7" w:rsidRPr="00411AEF">
        <w:rPr>
          <w:rFonts w:ascii="Times New Roman" w:eastAsia="Calibri" w:hAnsi="Times New Roman" w:cs="Times New Roman"/>
          <w:sz w:val="24"/>
          <w:szCs w:val="24"/>
        </w:rPr>
        <w:t>необходимым для работы Комиссии;</w:t>
      </w:r>
    </w:p>
    <w:p w:rsidR="00F2366C" w:rsidRPr="00411AEF" w:rsidRDefault="00225422" w:rsidP="00411AEF">
      <w:pPr>
        <w:pStyle w:val="a7"/>
        <w:numPr>
          <w:ilvl w:val="0"/>
          <w:numId w:val="3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р</w:t>
      </w:r>
      <w:r w:rsidR="00F2366C" w:rsidRPr="00411AEF">
        <w:rPr>
          <w:rFonts w:ascii="Times New Roman" w:eastAsia="Calibri" w:hAnsi="Times New Roman" w:cs="Times New Roman"/>
          <w:sz w:val="24"/>
          <w:szCs w:val="24"/>
        </w:rPr>
        <w:t>ассматривать поступившие в администрацию городского округа «Вуктыл» заявления о выявлении брошенных (бесхозяйных), разукомплекто</w:t>
      </w:r>
      <w:r w:rsidR="002D55B7" w:rsidRPr="00411AEF">
        <w:rPr>
          <w:rFonts w:ascii="Times New Roman" w:eastAsia="Calibri" w:hAnsi="Times New Roman" w:cs="Times New Roman"/>
          <w:sz w:val="24"/>
          <w:szCs w:val="24"/>
        </w:rPr>
        <w:t>ванных автотранспортных средств;</w:t>
      </w:r>
    </w:p>
    <w:p w:rsidR="00804215" w:rsidRPr="00411AEF" w:rsidRDefault="00225422" w:rsidP="00411AEF">
      <w:pPr>
        <w:pStyle w:val="a7"/>
        <w:numPr>
          <w:ilvl w:val="0"/>
          <w:numId w:val="3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о</w:t>
      </w:r>
      <w:r w:rsidR="00804215" w:rsidRPr="00411AEF">
        <w:rPr>
          <w:rFonts w:ascii="Times New Roman" w:eastAsia="Calibri" w:hAnsi="Times New Roman" w:cs="Times New Roman"/>
          <w:sz w:val="24"/>
          <w:szCs w:val="24"/>
        </w:rPr>
        <w:t>бследовать территорию МОГО «Вуктыл» представителями Комиссии с целью выявления</w:t>
      </w:r>
      <w:r w:rsidR="002D55B7" w:rsidRPr="00411AEF">
        <w:rPr>
          <w:rFonts w:ascii="Times New Roman" w:eastAsia="Calibri" w:hAnsi="Times New Roman" w:cs="Times New Roman"/>
          <w:sz w:val="24"/>
          <w:szCs w:val="24"/>
        </w:rPr>
        <w:t xml:space="preserve"> авто</w:t>
      </w:r>
      <w:r w:rsidR="00804215" w:rsidRPr="00411AEF">
        <w:rPr>
          <w:rFonts w:ascii="Times New Roman" w:eastAsia="Calibri" w:hAnsi="Times New Roman" w:cs="Times New Roman"/>
          <w:sz w:val="24"/>
          <w:szCs w:val="24"/>
        </w:rPr>
        <w:t>транспортных средств, подлежащих эвакуации, с обязательным участием</w:t>
      </w:r>
      <w:r w:rsidR="00DB7541" w:rsidRPr="00411AEF">
        <w:rPr>
          <w:rFonts w:ascii="Times New Roman" w:eastAsia="Calibri" w:hAnsi="Times New Roman" w:cs="Times New Roman"/>
          <w:sz w:val="24"/>
          <w:szCs w:val="24"/>
        </w:rPr>
        <w:t>, включенных в состав Комиссии</w:t>
      </w:r>
      <w:r w:rsidR="00804215" w:rsidRPr="00411AEF">
        <w:rPr>
          <w:rFonts w:ascii="Times New Roman" w:eastAsia="Calibri" w:hAnsi="Times New Roman" w:cs="Times New Roman"/>
          <w:sz w:val="24"/>
          <w:szCs w:val="24"/>
        </w:rPr>
        <w:t>:</w:t>
      </w:r>
    </w:p>
    <w:p w:rsidR="00804215" w:rsidRPr="00804215" w:rsidRDefault="00804215" w:rsidP="00411AEF">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4215">
        <w:rPr>
          <w:rFonts w:ascii="Times New Roman" w:eastAsia="Calibri" w:hAnsi="Times New Roman" w:cs="Times New Roman"/>
          <w:sz w:val="24"/>
          <w:szCs w:val="24"/>
        </w:rPr>
        <w:t xml:space="preserve">представителей </w:t>
      </w:r>
      <w:r w:rsidR="002D55B7">
        <w:rPr>
          <w:rFonts w:ascii="Times New Roman" w:eastAsia="Calibri" w:hAnsi="Times New Roman" w:cs="Times New Roman"/>
          <w:sz w:val="24"/>
          <w:szCs w:val="24"/>
        </w:rPr>
        <w:t>О</w:t>
      </w:r>
      <w:r w:rsidR="002D55B7" w:rsidRPr="00F2366C">
        <w:rPr>
          <w:rFonts w:ascii="Times New Roman" w:eastAsia="Calibri" w:hAnsi="Times New Roman" w:cs="Times New Roman"/>
          <w:sz w:val="24"/>
          <w:szCs w:val="24"/>
        </w:rPr>
        <w:t>тделени</w:t>
      </w:r>
      <w:r w:rsidR="002D55B7">
        <w:rPr>
          <w:rFonts w:ascii="Times New Roman" w:eastAsia="Calibri" w:hAnsi="Times New Roman" w:cs="Times New Roman"/>
          <w:sz w:val="24"/>
          <w:szCs w:val="24"/>
        </w:rPr>
        <w:t xml:space="preserve">е Государственной инспекции </w:t>
      </w:r>
      <w:proofErr w:type="gramStart"/>
      <w:r w:rsidR="002D55B7">
        <w:rPr>
          <w:rFonts w:ascii="Times New Roman" w:eastAsia="Calibri" w:hAnsi="Times New Roman" w:cs="Times New Roman"/>
          <w:sz w:val="24"/>
          <w:szCs w:val="24"/>
        </w:rPr>
        <w:t>безопасности дорожного движения</w:t>
      </w:r>
      <w:r w:rsidR="002D55B7" w:rsidRPr="00F2366C">
        <w:rPr>
          <w:rFonts w:ascii="Times New Roman" w:eastAsia="Calibri" w:hAnsi="Times New Roman" w:cs="Times New Roman"/>
          <w:sz w:val="24"/>
          <w:szCs w:val="24"/>
        </w:rPr>
        <w:t xml:space="preserve"> </w:t>
      </w:r>
      <w:r w:rsidR="002D55B7">
        <w:rPr>
          <w:rFonts w:ascii="Times New Roman" w:eastAsia="Calibri" w:hAnsi="Times New Roman" w:cs="Times New Roman"/>
          <w:sz w:val="24"/>
          <w:szCs w:val="24"/>
        </w:rPr>
        <w:t>Министерства внутренних дел</w:t>
      </w:r>
      <w:r w:rsidR="002D55B7" w:rsidRPr="00F2366C">
        <w:rPr>
          <w:rFonts w:ascii="Times New Roman" w:eastAsia="Calibri" w:hAnsi="Times New Roman" w:cs="Times New Roman"/>
          <w:sz w:val="24"/>
          <w:szCs w:val="24"/>
        </w:rPr>
        <w:t xml:space="preserve"> России</w:t>
      </w:r>
      <w:proofErr w:type="gramEnd"/>
      <w:r w:rsidR="002D55B7" w:rsidRPr="00F2366C">
        <w:rPr>
          <w:rFonts w:ascii="Times New Roman" w:eastAsia="Calibri" w:hAnsi="Times New Roman" w:cs="Times New Roman"/>
          <w:sz w:val="24"/>
          <w:szCs w:val="24"/>
        </w:rPr>
        <w:t xml:space="preserve"> по городу Вуктылу</w:t>
      </w:r>
      <w:r w:rsidR="002D55B7">
        <w:rPr>
          <w:rFonts w:ascii="Times New Roman" w:eastAsia="Calibri" w:hAnsi="Times New Roman" w:cs="Times New Roman"/>
          <w:sz w:val="24"/>
          <w:szCs w:val="24"/>
        </w:rPr>
        <w:t xml:space="preserve"> (далее - </w:t>
      </w:r>
      <w:r w:rsidR="002D55B7" w:rsidRPr="00804215">
        <w:rPr>
          <w:rFonts w:ascii="Times New Roman" w:eastAsia="Calibri" w:hAnsi="Times New Roman" w:cs="Times New Roman"/>
          <w:sz w:val="24"/>
          <w:szCs w:val="24"/>
        </w:rPr>
        <w:t>ОГИБДД ОМВД России по г. Вуктылу</w:t>
      </w:r>
      <w:r w:rsidR="002D55B7">
        <w:rPr>
          <w:rFonts w:ascii="Times New Roman" w:eastAsia="Calibri" w:hAnsi="Times New Roman" w:cs="Times New Roman"/>
          <w:sz w:val="24"/>
          <w:szCs w:val="24"/>
        </w:rPr>
        <w:t>)</w:t>
      </w:r>
      <w:r w:rsidRPr="00804215">
        <w:rPr>
          <w:rFonts w:ascii="Times New Roman" w:eastAsia="Calibri" w:hAnsi="Times New Roman" w:cs="Times New Roman"/>
          <w:sz w:val="24"/>
          <w:szCs w:val="24"/>
        </w:rPr>
        <w:t>;</w:t>
      </w:r>
    </w:p>
    <w:p w:rsidR="00804215" w:rsidRPr="00F2366C" w:rsidRDefault="00804215" w:rsidP="00411AEF">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4215">
        <w:rPr>
          <w:rFonts w:ascii="Times New Roman" w:eastAsia="Calibri" w:hAnsi="Times New Roman" w:cs="Times New Roman"/>
          <w:sz w:val="24"/>
          <w:szCs w:val="24"/>
        </w:rPr>
        <w:t>представителей управляющих компаний, товариществ собственников жилья, в случае, если брошенное (бесхозяйное), разукомплектованное автотранспортное средство находится на придомовой территории;</w:t>
      </w:r>
    </w:p>
    <w:p w:rsidR="00F2366C" w:rsidRPr="00411AEF" w:rsidRDefault="002D55B7" w:rsidP="00411AEF">
      <w:pPr>
        <w:pStyle w:val="a7"/>
        <w:numPr>
          <w:ilvl w:val="0"/>
          <w:numId w:val="3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и</w:t>
      </w:r>
      <w:r w:rsidR="00225422" w:rsidRPr="00411AEF">
        <w:rPr>
          <w:rFonts w:ascii="Times New Roman" w:eastAsia="Calibri" w:hAnsi="Times New Roman" w:cs="Times New Roman"/>
          <w:sz w:val="24"/>
          <w:szCs w:val="24"/>
        </w:rPr>
        <w:t xml:space="preserve">нформировать </w:t>
      </w:r>
      <w:r w:rsidRPr="00411AEF">
        <w:rPr>
          <w:rFonts w:ascii="Times New Roman" w:eastAsia="Calibri" w:hAnsi="Times New Roman" w:cs="Times New Roman"/>
          <w:sz w:val="24"/>
          <w:szCs w:val="24"/>
        </w:rPr>
        <w:t xml:space="preserve">ОГИБДД ОМВД России по г. Вуктылу </w:t>
      </w:r>
      <w:r w:rsidR="00F2366C" w:rsidRPr="00411AEF">
        <w:rPr>
          <w:rFonts w:ascii="Times New Roman" w:eastAsia="Calibri" w:hAnsi="Times New Roman" w:cs="Times New Roman"/>
          <w:sz w:val="24"/>
          <w:szCs w:val="24"/>
        </w:rPr>
        <w:t>о нарушениях правил парковки автотранспортных средств, выявлен</w:t>
      </w:r>
      <w:r w:rsidR="00225422" w:rsidRPr="00411AEF">
        <w:rPr>
          <w:rFonts w:ascii="Times New Roman" w:eastAsia="Calibri" w:hAnsi="Times New Roman" w:cs="Times New Roman"/>
          <w:sz w:val="24"/>
          <w:szCs w:val="24"/>
        </w:rPr>
        <w:t>ных при проведении обследования;</w:t>
      </w:r>
    </w:p>
    <w:p w:rsidR="00F2366C" w:rsidRPr="00411AEF" w:rsidRDefault="00225422" w:rsidP="00411AEF">
      <w:pPr>
        <w:pStyle w:val="a7"/>
        <w:numPr>
          <w:ilvl w:val="0"/>
          <w:numId w:val="3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с</w:t>
      </w:r>
      <w:r w:rsidR="00F2366C" w:rsidRPr="00411AEF">
        <w:rPr>
          <w:rFonts w:ascii="Times New Roman" w:eastAsia="Calibri" w:hAnsi="Times New Roman" w:cs="Times New Roman"/>
          <w:sz w:val="24"/>
          <w:szCs w:val="24"/>
        </w:rPr>
        <w:t>оздавать рабочие группы для решения вопросов, относящихся к компетенции Комиссии, в том числе с привлечением представителей общественных организаций, экспертов и специалистов.</w:t>
      </w:r>
    </w:p>
    <w:p w:rsidR="00F2366C" w:rsidRPr="00F2366C" w:rsidRDefault="00F2366C" w:rsidP="00411AEF">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V</w:t>
      </w:r>
      <w:r w:rsidR="00225422">
        <w:rPr>
          <w:rFonts w:ascii="Times New Roman" w:eastAsia="Calibri" w:hAnsi="Times New Roman" w:cs="Times New Roman"/>
          <w:b/>
          <w:sz w:val="24"/>
          <w:szCs w:val="24"/>
        </w:rPr>
        <w:t>. Порядок работы К</w:t>
      </w:r>
      <w:r w:rsidRPr="00F2366C">
        <w:rPr>
          <w:rFonts w:ascii="Times New Roman" w:eastAsia="Calibri" w:hAnsi="Times New Roman" w:cs="Times New Roman"/>
          <w:b/>
          <w:sz w:val="24"/>
          <w:szCs w:val="24"/>
        </w:rPr>
        <w:t>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411AEF" w:rsidRDefault="00F2366C" w:rsidP="00411AEF">
      <w:pPr>
        <w:pStyle w:val="a7"/>
        <w:numPr>
          <w:ilvl w:val="0"/>
          <w:numId w:val="3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В своей деятельности Комиссия руководствуется Порядком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F2366C" w:rsidRPr="00411AEF" w:rsidRDefault="00F94200" w:rsidP="00411AEF">
      <w:pPr>
        <w:pStyle w:val="a7"/>
        <w:numPr>
          <w:ilvl w:val="0"/>
          <w:numId w:val="3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Формами работы К</w:t>
      </w:r>
      <w:r w:rsidR="00F2366C" w:rsidRPr="00411AEF">
        <w:rPr>
          <w:rFonts w:ascii="Times New Roman" w:eastAsia="Calibri" w:hAnsi="Times New Roman" w:cs="Times New Roman"/>
          <w:sz w:val="24"/>
          <w:szCs w:val="24"/>
        </w:rPr>
        <w:t>омиссии являются заседания и выездные проверки по осмотру территории МОГО «Вуктыл».</w:t>
      </w:r>
    </w:p>
    <w:p w:rsidR="00F2366C" w:rsidRPr="00411AEF" w:rsidRDefault="00F2366C" w:rsidP="00411AEF">
      <w:pPr>
        <w:pStyle w:val="a7"/>
        <w:numPr>
          <w:ilvl w:val="0"/>
          <w:numId w:val="3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Заседание Комиссии является правомочным, если на нем присутствует более половины от установленного числа ее членов.</w:t>
      </w:r>
    </w:p>
    <w:p w:rsidR="00F2366C" w:rsidRPr="00411AEF" w:rsidRDefault="00F2366C" w:rsidP="00411AEF">
      <w:pPr>
        <w:pStyle w:val="a7"/>
        <w:numPr>
          <w:ilvl w:val="0"/>
          <w:numId w:val="3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протоколу заседания Комиссии.</w:t>
      </w:r>
    </w:p>
    <w:p w:rsidR="00F2366C" w:rsidRPr="00411AEF" w:rsidRDefault="00F2366C" w:rsidP="00411AEF">
      <w:pPr>
        <w:pStyle w:val="a7"/>
        <w:numPr>
          <w:ilvl w:val="0"/>
          <w:numId w:val="3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Решения Комиссии принимаются путем голосования простым большинством голосов от числа присутствующих членов Комиссии. В случае равенства голосов решающим считается голос председателя Комиссии.</w:t>
      </w:r>
    </w:p>
    <w:p w:rsidR="00F2366C" w:rsidRPr="00411AEF" w:rsidRDefault="00B71595" w:rsidP="00411AEF">
      <w:pPr>
        <w:pStyle w:val="a7"/>
        <w:numPr>
          <w:ilvl w:val="0"/>
          <w:numId w:val="3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1AEF">
        <w:rPr>
          <w:rFonts w:ascii="Times New Roman" w:eastAsia="Calibri" w:hAnsi="Times New Roman" w:cs="Times New Roman"/>
          <w:sz w:val="24"/>
          <w:szCs w:val="24"/>
        </w:rPr>
        <w:t>П</w:t>
      </w:r>
      <w:r w:rsidR="00F2366C" w:rsidRPr="00411AEF">
        <w:rPr>
          <w:rFonts w:ascii="Times New Roman" w:eastAsia="Calibri" w:hAnsi="Times New Roman" w:cs="Times New Roman"/>
          <w:sz w:val="24"/>
          <w:szCs w:val="24"/>
        </w:rPr>
        <w:t>о инициативе председателя и членов Комиссии провод</w:t>
      </w:r>
      <w:r w:rsidRPr="00411AEF">
        <w:rPr>
          <w:rFonts w:ascii="Times New Roman" w:eastAsia="Calibri" w:hAnsi="Times New Roman" w:cs="Times New Roman"/>
          <w:sz w:val="24"/>
          <w:szCs w:val="24"/>
        </w:rPr>
        <w:t>я</w:t>
      </w:r>
      <w:r w:rsidR="00F2366C" w:rsidRPr="00411AEF">
        <w:rPr>
          <w:rFonts w:ascii="Times New Roman" w:eastAsia="Calibri" w:hAnsi="Times New Roman" w:cs="Times New Roman"/>
          <w:sz w:val="24"/>
          <w:szCs w:val="24"/>
        </w:rPr>
        <w:t xml:space="preserve">тся </w:t>
      </w:r>
      <w:r w:rsidRPr="00411AEF">
        <w:rPr>
          <w:rFonts w:ascii="Times New Roman" w:eastAsia="Calibri" w:hAnsi="Times New Roman" w:cs="Times New Roman"/>
          <w:sz w:val="24"/>
          <w:szCs w:val="24"/>
        </w:rPr>
        <w:t xml:space="preserve">внеочередные </w:t>
      </w:r>
      <w:r w:rsidR="00F2366C" w:rsidRPr="00411AEF">
        <w:rPr>
          <w:rFonts w:ascii="Times New Roman" w:eastAsia="Calibri" w:hAnsi="Times New Roman" w:cs="Times New Roman"/>
          <w:sz w:val="24"/>
          <w:szCs w:val="24"/>
        </w:rPr>
        <w:t>заседания, в том числе и выездные, на которых решаются вопросы, связанные с деятельностью Комиссии. Решение Комиссии оформляется протоколом, подписывается председателем и секретарем Комиссии.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before="100" w:after="100" w:line="240" w:lineRule="auto"/>
        <w:jc w:val="both"/>
        <w:rPr>
          <w:rFonts w:ascii="Times New Roman" w:eastAsia="Calibri" w:hAnsi="Times New Roman" w:cs="Times New Roman"/>
          <w:sz w:val="24"/>
          <w:szCs w:val="24"/>
        </w:rPr>
      </w:pPr>
    </w:p>
    <w:p w:rsidR="00F2366C" w:rsidRPr="00F2366C" w:rsidRDefault="00F2366C" w:rsidP="00F2366C">
      <w:pPr>
        <w:spacing w:line="240" w:lineRule="auto"/>
        <w:jc w:val="both"/>
        <w:rPr>
          <w:rFonts w:ascii="Times New Roman" w:eastAsia="Calibri" w:hAnsi="Times New Roman" w:cs="Times New Roman"/>
          <w:sz w:val="24"/>
          <w:szCs w:val="24"/>
        </w:rPr>
      </w:pPr>
    </w:p>
    <w:p w:rsidR="00A75D12" w:rsidRPr="00AE7511" w:rsidRDefault="00A75D12" w:rsidP="00AE7511">
      <w:pPr>
        <w:spacing w:line="240" w:lineRule="auto"/>
        <w:jc w:val="both"/>
        <w:rPr>
          <w:rFonts w:ascii="Times New Roman" w:hAnsi="Times New Roman" w:cs="Times New Roman"/>
          <w:sz w:val="24"/>
          <w:szCs w:val="24"/>
        </w:rPr>
      </w:pPr>
    </w:p>
    <w:sectPr w:rsidR="00A75D12" w:rsidRPr="00AE7511" w:rsidSect="001B0D4D">
      <w:pgSz w:w="11906"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870"/>
    <w:multiLevelType w:val="hybridMultilevel"/>
    <w:tmpl w:val="57C6DF0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A49C8"/>
    <w:multiLevelType w:val="hybridMultilevel"/>
    <w:tmpl w:val="68DE63F0"/>
    <w:lvl w:ilvl="0" w:tplc="716252A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417451"/>
    <w:multiLevelType w:val="hybridMultilevel"/>
    <w:tmpl w:val="1BA4C83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8325E"/>
    <w:multiLevelType w:val="hybridMultilevel"/>
    <w:tmpl w:val="AB042ED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FF58FD"/>
    <w:multiLevelType w:val="hybridMultilevel"/>
    <w:tmpl w:val="8AC40946"/>
    <w:lvl w:ilvl="0" w:tplc="7B828DB8">
      <w:start w:val="1"/>
      <w:numFmt w:val="decimal"/>
      <w:lvlText w:val="2.%1."/>
      <w:lvlJc w:val="left"/>
      <w:pPr>
        <w:ind w:left="1429" w:hanging="360"/>
      </w:pPr>
      <w:rPr>
        <w:rFonts w:hint="default"/>
      </w:rPr>
    </w:lvl>
    <w:lvl w:ilvl="1" w:tplc="E94ED49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587D82"/>
    <w:multiLevelType w:val="hybridMultilevel"/>
    <w:tmpl w:val="01F20226"/>
    <w:lvl w:ilvl="0" w:tplc="ED1873F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EA3D3B"/>
    <w:multiLevelType w:val="hybridMultilevel"/>
    <w:tmpl w:val="A46C53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8B711E"/>
    <w:multiLevelType w:val="hybridMultilevel"/>
    <w:tmpl w:val="D8D4C0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DC7F90"/>
    <w:multiLevelType w:val="hybridMultilevel"/>
    <w:tmpl w:val="0322866E"/>
    <w:lvl w:ilvl="0" w:tplc="261A232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03D9A"/>
    <w:multiLevelType w:val="hybridMultilevel"/>
    <w:tmpl w:val="68DE63F0"/>
    <w:lvl w:ilvl="0" w:tplc="716252A6">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F88560A"/>
    <w:multiLevelType w:val="hybridMultilevel"/>
    <w:tmpl w:val="48764BF8"/>
    <w:lvl w:ilvl="0" w:tplc="C61CC49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E6279E"/>
    <w:multiLevelType w:val="hybridMultilevel"/>
    <w:tmpl w:val="19846224"/>
    <w:lvl w:ilvl="0" w:tplc="7B828D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B76CBF"/>
    <w:multiLevelType w:val="hybridMultilevel"/>
    <w:tmpl w:val="12D003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826909"/>
    <w:multiLevelType w:val="hybridMultilevel"/>
    <w:tmpl w:val="F39EBF08"/>
    <w:lvl w:ilvl="0" w:tplc="F0AEEA8C">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3605E5"/>
    <w:multiLevelType w:val="hybridMultilevel"/>
    <w:tmpl w:val="8DDEFB4A"/>
    <w:lvl w:ilvl="0" w:tplc="517A18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40289"/>
    <w:multiLevelType w:val="hybridMultilevel"/>
    <w:tmpl w:val="8AFC9162"/>
    <w:lvl w:ilvl="0" w:tplc="75026C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235BC4"/>
    <w:multiLevelType w:val="hybridMultilevel"/>
    <w:tmpl w:val="9D9ACB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CB6A45"/>
    <w:multiLevelType w:val="hybridMultilevel"/>
    <w:tmpl w:val="5EE4EBA2"/>
    <w:lvl w:ilvl="0" w:tplc="CDB4309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E4C3770"/>
    <w:multiLevelType w:val="hybridMultilevel"/>
    <w:tmpl w:val="498CD6A0"/>
    <w:lvl w:ilvl="0" w:tplc="9A1A646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112B49"/>
    <w:multiLevelType w:val="hybridMultilevel"/>
    <w:tmpl w:val="77E60DAE"/>
    <w:lvl w:ilvl="0" w:tplc="7B828DB8">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E915F9"/>
    <w:multiLevelType w:val="hybridMultilevel"/>
    <w:tmpl w:val="5C42D21E"/>
    <w:lvl w:ilvl="0" w:tplc="7B828DB8">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047148"/>
    <w:multiLevelType w:val="hybridMultilevel"/>
    <w:tmpl w:val="5EE4D2C0"/>
    <w:lvl w:ilvl="0" w:tplc="117C3E4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0A3FF0"/>
    <w:multiLevelType w:val="hybridMultilevel"/>
    <w:tmpl w:val="115EB6F4"/>
    <w:lvl w:ilvl="0" w:tplc="261A232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94684"/>
    <w:multiLevelType w:val="hybridMultilevel"/>
    <w:tmpl w:val="8B72F938"/>
    <w:lvl w:ilvl="0" w:tplc="E96EA66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A81BAE"/>
    <w:multiLevelType w:val="hybridMultilevel"/>
    <w:tmpl w:val="50508F72"/>
    <w:lvl w:ilvl="0" w:tplc="75026C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CF7A88"/>
    <w:multiLevelType w:val="hybridMultilevel"/>
    <w:tmpl w:val="11C29484"/>
    <w:lvl w:ilvl="0" w:tplc="75026C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9FF475E"/>
    <w:multiLevelType w:val="hybridMultilevel"/>
    <w:tmpl w:val="64D22884"/>
    <w:lvl w:ilvl="0" w:tplc="7B828DB8">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A7F7387"/>
    <w:multiLevelType w:val="hybridMultilevel"/>
    <w:tmpl w:val="C8A02214"/>
    <w:lvl w:ilvl="0" w:tplc="8B26ACBE">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26B705C"/>
    <w:multiLevelType w:val="hybridMultilevel"/>
    <w:tmpl w:val="9C0C2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2F11352"/>
    <w:multiLevelType w:val="hybridMultilevel"/>
    <w:tmpl w:val="C6F89B92"/>
    <w:lvl w:ilvl="0" w:tplc="261A2326">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C6599B"/>
    <w:multiLevelType w:val="hybridMultilevel"/>
    <w:tmpl w:val="AB185B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C89256B"/>
    <w:multiLevelType w:val="hybridMultilevel"/>
    <w:tmpl w:val="4CFA68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11B676C"/>
    <w:multiLevelType w:val="hybridMultilevel"/>
    <w:tmpl w:val="B690334A"/>
    <w:lvl w:ilvl="0" w:tplc="90A6CA40">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3D17780"/>
    <w:multiLevelType w:val="hybridMultilevel"/>
    <w:tmpl w:val="4E58DAB6"/>
    <w:lvl w:ilvl="0" w:tplc="7B828D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D600C"/>
    <w:multiLevelType w:val="hybridMultilevel"/>
    <w:tmpl w:val="2D1C07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5C83BEB"/>
    <w:multiLevelType w:val="hybridMultilevel"/>
    <w:tmpl w:val="DCB82184"/>
    <w:lvl w:ilvl="0" w:tplc="A6C2F1F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FD294E"/>
    <w:multiLevelType w:val="hybridMultilevel"/>
    <w:tmpl w:val="B1C6A9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A0D07FC"/>
    <w:multiLevelType w:val="hybridMultilevel"/>
    <w:tmpl w:val="F69443A6"/>
    <w:lvl w:ilvl="0" w:tplc="CDB4309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14"/>
  </w:num>
  <w:num w:numId="4">
    <w:abstractNumId w:val="31"/>
  </w:num>
  <w:num w:numId="5">
    <w:abstractNumId w:val="1"/>
  </w:num>
  <w:num w:numId="6">
    <w:abstractNumId w:val="9"/>
  </w:num>
  <w:num w:numId="7">
    <w:abstractNumId w:val="8"/>
  </w:num>
  <w:num w:numId="8">
    <w:abstractNumId w:val="22"/>
  </w:num>
  <w:num w:numId="9">
    <w:abstractNumId w:val="29"/>
  </w:num>
  <w:num w:numId="10">
    <w:abstractNumId w:val="32"/>
  </w:num>
  <w:num w:numId="11">
    <w:abstractNumId w:val="5"/>
  </w:num>
  <w:num w:numId="12">
    <w:abstractNumId w:val="35"/>
  </w:num>
  <w:num w:numId="13">
    <w:abstractNumId w:val="27"/>
  </w:num>
  <w:num w:numId="14">
    <w:abstractNumId w:val="13"/>
  </w:num>
  <w:num w:numId="15">
    <w:abstractNumId w:val="36"/>
  </w:num>
  <w:num w:numId="16">
    <w:abstractNumId w:val="21"/>
  </w:num>
  <w:num w:numId="17">
    <w:abstractNumId w:val="15"/>
  </w:num>
  <w:num w:numId="18">
    <w:abstractNumId w:val="18"/>
  </w:num>
  <w:num w:numId="19">
    <w:abstractNumId w:val="25"/>
  </w:num>
  <w:num w:numId="20">
    <w:abstractNumId w:val="4"/>
  </w:num>
  <w:num w:numId="21">
    <w:abstractNumId w:val="20"/>
  </w:num>
  <w:num w:numId="22">
    <w:abstractNumId w:val="19"/>
  </w:num>
  <w:num w:numId="23">
    <w:abstractNumId w:val="30"/>
  </w:num>
  <w:num w:numId="24">
    <w:abstractNumId w:val="0"/>
  </w:num>
  <w:num w:numId="25">
    <w:abstractNumId w:val="11"/>
  </w:num>
  <w:num w:numId="26">
    <w:abstractNumId w:val="24"/>
  </w:num>
  <w:num w:numId="27">
    <w:abstractNumId w:val="10"/>
  </w:num>
  <w:num w:numId="28">
    <w:abstractNumId w:val="33"/>
  </w:num>
  <w:num w:numId="29">
    <w:abstractNumId w:val="26"/>
  </w:num>
  <w:num w:numId="30">
    <w:abstractNumId w:val="7"/>
  </w:num>
  <w:num w:numId="31">
    <w:abstractNumId w:val="2"/>
  </w:num>
  <w:num w:numId="32">
    <w:abstractNumId w:val="28"/>
  </w:num>
  <w:num w:numId="33">
    <w:abstractNumId w:val="34"/>
  </w:num>
  <w:num w:numId="34">
    <w:abstractNumId w:val="23"/>
  </w:num>
  <w:num w:numId="35">
    <w:abstractNumId w:val="6"/>
  </w:num>
  <w:num w:numId="36">
    <w:abstractNumId w:val="37"/>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F9"/>
    <w:rsid w:val="00001EC0"/>
    <w:rsid w:val="0004114E"/>
    <w:rsid w:val="00081C34"/>
    <w:rsid w:val="000B1A62"/>
    <w:rsid w:val="000E65D0"/>
    <w:rsid w:val="001567F6"/>
    <w:rsid w:val="0019727A"/>
    <w:rsid w:val="001B0D4D"/>
    <w:rsid w:val="001E077C"/>
    <w:rsid w:val="001F1794"/>
    <w:rsid w:val="00225422"/>
    <w:rsid w:val="00284A57"/>
    <w:rsid w:val="002C0BD7"/>
    <w:rsid w:val="002C186C"/>
    <w:rsid w:val="002C378C"/>
    <w:rsid w:val="002D55B7"/>
    <w:rsid w:val="00333E13"/>
    <w:rsid w:val="00344608"/>
    <w:rsid w:val="00347F73"/>
    <w:rsid w:val="0036098B"/>
    <w:rsid w:val="00382799"/>
    <w:rsid w:val="003A1FC8"/>
    <w:rsid w:val="003E5969"/>
    <w:rsid w:val="003F09E5"/>
    <w:rsid w:val="00411AEF"/>
    <w:rsid w:val="0045614D"/>
    <w:rsid w:val="00494800"/>
    <w:rsid w:val="004C7054"/>
    <w:rsid w:val="004E1EC5"/>
    <w:rsid w:val="0053764F"/>
    <w:rsid w:val="005509B8"/>
    <w:rsid w:val="005D02E3"/>
    <w:rsid w:val="005D37A6"/>
    <w:rsid w:val="005D3DC5"/>
    <w:rsid w:val="005E52F5"/>
    <w:rsid w:val="00664365"/>
    <w:rsid w:val="006662E7"/>
    <w:rsid w:val="006D0B2A"/>
    <w:rsid w:val="006F4CDD"/>
    <w:rsid w:val="00710D10"/>
    <w:rsid w:val="00714B70"/>
    <w:rsid w:val="007552B5"/>
    <w:rsid w:val="00757112"/>
    <w:rsid w:val="00784FF9"/>
    <w:rsid w:val="00785430"/>
    <w:rsid w:val="007F10D3"/>
    <w:rsid w:val="00803196"/>
    <w:rsid w:val="00804215"/>
    <w:rsid w:val="00807482"/>
    <w:rsid w:val="00837D06"/>
    <w:rsid w:val="00840111"/>
    <w:rsid w:val="00874390"/>
    <w:rsid w:val="008A735E"/>
    <w:rsid w:val="00927463"/>
    <w:rsid w:val="0096446F"/>
    <w:rsid w:val="009B63B8"/>
    <w:rsid w:val="009C1DB7"/>
    <w:rsid w:val="009E0744"/>
    <w:rsid w:val="00A2309F"/>
    <w:rsid w:val="00A40236"/>
    <w:rsid w:val="00A6195D"/>
    <w:rsid w:val="00A75D12"/>
    <w:rsid w:val="00A763BC"/>
    <w:rsid w:val="00AB30B2"/>
    <w:rsid w:val="00AB7065"/>
    <w:rsid w:val="00AE7511"/>
    <w:rsid w:val="00AF19A3"/>
    <w:rsid w:val="00B116DB"/>
    <w:rsid w:val="00B42359"/>
    <w:rsid w:val="00B47912"/>
    <w:rsid w:val="00B50E4E"/>
    <w:rsid w:val="00B608A9"/>
    <w:rsid w:val="00B71595"/>
    <w:rsid w:val="00B91AE8"/>
    <w:rsid w:val="00B92775"/>
    <w:rsid w:val="00B92903"/>
    <w:rsid w:val="00BE13DD"/>
    <w:rsid w:val="00BE7AFE"/>
    <w:rsid w:val="00BF4FDE"/>
    <w:rsid w:val="00C1049E"/>
    <w:rsid w:val="00C30863"/>
    <w:rsid w:val="00CA4DD9"/>
    <w:rsid w:val="00CB5E0D"/>
    <w:rsid w:val="00CD7308"/>
    <w:rsid w:val="00D52D6A"/>
    <w:rsid w:val="00D7799C"/>
    <w:rsid w:val="00DA565C"/>
    <w:rsid w:val="00DB7541"/>
    <w:rsid w:val="00DD55E2"/>
    <w:rsid w:val="00E22481"/>
    <w:rsid w:val="00E27C18"/>
    <w:rsid w:val="00E36198"/>
    <w:rsid w:val="00E60E4B"/>
    <w:rsid w:val="00E67A85"/>
    <w:rsid w:val="00E82449"/>
    <w:rsid w:val="00E94AE7"/>
    <w:rsid w:val="00E967F9"/>
    <w:rsid w:val="00E970A3"/>
    <w:rsid w:val="00EE01F0"/>
    <w:rsid w:val="00EF4DD3"/>
    <w:rsid w:val="00F21D36"/>
    <w:rsid w:val="00F2366C"/>
    <w:rsid w:val="00F437C3"/>
    <w:rsid w:val="00F76386"/>
    <w:rsid w:val="00F9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51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1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11"/>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AE7511"/>
    <w:pPr>
      <w:autoSpaceDE w:val="0"/>
      <w:autoSpaceDN w:val="0"/>
      <w:adjustRightInd w:val="0"/>
      <w:spacing w:after="0" w:line="240" w:lineRule="auto"/>
    </w:pPr>
    <w:rPr>
      <w:rFonts w:ascii="Tahoma" w:hAnsi="Tahoma" w:cs="Tahoma"/>
      <w:sz w:val="20"/>
      <w:szCs w:val="20"/>
    </w:rPr>
  </w:style>
  <w:style w:type="table" w:styleId="a3">
    <w:name w:val="Table Grid"/>
    <w:basedOn w:val="a1"/>
    <w:uiPriority w:val="59"/>
    <w:rsid w:val="00803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F2366C"/>
    <w:pPr>
      <w:tabs>
        <w:tab w:val="num" w:pos="360"/>
      </w:tabs>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semiHidden/>
    <w:unhideWhenUsed/>
    <w:rsid w:val="008743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390"/>
    <w:rPr>
      <w:rFonts w:ascii="Tahoma" w:hAnsi="Tahoma" w:cs="Tahoma"/>
      <w:sz w:val="16"/>
      <w:szCs w:val="16"/>
    </w:rPr>
  </w:style>
  <w:style w:type="paragraph" w:styleId="a7">
    <w:name w:val="List Paragraph"/>
    <w:basedOn w:val="a"/>
    <w:uiPriority w:val="34"/>
    <w:qFormat/>
    <w:rsid w:val="003F09E5"/>
    <w:pPr>
      <w:ind w:left="720"/>
      <w:contextualSpacing/>
    </w:pPr>
  </w:style>
  <w:style w:type="character" w:styleId="a8">
    <w:name w:val="line number"/>
    <w:basedOn w:val="a0"/>
    <w:uiPriority w:val="99"/>
    <w:semiHidden/>
    <w:unhideWhenUsed/>
    <w:rsid w:val="003F0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51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1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11"/>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AE7511"/>
    <w:pPr>
      <w:autoSpaceDE w:val="0"/>
      <w:autoSpaceDN w:val="0"/>
      <w:adjustRightInd w:val="0"/>
      <w:spacing w:after="0" w:line="240" w:lineRule="auto"/>
    </w:pPr>
    <w:rPr>
      <w:rFonts w:ascii="Tahoma" w:hAnsi="Tahoma" w:cs="Tahoma"/>
      <w:sz w:val="20"/>
      <w:szCs w:val="20"/>
    </w:rPr>
  </w:style>
  <w:style w:type="table" w:styleId="a3">
    <w:name w:val="Table Grid"/>
    <w:basedOn w:val="a1"/>
    <w:uiPriority w:val="59"/>
    <w:rsid w:val="00803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F2366C"/>
    <w:pPr>
      <w:tabs>
        <w:tab w:val="num" w:pos="360"/>
      </w:tabs>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semiHidden/>
    <w:unhideWhenUsed/>
    <w:rsid w:val="008743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390"/>
    <w:rPr>
      <w:rFonts w:ascii="Tahoma" w:hAnsi="Tahoma" w:cs="Tahoma"/>
      <w:sz w:val="16"/>
      <w:szCs w:val="16"/>
    </w:rPr>
  </w:style>
  <w:style w:type="paragraph" w:styleId="a7">
    <w:name w:val="List Paragraph"/>
    <w:basedOn w:val="a"/>
    <w:uiPriority w:val="34"/>
    <w:qFormat/>
    <w:rsid w:val="003F09E5"/>
    <w:pPr>
      <w:ind w:left="720"/>
      <w:contextualSpacing/>
    </w:pPr>
  </w:style>
  <w:style w:type="character" w:styleId="a8">
    <w:name w:val="line number"/>
    <w:basedOn w:val="a0"/>
    <w:uiPriority w:val="99"/>
    <w:semiHidden/>
    <w:unhideWhenUsed/>
    <w:rsid w:val="003F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488178">
      <w:bodyDiv w:val="1"/>
      <w:marLeft w:val="0"/>
      <w:marRight w:val="0"/>
      <w:marTop w:val="0"/>
      <w:marBottom w:val="0"/>
      <w:divBdr>
        <w:top w:val="none" w:sz="0" w:space="0" w:color="auto"/>
        <w:left w:val="none" w:sz="0" w:space="0" w:color="auto"/>
        <w:bottom w:val="none" w:sz="0" w:space="0" w:color="auto"/>
        <w:right w:val="none" w:sz="0" w:space="0" w:color="auto"/>
      </w:divBdr>
      <w:divsChild>
        <w:div w:id="2137406248">
          <w:marLeft w:val="225"/>
          <w:marRight w:val="0"/>
          <w:marTop w:val="0"/>
          <w:marBottom w:val="105"/>
          <w:divBdr>
            <w:top w:val="none" w:sz="0" w:space="0" w:color="auto"/>
            <w:left w:val="none" w:sz="0" w:space="0" w:color="auto"/>
            <w:bottom w:val="none" w:sz="0" w:space="0" w:color="auto"/>
            <w:right w:val="none" w:sz="0" w:space="0" w:color="auto"/>
          </w:divBdr>
        </w:div>
        <w:div w:id="51852938">
          <w:marLeft w:val="225"/>
          <w:marRight w:val="0"/>
          <w:marTop w:val="0"/>
          <w:marBottom w:val="105"/>
          <w:divBdr>
            <w:top w:val="none" w:sz="0" w:space="0" w:color="auto"/>
            <w:left w:val="none" w:sz="0" w:space="0" w:color="auto"/>
            <w:bottom w:val="none" w:sz="0" w:space="0" w:color="auto"/>
            <w:right w:val="none" w:sz="0" w:space="0" w:color="auto"/>
          </w:divBdr>
        </w:div>
        <w:div w:id="1439252358">
          <w:marLeft w:val="225"/>
          <w:marRight w:val="0"/>
          <w:marTop w:val="0"/>
          <w:marBottom w:val="105"/>
          <w:divBdr>
            <w:top w:val="none" w:sz="0" w:space="0" w:color="auto"/>
            <w:left w:val="none" w:sz="0" w:space="0" w:color="auto"/>
            <w:bottom w:val="none" w:sz="0" w:space="0" w:color="auto"/>
            <w:right w:val="none" w:sz="0" w:space="0" w:color="auto"/>
          </w:divBdr>
        </w:div>
        <w:div w:id="568927953">
          <w:marLeft w:val="225"/>
          <w:marRight w:val="0"/>
          <w:marTop w:val="0"/>
          <w:marBottom w:val="105"/>
          <w:divBdr>
            <w:top w:val="none" w:sz="0" w:space="0" w:color="auto"/>
            <w:left w:val="none" w:sz="0" w:space="0" w:color="auto"/>
            <w:bottom w:val="none" w:sz="0" w:space="0" w:color="auto"/>
            <w:right w:val="none" w:sz="0" w:space="0" w:color="auto"/>
          </w:divBdr>
        </w:div>
        <w:div w:id="600071306">
          <w:marLeft w:val="225"/>
          <w:marRight w:val="0"/>
          <w:marTop w:val="0"/>
          <w:marBottom w:val="105"/>
          <w:divBdr>
            <w:top w:val="none" w:sz="0" w:space="0" w:color="auto"/>
            <w:left w:val="none" w:sz="0" w:space="0" w:color="auto"/>
            <w:bottom w:val="none" w:sz="0" w:space="0" w:color="auto"/>
            <w:right w:val="none" w:sz="0" w:space="0" w:color="auto"/>
          </w:divBdr>
        </w:div>
        <w:div w:id="830869711">
          <w:marLeft w:val="225"/>
          <w:marRight w:val="0"/>
          <w:marTop w:val="0"/>
          <w:marBottom w:val="105"/>
          <w:divBdr>
            <w:top w:val="none" w:sz="0" w:space="0" w:color="auto"/>
            <w:left w:val="none" w:sz="0" w:space="0" w:color="auto"/>
            <w:bottom w:val="none" w:sz="0" w:space="0" w:color="auto"/>
            <w:right w:val="none" w:sz="0" w:space="0" w:color="auto"/>
          </w:divBdr>
        </w:div>
      </w:divsChild>
    </w:div>
    <w:div w:id="21259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6B4E4EB0A58B792BB3FD179C65B338C0795DE46B920E3094966967233EE49AB7D80121C3D2CBV6x6G" TargetMode="External"/><Relationship Id="rId3" Type="http://schemas.microsoft.com/office/2007/relationships/stylesWithEffects" Target="stylesWithEffects.xml"/><Relationship Id="rId7" Type="http://schemas.openxmlformats.org/officeDocument/2006/relationships/hyperlink" Target="consultantplus://offline/ref=985C6B4E4EB0A58B792BADF001F03BB73CCB2356E66D9F5964C0903E387338B1DAVFx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5C6B4E4EB0A58B792BB3FD179C65B338C07D53E56B920E3094966967V2x3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5C6B4E4EB0A58B792BB3FD179C65B338C07D5EE169920E3094966967233EE49AB7D80121C1D3C2V6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5448</Words>
  <Characters>31058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Янцен Евгения Владимировна</dc:creator>
  <cp:lastModifiedBy>delo1</cp:lastModifiedBy>
  <cp:revision>7</cp:revision>
  <cp:lastPrinted>2017-12-11T12:23:00Z</cp:lastPrinted>
  <dcterms:created xsi:type="dcterms:W3CDTF">2017-12-14T12:29:00Z</dcterms:created>
  <dcterms:modified xsi:type="dcterms:W3CDTF">2017-12-24T16:12:00Z</dcterms:modified>
</cp:coreProperties>
</file>