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B" w:rsidRDefault="00D77E1B" w:rsidP="00063373">
      <w:pPr>
        <w:spacing w:after="0" w:line="240" w:lineRule="auto"/>
        <w:ind w:right="5528"/>
      </w:pP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F63" w:rsidRPr="00235F63" w:rsidRDefault="00235F63" w:rsidP="00235F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35F63" w:rsidRPr="00235F63" w:rsidRDefault="00235F63" w:rsidP="0023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235F63" w:rsidRPr="00235F63" w:rsidRDefault="00235F63" w:rsidP="0023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 г. № 12/14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</w:p>
    <w:p w:rsidR="00235F63" w:rsidRPr="00235F63" w:rsidRDefault="00235F63" w:rsidP="0023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F63" w:rsidRPr="00235F63" w:rsidRDefault="00235F63" w:rsidP="00235F63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 принятии решения о проведении капитального ремонта общего имущества в многоквартирных домах на территории муниципального образования городского округа «Вуктыл»</w:t>
      </w:r>
    </w:p>
    <w:p w:rsidR="00D77E1B" w:rsidRPr="00184A88" w:rsidRDefault="00D77E1B" w:rsidP="00D77E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7E1B" w:rsidRPr="006147BA" w:rsidRDefault="003A25DF" w:rsidP="00A84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целях реализации региональной программы капитального ремонта общего имущества в многоквартирных домах в Республике Коми на 2015 – 2044 годы, утвержденной постановлением Правительства Республики Коми от 30.12.2013 № 572</w:t>
      </w:r>
      <w:r w:rsidR="006B3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– 2020 год, утвержденного постановлением Правительства Республики Коми от</w:t>
      </w:r>
      <w:r w:rsidR="00EB03BD">
        <w:rPr>
          <w:rFonts w:ascii="Times New Roman" w:hAnsi="Times New Roman" w:cs="Times New Roman"/>
          <w:sz w:val="24"/>
          <w:szCs w:val="24"/>
        </w:rPr>
        <w:t xml:space="preserve"> </w:t>
      </w:r>
      <w:r w:rsidR="00044A9D">
        <w:rPr>
          <w:rFonts w:ascii="Times New Roman" w:hAnsi="Times New Roman" w:cs="Times New Roman"/>
          <w:sz w:val="24"/>
          <w:szCs w:val="24"/>
        </w:rPr>
        <w:t>03.10.2017 № 521,</w:t>
      </w:r>
      <w:r w:rsidR="00D27AC9">
        <w:rPr>
          <w:rFonts w:ascii="Times New Roman" w:hAnsi="Times New Roman" w:cs="Times New Roman"/>
          <w:sz w:val="24"/>
          <w:szCs w:val="24"/>
        </w:rPr>
        <w:t xml:space="preserve"> </w:t>
      </w:r>
      <w:r w:rsidR="00044A9D">
        <w:rPr>
          <w:rFonts w:ascii="Times New Roman" w:hAnsi="Times New Roman" w:cs="Times New Roman"/>
          <w:sz w:val="24"/>
          <w:szCs w:val="24"/>
        </w:rPr>
        <w:t xml:space="preserve">в соответствии с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части 6 статьи 189 Жилищного кодекса Российской Федерации, </w:t>
      </w:r>
      <w:r w:rsidR="005B12BA">
        <w:rPr>
          <w:rFonts w:ascii="Times New Roman" w:hAnsi="Times New Roman" w:cs="Times New Roman"/>
          <w:sz w:val="24"/>
          <w:szCs w:val="24"/>
        </w:rPr>
        <w:t>администрация городского округа «Вуктыл» постановляет:</w:t>
      </w:r>
    </w:p>
    <w:p w:rsidR="00D77E1B" w:rsidRDefault="00044A9D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решение о проведение капитального ремонта общего имущества в многоквартирных домах по адресам: город Вуктыл, улица проезд Пионерский</w:t>
      </w:r>
      <w:r w:rsidR="004F0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13, улица Газовиков, дом 2.</w:t>
      </w:r>
    </w:p>
    <w:p w:rsidR="00044A9D" w:rsidRPr="00A8406E" w:rsidRDefault="00044A9D" w:rsidP="00A8406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перечень и объем услуг и (или) работ, плановую дату начала работу, источники финансирования, стоимость работ по капитальному ремонту общего имущ</w:t>
      </w:r>
      <w:r w:rsidR="00187894">
        <w:rPr>
          <w:rFonts w:ascii="Times New Roman" w:hAnsi="Times New Roman" w:cs="Times New Roman"/>
          <w:sz w:val="24"/>
          <w:szCs w:val="24"/>
        </w:rPr>
        <w:t>ества по предложению регионального оператора Республики Коми согласно приложению к настоящему постановлению.</w:t>
      </w:r>
    </w:p>
    <w:p w:rsidR="00D77E1B" w:rsidRPr="00063373" w:rsidRDefault="00601A66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 постановление </w:t>
      </w:r>
      <w:r w:rsidR="00D77E1B" w:rsidRPr="00063373">
        <w:rPr>
          <w:rFonts w:ascii="Times New Roman" w:hAnsi="Times New Roman" w:cs="Times New Roman"/>
          <w:sz w:val="24"/>
          <w:szCs w:val="24"/>
        </w:rPr>
        <w:t>подлежит</w:t>
      </w:r>
      <w:r w:rsidR="00063373">
        <w:rPr>
          <w:rFonts w:ascii="Times New Roman" w:hAnsi="Times New Roman" w:cs="Times New Roman"/>
          <w:sz w:val="24"/>
          <w:szCs w:val="24"/>
        </w:rPr>
        <w:t xml:space="preserve"> </w:t>
      </w:r>
      <w:r w:rsidR="00D77E1B" w:rsidRPr="00063373">
        <w:rPr>
          <w:rFonts w:ascii="Times New Roman" w:hAnsi="Times New Roman" w:cs="Times New Roman"/>
          <w:sz w:val="24"/>
          <w:szCs w:val="24"/>
        </w:rPr>
        <w:t>опубликованию (обнародованию).</w:t>
      </w:r>
    </w:p>
    <w:p w:rsidR="00D77E1B" w:rsidRPr="00063373" w:rsidRDefault="00D77E1B" w:rsidP="00063373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6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373">
        <w:rPr>
          <w:rFonts w:ascii="Times New Roman" w:hAnsi="Times New Roman" w:cs="Times New Roman"/>
          <w:sz w:val="24"/>
          <w:szCs w:val="24"/>
        </w:rPr>
        <w:t xml:space="preserve">Контроль за исполнением  </w:t>
      </w:r>
      <w:r w:rsidR="00063373" w:rsidRPr="000633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63373">
        <w:rPr>
          <w:rFonts w:ascii="Times New Roman" w:hAnsi="Times New Roman" w:cs="Times New Roman"/>
          <w:sz w:val="24"/>
          <w:szCs w:val="24"/>
        </w:rPr>
        <w:t>постановления</w:t>
      </w:r>
      <w:r w:rsidR="004F0DEE">
        <w:rPr>
          <w:rFonts w:ascii="Times New Roman" w:hAnsi="Times New Roman" w:cs="Times New Roman"/>
          <w:sz w:val="24"/>
          <w:szCs w:val="24"/>
        </w:rPr>
        <w:t xml:space="preserve"> оставляю за собой</w:t>
      </w:r>
      <w:r w:rsidRPr="000633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3D5" w:rsidRDefault="001F43D5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77E1B" w:rsidRPr="00184A88" w:rsidRDefault="00187894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</w:t>
      </w:r>
      <w:r w:rsidR="00D77E1B"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C455B" w:rsidRDefault="00D77E1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</w:t>
      </w:r>
      <w:r w:rsidR="00A84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8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О.Б. </w:t>
      </w:r>
      <w:proofErr w:type="spellStart"/>
      <w:r w:rsidR="001878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Бузуляк</w:t>
      </w:r>
      <w:proofErr w:type="spellEnd"/>
      <w:r w:rsidRPr="00184A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7E" w:rsidRDefault="00C0017E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455B" w:rsidRDefault="007C455B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1BE3" w:rsidRDefault="001E1BE3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54BC" w:rsidRDefault="007B54BC" w:rsidP="00D77E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6A22" w:rsidRPr="00187894" w:rsidRDefault="00406A22" w:rsidP="00187894">
      <w:pPr>
        <w:rPr>
          <w:rFonts w:ascii="Times New Roman" w:hAnsi="Times New Roman" w:cs="Times New Roman"/>
        </w:rPr>
        <w:sectPr w:rsidR="00406A22" w:rsidRPr="00187894" w:rsidSect="001248EB">
          <w:pgSz w:w="11906" w:h="16838" w:code="9"/>
          <w:pgMar w:top="568" w:right="851" w:bottom="851" w:left="1134" w:header="709" w:footer="709" w:gutter="0"/>
          <w:cols w:space="708"/>
          <w:docGrid w:linePitch="360"/>
        </w:sectPr>
      </w:pPr>
    </w:p>
    <w:p w:rsidR="007B54BC" w:rsidRPr="00D27AC9" w:rsidRDefault="001C6965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F0DEE">
        <w:rPr>
          <w:rFonts w:ascii="Times New Roman" w:hAnsi="Times New Roman" w:cs="Times New Roman"/>
          <w:sz w:val="24"/>
          <w:szCs w:val="24"/>
        </w:rPr>
        <w:t>РИЛОЖЕНИЕ</w:t>
      </w:r>
    </w:p>
    <w:p w:rsidR="004F0DEE" w:rsidRDefault="001C6965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t xml:space="preserve">к </w:t>
      </w:r>
      <w:r w:rsidR="00187894" w:rsidRPr="00D27AC9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F0DEE" w:rsidRDefault="00187894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187894" w:rsidRPr="00D27AC9" w:rsidRDefault="00187894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t xml:space="preserve">  </w:t>
      </w:r>
      <w:r w:rsidR="001C6965" w:rsidRPr="00D27AC9">
        <w:rPr>
          <w:rFonts w:ascii="Times New Roman" w:hAnsi="Times New Roman" w:cs="Times New Roman"/>
          <w:sz w:val="24"/>
          <w:szCs w:val="24"/>
        </w:rPr>
        <w:t xml:space="preserve"> </w:t>
      </w:r>
      <w:r w:rsidRPr="00D27AC9">
        <w:rPr>
          <w:rFonts w:ascii="Times New Roman" w:hAnsi="Times New Roman" w:cs="Times New Roman"/>
          <w:sz w:val="24"/>
          <w:szCs w:val="24"/>
        </w:rPr>
        <w:t>от</w:t>
      </w:r>
      <w:r w:rsidR="00887FC7">
        <w:rPr>
          <w:rFonts w:ascii="Times New Roman" w:hAnsi="Times New Roman" w:cs="Times New Roman"/>
          <w:sz w:val="24"/>
          <w:szCs w:val="24"/>
        </w:rPr>
        <w:t xml:space="preserve"> 22 декабря </w:t>
      </w:r>
      <w:r w:rsidRPr="00D27AC9">
        <w:rPr>
          <w:rFonts w:ascii="Times New Roman" w:hAnsi="Times New Roman" w:cs="Times New Roman"/>
          <w:sz w:val="24"/>
          <w:szCs w:val="24"/>
        </w:rPr>
        <w:t>2017</w:t>
      </w:r>
      <w:r w:rsidR="004F0DE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87FC7">
        <w:rPr>
          <w:rFonts w:ascii="Times New Roman" w:hAnsi="Times New Roman" w:cs="Times New Roman"/>
          <w:sz w:val="24"/>
          <w:szCs w:val="24"/>
        </w:rPr>
        <w:t xml:space="preserve"> 12/1411</w:t>
      </w:r>
    </w:p>
    <w:p w:rsidR="00187894" w:rsidRPr="00D27AC9" w:rsidRDefault="00187894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7894" w:rsidRPr="00D27AC9" w:rsidRDefault="00187894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E5EF1" w:rsidRPr="00D27AC9" w:rsidRDefault="00DE5EF1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DE5EF1" w:rsidRPr="00D27AC9" w:rsidRDefault="00DE5EF1" w:rsidP="00187894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187894" w:rsidRPr="00D27AC9" w:rsidRDefault="00187894" w:rsidP="007B54BC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5E041B" w:rsidRPr="00D27AC9" w:rsidRDefault="005E041B" w:rsidP="005E04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t>П</w:t>
      </w:r>
      <w:r w:rsidR="004F0DEE">
        <w:rPr>
          <w:rFonts w:ascii="Times New Roman" w:hAnsi="Times New Roman" w:cs="Times New Roman"/>
          <w:sz w:val="24"/>
          <w:szCs w:val="24"/>
        </w:rPr>
        <w:t>ЕРЕЧЕНЬ</w:t>
      </w:r>
    </w:p>
    <w:p w:rsidR="005E041B" w:rsidRPr="00D27AC9" w:rsidRDefault="001A02D4" w:rsidP="00DE5E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27AC9">
        <w:rPr>
          <w:rFonts w:ascii="Times New Roman" w:hAnsi="Times New Roman" w:cs="Times New Roman"/>
          <w:sz w:val="24"/>
          <w:szCs w:val="24"/>
        </w:rPr>
        <w:t xml:space="preserve"> и объем услуг и (или) работ, плановая дата начала работ, источники финансирования, стоимость работ по капитальному ремонту общего имущества по предложению регионального оператора Республики Коми </w:t>
      </w:r>
    </w:p>
    <w:p w:rsidR="00025E00" w:rsidRPr="00D27AC9" w:rsidRDefault="00025E00" w:rsidP="005E041B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2268"/>
        <w:gridCol w:w="3849"/>
        <w:gridCol w:w="2465"/>
      </w:tblGrid>
      <w:tr w:rsidR="00025E00" w:rsidRPr="00D27AC9" w:rsidTr="00025E00">
        <w:tc>
          <w:tcPr>
            <w:tcW w:w="817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н/п</w:t>
            </w:r>
          </w:p>
        </w:tc>
        <w:tc>
          <w:tcPr>
            <w:tcW w:w="2410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2977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Перечень и объем услуг и (или) работ</w:t>
            </w:r>
          </w:p>
        </w:tc>
        <w:tc>
          <w:tcPr>
            <w:tcW w:w="2268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Плановая дата начала/завершения работ</w:t>
            </w:r>
          </w:p>
        </w:tc>
        <w:tc>
          <w:tcPr>
            <w:tcW w:w="3849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65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</w:tc>
      </w:tr>
    </w:tbl>
    <w:p w:rsidR="004F0DEE" w:rsidRPr="004F0DEE" w:rsidRDefault="004F0DEE">
      <w:pPr>
        <w:rPr>
          <w:sz w:val="8"/>
          <w:szCs w:val="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977"/>
        <w:gridCol w:w="2268"/>
        <w:gridCol w:w="3849"/>
        <w:gridCol w:w="2465"/>
      </w:tblGrid>
      <w:tr w:rsidR="00025E00" w:rsidRPr="00D27AC9" w:rsidTr="004F0DEE">
        <w:trPr>
          <w:tblHeader/>
        </w:trPr>
        <w:tc>
          <w:tcPr>
            <w:tcW w:w="817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025E00" w:rsidRPr="00D27AC9" w:rsidRDefault="00025E00" w:rsidP="0002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5E00" w:rsidRPr="00D27AC9" w:rsidTr="00025E00">
        <w:tc>
          <w:tcPr>
            <w:tcW w:w="817" w:type="dxa"/>
          </w:tcPr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25E00" w:rsidRPr="00D27AC9" w:rsidRDefault="00DE5EF1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5E00" w:rsidRPr="00D27AC9">
              <w:rPr>
                <w:rFonts w:ascii="Times New Roman" w:hAnsi="Times New Roman" w:cs="Times New Roman"/>
                <w:sz w:val="24"/>
                <w:szCs w:val="24"/>
              </w:rPr>
              <w:t>. Вуктыл, ул. проезд Пионерский, дом № 13</w:t>
            </w:r>
          </w:p>
        </w:tc>
        <w:tc>
          <w:tcPr>
            <w:tcW w:w="2977" w:type="dxa"/>
          </w:tcPr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1.Подготовка проектной документации;</w:t>
            </w:r>
          </w:p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2.Капитальный ремонт крыши;</w:t>
            </w:r>
          </w:p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3.Строительный контроль</w:t>
            </w:r>
          </w:p>
        </w:tc>
        <w:tc>
          <w:tcPr>
            <w:tcW w:w="2268" w:type="dxa"/>
          </w:tcPr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Плановая дата завершения работ – 4 квартал 2018 г.</w:t>
            </w:r>
          </w:p>
        </w:tc>
        <w:tc>
          <w:tcPr>
            <w:tcW w:w="3849" w:type="dxa"/>
          </w:tcPr>
          <w:p w:rsidR="00025E00" w:rsidRPr="00D27AC9" w:rsidRDefault="00025E00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помещений, аккумулированные на счете фонда капитального ремонта за счет средств минимального 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(ч.4 ст.190 ЖК РФ)</w:t>
            </w:r>
          </w:p>
        </w:tc>
        <w:tc>
          <w:tcPr>
            <w:tcW w:w="2465" w:type="dxa"/>
          </w:tcPr>
          <w:p w:rsidR="00D27AC9" w:rsidRDefault="00D27AC9" w:rsidP="00D27AC9">
            <w:pPr>
              <w:tabs>
                <w:tab w:val="left" w:pos="1320"/>
              </w:tabs>
              <w:rPr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Стоимость работ по капитальному ремонту составляет  5979134,63 (пять миллионов девятьсот семьдесят девять тысяч сто тридцать четыре рубля) шестьдесят три копейки.</w:t>
            </w:r>
          </w:p>
          <w:p w:rsidR="00D27AC9" w:rsidRDefault="00D27AC9" w:rsidP="00D27AC9">
            <w:pPr>
              <w:rPr>
                <w:sz w:val="24"/>
                <w:szCs w:val="24"/>
              </w:rPr>
            </w:pPr>
          </w:p>
          <w:p w:rsidR="00025E00" w:rsidRPr="00D27AC9" w:rsidRDefault="00025E00" w:rsidP="00DE5E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F1" w:rsidRPr="00D27AC9" w:rsidTr="00025E00">
        <w:tc>
          <w:tcPr>
            <w:tcW w:w="817" w:type="dxa"/>
          </w:tcPr>
          <w:p w:rsidR="00DE5EF1" w:rsidRPr="00D27AC9" w:rsidRDefault="00DE5EF1" w:rsidP="0002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E5EF1" w:rsidRPr="00D27AC9" w:rsidRDefault="00DE5EF1" w:rsidP="0061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г. Вуктыл, ул. Газовиков, дом № 2</w:t>
            </w:r>
          </w:p>
        </w:tc>
        <w:tc>
          <w:tcPr>
            <w:tcW w:w="2977" w:type="dxa"/>
          </w:tcPr>
          <w:p w:rsidR="00DE5EF1" w:rsidRPr="00D27AC9" w:rsidRDefault="00DE5EF1" w:rsidP="00DE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1.Подготовка проектной документации;</w:t>
            </w:r>
          </w:p>
          <w:p w:rsidR="00DE5EF1" w:rsidRPr="00D27AC9" w:rsidRDefault="00DE5EF1" w:rsidP="00DE5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>2.Капитальный ремонт лифтового оборудования;</w:t>
            </w:r>
          </w:p>
          <w:p w:rsidR="00DE5EF1" w:rsidRPr="00D27AC9" w:rsidRDefault="00DE5EF1" w:rsidP="00DE5EF1">
            <w:pPr>
              <w:rPr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3.Строительный контроль</w:t>
            </w:r>
          </w:p>
        </w:tc>
        <w:tc>
          <w:tcPr>
            <w:tcW w:w="2268" w:type="dxa"/>
          </w:tcPr>
          <w:p w:rsidR="00DE5EF1" w:rsidRPr="00D27AC9" w:rsidRDefault="00DE5EF1" w:rsidP="00025E00">
            <w:pPr>
              <w:rPr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Плановая дата завершения работ – 4 квартал 2018 г.</w:t>
            </w:r>
          </w:p>
        </w:tc>
        <w:tc>
          <w:tcPr>
            <w:tcW w:w="3849" w:type="dxa"/>
          </w:tcPr>
          <w:p w:rsidR="00DE5EF1" w:rsidRPr="00D27AC9" w:rsidRDefault="00DE5EF1" w:rsidP="00025E00">
            <w:pPr>
              <w:rPr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собственников помещений, аккумулированные на счете фонда капитального ремонта за счет средств минимального </w:t>
            </w:r>
            <w:r w:rsidRPr="00D2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размера взноса на капитальный ремонт в пределах предельной стоимости. Превышение предельной стоимости осуществляется за счет средств собственников помещений в МКД, уплачиваемых в виде взноса на капитальный ремонт сверх минимального размера взноса на капитальный ремонт (ч.4 ст.190 ЖК РФ)</w:t>
            </w:r>
          </w:p>
        </w:tc>
        <w:tc>
          <w:tcPr>
            <w:tcW w:w="2465" w:type="dxa"/>
          </w:tcPr>
          <w:p w:rsidR="00DE5EF1" w:rsidRPr="00D27AC9" w:rsidRDefault="00D27AC9" w:rsidP="00025E00">
            <w:pPr>
              <w:rPr>
                <w:sz w:val="24"/>
                <w:szCs w:val="24"/>
              </w:rPr>
            </w:pPr>
            <w:r w:rsidRPr="00D2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работ по капитальному ремонту составляет  3494166,38 (три </w:t>
            </w:r>
            <w:r w:rsidRPr="00D27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миллиона четыреста девяносто четыре тысячи сто шестьдесят шесть рублей) тридцать восемь копеек</w:t>
            </w:r>
          </w:p>
        </w:tc>
      </w:tr>
    </w:tbl>
    <w:p w:rsidR="00025E00" w:rsidRPr="00D27AC9" w:rsidRDefault="00025E00" w:rsidP="00025E00">
      <w:pPr>
        <w:rPr>
          <w:sz w:val="24"/>
          <w:szCs w:val="24"/>
        </w:rPr>
      </w:pPr>
    </w:p>
    <w:p w:rsidR="00025E00" w:rsidRPr="00D27AC9" w:rsidRDefault="00025E00" w:rsidP="00025E00">
      <w:pPr>
        <w:rPr>
          <w:sz w:val="24"/>
          <w:szCs w:val="24"/>
        </w:rPr>
      </w:pPr>
    </w:p>
    <w:p w:rsidR="00D27AC9" w:rsidRDefault="00D27AC9" w:rsidP="00D27AC9">
      <w:pPr>
        <w:jc w:val="center"/>
        <w:rPr>
          <w:sz w:val="24"/>
          <w:szCs w:val="24"/>
        </w:rPr>
      </w:pPr>
      <w:r w:rsidRPr="00D27AC9">
        <w:rPr>
          <w:sz w:val="24"/>
          <w:szCs w:val="24"/>
        </w:rPr>
        <w:t xml:space="preserve">- </w:t>
      </w:r>
      <w:r w:rsidR="00DE5EF1" w:rsidRPr="00D27AC9">
        <w:rPr>
          <w:sz w:val="24"/>
          <w:szCs w:val="24"/>
        </w:rPr>
        <w:t>*</w:t>
      </w:r>
      <w:r w:rsidR="00DE5EF1" w:rsidRPr="00D27AC9">
        <w:rPr>
          <w:rFonts w:ascii="Times New Roman" w:hAnsi="Times New Roman" w:cs="Times New Roman"/>
          <w:sz w:val="24"/>
          <w:szCs w:val="24"/>
        </w:rPr>
        <w:t>Окон</w:t>
      </w:r>
      <w:r w:rsidRPr="00D27AC9">
        <w:rPr>
          <w:rFonts w:ascii="Times New Roman" w:hAnsi="Times New Roman" w:cs="Times New Roman"/>
          <w:sz w:val="24"/>
          <w:szCs w:val="24"/>
        </w:rPr>
        <w:t>чательная</w:t>
      </w:r>
      <w:r w:rsidR="00DE5EF1" w:rsidRPr="00D27AC9">
        <w:rPr>
          <w:rFonts w:ascii="Times New Roman" w:hAnsi="Times New Roman" w:cs="Times New Roman"/>
          <w:sz w:val="24"/>
          <w:szCs w:val="24"/>
        </w:rPr>
        <w:t xml:space="preserve">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</w:t>
      </w:r>
      <w:r w:rsidRPr="00D27AC9">
        <w:rPr>
          <w:rFonts w:ascii="Times New Roman" w:hAnsi="Times New Roman" w:cs="Times New Roman"/>
          <w:sz w:val="24"/>
          <w:szCs w:val="24"/>
        </w:rPr>
        <w:t>дств фонда капитального ремонта</w:t>
      </w:r>
      <w:r w:rsidR="00DE5EF1" w:rsidRPr="00D27AC9">
        <w:rPr>
          <w:rFonts w:ascii="Times New Roman" w:hAnsi="Times New Roman" w:cs="Times New Roman"/>
          <w:sz w:val="24"/>
          <w:szCs w:val="24"/>
        </w:rPr>
        <w:t>, сформированного исходя из минимального размера</w:t>
      </w:r>
      <w:r w:rsidRPr="00D27AC9">
        <w:rPr>
          <w:rFonts w:ascii="Times New Roman" w:hAnsi="Times New Roman" w:cs="Times New Roman"/>
          <w:sz w:val="24"/>
          <w:szCs w:val="24"/>
        </w:rPr>
        <w:t xml:space="preserve"> взноса на капитальный ремонт в соответствии постановлением Правительства Республики </w:t>
      </w:r>
      <w:r w:rsidR="005E13E4">
        <w:rPr>
          <w:rFonts w:ascii="Times New Roman" w:hAnsi="Times New Roman" w:cs="Times New Roman"/>
          <w:sz w:val="24"/>
          <w:szCs w:val="24"/>
        </w:rPr>
        <w:t>Коми  от 28.09.2017 № 506</w:t>
      </w:r>
      <w:r w:rsidRPr="00D27AC9">
        <w:rPr>
          <w:rFonts w:ascii="Times New Roman" w:hAnsi="Times New Roman" w:cs="Times New Roman"/>
          <w:sz w:val="24"/>
          <w:szCs w:val="24"/>
        </w:rPr>
        <w:t>.</w:t>
      </w:r>
    </w:p>
    <w:p w:rsidR="00D27AC9" w:rsidRPr="00D27AC9" w:rsidRDefault="00D27AC9" w:rsidP="00D27AC9">
      <w:pPr>
        <w:rPr>
          <w:sz w:val="24"/>
          <w:szCs w:val="24"/>
        </w:rPr>
      </w:pPr>
    </w:p>
    <w:p w:rsidR="00D27AC9" w:rsidRPr="00D27AC9" w:rsidRDefault="00D27AC9" w:rsidP="00D27AC9">
      <w:pPr>
        <w:rPr>
          <w:sz w:val="24"/>
          <w:szCs w:val="24"/>
        </w:rPr>
      </w:pPr>
    </w:p>
    <w:p w:rsidR="00D27AC9" w:rsidRDefault="00D27AC9" w:rsidP="00D27AC9">
      <w:pPr>
        <w:rPr>
          <w:sz w:val="24"/>
          <w:szCs w:val="24"/>
        </w:rPr>
      </w:pPr>
    </w:p>
    <w:p w:rsidR="009246C9" w:rsidRDefault="00D27AC9" w:rsidP="004F0DEE">
      <w:pPr>
        <w:tabs>
          <w:tab w:val="left" w:pos="1320"/>
        </w:tabs>
      </w:pPr>
      <w:r>
        <w:rPr>
          <w:sz w:val="24"/>
          <w:szCs w:val="24"/>
        </w:rPr>
        <w:tab/>
      </w:r>
    </w:p>
    <w:sectPr w:rsidR="009246C9" w:rsidSect="00204096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97" w:rsidRDefault="00553B97" w:rsidP="00193B0B">
      <w:pPr>
        <w:spacing w:after="0" w:line="240" w:lineRule="auto"/>
      </w:pPr>
      <w:r>
        <w:separator/>
      </w:r>
    </w:p>
  </w:endnote>
  <w:endnote w:type="continuationSeparator" w:id="0">
    <w:p w:rsidR="00553B97" w:rsidRDefault="00553B97" w:rsidP="001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97" w:rsidRDefault="00553B97" w:rsidP="00193B0B">
      <w:pPr>
        <w:spacing w:after="0" w:line="240" w:lineRule="auto"/>
      </w:pPr>
      <w:r>
        <w:separator/>
      </w:r>
    </w:p>
  </w:footnote>
  <w:footnote w:type="continuationSeparator" w:id="0">
    <w:p w:rsidR="00553B97" w:rsidRDefault="00553B97" w:rsidP="001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50A"/>
    <w:multiLevelType w:val="hybridMultilevel"/>
    <w:tmpl w:val="64AA3E82"/>
    <w:lvl w:ilvl="0" w:tplc="04B03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9B78D7"/>
    <w:multiLevelType w:val="hybridMultilevel"/>
    <w:tmpl w:val="DCA431B0"/>
    <w:lvl w:ilvl="0" w:tplc="02FE143E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6F530D10"/>
    <w:multiLevelType w:val="hybridMultilevel"/>
    <w:tmpl w:val="E730D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4E"/>
    <w:rsid w:val="00007024"/>
    <w:rsid w:val="00013383"/>
    <w:rsid w:val="00025E00"/>
    <w:rsid w:val="00044A9D"/>
    <w:rsid w:val="0005030B"/>
    <w:rsid w:val="00063373"/>
    <w:rsid w:val="00080E62"/>
    <w:rsid w:val="00102009"/>
    <w:rsid w:val="00103232"/>
    <w:rsid w:val="001110B3"/>
    <w:rsid w:val="001248EB"/>
    <w:rsid w:val="00125DA4"/>
    <w:rsid w:val="00165D96"/>
    <w:rsid w:val="00187894"/>
    <w:rsid w:val="00193B0B"/>
    <w:rsid w:val="001A02D4"/>
    <w:rsid w:val="001C6965"/>
    <w:rsid w:val="001E1BE3"/>
    <w:rsid w:val="001E7271"/>
    <w:rsid w:val="001F43D5"/>
    <w:rsid w:val="00204096"/>
    <w:rsid w:val="00214DC3"/>
    <w:rsid w:val="0023230F"/>
    <w:rsid w:val="00235F63"/>
    <w:rsid w:val="002477B7"/>
    <w:rsid w:val="00257977"/>
    <w:rsid w:val="00262BB2"/>
    <w:rsid w:val="002B2C0E"/>
    <w:rsid w:val="002C2C1C"/>
    <w:rsid w:val="00303327"/>
    <w:rsid w:val="003058AB"/>
    <w:rsid w:val="0039564E"/>
    <w:rsid w:val="003A25DF"/>
    <w:rsid w:val="00406A22"/>
    <w:rsid w:val="00410162"/>
    <w:rsid w:val="00444581"/>
    <w:rsid w:val="004F0DEE"/>
    <w:rsid w:val="00553B97"/>
    <w:rsid w:val="0055477A"/>
    <w:rsid w:val="00562632"/>
    <w:rsid w:val="005A492E"/>
    <w:rsid w:val="005B12BA"/>
    <w:rsid w:val="005E041B"/>
    <w:rsid w:val="005E13E4"/>
    <w:rsid w:val="005E29F4"/>
    <w:rsid w:val="00601A66"/>
    <w:rsid w:val="00635DC8"/>
    <w:rsid w:val="00680CDE"/>
    <w:rsid w:val="006A167F"/>
    <w:rsid w:val="006A20D4"/>
    <w:rsid w:val="006B3879"/>
    <w:rsid w:val="006F2EF6"/>
    <w:rsid w:val="00704F75"/>
    <w:rsid w:val="007176B5"/>
    <w:rsid w:val="00725A78"/>
    <w:rsid w:val="007337D3"/>
    <w:rsid w:val="0075716C"/>
    <w:rsid w:val="00763E52"/>
    <w:rsid w:val="007A073B"/>
    <w:rsid w:val="007B54BC"/>
    <w:rsid w:val="007C455B"/>
    <w:rsid w:val="007E2A7A"/>
    <w:rsid w:val="008502CD"/>
    <w:rsid w:val="00874E76"/>
    <w:rsid w:val="00877BA4"/>
    <w:rsid w:val="00887FC7"/>
    <w:rsid w:val="00896923"/>
    <w:rsid w:val="008A3D1A"/>
    <w:rsid w:val="008E495E"/>
    <w:rsid w:val="00922ED5"/>
    <w:rsid w:val="009246C9"/>
    <w:rsid w:val="009A7691"/>
    <w:rsid w:val="009C764C"/>
    <w:rsid w:val="00A03647"/>
    <w:rsid w:val="00A35B06"/>
    <w:rsid w:val="00A6668D"/>
    <w:rsid w:val="00A8406E"/>
    <w:rsid w:val="00A84EF7"/>
    <w:rsid w:val="00AB0331"/>
    <w:rsid w:val="00B01C55"/>
    <w:rsid w:val="00B16B48"/>
    <w:rsid w:val="00B23687"/>
    <w:rsid w:val="00B5535E"/>
    <w:rsid w:val="00B77996"/>
    <w:rsid w:val="00BF1B05"/>
    <w:rsid w:val="00C0017E"/>
    <w:rsid w:val="00C371A1"/>
    <w:rsid w:val="00C5492A"/>
    <w:rsid w:val="00C82F4F"/>
    <w:rsid w:val="00C94B6B"/>
    <w:rsid w:val="00C9584D"/>
    <w:rsid w:val="00C96598"/>
    <w:rsid w:val="00CA31EA"/>
    <w:rsid w:val="00CF79B2"/>
    <w:rsid w:val="00D27AC9"/>
    <w:rsid w:val="00D33F3A"/>
    <w:rsid w:val="00D46C3B"/>
    <w:rsid w:val="00D60399"/>
    <w:rsid w:val="00D77E1B"/>
    <w:rsid w:val="00DA025E"/>
    <w:rsid w:val="00DA772A"/>
    <w:rsid w:val="00DB0843"/>
    <w:rsid w:val="00DC11BD"/>
    <w:rsid w:val="00DE5EF1"/>
    <w:rsid w:val="00E00E63"/>
    <w:rsid w:val="00E23C3D"/>
    <w:rsid w:val="00EB03BD"/>
    <w:rsid w:val="00EB76B5"/>
    <w:rsid w:val="00F22783"/>
    <w:rsid w:val="00F3300F"/>
    <w:rsid w:val="00FB1E3E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02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B0B"/>
  </w:style>
  <w:style w:type="paragraph" w:styleId="a5">
    <w:name w:val="footer"/>
    <w:basedOn w:val="a"/>
    <w:link w:val="a6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B0B"/>
  </w:style>
  <w:style w:type="paragraph" w:customStyle="1" w:styleId="ConsPlusTitle">
    <w:name w:val="ConsPlusTitle"/>
    <w:uiPriority w:val="99"/>
    <w:rsid w:val="00DA0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7E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0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02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E354B-BFF9-458F-99AE-177B365A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Мезенцева Марианна Ивановна</cp:lastModifiedBy>
  <cp:revision>38</cp:revision>
  <cp:lastPrinted>2017-12-22T11:26:00Z</cp:lastPrinted>
  <dcterms:created xsi:type="dcterms:W3CDTF">2016-07-19T09:29:00Z</dcterms:created>
  <dcterms:modified xsi:type="dcterms:W3CDTF">2017-12-30T12:11:00Z</dcterms:modified>
</cp:coreProperties>
</file>