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1D" w:rsidRPr="006C4C08" w:rsidRDefault="00F62C1D" w:rsidP="00F62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C1D" w:rsidRPr="006C4C08" w:rsidRDefault="00F62C1D" w:rsidP="00F62C1D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/>
          <w:sz w:val="24"/>
          <w:szCs w:val="24"/>
        </w:rPr>
      </w:pPr>
    </w:p>
    <w:p w:rsidR="009563C7" w:rsidRPr="009563C7" w:rsidRDefault="009563C7" w:rsidP="00956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3C7">
        <w:rPr>
          <w:rFonts w:ascii="Times New Roman" w:hAnsi="Times New Roman"/>
          <w:b/>
          <w:sz w:val="24"/>
          <w:szCs w:val="24"/>
        </w:rPr>
        <w:t>ПОСТАНОВЛЕНИЕ</w:t>
      </w:r>
    </w:p>
    <w:p w:rsidR="009563C7" w:rsidRPr="009563C7" w:rsidRDefault="009563C7" w:rsidP="00956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3C7">
        <w:rPr>
          <w:rFonts w:ascii="Times New Roman" w:hAnsi="Times New Roman"/>
          <w:b/>
          <w:sz w:val="24"/>
          <w:szCs w:val="24"/>
        </w:rPr>
        <w:t>администрации городского округа «Вуктыл»</w:t>
      </w:r>
    </w:p>
    <w:p w:rsidR="009563C7" w:rsidRPr="009563C7" w:rsidRDefault="009563C7" w:rsidP="00956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3C7">
        <w:rPr>
          <w:rFonts w:ascii="Times New Roman" w:hAnsi="Times New Roman"/>
          <w:b/>
          <w:sz w:val="24"/>
          <w:szCs w:val="24"/>
        </w:rPr>
        <w:t>от 28 декабря 2017 г. № 12/144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9563C7" w:rsidRPr="009563C7" w:rsidRDefault="009563C7" w:rsidP="00956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63C7" w:rsidRPr="009563C7" w:rsidRDefault="009563C7" w:rsidP="009563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меры социальной поддержки отдельным категориям обучающихся общеобразовательных учреждений, финансируемых из бюджета городского округа «Вуктыл»</w:t>
      </w:r>
    </w:p>
    <w:p w:rsidR="00F62C1D" w:rsidRPr="006C4C08" w:rsidRDefault="00F62C1D" w:rsidP="00F62C1D">
      <w:pPr>
        <w:widowControl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/>
          <w:sz w:val="24"/>
          <w:szCs w:val="24"/>
        </w:rPr>
      </w:pPr>
    </w:p>
    <w:p w:rsidR="00F62C1D" w:rsidRPr="006C4C08" w:rsidRDefault="00F62C1D" w:rsidP="007800A7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части 7 статьи 79 Федерального закона от 29.12.2012 № 273-ФЗ «Об образовании в Российской Федерации», в соответствии с муниципальной программой городского округа «Вуктыл» «Развитие образования», в целях предоставления питания обучающимся из с</w:t>
      </w:r>
      <w:r w:rsidR="00847CE2">
        <w:rPr>
          <w:rFonts w:ascii="Times New Roman" w:hAnsi="Times New Roman"/>
          <w:sz w:val="24"/>
          <w:szCs w:val="24"/>
        </w:rPr>
        <w:t>емей, находящихся в трудной жизненной ситуации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6D8B">
        <w:rPr>
          <w:rFonts w:ascii="Times New Roman" w:hAnsi="Times New Roman"/>
          <w:sz w:val="24"/>
          <w:szCs w:val="24"/>
        </w:rPr>
        <w:t>и обучающи</w:t>
      </w:r>
      <w:r>
        <w:rPr>
          <w:rFonts w:ascii="Times New Roman" w:hAnsi="Times New Roman"/>
          <w:sz w:val="24"/>
          <w:szCs w:val="24"/>
        </w:rPr>
        <w:t>м</w:t>
      </w:r>
      <w:r w:rsidRPr="007A6D8B">
        <w:rPr>
          <w:rFonts w:ascii="Times New Roman" w:hAnsi="Times New Roman"/>
          <w:sz w:val="24"/>
          <w:szCs w:val="24"/>
        </w:rPr>
        <w:t>ся с ограниченными возможностями здоро</w:t>
      </w:r>
      <w:r w:rsidR="00DB697A">
        <w:rPr>
          <w:rFonts w:ascii="Times New Roman" w:hAnsi="Times New Roman"/>
          <w:sz w:val="24"/>
          <w:szCs w:val="24"/>
        </w:rPr>
        <w:t>вья, в том числе дет</w:t>
      </w:r>
      <w:r w:rsidR="00F81344">
        <w:rPr>
          <w:rFonts w:ascii="Times New Roman" w:hAnsi="Times New Roman"/>
          <w:sz w:val="24"/>
          <w:szCs w:val="24"/>
        </w:rPr>
        <w:t>я</w:t>
      </w:r>
      <w:r w:rsidR="00DB697A">
        <w:rPr>
          <w:rFonts w:ascii="Times New Roman" w:hAnsi="Times New Roman"/>
          <w:sz w:val="24"/>
          <w:szCs w:val="24"/>
        </w:rPr>
        <w:t>м</w:t>
      </w:r>
      <w:r w:rsidR="000E0806">
        <w:rPr>
          <w:rFonts w:ascii="Times New Roman" w:hAnsi="Times New Roman"/>
          <w:sz w:val="24"/>
          <w:szCs w:val="24"/>
        </w:rPr>
        <w:t>, имеющим</w:t>
      </w:r>
      <w:r w:rsidRPr="007A6D8B">
        <w:rPr>
          <w:rFonts w:ascii="Times New Roman" w:hAnsi="Times New Roman"/>
          <w:sz w:val="24"/>
          <w:szCs w:val="24"/>
        </w:rPr>
        <w:t xml:space="preserve"> статус  «ребенок-инвалид»</w:t>
      </w:r>
      <w:r w:rsidR="000E0806">
        <w:rPr>
          <w:rFonts w:ascii="Times New Roman" w:hAnsi="Times New Roman"/>
          <w:sz w:val="24"/>
          <w:szCs w:val="24"/>
        </w:rPr>
        <w:t>,</w:t>
      </w:r>
      <w:r w:rsidR="00847CE2">
        <w:rPr>
          <w:rFonts w:ascii="Times New Roman" w:hAnsi="Times New Roman"/>
          <w:sz w:val="24"/>
          <w:szCs w:val="24"/>
        </w:rPr>
        <w:t xml:space="preserve"> за счет бюджетных ассигнований</w:t>
      </w:r>
      <w:r w:rsidRPr="007A6D8B">
        <w:rPr>
          <w:rFonts w:ascii="Times New Roman" w:hAnsi="Times New Roman"/>
          <w:sz w:val="24"/>
          <w:szCs w:val="24"/>
        </w:rPr>
        <w:t xml:space="preserve"> бюджета </w:t>
      </w:r>
      <w:r w:rsidR="00847CE2">
        <w:rPr>
          <w:rFonts w:ascii="Times New Roman" w:hAnsi="Times New Roman"/>
          <w:sz w:val="24"/>
          <w:szCs w:val="24"/>
        </w:rPr>
        <w:t xml:space="preserve">городского округа «Вуктыл» </w:t>
      </w:r>
      <w:r w:rsidRPr="007A6D8B">
        <w:rPr>
          <w:rFonts w:ascii="Times New Roman" w:hAnsi="Times New Roman"/>
          <w:sz w:val="24"/>
          <w:szCs w:val="24"/>
        </w:rPr>
        <w:t xml:space="preserve">в  общеобразовательных </w:t>
      </w:r>
      <w:r>
        <w:rPr>
          <w:rFonts w:ascii="Times New Roman" w:hAnsi="Times New Roman"/>
          <w:sz w:val="24"/>
          <w:szCs w:val="24"/>
        </w:rPr>
        <w:t>учреждениях городского округа</w:t>
      </w:r>
      <w:r w:rsidRPr="007A6D8B">
        <w:rPr>
          <w:rFonts w:ascii="Times New Roman" w:hAnsi="Times New Roman"/>
          <w:sz w:val="24"/>
          <w:szCs w:val="24"/>
        </w:rPr>
        <w:t xml:space="preserve"> «Вуктыл»</w:t>
      </w:r>
      <w:r w:rsidR="003D7DB2">
        <w:rPr>
          <w:rFonts w:ascii="Times New Roman" w:hAnsi="Times New Roman"/>
          <w:sz w:val="24"/>
          <w:szCs w:val="24"/>
        </w:rPr>
        <w:t xml:space="preserve"> администрация городского округа</w:t>
      </w:r>
      <w:r w:rsidR="003F5B8C">
        <w:rPr>
          <w:rFonts w:ascii="Times New Roman" w:hAnsi="Times New Roman"/>
          <w:sz w:val="24"/>
          <w:szCs w:val="24"/>
        </w:rPr>
        <w:t xml:space="preserve"> </w:t>
      </w:r>
      <w:r w:rsidR="003F5B8C" w:rsidRPr="007A6D8B">
        <w:rPr>
          <w:rFonts w:ascii="Times New Roman" w:hAnsi="Times New Roman"/>
          <w:sz w:val="24"/>
          <w:szCs w:val="24"/>
        </w:rPr>
        <w:t>«Вуктыл»</w:t>
      </w:r>
      <w:r w:rsidR="003F5B8C">
        <w:rPr>
          <w:rFonts w:ascii="Times New Roman" w:hAnsi="Times New Roman"/>
          <w:sz w:val="24"/>
          <w:szCs w:val="24"/>
        </w:rPr>
        <w:t xml:space="preserve">  </w:t>
      </w:r>
      <w:r w:rsidRPr="006C4C08">
        <w:rPr>
          <w:rFonts w:ascii="Times New Roman" w:hAnsi="Times New Roman"/>
          <w:sz w:val="24"/>
          <w:szCs w:val="24"/>
        </w:rPr>
        <w:t>постановляет:</w:t>
      </w:r>
    </w:p>
    <w:p w:rsidR="00F62C1D" w:rsidRDefault="00F62C1D" w:rsidP="007800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Организовать:</w:t>
      </w:r>
    </w:p>
    <w:p w:rsidR="00F62C1D" w:rsidRDefault="00F62C1D" w:rsidP="007800A7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одноразовое питани</w:t>
      </w:r>
      <w:r w:rsidR="00847CE2">
        <w:rPr>
          <w:rFonts w:ascii="Times New Roman" w:hAnsi="Times New Roman"/>
          <w:sz w:val="24"/>
          <w:szCs w:val="24"/>
        </w:rPr>
        <w:t>е обучающихся из семей, находящихся в трудной жизненной ситуации</w:t>
      </w:r>
      <w:r w:rsidR="0029007F">
        <w:rPr>
          <w:rFonts w:ascii="Times New Roman" w:hAnsi="Times New Roman"/>
          <w:sz w:val="24"/>
          <w:szCs w:val="24"/>
        </w:rPr>
        <w:t>, 5</w:t>
      </w:r>
      <w:r>
        <w:rPr>
          <w:rFonts w:ascii="Times New Roman" w:hAnsi="Times New Roman"/>
          <w:sz w:val="24"/>
          <w:szCs w:val="24"/>
        </w:rPr>
        <w:t>-11 классов общеобразовательных учреж</w:t>
      </w:r>
      <w:r w:rsidR="0016202F">
        <w:rPr>
          <w:rFonts w:ascii="Times New Roman" w:hAnsi="Times New Roman"/>
          <w:sz w:val="24"/>
          <w:szCs w:val="24"/>
        </w:rPr>
        <w:t>дений, ф</w:t>
      </w:r>
      <w:r w:rsidR="0016202F" w:rsidRPr="0016202F">
        <w:rPr>
          <w:rFonts w:ascii="Times New Roman" w:hAnsi="Times New Roman"/>
          <w:sz w:val="24"/>
          <w:szCs w:val="24"/>
        </w:rPr>
        <w:t>и</w:t>
      </w:r>
      <w:r w:rsidR="005F380A">
        <w:rPr>
          <w:rFonts w:ascii="Times New Roman" w:hAnsi="Times New Roman"/>
          <w:sz w:val="24"/>
          <w:szCs w:val="24"/>
        </w:rPr>
        <w:t>нансируем</w:t>
      </w:r>
      <w:r w:rsidR="0016202F">
        <w:rPr>
          <w:rFonts w:ascii="Times New Roman" w:hAnsi="Times New Roman"/>
          <w:sz w:val="24"/>
          <w:szCs w:val="24"/>
        </w:rPr>
        <w:t>ых из</w:t>
      </w:r>
      <w:r w:rsidR="003F5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бюджета городского округа «Вуктыл»;</w:t>
      </w:r>
    </w:p>
    <w:p w:rsidR="003F5B8C" w:rsidRDefault="00F62C1D" w:rsidP="00143586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двухразовое питание обучающихся с ограниченными возможностями здоровья, в том числе детей, имеющих статус «ребенок</w:t>
      </w:r>
      <w:r w:rsidR="003D7DB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инвалид», 1-11 классов общеобразовательных учреж</w:t>
      </w:r>
      <w:r w:rsidR="003F5B8C">
        <w:rPr>
          <w:rFonts w:ascii="Times New Roman" w:hAnsi="Times New Roman"/>
          <w:sz w:val="24"/>
          <w:szCs w:val="24"/>
        </w:rPr>
        <w:t xml:space="preserve">дений, финансируемых из </w:t>
      </w:r>
      <w:r>
        <w:rPr>
          <w:rFonts w:ascii="Times New Roman" w:hAnsi="Times New Roman"/>
          <w:sz w:val="24"/>
          <w:szCs w:val="24"/>
        </w:rPr>
        <w:t xml:space="preserve"> бюджета городского округа «Вуктыл».</w:t>
      </w:r>
    </w:p>
    <w:p w:rsidR="00C37285" w:rsidRPr="00C37285" w:rsidRDefault="003F5B8C" w:rsidP="00A644C8">
      <w:pPr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7546F">
        <w:rPr>
          <w:rFonts w:ascii="Times New Roman" w:hAnsi="Times New Roman"/>
          <w:sz w:val="24"/>
          <w:szCs w:val="24"/>
        </w:rPr>
        <w:t>Утвердить</w:t>
      </w:r>
      <w:r w:rsidRPr="003F5B8C">
        <w:rPr>
          <w:rFonts w:ascii="Times New Roman" w:hAnsi="Times New Roman"/>
          <w:sz w:val="24"/>
          <w:szCs w:val="24"/>
        </w:rPr>
        <w:t>:</w:t>
      </w:r>
    </w:p>
    <w:p w:rsidR="00F62C1D" w:rsidRPr="00C37285" w:rsidRDefault="00C37285" w:rsidP="00143586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7285">
        <w:rPr>
          <w:rFonts w:ascii="Times New Roman" w:hAnsi="Times New Roman" w:cs="Times New Roman"/>
          <w:b w:val="0"/>
          <w:sz w:val="24"/>
          <w:szCs w:val="24"/>
        </w:rPr>
        <w:t>нормативы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>расходов на обеспечение бесплатным питанием обучающихся из семей,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>находящихся в трудной жизненной ситуации</w:t>
      </w:r>
      <w:r w:rsidR="000E0806">
        <w:rPr>
          <w:rFonts w:ascii="Times New Roman" w:hAnsi="Times New Roman" w:cs="Times New Roman"/>
          <w:b w:val="0"/>
          <w:sz w:val="24"/>
          <w:szCs w:val="24"/>
        </w:rPr>
        <w:t>,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 xml:space="preserve"> в общеобразовательных учреждениях, финансируемых из  бюджета городского округа «Вуктыл»</w:t>
      </w:r>
      <w:r w:rsidR="000E0806">
        <w:rPr>
          <w:rFonts w:ascii="Times New Roman" w:hAnsi="Times New Roman" w:cs="Times New Roman"/>
          <w:b w:val="0"/>
          <w:sz w:val="24"/>
          <w:szCs w:val="24"/>
        </w:rPr>
        <w:t>,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0806">
        <w:rPr>
          <w:rFonts w:ascii="Times New Roman" w:hAnsi="Times New Roman"/>
          <w:b w:val="0"/>
          <w:sz w:val="24"/>
          <w:szCs w:val="24"/>
        </w:rPr>
        <w:t xml:space="preserve"> согласно приложению № 1</w:t>
      </w:r>
      <w:r w:rsidR="00F62C1D" w:rsidRPr="00C37285">
        <w:rPr>
          <w:rFonts w:ascii="Times New Roman" w:hAnsi="Times New Roman"/>
          <w:b w:val="0"/>
          <w:sz w:val="24"/>
          <w:szCs w:val="24"/>
        </w:rPr>
        <w:t>;</w:t>
      </w:r>
    </w:p>
    <w:p w:rsidR="00F62C1D" w:rsidRPr="009B2190" w:rsidRDefault="00C37285" w:rsidP="00143586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7285">
        <w:rPr>
          <w:rFonts w:ascii="Times New Roman" w:hAnsi="Times New Roman" w:cs="Times New Roman"/>
          <w:b w:val="0"/>
          <w:sz w:val="24"/>
          <w:szCs w:val="24"/>
        </w:rPr>
        <w:t>нормативы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 xml:space="preserve">расходов на обеспечение бесплатным двухразовым питанием обучающихся с ограниченными возможностями здоровья, в том числе </w:t>
      </w:r>
      <w:r>
        <w:rPr>
          <w:rFonts w:ascii="Times New Roman" w:hAnsi="Times New Roman"/>
          <w:b w:val="0"/>
          <w:sz w:val="24"/>
          <w:szCs w:val="24"/>
        </w:rPr>
        <w:t>детей, имеющих статус «ребенок</w:t>
      </w:r>
      <w:r w:rsidRPr="00C37285">
        <w:rPr>
          <w:rFonts w:ascii="Times New Roman" w:hAnsi="Times New Roman"/>
          <w:b w:val="0"/>
          <w:sz w:val="24"/>
          <w:szCs w:val="24"/>
        </w:rPr>
        <w:t>-инвалид»</w:t>
      </w:r>
      <w:r w:rsidR="000E0806">
        <w:rPr>
          <w:rFonts w:ascii="Times New Roman" w:hAnsi="Times New Roman"/>
          <w:b w:val="0"/>
          <w:sz w:val="24"/>
          <w:szCs w:val="24"/>
        </w:rPr>
        <w:t>,</w:t>
      </w:r>
      <w:r w:rsidRPr="00C37285">
        <w:rPr>
          <w:rFonts w:ascii="Times New Roman" w:hAnsi="Times New Roman"/>
          <w:b w:val="0"/>
          <w:sz w:val="24"/>
          <w:szCs w:val="24"/>
        </w:rPr>
        <w:t xml:space="preserve"> в 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>общеобразовательных учреждениях, финансируемых из  бюджета городского округа «Вуктыл»</w:t>
      </w:r>
      <w:r w:rsidR="000E0806">
        <w:rPr>
          <w:rFonts w:ascii="Times New Roman" w:hAnsi="Times New Roman" w:cs="Times New Roman"/>
          <w:b w:val="0"/>
          <w:sz w:val="24"/>
          <w:szCs w:val="24"/>
        </w:rPr>
        <w:t>,</w:t>
      </w:r>
      <w:r w:rsidRPr="00C37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0806">
        <w:rPr>
          <w:rFonts w:ascii="Times New Roman" w:hAnsi="Times New Roman"/>
          <w:b w:val="0"/>
          <w:sz w:val="24"/>
          <w:szCs w:val="24"/>
        </w:rPr>
        <w:t xml:space="preserve">согласно </w:t>
      </w:r>
      <w:r w:rsidR="007C028C" w:rsidRPr="00C37285">
        <w:rPr>
          <w:rFonts w:ascii="Times New Roman" w:hAnsi="Times New Roman"/>
          <w:b w:val="0"/>
          <w:sz w:val="24"/>
          <w:szCs w:val="24"/>
        </w:rPr>
        <w:t>приложе</w:t>
      </w:r>
      <w:r w:rsidR="000E0806">
        <w:rPr>
          <w:rFonts w:ascii="Times New Roman" w:hAnsi="Times New Roman"/>
          <w:b w:val="0"/>
          <w:sz w:val="24"/>
          <w:szCs w:val="24"/>
        </w:rPr>
        <w:t>нию</w:t>
      </w:r>
      <w:r w:rsidR="007C028C" w:rsidRPr="00C37285">
        <w:rPr>
          <w:rFonts w:ascii="Times New Roman" w:hAnsi="Times New Roman"/>
          <w:b w:val="0"/>
          <w:sz w:val="24"/>
          <w:szCs w:val="24"/>
        </w:rPr>
        <w:t xml:space="preserve"> № 2</w:t>
      </w:r>
      <w:r w:rsidR="00F62C1D" w:rsidRPr="00C37285">
        <w:rPr>
          <w:rFonts w:ascii="Times New Roman" w:hAnsi="Times New Roman"/>
          <w:b w:val="0"/>
          <w:sz w:val="24"/>
          <w:szCs w:val="24"/>
        </w:rPr>
        <w:t>.</w:t>
      </w:r>
    </w:p>
    <w:p w:rsidR="0017546F" w:rsidRPr="0017546F" w:rsidRDefault="0017546F" w:rsidP="0017546F">
      <w:pPr>
        <w:pStyle w:val="a8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17546F">
        <w:rPr>
          <w:rFonts w:ascii="Times New Roman" w:hAnsi="Times New Roman"/>
          <w:bCs/>
          <w:sz w:val="24"/>
          <w:szCs w:val="24"/>
        </w:rPr>
        <w:t xml:space="preserve">порядок </w:t>
      </w:r>
      <w:r w:rsidRPr="0017546F">
        <w:rPr>
          <w:rFonts w:ascii="Times New Roman" w:hAnsi="Times New Roman"/>
          <w:sz w:val="24"/>
          <w:szCs w:val="24"/>
        </w:rPr>
        <w:t>предоставления меры социальной поддержки обучающимся из семей, находящихся в трудной жизненной ситуации, в муниципальных общеобразовательных учреждениях городского округа «Вуктыл», согласно приложению № 3;</w:t>
      </w:r>
    </w:p>
    <w:p w:rsidR="00F62C1D" w:rsidRPr="0017546F" w:rsidRDefault="009B2190" w:rsidP="0017546F">
      <w:pPr>
        <w:pStyle w:val="a8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bCs/>
          <w:sz w:val="24"/>
          <w:szCs w:val="24"/>
        </w:rPr>
      </w:pPr>
      <w:r w:rsidRPr="0017546F">
        <w:rPr>
          <w:rFonts w:ascii="Times New Roman" w:hAnsi="Times New Roman"/>
          <w:bCs/>
          <w:sz w:val="24"/>
          <w:szCs w:val="24"/>
        </w:rPr>
        <w:t xml:space="preserve">порядок </w:t>
      </w:r>
      <w:r w:rsidRPr="0017546F">
        <w:rPr>
          <w:rFonts w:ascii="Times New Roman" w:hAnsi="Times New Roman"/>
          <w:sz w:val="24"/>
          <w:szCs w:val="24"/>
        </w:rPr>
        <w:t xml:space="preserve">предоставления меры социальной поддержки обучающимся с ограниченными возможностями здоровья, в том числе </w:t>
      </w:r>
      <w:r w:rsidR="00D94C12" w:rsidRPr="0017546F">
        <w:rPr>
          <w:rFonts w:ascii="Times New Roman" w:hAnsi="Times New Roman"/>
          <w:sz w:val="24"/>
          <w:szCs w:val="24"/>
        </w:rPr>
        <w:t>детям, имеющим статус «ребенок-</w:t>
      </w:r>
      <w:r w:rsidRPr="0017546F">
        <w:rPr>
          <w:rFonts w:ascii="Times New Roman" w:hAnsi="Times New Roman"/>
          <w:sz w:val="24"/>
          <w:szCs w:val="24"/>
        </w:rPr>
        <w:t>инвалид»</w:t>
      </w:r>
      <w:r w:rsidR="003D7DB2" w:rsidRPr="0017546F">
        <w:rPr>
          <w:rFonts w:ascii="Times New Roman" w:hAnsi="Times New Roman"/>
          <w:sz w:val="24"/>
          <w:szCs w:val="24"/>
        </w:rPr>
        <w:t>,</w:t>
      </w:r>
      <w:r w:rsidRPr="0017546F">
        <w:rPr>
          <w:rFonts w:ascii="Times New Roman" w:hAnsi="Times New Roman"/>
          <w:sz w:val="24"/>
          <w:szCs w:val="24"/>
        </w:rPr>
        <w:t xml:space="preserve"> в общеобразовательных учрежд</w:t>
      </w:r>
      <w:r w:rsidR="0038652E" w:rsidRPr="0017546F">
        <w:rPr>
          <w:rFonts w:ascii="Times New Roman" w:hAnsi="Times New Roman"/>
          <w:sz w:val="24"/>
          <w:szCs w:val="24"/>
        </w:rPr>
        <w:t>ениях</w:t>
      </w:r>
      <w:r w:rsidRPr="0017546F">
        <w:rPr>
          <w:rFonts w:ascii="Times New Roman" w:hAnsi="Times New Roman"/>
          <w:sz w:val="24"/>
          <w:szCs w:val="24"/>
        </w:rPr>
        <w:t xml:space="preserve"> городского округа «Вуктыл»</w:t>
      </w:r>
      <w:r w:rsidR="000E0806" w:rsidRPr="0017546F">
        <w:rPr>
          <w:rFonts w:ascii="Times New Roman" w:hAnsi="Times New Roman"/>
          <w:sz w:val="24"/>
          <w:szCs w:val="24"/>
        </w:rPr>
        <w:t>, согласно</w:t>
      </w:r>
      <w:r w:rsidRPr="0017546F">
        <w:rPr>
          <w:rFonts w:ascii="Times New Roman" w:hAnsi="Times New Roman"/>
          <w:sz w:val="24"/>
          <w:szCs w:val="24"/>
        </w:rPr>
        <w:t xml:space="preserve"> </w:t>
      </w:r>
      <w:r w:rsidR="000E0806" w:rsidRPr="0017546F">
        <w:rPr>
          <w:rFonts w:ascii="Times New Roman" w:hAnsi="Times New Roman"/>
          <w:sz w:val="24"/>
          <w:szCs w:val="24"/>
        </w:rPr>
        <w:t>приложению</w:t>
      </w:r>
      <w:r w:rsidR="00C37285" w:rsidRPr="0017546F">
        <w:rPr>
          <w:rFonts w:ascii="Times New Roman" w:hAnsi="Times New Roman"/>
          <w:sz w:val="24"/>
          <w:szCs w:val="24"/>
        </w:rPr>
        <w:t xml:space="preserve"> №</w:t>
      </w:r>
      <w:r w:rsidR="00264762" w:rsidRPr="0017546F">
        <w:rPr>
          <w:rFonts w:ascii="Times New Roman" w:hAnsi="Times New Roman"/>
          <w:sz w:val="24"/>
          <w:szCs w:val="24"/>
        </w:rPr>
        <w:t xml:space="preserve"> 4</w:t>
      </w:r>
      <w:r w:rsidR="00F62C1D" w:rsidRPr="0017546F">
        <w:rPr>
          <w:rFonts w:ascii="Times New Roman" w:hAnsi="Times New Roman"/>
          <w:sz w:val="24"/>
          <w:szCs w:val="24"/>
        </w:rPr>
        <w:t>.</w:t>
      </w:r>
    </w:p>
    <w:p w:rsidR="00F62C1D" w:rsidRDefault="0017546F" w:rsidP="007800A7">
      <w:pPr>
        <w:pStyle w:val="a8"/>
        <w:tabs>
          <w:tab w:val="left" w:pos="-1276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F5ADB">
        <w:rPr>
          <w:rFonts w:ascii="Times New Roman" w:hAnsi="Times New Roman"/>
          <w:sz w:val="24"/>
          <w:szCs w:val="24"/>
        </w:rPr>
        <w:t xml:space="preserve">.  </w:t>
      </w:r>
      <w:r w:rsidR="00F62C1D" w:rsidRPr="00D34B4B">
        <w:rPr>
          <w:rFonts w:ascii="Times New Roman" w:hAnsi="Times New Roman"/>
          <w:sz w:val="24"/>
          <w:szCs w:val="24"/>
        </w:rPr>
        <w:t>Настоящее постанов</w:t>
      </w:r>
      <w:r w:rsidR="00F62C1D">
        <w:rPr>
          <w:rFonts w:ascii="Times New Roman" w:hAnsi="Times New Roman"/>
          <w:sz w:val="24"/>
          <w:szCs w:val="24"/>
        </w:rPr>
        <w:t>ление</w:t>
      </w:r>
      <w:r w:rsidR="009B2190">
        <w:rPr>
          <w:rFonts w:ascii="Times New Roman" w:hAnsi="Times New Roman"/>
          <w:sz w:val="24"/>
          <w:szCs w:val="24"/>
        </w:rPr>
        <w:t xml:space="preserve"> </w:t>
      </w:r>
      <w:r w:rsidR="00F62C1D" w:rsidRPr="00D34B4B">
        <w:rPr>
          <w:rFonts w:ascii="Times New Roman" w:hAnsi="Times New Roman"/>
          <w:sz w:val="24"/>
          <w:szCs w:val="24"/>
        </w:rPr>
        <w:t xml:space="preserve">подлежит </w:t>
      </w:r>
      <w:r w:rsidR="00F62C1D">
        <w:rPr>
          <w:rFonts w:ascii="Times New Roman" w:hAnsi="Times New Roman"/>
          <w:sz w:val="24"/>
          <w:szCs w:val="24"/>
        </w:rPr>
        <w:t>опубликованию (обнародованию).</w:t>
      </w:r>
    </w:p>
    <w:p w:rsidR="009801F7" w:rsidRDefault="0017546F" w:rsidP="0017546F">
      <w:pPr>
        <w:pStyle w:val="a8"/>
        <w:tabs>
          <w:tab w:val="left" w:pos="1985"/>
        </w:tabs>
        <w:autoSpaceDE w:val="0"/>
        <w:autoSpaceDN w:val="0"/>
        <w:adjustRightInd w:val="0"/>
        <w:spacing w:after="6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801F7">
        <w:rPr>
          <w:rFonts w:ascii="Times New Roman" w:hAnsi="Times New Roman"/>
          <w:sz w:val="24"/>
          <w:szCs w:val="24"/>
        </w:rPr>
        <w:t xml:space="preserve">. </w:t>
      </w:r>
      <w:r w:rsidR="009801F7" w:rsidRPr="001F5ADB">
        <w:rPr>
          <w:rFonts w:ascii="Times New Roman" w:hAnsi="Times New Roman"/>
          <w:sz w:val="24"/>
          <w:szCs w:val="24"/>
        </w:rPr>
        <w:t>Контроль за исполнением на</w:t>
      </w:r>
      <w:r w:rsidR="009801F7">
        <w:rPr>
          <w:rFonts w:ascii="Times New Roman" w:hAnsi="Times New Roman"/>
          <w:sz w:val="24"/>
          <w:szCs w:val="24"/>
        </w:rPr>
        <w:t>стоящего постановления оставляю за собой</w:t>
      </w:r>
      <w:r w:rsidR="009801F7" w:rsidRPr="001F5ADB">
        <w:rPr>
          <w:rFonts w:ascii="Times New Roman" w:hAnsi="Times New Roman"/>
          <w:sz w:val="24"/>
          <w:szCs w:val="24"/>
        </w:rPr>
        <w:t>.</w:t>
      </w:r>
    </w:p>
    <w:p w:rsidR="005B7D8E" w:rsidRDefault="005B7D8E" w:rsidP="0017546F">
      <w:pPr>
        <w:pStyle w:val="a8"/>
        <w:tabs>
          <w:tab w:val="left" w:pos="1985"/>
        </w:tabs>
        <w:autoSpaceDE w:val="0"/>
        <w:autoSpaceDN w:val="0"/>
        <w:adjustRightInd w:val="0"/>
        <w:spacing w:after="6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7D8E" w:rsidRDefault="009801F7" w:rsidP="005B7D8E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7D8E">
        <w:rPr>
          <w:rFonts w:ascii="Times New Roman" w:hAnsi="Times New Roman"/>
          <w:sz w:val="24"/>
          <w:szCs w:val="24"/>
        </w:rPr>
        <w:t>И.о</w:t>
      </w:r>
      <w:proofErr w:type="spellEnd"/>
      <w:r w:rsidRPr="005B7D8E">
        <w:rPr>
          <w:rFonts w:ascii="Times New Roman" w:hAnsi="Times New Roman"/>
          <w:sz w:val="24"/>
          <w:szCs w:val="24"/>
        </w:rPr>
        <w:t xml:space="preserve">. руководителя  администрации </w:t>
      </w:r>
    </w:p>
    <w:p w:rsidR="00A644C8" w:rsidRPr="005B7D8E" w:rsidRDefault="009801F7" w:rsidP="005B7D8E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D8E">
        <w:rPr>
          <w:rFonts w:ascii="Times New Roman" w:hAnsi="Times New Roman"/>
          <w:sz w:val="24"/>
          <w:szCs w:val="24"/>
        </w:rPr>
        <w:t xml:space="preserve">городского округа «Вуктыл» </w:t>
      </w:r>
      <w:r w:rsidRPr="005B7D8E">
        <w:rPr>
          <w:rFonts w:ascii="Times New Roman" w:hAnsi="Times New Roman"/>
          <w:sz w:val="24"/>
          <w:szCs w:val="24"/>
        </w:rPr>
        <w:tab/>
      </w:r>
      <w:r w:rsidRPr="005B7D8E">
        <w:rPr>
          <w:rFonts w:ascii="Times New Roman" w:hAnsi="Times New Roman"/>
          <w:sz w:val="24"/>
          <w:szCs w:val="24"/>
        </w:rPr>
        <w:tab/>
        <w:t xml:space="preserve">           </w:t>
      </w:r>
      <w:r w:rsidRPr="005B7D8E">
        <w:rPr>
          <w:rFonts w:ascii="Times New Roman" w:hAnsi="Times New Roman"/>
          <w:sz w:val="24"/>
          <w:szCs w:val="24"/>
        </w:rPr>
        <w:tab/>
        <w:t xml:space="preserve">   </w:t>
      </w:r>
      <w:r w:rsidR="008544B2" w:rsidRPr="005B7D8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5B7D8E">
        <w:rPr>
          <w:rFonts w:ascii="Times New Roman" w:hAnsi="Times New Roman"/>
          <w:sz w:val="24"/>
          <w:szCs w:val="24"/>
        </w:rPr>
        <w:t xml:space="preserve"> </w:t>
      </w:r>
      <w:r w:rsidR="008544B2" w:rsidRPr="005B7D8E">
        <w:rPr>
          <w:rFonts w:ascii="Times New Roman" w:hAnsi="Times New Roman"/>
          <w:sz w:val="24"/>
          <w:szCs w:val="24"/>
        </w:rPr>
        <w:t>Г.Р. Идрисова</w:t>
      </w:r>
      <w:r w:rsidRPr="005B7D8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17546F" w:rsidRPr="0017546F" w:rsidRDefault="0017546F" w:rsidP="0017546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D8E" w:rsidRDefault="005B7D8E" w:rsidP="009801F7">
      <w:pPr>
        <w:pStyle w:val="a8"/>
        <w:tabs>
          <w:tab w:val="left" w:pos="709"/>
          <w:tab w:val="left" w:pos="1985"/>
        </w:tabs>
        <w:autoSpaceDE w:val="0"/>
        <w:autoSpaceDN w:val="0"/>
        <w:adjustRightInd w:val="0"/>
        <w:spacing w:after="72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9563C7" w:rsidRDefault="009563C7" w:rsidP="009801F7">
      <w:pPr>
        <w:pStyle w:val="a8"/>
        <w:tabs>
          <w:tab w:val="left" w:pos="709"/>
          <w:tab w:val="left" w:pos="1985"/>
        </w:tabs>
        <w:autoSpaceDE w:val="0"/>
        <w:autoSpaceDN w:val="0"/>
        <w:adjustRightInd w:val="0"/>
        <w:spacing w:after="72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9563C7" w:rsidRDefault="009563C7" w:rsidP="009801F7">
      <w:pPr>
        <w:pStyle w:val="a8"/>
        <w:tabs>
          <w:tab w:val="left" w:pos="709"/>
          <w:tab w:val="left" w:pos="1985"/>
        </w:tabs>
        <w:autoSpaceDE w:val="0"/>
        <w:autoSpaceDN w:val="0"/>
        <w:adjustRightInd w:val="0"/>
        <w:spacing w:after="72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9563C7" w:rsidRDefault="009563C7" w:rsidP="009801F7">
      <w:pPr>
        <w:pStyle w:val="a8"/>
        <w:tabs>
          <w:tab w:val="left" w:pos="709"/>
          <w:tab w:val="left" w:pos="1985"/>
        </w:tabs>
        <w:autoSpaceDE w:val="0"/>
        <w:autoSpaceDN w:val="0"/>
        <w:adjustRightInd w:val="0"/>
        <w:spacing w:after="72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9563C7" w:rsidRDefault="009563C7" w:rsidP="009801F7">
      <w:pPr>
        <w:pStyle w:val="a8"/>
        <w:tabs>
          <w:tab w:val="left" w:pos="709"/>
          <w:tab w:val="left" w:pos="1985"/>
        </w:tabs>
        <w:autoSpaceDE w:val="0"/>
        <w:autoSpaceDN w:val="0"/>
        <w:adjustRightInd w:val="0"/>
        <w:spacing w:after="72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9563C7" w:rsidRDefault="009563C7" w:rsidP="009801F7">
      <w:pPr>
        <w:pStyle w:val="a8"/>
        <w:tabs>
          <w:tab w:val="left" w:pos="709"/>
          <w:tab w:val="left" w:pos="1985"/>
        </w:tabs>
        <w:autoSpaceDE w:val="0"/>
        <w:autoSpaceDN w:val="0"/>
        <w:adjustRightInd w:val="0"/>
        <w:spacing w:after="72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77820" w:rsidRPr="00977820" w:rsidRDefault="00F61161" w:rsidP="00143586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</w:t>
      </w:r>
      <w:r w:rsidR="0017546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</w:t>
      </w:r>
      <w:r w:rsidR="0017546F">
        <w:rPr>
          <w:rFonts w:ascii="Times New Roman" w:hAnsi="Times New Roman"/>
          <w:sz w:val="24"/>
          <w:szCs w:val="24"/>
        </w:rPr>
        <w:t>ЕНЫ</w:t>
      </w:r>
    </w:p>
    <w:p w:rsidR="00977820" w:rsidRPr="00977820" w:rsidRDefault="00F61161" w:rsidP="00143586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546F">
        <w:rPr>
          <w:rFonts w:ascii="Times New Roman" w:hAnsi="Times New Roman"/>
          <w:sz w:val="24"/>
          <w:szCs w:val="24"/>
        </w:rPr>
        <w:t>постановлением</w:t>
      </w:r>
      <w:r w:rsidR="00977820" w:rsidRPr="00977820">
        <w:rPr>
          <w:rFonts w:ascii="Times New Roman" w:hAnsi="Times New Roman"/>
          <w:sz w:val="24"/>
          <w:szCs w:val="24"/>
        </w:rPr>
        <w:t xml:space="preserve"> администрации                            городского округа «Вуктыл»</w:t>
      </w:r>
    </w:p>
    <w:p w:rsidR="00977820" w:rsidRDefault="00D94C12" w:rsidP="00143586">
      <w:pPr>
        <w:tabs>
          <w:tab w:val="left" w:pos="9355"/>
        </w:tabs>
        <w:spacing w:after="0" w:line="240" w:lineRule="auto"/>
        <w:ind w:left="5387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77820" w:rsidRPr="00977820">
        <w:rPr>
          <w:rFonts w:ascii="Times New Roman" w:hAnsi="Times New Roman"/>
          <w:sz w:val="24"/>
          <w:szCs w:val="24"/>
        </w:rPr>
        <w:t xml:space="preserve">от  </w:t>
      </w:r>
      <w:r w:rsidR="0069042E">
        <w:rPr>
          <w:rFonts w:ascii="Times New Roman" w:hAnsi="Times New Roman"/>
          <w:sz w:val="24"/>
          <w:szCs w:val="24"/>
        </w:rPr>
        <w:t>28 декабря</w:t>
      </w:r>
      <w:r w:rsidR="000C62D3">
        <w:rPr>
          <w:rFonts w:ascii="Times New Roman" w:hAnsi="Times New Roman"/>
          <w:sz w:val="24"/>
          <w:szCs w:val="24"/>
        </w:rPr>
        <w:t xml:space="preserve"> 2017</w:t>
      </w:r>
      <w:r w:rsidR="0017546F">
        <w:rPr>
          <w:rFonts w:ascii="Times New Roman" w:hAnsi="Times New Roman"/>
          <w:sz w:val="24"/>
          <w:szCs w:val="24"/>
        </w:rPr>
        <w:t xml:space="preserve"> </w:t>
      </w:r>
      <w:r w:rsidR="000C62D3">
        <w:rPr>
          <w:rFonts w:ascii="Times New Roman" w:hAnsi="Times New Roman"/>
          <w:sz w:val="24"/>
          <w:szCs w:val="24"/>
        </w:rPr>
        <w:t>г</w:t>
      </w:r>
      <w:r w:rsidR="0069042E">
        <w:rPr>
          <w:rFonts w:ascii="Times New Roman" w:hAnsi="Times New Roman"/>
          <w:sz w:val="24"/>
          <w:szCs w:val="24"/>
        </w:rPr>
        <w:t>ода</w:t>
      </w:r>
      <w:r w:rsidR="000C62D3">
        <w:rPr>
          <w:rFonts w:ascii="Times New Roman" w:hAnsi="Times New Roman"/>
          <w:sz w:val="24"/>
          <w:szCs w:val="24"/>
        </w:rPr>
        <w:t xml:space="preserve"> </w:t>
      </w:r>
      <w:r w:rsidR="000C62D3" w:rsidRPr="00EF1A42">
        <w:rPr>
          <w:rFonts w:ascii="Times New Roman" w:hAnsi="Times New Roman"/>
          <w:sz w:val="24"/>
          <w:szCs w:val="24"/>
        </w:rPr>
        <w:t xml:space="preserve">№ </w:t>
      </w:r>
      <w:r w:rsidR="0069042E">
        <w:rPr>
          <w:rFonts w:ascii="Times New Roman" w:hAnsi="Times New Roman"/>
          <w:sz w:val="24"/>
          <w:szCs w:val="24"/>
        </w:rPr>
        <w:t>12/1444</w:t>
      </w:r>
    </w:p>
    <w:p w:rsidR="00D94C12" w:rsidRDefault="0017546F" w:rsidP="0017546F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1)</w:t>
      </w:r>
    </w:p>
    <w:p w:rsidR="003D7DB2" w:rsidRDefault="003D7DB2" w:rsidP="00143586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77820" w:rsidRPr="005241B4" w:rsidRDefault="00977820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НОРМАТИВЫ</w:t>
      </w:r>
    </w:p>
    <w:p w:rsidR="00977820" w:rsidRDefault="00977820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на обеспечение </w:t>
      </w:r>
      <w:r w:rsidR="00DC459C">
        <w:rPr>
          <w:rFonts w:ascii="Times New Roman" w:hAnsi="Times New Roman" w:cs="Times New Roman"/>
          <w:sz w:val="24"/>
          <w:szCs w:val="24"/>
        </w:rPr>
        <w:t xml:space="preserve">бесплатным </w:t>
      </w:r>
      <w:r>
        <w:rPr>
          <w:rFonts w:ascii="Times New Roman" w:hAnsi="Times New Roman" w:cs="Times New Roman"/>
          <w:sz w:val="24"/>
          <w:szCs w:val="24"/>
        </w:rPr>
        <w:t xml:space="preserve">питанием обучающихся из семей, </w:t>
      </w:r>
    </w:p>
    <w:p w:rsidR="003D7DB2" w:rsidRDefault="008E7C84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трудной жизненной ситуации</w:t>
      </w:r>
      <w:r w:rsidR="00574023">
        <w:rPr>
          <w:rFonts w:ascii="Times New Roman" w:hAnsi="Times New Roman" w:cs="Times New Roman"/>
          <w:sz w:val="24"/>
          <w:szCs w:val="24"/>
        </w:rPr>
        <w:t>,</w:t>
      </w:r>
      <w:r w:rsidR="003F5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77820">
        <w:rPr>
          <w:rFonts w:ascii="Times New Roman" w:hAnsi="Times New Roman" w:cs="Times New Roman"/>
          <w:sz w:val="24"/>
          <w:szCs w:val="24"/>
        </w:rPr>
        <w:t>общеобразов</w:t>
      </w:r>
      <w:r w:rsidR="003F5B8C">
        <w:rPr>
          <w:rFonts w:ascii="Times New Roman" w:hAnsi="Times New Roman" w:cs="Times New Roman"/>
          <w:sz w:val="24"/>
          <w:szCs w:val="24"/>
        </w:rPr>
        <w:t>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, финансируемых из </w:t>
      </w:r>
      <w:r w:rsidR="00977820">
        <w:rPr>
          <w:rFonts w:ascii="Times New Roman" w:hAnsi="Times New Roman" w:cs="Times New Roman"/>
          <w:sz w:val="24"/>
          <w:szCs w:val="24"/>
        </w:rPr>
        <w:t xml:space="preserve"> бюджета городского округа «Вуктыл» </w:t>
      </w:r>
    </w:p>
    <w:p w:rsidR="006276DB" w:rsidRDefault="006276DB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276DB" w:rsidRDefault="006276DB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7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6"/>
      </w:tblGrid>
      <w:tr w:rsidR="00FE3E98" w:rsidTr="00D306FA">
        <w:trPr>
          <w:trHeight w:val="641"/>
        </w:trPr>
        <w:tc>
          <w:tcPr>
            <w:tcW w:w="4111" w:type="dxa"/>
            <w:vAlign w:val="center"/>
          </w:tcPr>
          <w:p w:rsidR="00FE3E98" w:rsidRPr="00FE3E98" w:rsidRDefault="00F7674B" w:rsidP="001435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674B">
              <w:rPr>
                <w:rFonts w:ascii="Times New Roman" w:hAnsi="Times New Roman"/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5386" w:type="dxa"/>
            <w:vAlign w:val="center"/>
          </w:tcPr>
          <w:p w:rsidR="00FE3E98" w:rsidRPr="00F7674B" w:rsidRDefault="00F7674B" w:rsidP="00143586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67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Нормативы расходов на бесплатное питание (рублей в день посещения занятий)</w:t>
            </w:r>
          </w:p>
        </w:tc>
      </w:tr>
      <w:tr w:rsidR="00FE3E98" w:rsidTr="00AC558E">
        <w:trPr>
          <w:trHeight w:val="3177"/>
        </w:trPr>
        <w:tc>
          <w:tcPr>
            <w:tcW w:w="4111" w:type="dxa"/>
          </w:tcPr>
          <w:p w:rsidR="00D306FA" w:rsidRPr="00D306FA" w:rsidRDefault="008E7C84" w:rsidP="00143586">
            <w:pPr>
              <w:widowControl w:val="0"/>
              <w:tabs>
                <w:tab w:val="left" w:pos="-250"/>
                <w:tab w:val="left" w:pos="1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</w:t>
            </w:r>
            <w:r w:rsidR="00D306FA" w:rsidRPr="00D306FA">
              <w:rPr>
                <w:rFonts w:ascii="Times New Roman" w:hAnsi="Times New Roman"/>
                <w:sz w:val="24"/>
                <w:szCs w:val="24"/>
              </w:rPr>
              <w:t>овательная школа № 1» г. Вуктыл</w:t>
            </w:r>
            <w:r w:rsidR="00D306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6FA" w:rsidRPr="00D306FA" w:rsidRDefault="007C028C" w:rsidP="00143586">
            <w:pPr>
              <w:widowControl w:val="0"/>
              <w:tabs>
                <w:tab w:val="left" w:pos="-250"/>
                <w:tab w:val="left" w:pos="1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F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</w:t>
            </w:r>
            <w:r w:rsidR="00F7674B" w:rsidRPr="00D306FA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«Средняя  общеобразовательная школа № 2 </w:t>
            </w:r>
            <w:r w:rsidR="00D306FA" w:rsidRPr="00D306FA">
              <w:rPr>
                <w:rFonts w:ascii="Times New Roman" w:hAnsi="Times New Roman"/>
                <w:sz w:val="24"/>
                <w:szCs w:val="24"/>
              </w:rPr>
              <w:t>имени Г.В. Кравченко» г. Вуктыл</w:t>
            </w:r>
            <w:r w:rsidR="00D306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6FA" w:rsidRPr="00D306FA" w:rsidRDefault="00F7674B" w:rsidP="00143586">
            <w:pPr>
              <w:widowControl w:val="0"/>
              <w:tabs>
                <w:tab w:val="left" w:pos="-250"/>
                <w:tab w:val="left" w:pos="1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6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 общеоб</w:t>
            </w:r>
            <w:r w:rsidR="00D306FA" w:rsidRPr="00D306FA">
              <w:rPr>
                <w:rFonts w:ascii="Times New Roman" w:hAnsi="Times New Roman"/>
                <w:sz w:val="24"/>
                <w:szCs w:val="24"/>
              </w:rPr>
              <w:t>разовательная школа» с.  Дутово</w:t>
            </w:r>
            <w:r w:rsidR="00D306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3E98" w:rsidRPr="00D306FA" w:rsidRDefault="00F7674B" w:rsidP="00143586">
            <w:pPr>
              <w:widowControl w:val="0"/>
              <w:tabs>
                <w:tab w:val="left" w:pos="-250"/>
                <w:tab w:val="left" w:pos="1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06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</w:t>
            </w:r>
            <w:r w:rsidR="008E7C84" w:rsidRPr="00D306FA">
              <w:rPr>
                <w:rFonts w:ascii="Times New Roman" w:hAnsi="Times New Roman"/>
                <w:sz w:val="24"/>
                <w:szCs w:val="24"/>
              </w:rPr>
              <w:t xml:space="preserve">овательное учреждение «Средняя </w:t>
            </w:r>
            <w:r w:rsidRPr="00D306FA">
              <w:rPr>
                <w:rFonts w:ascii="Times New Roman" w:hAnsi="Times New Roman"/>
                <w:sz w:val="24"/>
                <w:szCs w:val="24"/>
              </w:rPr>
              <w:t>общеобр</w:t>
            </w:r>
            <w:r w:rsidR="00D306FA" w:rsidRPr="00D306FA">
              <w:rPr>
                <w:rFonts w:ascii="Times New Roman" w:hAnsi="Times New Roman"/>
                <w:sz w:val="24"/>
                <w:szCs w:val="24"/>
              </w:rPr>
              <w:t>азовательная школа» с. Подчерье</w:t>
            </w:r>
          </w:p>
        </w:tc>
        <w:tc>
          <w:tcPr>
            <w:tcW w:w="5386" w:type="dxa"/>
          </w:tcPr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E3E98" w:rsidRPr="00F7674B" w:rsidRDefault="00F7674B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674B">
              <w:rPr>
                <w:rFonts w:ascii="Times New Roman" w:hAnsi="Times New Roman" w:cs="Times New Roman"/>
                <w:b w:val="0"/>
                <w:sz w:val="24"/>
                <w:szCs w:val="24"/>
              </w:rPr>
              <w:t>42,48</w:t>
            </w:r>
          </w:p>
        </w:tc>
      </w:tr>
    </w:tbl>
    <w:p w:rsidR="00FE3E98" w:rsidRDefault="00FE3E98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77820" w:rsidRPr="00977820" w:rsidRDefault="00977820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77820" w:rsidRDefault="00977820" w:rsidP="00143586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</w:p>
    <w:p w:rsidR="00977820" w:rsidRPr="00977820" w:rsidRDefault="00977820" w:rsidP="00143586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</w:p>
    <w:p w:rsidR="00977820" w:rsidRPr="00977820" w:rsidRDefault="00977820" w:rsidP="00143586">
      <w:pPr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</w:p>
    <w:p w:rsidR="00977820" w:rsidRPr="00977820" w:rsidRDefault="00977820" w:rsidP="00143586">
      <w:pPr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</w:p>
    <w:p w:rsidR="00977820" w:rsidRPr="00977820" w:rsidRDefault="00977820" w:rsidP="001435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77820" w:rsidRDefault="00977820" w:rsidP="00143586">
      <w:pPr>
        <w:spacing w:after="0" w:line="240" w:lineRule="auto"/>
      </w:pPr>
    </w:p>
    <w:p w:rsidR="00977820" w:rsidRDefault="00977820"/>
    <w:p w:rsidR="00DC459C" w:rsidRDefault="00DC459C"/>
    <w:p w:rsidR="00DC459C" w:rsidRDefault="00DC459C"/>
    <w:p w:rsidR="00DC459C" w:rsidRDefault="00DC459C"/>
    <w:p w:rsidR="00DC459C" w:rsidRDefault="00DC459C"/>
    <w:p w:rsidR="00264762" w:rsidRDefault="00264762"/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5B7D8E" w:rsidRDefault="005B7D8E" w:rsidP="005B7D8E">
      <w:pPr>
        <w:tabs>
          <w:tab w:val="left" w:pos="9355"/>
        </w:tabs>
        <w:spacing w:after="0" w:line="240" w:lineRule="auto"/>
        <w:ind w:right="-1"/>
      </w:pPr>
    </w:p>
    <w:p w:rsidR="0017546F" w:rsidRPr="00977820" w:rsidRDefault="00AC4A19" w:rsidP="005B7D8E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</w:t>
      </w:r>
      <w:r w:rsidR="0017546F">
        <w:t xml:space="preserve">                       </w:t>
      </w:r>
      <w:r w:rsidR="005B7D8E">
        <w:t xml:space="preserve">     </w:t>
      </w:r>
      <w:r w:rsidR="0017546F">
        <w:t xml:space="preserve">        </w:t>
      </w:r>
      <w:r w:rsidR="00F61161">
        <w:rPr>
          <w:rFonts w:ascii="Times New Roman" w:hAnsi="Times New Roman"/>
          <w:sz w:val="24"/>
          <w:szCs w:val="24"/>
        </w:rPr>
        <w:t>УТВЕР</w:t>
      </w:r>
      <w:r w:rsidR="0017546F">
        <w:rPr>
          <w:rFonts w:ascii="Times New Roman" w:hAnsi="Times New Roman"/>
          <w:sz w:val="24"/>
          <w:szCs w:val="24"/>
        </w:rPr>
        <w:t>Ж</w:t>
      </w:r>
      <w:r w:rsidR="00F61161">
        <w:rPr>
          <w:rFonts w:ascii="Times New Roman" w:hAnsi="Times New Roman"/>
          <w:sz w:val="24"/>
          <w:szCs w:val="24"/>
        </w:rPr>
        <w:t>Д</w:t>
      </w:r>
      <w:r w:rsidR="0017546F">
        <w:rPr>
          <w:rFonts w:ascii="Times New Roman" w:hAnsi="Times New Roman"/>
          <w:sz w:val="24"/>
          <w:szCs w:val="24"/>
        </w:rPr>
        <w:t>ЕНЫ</w:t>
      </w:r>
    </w:p>
    <w:p w:rsidR="0017546F" w:rsidRDefault="0017546F" w:rsidP="0017546F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постановлением</w:t>
      </w:r>
      <w:r w:rsidR="00DC459C" w:rsidRPr="00977820">
        <w:rPr>
          <w:rFonts w:ascii="Times New Roman" w:hAnsi="Times New Roman"/>
          <w:sz w:val="24"/>
          <w:szCs w:val="24"/>
        </w:rPr>
        <w:t xml:space="preserve"> администрации                           </w:t>
      </w:r>
    </w:p>
    <w:p w:rsidR="00DC459C" w:rsidRPr="00977820" w:rsidRDefault="0017546F" w:rsidP="0017546F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DC459C" w:rsidRPr="00977820">
        <w:rPr>
          <w:rFonts w:ascii="Times New Roman" w:hAnsi="Times New Roman"/>
          <w:sz w:val="24"/>
          <w:szCs w:val="24"/>
        </w:rPr>
        <w:t xml:space="preserve"> городского округа «Вуктыл»</w:t>
      </w:r>
    </w:p>
    <w:p w:rsidR="00DC459C" w:rsidRDefault="00DC459C" w:rsidP="0017546F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  <w:r w:rsidRPr="00977820">
        <w:rPr>
          <w:rFonts w:ascii="Times New Roman" w:hAnsi="Times New Roman"/>
          <w:sz w:val="24"/>
          <w:szCs w:val="24"/>
        </w:rPr>
        <w:t xml:space="preserve">от </w:t>
      </w:r>
      <w:r w:rsidR="0069042E">
        <w:rPr>
          <w:rFonts w:ascii="Times New Roman" w:hAnsi="Times New Roman"/>
          <w:sz w:val="24"/>
          <w:szCs w:val="24"/>
        </w:rPr>
        <w:t>28 декабря</w:t>
      </w:r>
      <w:r w:rsidR="000C62D3">
        <w:rPr>
          <w:rFonts w:ascii="Times New Roman" w:hAnsi="Times New Roman"/>
          <w:sz w:val="24"/>
          <w:szCs w:val="24"/>
        </w:rPr>
        <w:t xml:space="preserve"> 2017</w:t>
      </w:r>
      <w:r w:rsidR="0017546F">
        <w:rPr>
          <w:rFonts w:ascii="Times New Roman" w:hAnsi="Times New Roman"/>
          <w:sz w:val="24"/>
          <w:szCs w:val="24"/>
        </w:rPr>
        <w:t xml:space="preserve"> </w:t>
      </w:r>
      <w:r w:rsidR="000C62D3">
        <w:rPr>
          <w:rFonts w:ascii="Times New Roman" w:hAnsi="Times New Roman"/>
          <w:sz w:val="24"/>
          <w:szCs w:val="24"/>
        </w:rPr>
        <w:t>г</w:t>
      </w:r>
      <w:r w:rsidR="0069042E">
        <w:rPr>
          <w:rFonts w:ascii="Times New Roman" w:hAnsi="Times New Roman"/>
          <w:sz w:val="24"/>
          <w:szCs w:val="24"/>
        </w:rPr>
        <w:t xml:space="preserve">ода </w:t>
      </w:r>
      <w:r w:rsidR="000C62D3">
        <w:rPr>
          <w:rFonts w:ascii="Times New Roman" w:hAnsi="Times New Roman"/>
          <w:sz w:val="24"/>
          <w:szCs w:val="24"/>
        </w:rPr>
        <w:t xml:space="preserve"> </w:t>
      </w:r>
      <w:r w:rsidR="000C62D3" w:rsidRPr="00EF1A42">
        <w:rPr>
          <w:rFonts w:ascii="Times New Roman" w:hAnsi="Times New Roman"/>
          <w:sz w:val="24"/>
          <w:szCs w:val="24"/>
        </w:rPr>
        <w:t xml:space="preserve">№ </w:t>
      </w:r>
      <w:r w:rsidR="0069042E">
        <w:rPr>
          <w:rFonts w:ascii="Times New Roman" w:hAnsi="Times New Roman"/>
          <w:sz w:val="24"/>
          <w:szCs w:val="24"/>
        </w:rPr>
        <w:t>12/1444</w:t>
      </w:r>
    </w:p>
    <w:p w:rsidR="0017546F" w:rsidRDefault="0017546F" w:rsidP="0017546F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2)</w:t>
      </w:r>
    </w:p>
    <w:p w:rsidR="00DC459C" w:rsidRDefault="00DC459C" w:rsidP="0017546F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</w:p>
    <w:p w:rsidR="00D94C12" w:rsidRDefault="00D94C12" w:rsidP="00143586">
      <w:pPr>
        <w:tabs>
          <w:tab w:val="left" w:pos="9355"/>
        </w:tabs>
        <w:spacing w:after="0" w:line="240" w:lineRule="auto"/>
        <w:ind w:left="5387" w:right="-1"/>
        <w:jc w:val="center"/>
        <w:rPr>
          <w:rFonts w:ascii="Times New Roman" w:hAnsi="Times New Roman"/>
          <w:sz w:val="24"/>
          <w:szCs w:val="24"/>
        </w:rPr>
      </w:pPr>
    </w:p>
    <w:p w:rsidR="003D7DB2" w:rsidRDefault="00DC459C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НОРМАТИВЫ</w:t>
      </w:r>
    </w:p>
    <w:p w:rsidR="006276DB" w:rsidRDefault="00DC459C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на обеспечение бесплатным двухразовым питанием обучающихся с ограниченными возможностями здоровья, в том числе </w:t>
      </w:r>
      <w:r>
        <w:rPr>
          <w:rFonts w:ascii="Times New Roman" w:hAnsi="Times New Roman"/>
          <w:sz w:val="24"/>
          <w:szCs w:val="24"/>
        </w:rPr>
        <w:t xml:space="preserve">детей, имеющих статус «ребенок </w:t>
      </w:r>
      <w:r w:rsidR="00C3728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инвалид»</w:t>
      </w:r>
      <w:r w:rsidR="005740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</w:t>
      </w:r>
      <w:r w:rsidR="008E7C84">
        <w:rPr>
          <w:rFonts w:ascii="Times New Roman" w:hAnsi="Times New Roman" w:cs="Times New Roman"/>
          <w:sz w:val="24"/>
          <w:szCs w:val="24"/>
        </w:rPr>
        <w:t xml:space="preserve">ениях, финансируемых из </w:t>
      </w:r>
      <w:r>
        <w:rPr>
          <w:rFonts w:ascii="Times New Roman" w:hAnsi="Times New Roman" w:cs="Times New Roman"/>
          <w:sz w:val="24"/>
          <w:szCs w:val="24"/>
        </w:rPr>
        <w:t xml:space="preserve"> бюджета городского округа «Вуктыл» </w:t>
      </w:r>
    </w:p>
    <w:p w:rsidR="006276DB" w:rsidRDefault="006276DB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276DB" w:rsidRDefault="006276DB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DC459C" w:rsidTr="00D306FA">
        <w:trPr>
          <w:trHeight w:val="659"/>
        </w:trPr>
        <w:tc>
          <w:tcPr>
            <w:tcW w:w="4395" w:type="dxa"/>
            <w:vAlign w:val="center"/>
          </w:tcPr>
          <w:p w:rsidR="00DC459C" w:rsidRPr="00FE3E98" w:rsidRDefault="00DC459C" w:rsidP="001435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539CF">
              <w:rPr>
                <w:rFonts w:ascii="Times New Roman" w:hAnsi="Times New Roman"/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5386" w:type="dxa"/>
            <w:vAlign w:val="center"/>
          </w:tcPr>
          <w:p w:rsidR="00DC459C" w:rsidRPr="00F7674B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67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Нормативы расходов на бесплатное </w:t>
            </w:r>
            <w:r w:rsidR="00EF1A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двухразовое </w:t>
            </w:r>
            <w:r w:rsidRPr="00F7674B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питание (рублей в день посещения занятий)</w:t>
            </w:r>
          </w:p>
        </w:tc>
      </w:tr>
      <w:tr w:rsidR="00DC459C" w:rsidTr="004518D1">
        <w:trPr>
          <w:trHeight w:val="3177"/>
        </w:trPr>
        <w:tc>
          <w:tcPr>
            <w:tcW w:w="4395" w:type="dxa"/>
          </w:tcPr>
          <w:p w:rsidR="00AC558E" w:rsidRDefault="00AC558E" w:rsidP="00143586">
            <w:pPr>
              <w:pStyle w:val="a8"/>
              <w:widowControl w:val="0"/>
              <w:tabs>
                <w:tab w:val="left" w:pos="-25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58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</w:t>
            </w:r>
            <w:r w:rsidR="00D306FA">
              <w:rPr>
                <w:rFonts w:ascii="Times New Roman" w:hAnsi="Times New Roman"/>
                <w:sz w:val="24"/>
                <w:szCs w:val="24"/>
              </w:rPr>
              <w:t>овательная школа № 1» г. Вуктыл;</w:t>
            </w:r>
          </w:p>
          <w:p w:rsidR="00AC558E" w:rsidRPr="00AC558E" w:rsidRDefault="00AC558E" w:rsidP="00143586">
            <w:pPr>
              <w:pStyle w:val="a8"/>
              <w:widowControl w:val="0"/>
              <w:tabs>
                <w:tab w:val="left" w:pos="-25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5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общеобразовательное учреждение «Средняя  общеобразовательная школа № 2 </w:t>
            </w:r>
            <w:r w:rsidR="00D306FA">
              <w:rPr>
                <w:rFonts w:ascii="Times New Roman" w:hAnsi="Times New Roman"/>
                <w:sz w:val="24"/>
                <w:szCs w:val="24"/>
              </w:rPr>
              <w:t>имени Г.В. Кравченко» г. Вуктыл;</w:t>
            </w:r>
          </w:p>
          <w:p w:rsidR="00AC558E" w:rsidRPr="00F7674B" w:rsidRDefault="00AC558E" w:rsidP="00143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74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 общеоб</w:t>
            </w:r>
            <w:r w:rsidR="00D306FA">
              <w:rPr>
                <w:rFonts w:ascii="Times New Roman" w:hAnsi="Times New Roman"/>
                <w:sz w:val="24"/>
                <w:szCs w:val="24"/>
              </w:rPr>
              <w:t>разовательная школа» с.  Дутово;</w:t>
            </w:r>
          </w:p>
          <w:p w:rsidR="00DC459C" w:rsidRPr="00FE3E98" w:rsidRDefault="00AC558E" w:rsidP="00143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74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овательное учреждение «Средняя </w:t>
            </w:r>
            <w:r w:rsidRPr="00F7674B">
              <w:rPr>
                <w:rFonts w:ascii="Times New Roman" w:hAnsi="Times New Roman"/>
                <w:sz w:val="24"/>
                <w:szCs w:val="24"/>
              </w:rPr>
              <w:t>общеобр</w:t>
            </w:r>
            <w:r w:rsidR="00D306FA">
              <w:rPr>
                <w:rFonts w:ascii="Times New Roman" w:hAnsi="Times New Roman"/>
                <w:sz w:val="24"/>
                <w:szCs w:val="24"/>
              </w:rPr>
              <w:t>азовательная школа» с. Подчерье</w:t>
            </w:r>
          </w:p>
        </w:tc>
        <w:tc>
          <w:tcPr>
            <w:tcW w:w="5386" w:type="dxa"/>
          </w:tcPr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59C" w:rsidRPr="00F7674B" w:rsidRDefault="00DC459C" w:rsidP="001435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26,00</w:t>
            </w:r>
          </w:p>
        </w:tc>
      </w:tr>
    </w:tbl>
    <w:p w:rsidR="00DC459C" w:rsidRDefault="00DC459C" w:rsidP="00143586">
      <w:pPr>
        <w:spacing w:after="0" w:line="240" w:lineRule="auto"/>
      </w:pPr>
    </w:p>
    <w:p w:rsidR="007C028C" w:rsidRDefault="007C028C" w:rsidP="00143586">
      <w:pPr>
        <w:spacing w:after="0" w:line="240" w:lineRule="auto"/>
      </w:pPr>
    </w:p>
    <w:p w:rsidR="007C028C" w:rsidRDefault="007C028C" w:rsidP="00143586">
      <w:pPr>
        <w:spacing w:after="0" w:line="240" w:lineRule="auto"/>
      </w:pPr>
    </w:p>
    <w:p w:rsidR="007C028C" w:rsidRDefault="007C028C" w:rsidP="00143586">
      <w:pPr>
        <w:spacing w:after="0" w:line="240" w:lineRule="auto"/>
      </w:pPr>
    </w:p>
    <w:p w:rsidR="007C028C" w:rsidRDefault="007C028C" w:rsidP="00143586">
      <w:pPr>
        <w:spacing w:after="0" w:line="240" w:lineRule="auto"/>
      </w:pPr>
    </w:p>
    <w:p w:rsidR="007C028C" w:rsidRDefault="007C028C" w:rsidP="00143586">
      <w:pPr>
        <w:spacing w:after="0" w:line="240" w:lineRule="auto"/>
      </w:pPr>
    </w:p>
    <w:p w:rsidR="00264762" w:rsidRDefault="00264762" w:rsidP="00143586">
      <w:pPr>
        <w:spacing w:after="0" w:line="240" w:lineRule="auto"/>
      </w:pPr>
    </w:p>
    <w:p w:rsidR="00264762" w:rsidRDefault="00264762" w:rsidP="00143586">
      <w:pPr>
        <w:spacing w:after="0" w:line="240" w:lineRule="auto"/>
      </w:pPr>
    </w:p>
    <w:p w:rsidR="00264762" w:rsidRDefault="00264762" w:rsidP="00143586">
      <w:pPr>
        <w:spacing w:after="0" w:line="240" w:lineRule="auto"/>
      </w:pPr>
    </w:p>
    <w:p w:rsidR="00264762" w:rsidRDefault="00264762"/>
    <w:p w:rsidR="003539CF" w:rsidRDefault="00143586" w:rsidP="00143586">
      <w:pPr>
        <w:tabs>
          <w:tab w:val="left" w:pos="6660"/>
        </w:tabs>
      </w:pPr>
      <w:r>
        <w:tab/>
      </w:r>
    </w:p>
    <w:p w:rsidR="00143586" w:rsidRDefault="00143586" w:rsidP="00143586">
      <w:pPr>
        <w:tabs>
          <w:tab w:val="left" w:pos="6660"/>
        </w:tabs>
      </w:pPr>
    </w:p>
    <w:p w:rsidR="00143586" w:rsidRDefault="00143586" w:rsidP="00143586">
      <w:pPr>
        <w:tabs>
          <w:tab w:val="left" w:pos="6660"/>
        </w:tabs>
      </w:pPr>
    </w:p>
    <w:p w:rsidR="00143586" w:rsidRDefault="00143586" w:rsidP="00143586">
      <w:pPr>
        <w:tabs>
          <w:tab w:val="left" w:pos="6660"/>
        </w:tabs>
      </w:pPr>
    </w:p>
    <w:p w:rsidR="00143586" w:rsidRDefault="00143586" w:rsidP="00143586">
      <w:pPr>
        <w:tabs>
          <w:tab w:val="left" w:pos="6660"/>
        </w:tabs>
      </w:pPr>
    </w:p>
    <w:p w:rsidR="00D306FA" w:rsidRDefault="00D306FA"/>
    <w:p w:rsidR="005B7D8E" w:rsidRDefault="005B7D8E"/>
    <w:p w:rsidR="005B7D8E" w:rsidRDefault="005B7D8E"/>
    <w:p w:rsidR="00EF1A42" w:rsidRPr="00EF1A42" w:rsidRDefault="00EF1A42" w:rsidP="00143586">
      <w:pPr>
        <w:widowControl w:val="0"/>
        <w:autoSpaceDE w:val="0"/>
        <w:autoSpaceDN w:val="0"/>
        <w:adjustRightInd w:val="0"/>
        <w:spacing w:after="0" w:line="240" w:lineRule="auto"/>
        <w:ind w:left="5041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F1A42" w:rsidRPr="00EF1A42" w:rsidRDefault="00EF1A42" w:rsidP="00143586">
      <w:pPr>
        <w:widowControl w:val="0"/>
        <w:autoSpaceDE w:val="0"/>
        <w:autoSpaceDN w:val="0"/>
        <w:adjustRightInd w:val="0"/>
        <w:spacing w:after="0" w:line="240" w:lineRule="auto"/>
        <w:ind w:left="5041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F1A42" w:rsidRPr="00EF1A42" w:rsidRDefault="00EF1A42" w:rsidP="00143586">
      <w:pPr>
        <w:widowControl w:val="0"/>
        <w:autoSpaceDE w:val="0"/>
        <w:autoSpaceDN w:val="0"/>
        <w:adjustRightInd w:val="0"/>
        <w:spacing w:after="0" w:line="240" w:lineRule="auto"/>
        <w:ind w:left="5041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t>городского округа  «Вуктыл»</w:t>
      </w:r>
    </w:p>
    <w:p w:rsidR="00EF1A42" w:rsidRPr="00EF1A42" w:rsidRDefault="00EF1A42" w:rsidP="00143586">
      <w:pPr>
        <w:widowControl w:val="0"/>
        <w:autoSpaceDE w:val="0"/>
        <w:autoSpaceDN w:val="0"/>
        <w:adjustRightInd w:val="0"/>
        <w:spacing w:after="0" w:line="240" w:lineRule="auto"/>
        <w:ind w:left="5041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t xml:space="preserve">от </w:t>
      </w:r>
      <w:r w:rsidR="0069042E">
        <w:rPr>
          <w:rFonts w:ascii="Times New Roman" w:hAnsi="Times New Roman"/>
          <w:sz w:val="24"/>
          <w:szCs w:val="24"/>
        </w:rPr>
        <w:t xml:space="preserve">28 декабря </w:t>
      </w:r>
      <w:r w:rsidRPr="00EF1A42">
        <w:rPr>
          <w:rFonts w:ascii="Times New Roman" w:hAnsi="Times New Roman"/>
          <w:sz w:val="24"/>
          <w:szCs w:val="24"/>
        </w:rPr>
        <w:t>2017 года №</w:t>
      </w:r>
      <w:r w:rsidR="0069042E">
        <w:rPr>
          <w:rFonts w:ascii="Times New Roman" w:hAnsi="Times New Roman"/>
          <w:sz w:val="24"/>
          <w:szCs w:val="24"/>
        </w:rPr>
        <w:t>12/1444</w:t>
      </w:r>
    </w:p>
    <w:p w:rsidR="00EF1A42" w:rsidRPr="00EF1A42" w:rsidRDefault="00686D7C" w:rsidP="00143586">
      <w:pPr>
        <w:widowControl w:val="0"/>
        <w:autoSpaceDE w:val="0"/>
        <w:autoSpaceDN w:val="0"/>
        <w:adjustRightInd w:val="0"/>
        <w:spacing w:after="0" w:line="240" w:lineRule="auto"/>
        <w:ind w:left="50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3</w:t>
      </w:r>
      <w:r w:rsidR="00EF1A42" w:rsidRPr="00EF1A42">
        <w:rPr>
          <w:rFonts w:ascii="Times New Roman" w:hAnsi="Times New Roman"/>
          <w:sz w:val="24"/>
          <w:szCs w:val="24"/>
        </w:rPr>
        <w:t>)</w:t>
      </w:r>
    </w:p>
    <w:p w:rsidR="006276DB" w:rsidRDefault="006276DB" w:rsidP="00143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6DB" w:rsidRPr="00EF1A42" w:rsidRDefault="006276DB" w:rsidP="00143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A42" w:rsidRPr="00EF1A42" w:rsidRDefault="00EF1A42" w:rsidP="00143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1A42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164D3B" w:rsidRDefault="000242A7" w:rsidP="0014358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0242A7">
        <w:rPr>
          <w:rFonts w:ascii="Times New Roman" w:hAnsi="Times New Roman"/>
          <w:b/>
          <w:sz w:val="24"/>
          <w:szCs w:val="24"/>
        </w:rPr>
        <w:t>предоставления меры социальной поддержк</w:t>
      </w:r>
      <w:r w:rsidR="00185C73">
        <w:rPr>
          <w:rFonts w:ascii="Times New Roman" w:hAnsi="Times New Roman"/>
          <w:b/>
          <w:sz w:val="24"/>
          <w:szCs w:val="24"/>
        </w:rPr>
        <w:t>и обучающимся из семей, находящихся в трудной жизненной ситуации</w:t>
      </w:r>
      <w:r w:rsidR="006276DB">
        <w:rPr>
          <w:rFonts w:ascii="Times New Roman" w:hAnsi="Times New Roman"/>
          <w:b/>
          <w:sz w:val="24"/>
          <w:szCs w:val="24"/>
        </w:rPr>
        <w:t>,</w:t>
      </w:r>
      <w:r w:rsidR="00C37285">
        <w:rPr>
          <w:rFonts w:ascii="Times New Roman" w:hAnsi="Times New Roman"/>
          <w:b/>
          <w:sz w:val="24"/>
          <w:szCs w:val="24"/>
        </w:rPr>
        <w:t xml:space="preserve"> </w:t>
      </w:r>
      <w:r w:rsidR="00DC2EFE">
        <w:rPr>
          <w:rFonts w:ascii="Times New Roman" w:hAnsi="Times New Roman"/>
          <w:b/>
          <w:sz w:val="24"/>
          <w:szCs w:val="24"/>
        </w:rPr>
        <w:t xml:space="preserve">в </w:t>
      </w:r>
      <w:r w:rsidRPr="000242A7">
        <w:rPr>
          <w:rFonts w:ascii="Times New Roman" w:hAnsi="Times New Roman"/>
          <w:b/>
          <w:sz w:val="24"/>
          <w:szCs w:val="24"/>
        </w:rPr>
        <w:t>муниципальны</w:t>
      </w:r>
      <w:r w:rsidR="00DC2EFE">
        <w:rPr>
          <w:rFonts w:ascii="Times New Roman" w:hAnsi="Times New Roman"/>
          <w:b/>
          <w:sz w:val="24"/>
          <w:szCs w:val="24"/>
        </w:rPr>
        <w:t>х общеобразовательных учреждениях</w:t>
      </w:r>
      <w:r w:rsidRPr="000242A7">
        <w:rPr>
          <w:rFonts w:ascii="Times New Roman" w:hAnsi="Times New Roman"/>
          <w:b/>
          <w:sz w:val="24"/>
          <w:szCs w:val="24"/>
        </w:rPr>
        <w:t xml:space="preserve"> городского округа «Вуктыл»</w:t>
      </w:r>
    </w:p>
    <w:p w:rsidR="0070182D" w:rsidRDefault="0070182D" w:rsidP="0014358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70182D" w:rsidRPr="00164D3B" w:rsidRDefault="0070182D" w:rsidP="0014358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7C028C" w:rsidRPr="00164D3B" w:rsidRDefault="00164D3B" w:rsidP="00572213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righ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164D3B">
        <w:rPr>
          <w:rFonts w:ascii="Times New Roman" w:hAnsi="Times New Roman"/>
          <w:bCs/>
          <w:sz w:val="24"/>
          <w:szCs w:val="24"/>
        </w:rPr>
        <w:t xml:space="preserve">Порядок </w:t>
      </w:r>
      <w:r w:rsidRPr="00164D3B">
        <w:rPr>
          <w:rFonts w:ascii="Times New Roman" w:hAnsi="Times New Roman"/>
          <w:sz w:val="24"/>
          <w:szCs w:val="24"/>
        </w:rPr>
        <w:t>предоставления меры социальной поддержки обучающимся из семей, находящихся в трудной жизненной ситуации</w:t>
      </w:r>
      <w:r w:rsidR="006276DB">
        <w:rPr>
          <w:rFonts w:ascii="Times New Roman" w:hAnsi="Times New Roman"/>
          <w:sz w:val="24"/>
          <w:szCs w:val="24"/>
        </w:rPr>
        <w:t>,</w:t>
      </w:r>
      <w:r w:rsidRPr="00164D3B">
        <w:rPr>
          <w:rFonts w:ascii="Times New Roman" w:hAnsi="Times New Roman"/>
          <w:sz w:val="24"/>
          <w:szCs w:val="24"/>
        </w:rPr>
        <w:t xml:space="preserve"> в муниципальных общеобразовательных учреждениях</w:t>
      </w:r>
      <w:r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27612B" w:rsidRPr="00164D3B">
        <w:rPr>
          <w:rFonts w:ascii="Times New Roman" w:hAnsi="Times New Roman"/>
          <w:sz w:val="24"/>
          <w:szCs w:val="24"/>
        </w:rPr>
        <w:t xml:space="preserve"> «Вуктыл»</w:t>
      </w:r>
      <w:r w:rsidR="004451CE" w:rsidRPr="00164D3B">
        <w:rPr>
          <w:rFonts w:ascii="Times New Roman" w:hAnsi="Times New Roman"/>
          <w:sz w:val="24"/>
          <w:szCs w:val="24"/>
        </w:rPr>
        <w:t xml:space="preserve"> (далее – Порядок)</w:t>
      </w:r>
      <w:r w:rsidR="0027612B" w:rsidRPr="00164D3B">
        <w:rPr>
          <w:rFonts w:ascii="Times New Roman" w:hAnsi="Times New Roman"/>
          <w:sz w:val="24"/>
          <w:szCs w:val="24"/>
        </w:rPr>
        <w:t xml:space="preserve"> регулирует вопрос</w:t>
      </w:r>
      <w:r>
        <w:rPr>
          <w:rFonts w:ascii="Times New Roman" w:hAnsi="Times New Roman"/>
          <w:sz w:val="24"/>
          <w:szCs w:val="24"/>
        </w:rPr>
        <w:t>ы социальной поддержки обучающим</w:t>
      </w:r>
      <w:r w:rsidR="0027612B" w:rsidRPr="00164D3B">
        <w:rPr>
          <w:rFonts w:ascii="Times New Roman" w:hAnsi="Times New Roman"/>
          <w:sz w:val="24"/>
          <w:szCs w:val="24"/>
        </w:rPr>
        <w:t>ся из семей, находящихся в трудной жизненной ситуации, в виде натуральной помощи – предоставления бесплатного одноразового горячего питания на базе общеобразователь</w:t>
      </w:r>
      <w:r w:rsidR="00185C73" w:rsidRPr="00164D3B">
        <w:rPr>
          <w:rFonts w:ascii="Times New Roman" w:hAnsi="Times New Roman"/>
          <w:sz w:val="24"/>
          <w:szCs w:val="24"/>
        </w:rPr>
        <w:t>ных учреждений</w:t>
      </w:r>
      <w:r w:rsidR="007A5506" w:rsidRPr="00164D3B">
        <w:rPr>
          <w:rFonts w:ascii="Times New Roman" w:hAnsi="Times New Roman"/>
          <w:sz w:val="24"/>
          <w:szCs w:val="24"/>
        </w:rPr>
        <w:t xml:space="preserve"> (д</w:t>
      </w:r>
      <w:r w:rsidR="00AE0B48" w:rsidRPr="00164D3B">
        <w:rPr>
          <w:rFonts w:ascii="Times New Roman" w:hAnsi="Times New Roman"/>
          <w:sz w:val="24"/>
          <w:szCs w:val="24"/>
        </w:rPr>
        <w:t>алее – питание)</w:t>
      </w:r>
      <w:r w:rsidR="00185C73" w:rsidRPr="00164D3B">
        <w:rPr>
          <w:rFonts w:ascii="Times New Roman" w:hAnsi="Times New Roman"/>
          <w:sz w:val="24"/>
          <w:szCs w:val="24"/>
        </w:rPr>
        <w:t>, реа</w:t>
      </w:r>
      <w:r w:rsidR="00DC2EFE" w:rsidRPr="00164D3B">
        <w:rPr>
          <w:rFonts w:ascii="Times New Roman" w:hAnsi="Times New Roman"/>
          <w:sz w:val="24"/>
          <w:szCs w:val="24"/>
        </w:rPr>
        <w:t>лизующих программу основного общ</w:t>
      </w:r>
      <w:r w:rsidR="00185C73" w:rsidRPr="00164D3B">
        <w:rPr>
          <w:rFonts w:ascii="Times New Roman" w:hAnsi="Times New Roman"/>
          <w:sz w:val="24"/>
          <w:szCs w:val="24"/>
        </w:rPr>
        <w:t>его и среднего общего образования.</w:t>
      </w:r>
    </w:p>
    <w:p w:rsidR="007A5506" w:rsidRDefault="00DC2EFE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AE0B48">
        <w:rPr>
          <w:rFonts w:ascii="Times New Roman" w:hAnsi="Times New Roman"/>
          <w:sz w:val="24"/>
          <w:szCs w:val="24"/>
        </w:rPr>
        <w:t>Финансирование расходов, связан</w:t>
      </w:r>
      <w:r w:rsidR="004451CE" w:rsidRPr="00AE0B48">
        <w:rPr>
          <w:rFonts w:ascii="Times New Roman" w:hAnsi="Times New Roman"/>
          <w:sz w:val="24"/>
          <w:szCs w:val="24"/>
        </w:rPr>
        <w:t>ных с предоставлением питания</w:t>
      </w:r>
      <w:r w:rsidRPr="00AE0B48">
        <w:rPr>
          <w:rFonts w:ascii="Times New Roman" w:hAnsi="Times New Roman"/>
          <w:sz w:val="24"/>
          <w:szCs w:val="24"/>
        </w:rPr>
        <w:t xml:space="preserve"> обучающимся из семей, находящихся в трудной жизненной ситуации</w:t>
      </w:r>
      <w:r w:rsidR="008F1F8C">
        <w:rPr>
          <w:rFonts w:ascii="Times New Roman" w:hAnsi="Times New Roman"/>
          <w:sz w:val="24"/>
          <w:szCs w:val="24"/>
        </w:rPr>
        <w:t>,</w:t>
      </w:r>
      <w:r w:rsidRPr="00AE0B48">
        <w:rPr>
          <w:rFonts w:ascii="Times New Roman" w:hAnsi="Times New Roman"/>
          <w:sz w:val="24"/>
          <w:szCs w:val="24"/>
        </w:rPr>
        <w:t xml:space="preserve"> в общеобразовательных учреждениях, осуществляется </w:t>
      </w:r>
      <w:r w:rsidR="003B0F38">
        <w:rPr>
          <w:rFonts w:ascii="Times New Roman" w:hAnsi="Times New Roman"/>
          <w:sz w:val="24"/>
          <w:szCs w:val="24"/>
        </w:rPr>
        <w:t xml:space="preserve">за счет бюджетных ассигнований </w:t>
      </w:r>
      <w:r w:rsidRPr="00AE0B48">
        <w:rPr>
          <w:rFonts w:ascii="Times New Roman" w:hAnsi="Times New Roman"/>
          <w:sz w:val="24"/>
          <w:szCs w:val="24"/>
        </w:rPr>
        <w:t>б</w:t>
      </w:r>
      <w:r w:rsidR="003B0F38">
        <w:rPr>
          <w:rFonts w:ascii="Times New Roman" w:hAnsi="Times New Roman"/>
          <w:sz w:val="24"/>
          <w:szCs w:val="24"/>
        </w:rPr>
        <w:t xml:space="preserve">юджета </w:t>
      </w:r>
      <w:r w:rsidRPr="00AE0B48">
        <w:rPr>
          <w:rFonts w:ascii="Times New Roman" w:hAnsi="Times New Roman"/>
          <w:sz w:val="24"/>
          <w:szCs w:val="24"/>
        </w:rPr>
        <w:t>городского округа «Вуктыл».</w:t>
      </w:r>
    </w:p>
    <w:p w:rsidR="007A5506" w:rsidRPr="007A5506" w:rsidRDefault="00C7522B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Совета городского округа «Вуктыл» ежегодно утверждается с</w:t>
      </w:r>
      <w:r w:rsidR="007A5506">
        <w:rPr>
          <w:rFonts w:ascii="Times New Roman" w:hAnsi="Times New Roman"/>
          <w:sz w:val="24"/>
          <w:szCs w:val="24"/>
        </w:rPr>
        <w:t xml:space="preserve">умма </w:t>
      </w:r>
      <w:r w:rsidR="003B0F38">
        <w:rPr>
          <w:rFonts w:ascii="Times New Roman" w:hAnsi="Times New Roman"/>
          <w:sz w:val="24"/>
          <w:szCs w:val="24"/>
        </w:rPr>
        <w:t>на питание</w:t>
      </w:r>
      <w:r w:rsidR="007A5506">
        <w:rPr>
          <w:rFonts w:ascii="Times New Roman" w:hAnsi="Times New Roman"/>
          <w:sz w:val="24"/>
          <w:szCs w:val="24"/>
        </w:rPr>
        <w:t xml:space="preserve"> </w:t>
      </w:r>
      <w:r w:rsidR="00164D3B">
        <w:rPr>
          <w:rFonts w:ascii="Times New Roman" w:hAnsi="Times New Roman"/>
          <w:sz w:val="24"/>
          <w:szCs w:val="24"/>
        </w:rPr>
        <w:t>одного обучающегося в день</w:t>
      </w:r>
      <w:r>
        <w:rPr>
          <w:rFonts w:ascii="Times New Roman" w:hAnsi="Times New Roman"/>
          <w:sz w:val="24"/>
          <w:szCs w:val="24"/>
        </w:rPr>
        <w:t>.</w:t>
      </w:r>
      <w:r w:rsidR="007F3866">
        <w:rPr>
          <w:rFonts w:ascii="Times New Roman" w:hAnsi="Times New Roman"/>
          <w:sz w:val="24"/>
          <w:szCs w:val="24"/>
        </w:rPr>
        <w:t xml:space="preserve"> </w:t>
      </w:r>
    </w:p>
    <w:p w:rsidR="004451CE" w:rsidRPr="00AE0B48" w:rsidRDefault="004451CE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AE0B48">
        <w:rPr>
          <w:rFonts w:ascii="Times New Roman" w:hAnsi="Times New Roman"/>
          <w:sz w:val="24"/>
          <w:szCs w:val="24"/>
        </w:rPr>
        <w:t>Предоставление</w:t>
      </w:r>
      <w:r w:rsidR="00C7522B">
        <w:rPr>
          <w:rFonts w:ascii="Times New Roman" w:hAnsi="Times New Roman"/>
          <w:sz w:val="24"/>
          <w:szCs w:val="24"/>
        </w:rPr>
        <w:t xml:space="preserve"> бесплатного одноразового горячего</w:t>
      </w:r>
      <w:r w:rsidR="003B0F38">
        <w:rPr>
          <w:rFonts w:ascii="Times New Roman" w:hAnsi="Times New Roman"/>
          <w:sz w:val="24"/>
          <w:szCs w:val="24"/>
        </w:rPr>
        <w:t xml:space="preserve"> питания </w:t>
      </w:r>
      <w:r w:rsidRPr="00AE0B48">
        <w:rPr>
          <w:rFonts w:ascii="Times New Roman" w:hAnsi="Times New Roman"/>
          <w:sz w:val="24"/>
          <w:szCs w:val="24"/>
        </w:rPr>
        <w:t>в соответствии с настоящим Порядком распространяется на</w:t>
      </w:r>
      <w:r w:rsidR="00164D3B">
        <w:rPr>
          <w:rFonts w:ascii="Times New Roman" w:hAnsi="Times New Roman"/>
          <w:sz w:val="24"/>
          <w:szCs w:val="24"/>
        </w:rPr>
        <w:t xml:space="preserve"> </w:t>
      </w:r>
      <w:r w:rsidRPr="00AE0B48">
        <w:rPr>
          <w:rFonts w:ascii="Times New Roman" w:hAnsi="Times New Roman"/>
          <w:sz w:val="24"/>
          <w:szCs w:val="24"/>
        </w:rPr>
        <w:t>обучающихся 5-11 классов</w:t>
      </w:r>
      <w:r w:rsidR="00103B4E">
        <w:rPr>
          <w:rFonts w:ascii="Times New Roman" w:hAnsi="Times New Roman"/>
          <w:sz w:val="24"/>
          <w:szCs w:val="24"/>
        </w:rPr>
        <w:t xml:space="preserve"> очной формы обучения</w:t>
      </w:r>
      <w:r w:rsidRPr="00AE0B48">
        <w:rPr>
          <w:rFonts w:ascii="Times New Roman" w:hAnsi="Times New Roman"/>
          <w:sz w:val="24"/>
          <w:szCs w:val="24"/>
        </w:rPr>
        <w:t>, находящихся в трудной жизненной ситуац</w:t>
      </w:r>
      <w:r w:rsidR="00103B4E">
        <w:rPr>
          <w:rFonts w:ascii="Times New Roman" w:hAnsi="Times New Roman"/>
          <w:sz w:val="24"/>
          <w:szCs w:val="24"/>
        </w:rPr>
        <w:t>ии</w:t>
      </w:r>
      <w:r w:rsidR="00EB36AE">
        <w:rPr>
          <w:rFonts w:ascii="Times New Roman" w:hAnsi="Times New Roman"/>
          <w:sz w:val="24"/>
          <w:szCs w:val="24"/>
        </w:rPr>
        <w:t>.</w:t>
      </w:r>
    </w:p>
    <w:p w:rsidR="00AE0B48" w:rsidRDefault="001C6228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 обучающим</w:t>
      </w:r>
      <w:r w:rsidR="00EB36AE">
        <w:rPr>
          <w:rFonts w:ascii="Times New Roman" w:hAnsi="Times New Roman"/>
          <w:sz w:val="24"/>
          <w:szCs w:val="24"/>
        </w:rPr>
        <w:t>ся предоставляе</w:t>
      </w:r>
      <w:r w:rsidR="003B0F38">
        <w:rPr>
          <w:rFonts w:ascii="Times New Roman" w:hAnsi="Times New Roman"/>
          <w:sz w:val="24"/>
          <w:szCs w:val="24"/>
        </w:rPr>
        <w:t xml:space="preserve">тся в день посещения занятий в </w:t>
      </w:r>
      <w:r w:rsidR="00EB36AE">
        <w:rPr>
          <w:rFonts w:ascii="Times New Roman" w:hAnsi="Times New Roman"/>
          <w:sz w:val="24"/>
          <w:szCs w:val="24"/>
        </w:rPr>
        <w:t>общеобразовательном учреждении.</w:t>
      </w:r>
    </w:p>
    <w:p w:rsidR="001C6228" w:rsidRDefault="001C6228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</w:t>
      </w:r>
      <w:r w:rsidRPr="001C6228">
        <w:rPr>
          <w:rFonts w:ascii="Times New Roman" w:hAnsi="Times New Roman"/>
          <w:sz w:val="24"/>
          <w:szCs w:val="24"/>
        </w:rPr>
        <w:t xml:space="preserve"> предоставляется обучающимся из семей</w:t>
      </w:r>
      <w:r>
        <w:rPr>
          <w:rFonts w:ascii="Times New Roman" w:hAnsi="Times New Roman"/>
          <w:sz w:val="24"/>
          <w:szCs w:val="24"/>
        </w:rPr>
        <w:t>, находящих</w:t>
      </w:r>
      <w:r w:rsidRPr="001C6228">
        <w:rPr>
          <w:rFonts w:ascii="Times New Roman" w:hAnsi="Times New Roman"/>
          <w:sz w:val="24"/>
          <w:szCs w:val="24"/>
        </w:rPr>
        <w:t>ся в трудной жизненной ситуации, по следующим критериям:</w:t>
      </w:r>
    </w:p>
    <w:p w:rsidR="001C6228" w:rsidRDefault="00103B4E" w:rsidP="00572213">
      <w:pPr>
        <w:pStyle w:val="a8"/>
        <w:tabs>
          <w:tab w:val="left" w:pos="142"/>
          <w:tab w:val="left" w:pos="851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C7522B">
        <w:rPr>
          <w:rFonts w:ascii="Times New Roman" w:hAnsi="Times New Roman"/>
          <w:sz w:val="24"/>
          <w:szCs w:val="24"/>
        </w:rPr>
        <w:t>семья</w:t>
      </w:r>
      <w:r w:rsidR="00574023">
        <w:rPr>
          <w:rFonts w:ascii="Times New Roman" w:hAnsi="Times New Roman"/>
          <w:sz w:val="24"/>
          <w:szCs w:val="24"/>
        </w:rPr>
        <w:t>,</w:t>
      </w:r>
      <w:r w:rsidR="00C7522B">
        <w:rPr>
          <w:rFonts w:ascii="Times New Roman" w:hAnsi="Times New Roman"/>
          <w:sz w:val="24"/>
          <w:szCs w:val="24"/>
        </w:rPr>
        <w:t xml:space="preserve"> имеющая доход на одного члена семьи ниже прожиточного ур</w:t>
      </w:r>
      <w:r w:rsidR="0003520F">
        <w:rPr>
          <w:rFonts w:ascii="Times New Roman" w:hAnsi="Times New Roman"/>
          <w:sz w:val="24"/>
          <w:szCs w:val="24"/>
        </w:rPr>
        <w:t>овня, установленного</w:t>
      </w:r>
      <w:r w:rsidR="00C7522B">
        <w:rPr>
          <w:rFonts w:ascii="Times New Roman" w:hAnsi="Times New Roman"/>
          <w:sz w:val="24"/>
          <w:szCs w:val="24"/>
        </w:rPr>
        <w:t xml:space="preserve"> в Республике Коми (далее-семь</w:t>
      </w:r>
      <w:r w:rsidR="005E037F">
        <w:rPr>
          <w:rFonts w:ascii="Times New Roman" w:hAnsi="Times New Roman"/>
          <w:sz w:val="24"/>
          <w:szCs w:val="24"/>
        </w:rPr>
        <w:t>я с низким прожиточным уровнем)</w:t>
      </w:r>
      <w:r w:rsidR="00574023">
        <w:rPr>
          <w:rFonts w:ascii="Times New Roman" w:hAnsi="Times New Roman"/>
          <w:sz w:val="24"/>
          <w:szCs w:val="24"/>
        </w:rPr>
        <w:t>,</w:t>
      </w:r>
      <w:r w:rsidR="00183FBA">
        <w:rPr>
          <w:rFonts w:ascii="Times New Roman" w:hAnsi="Times New Roman"/>
          <w:sz w:val="24"/>
          <w:szCs w:val="24"/>
        </w:rPr>
        <w:t xml:space="preserve"> и</w:t>
      </w:r>
      <w:r w:rsidR="005E037F">
        <w:rPr>
          <w:rFonts w:ascii="Times New Roman" w:hAnsi="Times New Roman"/>
          <w:sz w:val="24"/>
          <w:szCs w:val="24"/>
        </w:rPr>
        <w:t xml:space="preserve"> не имеющая иных оснований для получения льготного питания</w:t>
      </w:r>
      <w:r w:rsidR="001C6228">
        <w:rPr>
          <w:rFonts w:ascii="Times New Roman" w:hAnsi="Times New Roman"/>
          <w:sz w:val="24"/>
          <w:szCs w:val="24"/>
        </w:rPr>
        <w:t>;</w:t>
      </w:r>
    </w:p>
    <w:p w:rsidR="001C6228" w:rsidRDefault="00103B4E" w:rsidP="00572213">
      <w:pPr>
        <w:pStyle w:val="a8"/>
        <w:tabs>
          <w:tab w:val="left" w:pos="142"/>
          <w:tab w:val="left" w:pos="851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97891" w:rsidRPr="004518D1">
        <w:rPr>
          <w:rFonts w:ascii="Times New Roman" w:hAnsi="Times New Roman"/>
          <w:sz w:val="24"/>
          <w:szCs w:val="24"/>
        </w:rPr>
        <w:t>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="001C6228" w:rsidRPr="004518D1">
        <w:rPr>
          <w:rFonts w:ascii="Times New Roman" w:hAnsi="Times New Roman"/>
          <w:sz w:val="24"/>
          <w:szCs w:val="24"/>
        </w:rPr>
        <w:t>с низким п</w:t>
      </w:r>
      <w:r w:rsidR="00183FBA">
        <w:rPr>
          <w:rFonts w:ascii="Times New Roman" w:hAnsi="Times New Roman"/>
          <w:sz w:val="24"/>
          <w:szCs w:val="24"/>
        </w:rPr>
        <w:t xml:space="preserve">рожиточным уровнем, </w:t>
      </w:r>
      <w:r w:rsidR="00497891" w:rsidRPr="004518D1">
        <w:rPr>
          <w:rFonts w:ascii="Times New Roman" w:hAnsi="Times New Roman"/>
          <w:sz w:val="24"/>
          <w:szCs w:val="24"/>
        </w:rPr>
        <w:t>не имеющая</w:t>
      </w:r>
      <w:r w:rsidR="001C6228" w:rsidRPr="004518D1">
        <w:rPr>
          <w:rFonts w:ascii="Times New Roman" w:hAnsi="Times New Roman"/>
          <w:sz w:val="24"/>
          <w:szCs w:val="24"/>
        </w:rPr>
        <w:t xml:space="preserve"> одного род</w:t>
      </w:r>
      <w:r w:rsidR="00F940DB" w:rsidRPr="004518D1">
        <w:rPr>
          <w:rFonts w:ascii="Times New Roman" w:hAnsi="Times New Roman"/>
          <w:sz w:val="24"/>
          <w:szCs w:val="24"/>
        </w:rPr>
        <w:t>ит</w:t>
      </w:r>
      <w:r w:rsidR="0003520F">
        <w:rPr>
          <w:rFonts w:ascii="Times New Roman" w:hAnsi="Times New Roman"/>
          <w:sz w:val="24"/>
          <w:szCs w:val="24"/>
        </w:rPr>
        <w:t>еля (законного представителя).</w:t>
      </w:r>
    </w:p>
    <w:p w:rsidR="00EB36AE" w:rsidRDefault="00497891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общеобразовательных учреждений имею</w:t>
      </w:r>
      <w:r w:rsidR="001C6228" w:rsidRPr="001C6228">
        <w:rPr>
          <w:rFonts w:ascii="Times New Roman" w:hAnsi="Times New Roman"/>
          <w:sz w:val="24"/>
          <w:szCs w:val="24"/>
        </w:rPr>
        <w:t>т право вносить предложения (изменения, дополнения)</w:t>
      </w:r>
      <w:r w:rsidR="003B0F38">
        <w:rPr>
          <w:rFonts w:ascii="Times New Roman" w:hAnsi="Times New Roman"/>
          <w:sz w:val="24"/>
          <w:szCs w:val="24"/>
        </w:rPr>
        <w:t xml:space="preserve"> на заседании</w:t>
      </w:r>
      <w:r w:rsidR="001C6228" w:rsidRPr="001C6228">
        <w:rPr>
          <w:rFonts w:ascii="Times New Roman" w:hAnsi="Times New Roman"/>
          <w:sz w:val="24"/>
          <w:szCs w:val="24"/>
        </w:rPr>
        <w:t xml:space="preserve"> </w:t>
      </w:r>
      <w:r w:rsidR="003B0F38" w:rsidRPr="00EE4A05">
        <w:rPr>
          <w:rFonts w:ascii="Times New Roman" w:hAnsi="Times New Roman"/>
          <w:sz w:val="24"/>
          <w:szCs w:val="24"/>
        </w:rPr>
        <w:t>Совета профилактики</w:t>
      </w:r>
      <w:r w:rsidR="003B0F38">
        <w:rPr>
          <w:rFonts w:ascii="Times New Roman" w:hAnsi="Times New Roman"/>
          <w:sz w:val="24"/>
          <w:szCs w:val="24"/>
        </w:rPr>
        <w:t xml:space="preserve"> </w:t>
      </w:r>
      <w:r w:rsidR="003B0F38" w:rsidRPr="00EE4A05">
        <w:rPr>
          <w:rFonts w:ascii="Times New Roman" w:hAnsi="Times New Roman"/>
          <w:sz w:val="24"/>
          <w:szCs w:val="24"/>
        </w:rPr>
        <w:t>безнадзорности и правонарушений несовершеннолетни</w:t>
      </w:r>
      <w:r w:rsidR="003B0F38">
        <w:rPr>
          <w:rFonts w:ascii="Times New Roman" w:hAnsi="Times New Roman"/>
          <w:sz w:val="24"/>
          <w:szCs w:val="24"/>
        </w:rPr>
        <w:t>х</w:t>
      </w:r>
      <w:r w:rsidR="003B0F38" w:rsidRPr="003C364C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 w:rsidR="003B0F38">
        <w:rPr>
          <w:rFonts w:ascii="Times New Roman" w:hAnsi="Times New Roman"/>
          <w:sz w:val="24"/>
          <w:szCs w:val="24"/>
        </w:rPr>
        <w:t xml:space="preserve"> п</w:t>
      </w:r>
      <w:r w:rsidR="00976D82">
        <w:rPr>
          <w:rFonts w:ascii="Times New Roman" w:hAnsi="Times New Roman"/>
          <w:sz w:val="24"/>
          <w:szCs w:val="24"/>
        </w:rPr>
        <w:t>о представлению питания</w:t>
      </w:r>
      <w:r>
        <w:rPr>
          <w:rFonts w:ascii="Times New Roman" w:hAnsi="Times New Roman"/>
          <w:sz w:val="24"/>
          <w:szCs w:val="24"/>
        </w:rPr>
        <w:t xml:space="preserve"> обучающим</w:t>
      </w:r>
      <w:r w:rsidR="001C6228" w:rsidRPr="001C6228">
        <w:rPr>
          <w:rFonts w:ascii="Times New Roman" w:hAnsi="Times New Roman"/>
          <w:sz w:val="24"/>
          <w:szCs w:val="24"/>
        </w:rPr>
        <w:t xml:space="preserve">ся </w:t>
      </w:r>
      <w:r w:rsidR="003B0F38">
        <w:rPr>
          <w:rFonts w:ascii="Times New Roman" w:hAnsi="Times New Roman"/>
          <w:sz w:val="24"/>
          <w:szCs w:val="24"/>
        </w:rPr>
        <w:t>с учетом возникших</w:t>
      </w:r>
      <w:r w:rsidR="001C6228" w:rsidRPr="001C6228">
        <w:rPr>
          <w:rFonts w:ascii="Times New Roman" w:hAnsi="Times New Roman"/>
          <w:sz w:val="24"/>
          <w:szCs w:val="24"/>
        </w:rPr>
        <w:t xml:space="preserve"> обстоятельств или с учетом изменения статуса семьи.</w:t>
      </w:r>
    </w:p>
    <w:p w:rsidR="00FD18DF" w:rsidRDefault="00497891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определения права</w:t>
      </w:r>
      <w:r w:rsidR="00183FBA">
        <w:rPr>
          <w:rFonts w:ascii="Times New Roman" w:hAnsi="Times New Roman"/>
          <w:sz w:val="24"/>
          <w:szCs w:val="24"/>
        </w:rPr>
        <w:t xml:space="preserve"> на получение питания родители </w:t>
      </w:r>
      <w:r>
        <w:rPr>
          <w:rFonts w:ascii="Times New Roman" w:hAnsi="Times New Roman"/>
          <w:sz w:val="24"/>
          <w:szCs w:val="24"/>
        </w:rPr>
        <w:t xml:space="preserve">(законные представители) </w:t>
      </w:r>
      <w:r w:rsidR="001F1E2C">
        <w:rPr>
          <w:rFonts w:ascii="Times New Roman" w:hAnsi="Times New Roman"/>
          <w:sz w:val="24"/>
          <w:szCs w:val="24"/>
        </w:rPr>
        <w:t xml:space="preserve">обучающегося </w:t>
      </w:r>
      <w:r>
        <w:rPr>
          <w:rFonts w:ascii="Times New Roman" w:hAnsi="Times New Roman"/>
          <w:sz w:val="24"/>
          <w:szCs w:val="24"/>
        </w:rPr>
        <w:t>ежемесячно предоставляют</w:t>
      </w:r>
      <w:r w:rsidR="00624274">
        <w:rPr>
          <w:rFonts w:ascii="Times New Roman" w:hAnsi="Times New Roman"/>
          <w:sz w:val="24"/>
          <w:szCs w:val="24"/>
        </w:rPr>
        <w:t xml:space="preserve"> </w:t>
      </w:r>
      <w:r w:rsidR="00183FBA">
        <w:rPr>
          <w:rFonts w:ascii="Times New Roman" w:hAnsi="Times New Roman"/>
          <w:sz w:val="24"/>
          <w:szCs w:val="24"/>
        </w:rPr>
        <w:t>в общеобразовательное учреждение</w:t>
      </w:r>
      <w:r w:rsidR="00624274">
        <w:rPr>
          <w:rFonts w:ascii="Times New Roman" w:hAnsi="Times New Roman"/>
          <w:sz w:val="24"/>
          <w:szCs w:val="24"/>
        </w:rPr>
        <w:t xml:space="preserve"> </w:t>
      </w:r>
      <w:r w:rsidR="00A5218D">
        <w:rPr>
          <w:rFonts w:ascii="Times New Roman" w:hAnsi="Times New Roman"/>
          <w:sz w:val="24"/>
          <w:szCs w:val="24"/>
        </w:rPr>
        <w:t>заявление</w:t>
      </w:r>
      <w:r w:rsidR="00624274">
        <w:rPr>
          <w:rFonts w:ascii="Times New Roman" w:hAnsi="Times New Roman"/>
          <w:sz w:val="24"/>
          <w:szCs w:val="24"/>
        </w:rPr>
        <w:t xml:space="preserve"> на имя директора общеобразовательного учреждения</w:t>
      </w:r>
      <w:r w:rsidR="003B0F38">
        <w:rPr>
          <w:rFonts w:ascii="Times New Roman" w:hAnsi="Times New Roman"/>
          <w:sz w:val="24"/>
          <w:szCs w:val="24"/>
        </w:rPr>
        <w:t xml:space="preserve"> </w:t>
      </w:r>
      <w:r w:rsidR="00A5218D">
        <w:rPr>
          <w:rFonts w:ascii="Times New Roman" w:hAnsi="Times New Roman"/>
          <w:sz w:val="24"/>
          <w:szCs w:val="24"/>
        </w:rPr>
        <w:t xml:space="preserve">на оказание мер социальной </w:t>
      </w:r>
      <w:r w:rsidR="001F1E2C">
        <w:rPr>
          <w:rFonts w:ascii="Times New Roman" w:hAnsi="Times New Roman"/>
          <w:sz w:val="24"/>
          <w:szCs w:val="24"/>
        </w:rPr>
        <w:t>поддержки</w:t>
      </w:r>
      <w:r w:rsidR="00A5218D">
        <w:rPr>
          <w:rFonts w:ascii="Times New Roman" w:hAnsi="Times New Roman"/>
          <w:sz w:val="24"/>
          <w:szCs w:val="24"/>
        </w:rPr>
        <w:t xml:space="preserve"> и</w:t>
      </w:r>
      <w:r w:rsidR="0003520F">
        <w:rPr>
          <w:rFonts w:ascii="Times New Roman" w:hAnsi="Times New Roman"/>
          <w:sz w:val="24"/>
          <w:szCs w:val="24"/>
        </w:rPr>
        <w:t>, при наличии,</w:t>
      </w:r>
      <w:r w:rsidR="00A3355F">
        <w:rPr>
          <w:rFonts w:ascii="Times New Roman" w:hAnsi="Times New Roman"/>
          <w:sz w:val="24"/>
          <w:szCs w:val="24"/>
        </w:rPr>
        <w:t xml:space="preserve"> документы, подтверждающие</w:t>
      </w:r>
      <w:r w:rsidR="00A5218D">
        <w:rPr>
          <w:rFonts w:ascii="Times New Roman" w:hAnsi="Times New Roman"/>
          <w:sz w:val="24"/>
          <w:szCs w:val="24"/>
        </w:rPr>
        <w:t xml:space="preserve"> категорию семьи в соответ</w:t>
      </w:r>
      <w:r w:rsidR="001017D2">
        <w:rPr>
          <w:rFonts w:ascii="Times New Roman" w:hAnsi="Times New Roman"/>
          <w:sz w:val="24"/>
          <w:szCs w:val="24"/>
        </w:rPr>
        <w:t xml:space="preserve">ствии с </w:t>
      </w:r>
      <w:r w:rsidR="001F1E2C">
        <w:rPr>
          <w:rFonts w:ascii="Times New Roman" w:hAnsi="Times New Roman"/>
          <w:sz w:val="24"/>
          <w:szCs w:val="24"/>
        </w:rPr>
        <w:t>под</w:t>
      </w:r>
      <w:r w:rsidR="001017D2">
        <w:rPr>
          <w:rFonts w:ascii="Times New Roman" w:hAnsi="Times New Roman"/>
          <w:sz w:val="24"/>
          <w:szCs w:val="24"/>
        </w:rPr>
        <w:t>пунктами</w:t>
      </w:r>
      <w:r w:rsidR="00183FBA">
        <w:rPr>
          <w:rFonts w:ascii="Times New Roman" w:hAnsi="Times New Roman"/>
          <w:sz w:val="24"/>
          <w:szCs w:val="24"/>
        </w:rPr>
        <w:t xml:space="preserve"> 1-2</w:t>
      </w:r>
      <w:r w:rsidR="001F1E2C">
        <w:rPr>
          <w:rFonts w:ascii="Times New Roman" w:hAnsi="Times New Roman"/>
          <w:sz w:val="24"/>
          <w:szCs w:val="24"/>
        </w:rPr>
        <w:t xml:space="preserve"> пункта 6</w:t>
      </w:r>
      <w:r w:rsidR="00A3355F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5020FC" w:rsidRDefault="00574023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</w:t>
      </w:r>
      <w:r w:rsidR="0003520F" w:rsidRPr="00EE4A05">
        <w:rPr>
          <w:rFonts w:ascii="Times New Roman" w:hAnsi="Times New Roman"/>
          <w:sz w:val="24"/>
          <w:szCs w:val="24"/>
        </w:rPr>
        <w:t xml:space="preserve"> профилактики</w:t>
      </w:r>
      <w:r w:rsidR="0003520F">
        <w:rPr>
          <w:rFonts w:ascii="Times New Roman" w:hAnsi="Times New Roman"/>
          <w:sz w:val="24"/>
          <w:szCs w:val="24"/>
        </w:rPr>
        <w:t xml:space="preserve"> </w:t>
      </w:r>
      <w:r w:rsidR="0003520F" w:rsidRPr="00EE4A05">
        <w:rPr>
          <w:rFonts w:ascii="Times New Roman" w:hAnsi="Times New Roman"/>
          <w:sz w:val="24"/>
          <w:szCs w:val="24"/>
        </w:rPr>
        <w:t>безнадзорности и правонарушений несовершеннолетни</w:t>
      </w:r>
      <w:r w:rsidR="0003520F">
        <w:rPr>
          <w:rFonts w:ascii="Times New Roman" w:hAnsi="Times New Roman"/>
          <w:sz w:val="24"/>
          <w:szCs w:val="24"/>
        </w:rPr>
        <w:t>х</w:t>
      </w:r>
      <w:r w:rsidR="00A3355F" w:rsidRPr="003C364C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 w:rsidR="0036564F">
        <w:rPr>
          <w:rFonts w:ascii="Times New Roman" w:hAnsi="Times New Roman"/>
          <w:sz w:val="24"/>
          <w:szCs w:val="24"/>
        </w:rPr>
        <w:t xml:space="preserve"> организуе</w:t>
      </w:r>
      <w:r w:rsidR="00381FAA">
        <w:rPr>
          <w:rFonts w:ascii="Times New Roman" w:hAnsi="Times New Roman"/>
          <w:sz w:val="24"/>
          <w:szCs w:val="24"/>
        </w:rPr>
        <w:t>т обследование жилищно</w:t>
      </w:r>
      <w:r w:rsidR="005020FC" w:rsidRPr="003C364C">
        <w:rPr>
          <w:rFonts w:ascii="Times New Roman" w:hAnsi="Times New Roman"/>
          <w:sz w:val="24"/>
          <w:szCs w:val="24"/>
        </w:rPr>
        <w:t>-бытовых условий данной семьи, результатом которого является составление Акта обсле</w:t>
      </w:r>
      <w:r w:rsidR="003C364C">
        <w:rPr>
          <w:rFonts w:ascii="Times New Roman" w:hAnsi="Times New Roman"/>
          <w:sz w:val="24"/>
          <w:szCs w:val="24"/>
        </w:rPr>
        <w:t>дования жилищно-бытовых условий.</w:t>
      </w:r>
    </w:p>
    <w:p w:rsidR="00836F1E" w:rsidRPr="00EE4A05" w:rsidRDefault="0003520F" w:rsidP="00572213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общеобразовательного учреждения, являющийся классны</w:t>
      </w:r>
      <w:r w:rsidR="002E139B">
        <w:rPr>
          <w:rFonts w:ascii="Times New Roman" w:hAnsi="Times New Roman"/>
          <w:sz w:val="24"/>
          <w:szCs w:val="24"/>
        </w:rPr>
        <w:t>м руководителем обучающихся, нуждающихся</w:t>
      </w:r>
      <w:r>
        <w:rPr>
          <w:rFonts w:ascii="Times New Roman" w:hAnsi="Times New Roman"/>
          <w:sz w:val="24"/>
          <w:szCs w:val="24"/>
        </w:rPr>
        <w:t xml:space="preserve"> в льготном питании</w:t>
      </w:r>
      <w:r w:rsidR="003B0F38">
        <w:rPr>
          <w:rFonts w:ascii="Times New Roman" w:hAnsi="Times New Roman"/>
          <w:sz w:val="24"/>
          <w:szCs w:val="24"/>
        </w:rPr>
        <w:t xml:space="preserve"> (далее-классный руководитель)</w:t>
      </w:r>
      <w:r w:rsidR="005740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E139B">
        <w:rPr>
          <w:rFonts w:ascii="Times New Roman" w:hAnsi="Times New Roman"/>
          <w:sz w:val="24"/>
          <w:szCs w:val="24"/>
        </w:rPr>
        <w:t xml:space="preserve">выявляет и </w:t>
      </w:r>
      <w:r w:rsidR="00836F1E" w:rsidRPr="00EE4A05">
        <w:rPr>
          <w:rFonts w:ascii="Times New Roman" w:hAnsi="Times New Roman"/>
          <w:sz w:val="24"/>
          <w:szCs w:val="24"/>
        </w:rPr>
        <w:t xml:space="preserve">направляет ходатайство о предоставлении льготного </w:t>
      </w:r>
      <w:r w:rsidR="002E139B">
        <w:rPr>
          <w:rFonts w:ascii="Times New Roman" w:hAnsi="Times New Roman"/>
          <w:sz w:val="24"/>
          <w:szCs w:val="24"/>
        </w:rPr>
        <w:t>питания обучающимся</w:t>
      </w:r>
      <w:r w:rsidR="00836F1E" w:rsidRPr="00EE4A05">
        <w:rPr>
          <w:rFonts w:ascii="Times New Roman" w:hAnsi="Times New Roman"/>
          <w:sz w:val="24"/>
          <w:szCs w:val="24"/>
        </w:rPr>
        <w:t xml:space="preserve"> в соответствии с пунктами 8,</w:t>
      </w:r>
      <w:r w:rsidR="008F1F8C">
        <w:rPr>
          <w:rFonts w:ascii="Times New Roman" w:hAnsi="Times New Roman"/>
          <w:sz w:val="24"/>
          <w:szCs w:val="24"/>
        </w:rPr>
        <w:t xml:space="preserve"> </w:t>
      </w:r>
      <w:r w:rsidR="00836F1E" w:rsidRPr="00EE4A05">
        <w:rPr>
          <w:rFonts w:ascii="Times New Roman" w:hAnsi="Times New Roman"/>
          <w:sz w:val="24"/>
          <w:szCs w:val="24"/>
        </w:rPr>
        <w:t>9</w:t>
      </w:r>
      <w:r w:rsidR="001F1E2C" w:rsidRPr="00EE4A05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8F1F8C">
        <w:rPr>
          <w:rFonts w:ascii="Times New Roman" w:hAnsi="Times New Roman"/>
          <w:sz w:val="24"/>
          <w:szCs w:val="24"/>
        </w:rPr>
        <w:t>,</w:t>
      </w:r>
      <w:r w:rsidR="00574023">
        <w:rPr>
          <w:rFonts w:ascii="Times New Roman" w:hAnsi="Times New Roman"/>
          <w:sz w:val="24"/>
          <w:szCs w:val="24"/>
        </w:rPr>
        <w:t xml:space="preserve"> в</w:t>
      </w:r>
      <w:r w:rsidR="00836F1E" w:rsidRPr="00EE4A05">
        <w:rPr>
          <w:rFonts w:ascii="Times New Roman" w:hAnsi="Times New Roman"/>
          <w:sz w:val="24"/>
          <w:szCs w:val="24"/>
        </w:rPr>
        <w:t xml:space="preserve"> </w:t>
      </w:r>
      <w:r w:rsidR="002E139B">
        <w:rPr>
          <w:rFonts w:ascii="Times New Roman" w:hAnsi="Times New Roman"/>
          <w:sz w:val="24"/>
          <w:szCs w:val="24"/>
        </w:rPr>
        <w:t>Совет</w:t>
      </w:r>
      <w:r w:rsidR="002E139B" w:rsidRPr="00EE4A05">
        <w:rPr>
          <w:rFonts w:ascii="Times New Roman" w:hAnsi="Times New Roman"/>
          <w:sz w:val="24"/>
          <w:szCs w:val="24"/>
        </w:rPr>
        <w:t xml:space="preserve"> профилактики</w:t>
      </w:r>
      <w:r w:rsidR="002E139B">
        <w:rPr>
          <w:rFonts w:ascii="Times New Roman" w:hAnsi="Times New Roman"/>
          <w:sz w:val="24"/>
          <w:szCs w:val="24"/>
        </w:rPr>
        <w:t xml:space="preserve"> </w:t>
      </w:r>
      <w:r w:rsidR="002E139B" w:rsidRPr="00EE4A05">
        <w:rPr>
          <w:rFonts w:ascii="Times New Roman" w:hAnsi="Times New Roman"/>
          <w:sz w:val="24"/>
          <w:szCs w:val="24"/>
        </w:rPr>
        <w:t>безнадзорности и правонарушений несовершеннолетни</w:t>
      </w:r>
      <w:r w:rsidR="002E139B">
        <w:rPr>
          <w:rFonts w:ascii="Times New Roman" w:hAnsi="Times New Roman"/>
          <w:sz w:val="24"/>
          <w:szCs w:val="24"/>
        </w:rPr>
        <w:t>х</w:t>
      </w:r>
      <w:r w:rsidR="003B0F38" w:rsidRPr="003B0F38">
        <w:rPr>
          <w:rFonts w:ascii="Times New Roman" w:hAnsi="Times New Roman"/>
          <w:sz w:val="24"/>
          <w:szCs w:val="24"/>
        </w:rPr>
        <w:t xml:space="preserve"> </w:t>
      </w:r>
      <w:r w:rsidR="003B0F38" w:rsidRPr="003C364C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="002E139B">
        <w:rPr>
          <w:rFonts w:ascii="Times New Roman" w:hAnsi="Times New Roman"/>
          <w:sz w:val="24"/>
          <w:szCs w:val="24"/>
        </w:rPr>
        <w:t>.</w:t>
      </w:r>
    </w:p>
    <w:p w:rsidR="00477D2C" w:rsidRDefault="00477D2C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 о пред</w:t>
      </w:r>
      <w:r w:rsidR="001C51BA">
        <w:rPr>
          <w:rFonts w:ascii="Times New Roman" w:hAnsi="Times New Roman"/>
          <w:sz w:val="24"/>
          <w:szCs w:val="24"/>
        </w:rPr>
        <w:t xml:space="preserve">оставлении питания обучающимся </w:t>
      </w:r>
      <w:r>
        <w:rPr>
          <w:rFonts w:ascii="Times New Roman" w:hAnsi="Times New Roman"/>
          <w:sz w:val="24"/>
          <w:szCs w:val="24"/>
        </w:rPr>
        <w:t>принимается ежемесячно</w:t>
      </w:r>
      <w:r w:rsidR="001C51BA">
        <w:rPr>
          <w:rFonts w:ascii="Times New Roman" w:hAnsi="Times New Roman"/>
          <w:sz w:val="24"/>
          <w:szCs w:val="24"/>
        </w:rPr>
        <w:t xml:space="preserve"> в общеобразовательном учреждении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2E139B">
        <w:rPr>
          <w:rFonts w:ascii="Times New Roman" w:hAnsi="Times New Roman"/>
          <w:sz w:val="24"/>
          <w:szCs w:val="24"/>
        </w:rPr>
        <w:t xml:space="preserve">на заседании </w:t>
      </w:r>
      <w:r w:rsidR="002E139B" w:rsidRPr="00EE4A05">
        <w:rPr>
          <w:rFonts w:ascii="Times New Roman" w:hAnsi="Times New Roman"/>
          <w:sz w:val="24"/>
          <w:szCs w:val="24"/>
        </w:rPr>
        <w:t>Совета профилактики</w:t>
      </w:r>
      <w:r w:rsidR="002E139B">
        <w:rPr>
          <w:rFonts w:ascii="Times New Roman" w:hAnsi="Times New Roman"/>
          <w:sz w:val="24"/>
          <w:szCs w:val="24"/>
        </w:rPr>
        <w:t xml:space="preserve"> </w:t>
      </w:r>
      <w:r w:rsidR="002E139B" w:rsidRPr="00EE4A05">
        <w:rPr>
          <w:rFonts w:ascii="Times New Roman" w:hAnsi="Times New Roman"/>
          <w:sz w:val="24"/>
          <w:szCs w:val="24"/>
        </w:rPr>
        <w:t>безнадзорности и правонарушений несовершеннолетни</w:t>
      </w:r>
      <w:r w:rsidR="002E139B">
        <w:rPr>
          <w:rFonts w:ascii="Times New Roman" w:hAnsi="Times New Roman"/>
          <w:sz w:val="24"/>
          <w:szCs w:val="24"/>
        </w:rPr>
        <w:t>х</w:t>
      </w:r>
      <w:r w:rsidR="002E139B" w:rsidRPr="003C364C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большинством голосов на основании рассмотренных документов в соответствии с пунктами</w:t>
      </w:r>
      <w:r w:rsidR="0036564F">
        <w:rPr>
          <w:rFonts w:ascii="Times New Roman" w:hAnsi="Times New Roman"/>
          <w:sz w:val="24"/>
          <w:szCs w:val="24"/>
        </w:rPr>
        <w:t xml:space="preserve"> 8, 9</w:t>
      </w:r>
      <w:r w:rsidR="001F1E2C">
        <w:rPr>
          <w:rFonts w:ascii="Times New Roman" w:hAnsi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/>
          <w:sz w:val="24"/>
          <w:szCs w:val="24"/>
        </w:rPr>
        <w:t>.</w:t>
      </w:r>
    </w:p>
    <w:p w:rsidR="00092C58" w:rsidRDefault="000C5298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</w:t>
      </w:r>
      <w:r w:rsidR="00092C58">
        <w:rPr>
          <w:rFonts w:ascii="Times New Roman" w:hAnsi="Times New Roman"/>
          <w:sz w:val="24"/>
          <w:szCs w:val="24"/>
        </w:rPr>
        <w:t xml:space="preserve"> </w:t>
      </w:r>
      <w:r w:rsidR="00753F13" w:rsidRPr="00092C58">
        <w:rPr>
          <w:rFonts w:ascii="Times New Roman" w:hAnsi="Times New Roman"/>
          <w:sz w:val="24"/>
          <w:szCs w:val="24"/>
        </w:rPr>
        <w:t>профилактики</w:t>
      </w:r>
      <w:r w:rsidR="00092C58">
        <w:rPr>
          <w:rFonts w:ascii="Times New Roman" w:hAnsi="Times New Roman"/>
          <w:sz w:val="24"/>
          <w:szCs w:val="24"/>
        </w:rPr>
        <w:t xml:space="preserve"> </w:t>
      </w:r>
      <w:r w:rsidR="00753F13" w:rsidRPr="00092C58">
        <w:rPr>
          <w:rFonts w:ascii="Times New Roman" w:hAnsi="Times New Roman"/>
          <w:sz w:val="24"/>
          <w:szCs w:val="24"/>
        </w:rPr>
        <w:t>безнадзорности и правонарушений несовершеннолетних общеобразовательного учреждения</w:t>
      </w:r>
      <w:r w:rsidR="00624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направляет решение </w:t>
      </w:r>
      <w:r w:rsidR="006241B9">
        <w:rPr>
          <w:rFonts w:ascii="Times New Roman" w:hAnsi="Times New Roman"/>
          <w:sz w:val="24"/>
          <w:szCs w:val="24"/>
        </w:rPr>
        <w:t xml:space="preserve">о </w:t>
      </w:r>
      <w:r w:rsidR="00753F13" w:rsidRPr="00092C58">
        <w:rPr>
          <w:rFonts w:ascii="Times New Roman" w:hAnsi="Times New Roman"/>
          <w:sz w:val="24"/>
          <w:szCs w:val="24"/>
        </w:rPr>
        <w:t>предоставлении 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92C58" w:rsidRPr="00092C58">
        <w:rPr>
          <w:rFonts w:ascii="Times New Roman" w:hAnsi="Times New Roman"/>
          <w:sz w:val="24"/>
          <w:szCs w:val="24"/>
        </w:rPr>
        <w:t xml:space="preserve">родителям (законным представителям) обучающегося, </w:t>
      </w:r>
      <w:r w:rsidR="00753F13" w:rsidRPr="00092C58">
        <w:rPr>
          <w:rFonts w:ascii="Times New Roman" w:hAnsi="Times New Roman"/>
          <w:sz w:val="24"/>
          <w:szCs w:val="24"/>
        </w:rPr>
        <w:t>в течение трех</w:t>
      </w:r>
      <w:r w:rsidR="00092C58" w:rsidRPr="00092C58">
        <w:rPr>
          <w:rFonts w:ascii="Times New Roman" w:hAnsi="Times New Roman"/>
          <w:sz w:val="24"/>
          <w:szCs w:val="24"/>
        </w:rPr>
        <w:t xml:space="preserve"> рабочих дней со дня его принятия.</w:t>
      </w:r>
      <w:r w:rsidR="00753F13" w:rsidRPr="00092C58">
        <w:rPr>
          <w:rFonts w:ascii="Times New Roman" w:hAnsi="Times New Roman"/>
          <w:sz w:val="24"/>
          <w:szCs w:val="24"/>
        </w:rPr>
        <w:t xml:space="preserve"> </w:t>
      </w:r>
    </w:p>
    <w:p w:rsidR="006D5A4A" w:rsidRPr="00092C58" w:rsidRDefault="006D5A4A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092C58">
        <w:rPr>
          <w:rFonts w:ascii="Times New Roman" w:hAnsi="Times New Roman"/>
          <w:sz w:val="24"/>
          <w:szCs w:val="24"/>
        </w:rPr>
        <w:t>Решения Совета профилактики безнадзорности и правонарушений несовершеннолетних общеобразовательного учреждения о предоставл</w:t>
      </w:r>
      <w:r w:rsidR="00B92CF4" w:rsidRPr="00092C58">
        <w:rPr>
          <w:rFonts w:ascii="Times New Roman" w:hAnsi="Times New Roman"/>
          <w:sz w:val="24"/>
          <w:szCs w:val="24"/>
        </w:rPr>
        <w:t>ении льготного питания обучающим</w:t>
      </w:r>
      <w:r w:rsidRPr="00092C58">
        <w:rPr>
          <w:rFonts w:ascii="Times New Roman" w:hAnsi="Times New Roman"/>
          <w:sz w:val="24"/>
          <w:szCs w:val="24"/>
        </w:rPr>
        <w:t>ся хранятся в общеобразовательном учреждении.</w:t>
      </w:r>
    </w:p>
    <w:p w:rsidR="00B92CF4" w:rsidRDefault="00B92CF4" w:rsidP="00572213">
      <w:pPr>
        <w:pStyle w:val="a8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профилактики безнадзорности и правонарушений </w:t>
      </w:r>
      <w:r w:rsidRPr="00EE4A05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>х</w:t>
      </w:r>
      <w:r w:rsidRPr="003C364C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ежегодно утверждается приказом руководителя общеобразовательного учреждения.</w:t>
      </w:r>
    </w:p>
    <w:p w:rsidR="003B0F38" w:rsidRDefault="008612A7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</w:t>
      </w:r>
      <w:r w:rsidR="003B0F38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>а</w:t>
      </w:r>
      <w:r w:rsidR="003B0F38">
        <w:rPr>
          <w:rFonts w:ascii="Times New Roman" w:hAnsi="Times New Roman"/>
          <w:sz w:val="24"/>
          <w:szCs w:val="24"/>
        </w:rPr>
        <w:t xml:space="preserve"> профилактики безнадзорности и правонарушений </w:t>
      </w:r>
      <w:r w:rsidR="003B0F38" w:rsidRPr="00EE4A05">
        <w:rPr>
          <w:rFonts w:ascii="Times New Roman" w:hAnsi="Times New Roman"/>
          <w:sz w:val="24"/>
          <w:szCs w:val="24"/>
        </w:rPr>
        <w:t>несовершеннолетни</w:t>
      </w:r>
      <w:r w:rsidR="003B0F38">
        <w:rPr>
          <w:rFonts w:ascii="Times New Roman" w:hAnsi="Times New Roman"/>
          <w:sz w:val="24"/>
          <w:szCs w:val="24"/>
        </w:rPr>
        <w:t>х</w:t>
      </w:r>
      <w:r w:rsidR="003B0F38" w:rsidRPr="003C364C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регламентируется Уставом общеобразовательного </w:t>
      </w:r>
      <w:r w:rsidR="00400D08">
        <w:rPr>
          <w:rFonts w:ascii="Times New Roman" w:hAnsi="Times New Roman"/>
          <w:sz w:val="24"/>
          <w:szCs w:val="24"/>
        </w:rPr>
        <w:t>учреждения и утверждается</w:t>
      </w:r>
      <w:r>
        <w:rPr>
          <w:rFonts w:ascii="Times New Roman" w:hAnsi="Times New Roman"/>
          <w:sz w:val="24"/>
          <w:szCs w:val="24"/>
        </w:rPr>
        <w:t xml:space="preserve"> приказом общеобразовательного учреждения.</w:t>
      </w:r>
    </w:p>
    <w:p w:rsidR="0036564F" w:rsidRPr="00F847B5" w:rsidRDefault="0036564F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EE4A05">
        <w:rPr>
          <w:rFonts w:ascii="Times New Roman" w:hAnsi="Times New Roman"/>
          <w:sz w:val="24"/>
          <w:szCs w:val="24"/>
        </w:rPr>
        <w:t>Руководитель</w:t>
      </w:r>
      <w:r w:rsidR="00624610" w:rsidRPr="00EE4A05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 w:rsidRPr="00EE4A05">
        <w:rPr>
          <w:rFonts w:ascii="Times New Roman" w:hAnsi="Times New Roman"/>
          <w:sz w:val="24"/>
          <w:szCs w:val="24"/>
        </w:rPr>
        <w:t xml:space="preserve"> на основании решения Совета профилактики</w:t>
      </w:r>
      <w:r w:rsidR="00EE4A05">
        <w:rPr>
          <w:rFonts w:ascii="Times New Roman" w:hAnsi="Times New Roman"/>
          <w:sz w:val="24"/>
          <w:szCs w:val="24"/>
        </w:rPr>
        <w:t xml:space="preserve"> </w:t>
      </w:r>
      <w:r w:rsidR="00EE4A05" w:rsidRPr="00EE4A05">
        <w:rPr>
          <w:rFonts w:ascii="Times New Roman" w:hAnsi="Times New Roman"/>
          <w:sz w:val="24"/>
          <w:szCs w:val="24"/>
        </w:rPr>
        <w:t>безнадзорности и правонарушений несовершеннолетни</w:t>
      </w:r>
      <w:r w:rsidR="00F847B5">
        <w:rPr>
          <w:rFonts w:ascii="Times New Roman" w:hAnsi="Times New Roman"/>
          <w:sz w:val="24"/>
          <w:szCs w:val="24"/>
        </w:rPr>
        <w:t>х</w:t>
      </w:r>
      <w:r w:rsidRPr="00F847B5">
        <w:rPr>
          <w:rFonts w:ascii="Times New Roman" w:hAnsi="Times New Roman"/>
          <w:sz w:val="24"/>
          <w:szCs w:val="24"/>
        </w:rPr>
        <w:t xml:space="preserve"> ежемесячно издает приказ о выделении денежных средств за счет бюджетных ассигнований бюджета городского округа «Вуктыл» с приложением утвержденного списка обучающихся, имеющих право на получение льготного питания.</w:t>
      </w:r>
    </w:p>
    <w:p w:rsidR="006D5A4A" w:rsidRPr="006D5A4A" w:rsidRDefault="0036564F" w:rsidP="00572213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142" w:right="142" w:firstLine="567"/>
        <w:jc w:val="both"/>
        <w:rPr>
          <w:rFonts w:ascii="Times New Roman" w:hAnsi="Times New Roman"/>
          <w:sz w:val="24"/>
          <w:szCs w:val="24"/>
        </w:rPr>
      </w:pPr>
      <w:r w:rsidRPr="0036564F">
        <w:rPr>
          <w:rFonts w:ascii="Times New Roman" w:hAnsi="Times New Roman"/>
          <w:sz w:val="24"/>
          <w:szCs w:val="24"/>
        </w:rPr>
        <w:t>Руководитель общеобразовательного учреждения приказом</w:t>
      </w:r>
      <w:r w:rsidR="00F847B5">
        <w:rPr>
          <w:rFonts w:ascii="Times New Roman" w:hAnsi="Times New Roman"/>
          <w:sz w:val="24"/>
          <w:szCs w:val="24"/>
        </w:rPr>
        <w:t xml:space="preserve"> назначает </w:t>
      </w:r>
      <w:r w:rsidRPr="0036564F">
        <w:rPr>
          <w:rFonts w:ascii="Times New Roman" w:hAnsi="Times New Roman"/>
          <w:sz w:val="24"/>
          <w:szCs w:val="24"/>
        </w:rPr>
        <w:t>ответс</w:t>
      </w:r>
      <w:r w:rsidR="001C51BA">
        <w:rPr>
          <w:rFonts w:ascii="Times New Roman" w:hAnsi="Times New Roman"/>
          <w:sz w:val="24"/>
          <w:szCs w:val="24"/>
        </w:rPr>
        <w:t>твенного за организацию питания в общеобразовательном учреждении.</w:t>
      </w:r>
    </w:p>
    <w:p w:rsidR="003C364C" w:rsidRDefault="0036564F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624610">
        <w:rPr>
          <w:rFonts w:ascii="Times New Roman" w:hAnsi="Times New Roman"/>
          <w:sz w:val="24"/>
          <w:szCs w:val="24"/>
        </w:rPr>
        <w:t xml:space="preserve"> ответственного за организацию </w:t>
      </w:r>
      <w:r w:rsidR="003B0F38">
        <w:rPr>
          <w:rFonts w:ascii="Times New Roman" w:hAnsi="Times New Roman"/>
          <w:sz w:val="24"/>
          <w:szCs w:val="24"/>
        </w:rPr>
        <w:t xml:space="preserve">питания </w:t>
      </w:r>
      <w:r>
        <w:rPr>
          <w:rFonts w:ascii="Times New Roman" w:hAnsi="Times New Roman"/>
          <w:sz w:val="24"/>
          <w:szCs w:val="24"/>
        </w:rPr>
        <w:t xml:space="preserve">возлагаются </w:t>
      </w:r>
      <w:r w:rsidR="00B864B7">
        <w:rPr>
          <w:rFonts w:ascii="Times New Roman" w:hAnsi="Times New Roman"/>
          <w:sz w:val="24"/>
          <w:szCs w:val="24"/>
        </w:rPr>
        <w:t>обязанности по ведению документации по обеспечению льготным питанием, по ведению табеля посещаемости детей, получающих льготное питание, по предоставлению информации по охвату питанием обучающихся (до 03 числа месяца</w:t>
      </w:r>
      <w:r w:rsidR="00F847B5">
        <w:rPr>
          <w:rFonts w:ascii="Times New Roman" w:hAnsi="Times New Roman"/>
          <w:sz w:val="24"/>
          <w:szCs w:val="24"/>
        </w:rPr>
        <w:t>,</w:t>
      </w:r>
      <w:r w:rsidR="00B864B7">
        <w:rPr>
          <w:rFonts w:ascii="Times New Roman" w:hAnsi="Times New Roman"/>
          <w:sz w:val="24"/>
          <w:szCs w:val="24"/>
        </w:rPr>
        <w:t xml:space="preserve"> следующего за отчетным) в Управление образования администрации городского округа «Вуктыл».</w:t>
      </w:r>
    </w:p>
    <w:p w:rsidR="00B864B7" w:rsidRDefault="00624610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организацию питания (в срок до 1 числа каждого квартала</w:t>
      </w:r>
      <w:r w:rsidR="003700D1">
        <w:rPr>
          <w:rFonts w:ascii="Times New Roman" w:hAnsi="Times New Roman"/>
          <w:sz w:val="24"/>
          <w:szCs w:val="24"/>
        </w:rPr>
        <w:t>) направляет в Управление образования администрации городского округа «Вуктыл» приказ о выделении денежных средств за счет бюджетных ассигнований бюджета городского округа «Вуктыл» с приложением</w:t>
      </w:r>
      <w:r w:rsidR="00C83302">
        <w:rPr>
          <w:rFonts w:ascii="Times New Roman" w:hAnsi="Times New Roman"/>
          <w:sz w:val="24"/>
          <w:szCs w:val="24"/>
        </w:rPr>
        <w:t xml:space="preserve"> полного пакета док</w:t>
      </w:r>
      <w:r w:rsidR="00F847B5">
        <w:rPr>
          <w:rFonts w:ascii="Times New Roman" w:hAnsi="Times New Roman"/>
          <w:sz w:val="24"/>
          <w:szCs w:val="24"/>
        </w:rPr>
        <w:t>ументов согласно пунктам 8-</w:t>
      </w:r>
      <w:r w:rsidR="00C83302">
        <w:rPr>
          <w:rFonts w:ascii="Times New Roman" w:hAnsi="Times New Roman"/>
          <w:sz w:val="24"/>
          <w:szCs w:val="24"/>
        </w:rPr>
        <w:t>11</w:t>
      </w:r>
      <w:r w:rsidR="00F847B5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C83302">
        <w:rPr>
          <w:rFonts w:ascii="Times New Roman" w:hAnsi="Times New Roman"/>
          <w:sz w:val="24"/>
          <w:szCs w:val="24"/>
        </w:rPr>
        <w:t>.</w:t>
      </w:r>
    </w:p>
    <w:p w:rsidR="00C83302" w:rsidRDefault="00C83302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общеобразовательных учреждений ежегодно (в срок до </w:t>
      </w:r>
      <w:r w:rsidR="00B364F3">
        <w:rPr>
          <w:rFonts w:ascii="Times New Roman" w:hAnsi="Times New Roman"/>
          <w:sz w:val="24"/>
          <w:szCs w:val="24"/>
        </w:rPr>
        <w:t>10 сентября) направляют в Управление образования администрации городского округа «Вуктыл» заявку с приложением расчетов на выделение денежных средств на очередной финансовый год для предоставления меры социальной поддержки обучающимся данной категории.</w:t>
      </w:r>
    </w:p>
    <w:p w:rsidR="00B364F3" w:rsidRDefault="008F1F8C" w:rsidP="00572213">
      <w:pPr>
        <w:pStyle w:val="a8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городского округа «Вуктыл»</w:t>
      </w:r>
      <w:r w:rsidR="00B364F3">
        <w:rPr>
          <w:rFonts w:ascii="Times New Roman" w:hAnsi="Times New Roman"/>
          <w:sz w:val="24"/>
          <w:szCs w:val="24"/>
        </w:rPr>
        <w:t xml:space="preserve"> ежегодно (в сро</w:t>
      </w:r>
      <w:r w:rsidR="00F847B5">
        <w:rPr>
          <w:rFonts w:ascii="Times New Roman" w:hAnsi="Times New Roman"/>
          <w:sz w:val="24"/>
          <w:szCs w:val="24"/>
        </w:rPr>
        <w:t>к до 15 сентября) направляет в Ф</w:t>
      </w:r>
      <w:r w:rsidR="00B364F3">
        <w:rPr>
          <w:rFonts w:ascii="Times New Roman" w:hAnsi="Times New Roman"/>
          <w:sz w:val="24"/>
          <w:szCs w:val="24"/>
        </w:rPr>
        <w:t>инансовое управление администрации городского округа «Вуктыл» заявку с приложением расчетов в разрезе общеобразовательных учреждений на выделение денежных средств на очередной финансовый год для предоставления меры социальной поддержки обучающимся общеобразовательных учреждений.</w:t>
      </w:r>
    </w:p>
    <w:p w:rsidR="00C83B9D" w:rsidRDefault="00C83B9D" w:rsidP="00572213">
      <w:pPr>
        <w:pStyle w:val="a8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организацией питания, расходованием бюджетных ассигнований бюджета городского округа «Вуктыл» осуществляется Управлением образования </w:t>
      </w:r>
      <w:r w:rsidR="008E7C84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городского округа «Вуктыл»</w:t>
      </w:r>
      <w:r w:rsidR="00362298">
        <w:rPr>
          <w:rFonts w:ascii="Times New Roman" w:hAnsi="Times New Roman"/>
          <w:sz w:val="24"/>
          <w:szCs w:val="24"/>
        </w:rPr>
        <w:t>.</w:t>
      </w:r>
    </w:p>
    <w:p w:rsidR="008E7C84" w:rsidRDefault="008E7C84" w:rsidP="00143586">
      <w:pPr>
        <w:tabs>
          <w:tab w:val="left" w:pos="851"/>
          <w:tab w:val="left" w:pos="993"/>
        </w:tabs>
        <w:spacing w:after="0" w:line="240" w:lineRule="auto"/>
        <w:ind w:right="141" w:firstLine="425"/>
        <w:jc w:val="both"/>
        <w:rPr>
          <w:rFonts w:ascii="Times New Roman" w:hAnsi="Times New Roman"/>
          <w:sz w:val="24"/>
          <w:szCs w:val="24"/>
        </w:rPr>
      </w:pPr>
    </w:p>
    <w:p w:rsidR="008E7C84" w:rsidRDefault="008E7C84" w:rsidP="00143586">
      <w:pPr>
        <w:tabs>
          <w:tab w:val="left" w:pos="851"/>
          <w:tab w:val="left" w:pos="993"/>
        </w:tabs>
        <w:spacing w:after="0" w:line="240" w:lineRule="auto"/>
        <w:ind w:right="141" w:firstLine="425"/>
        <w:jc w:val="both"/>
        <w:rPr>
          <w:rFonts w:ascii="Times New Roman" w:hAnsi="Times New Roman"/>
          <w:sz w:val="24"/>
          <w:szCs w:val="24"/>
        </w:rPr>
      </w:pPr>
    </w:p>
    <w:p w:rsidR="008E7C84" w:rsidRDefault="008E7C84" w:rsidP="00143586">
      <w:pPr>
        <w:tabs>
          <w:tab w:val="left" w:pos="851"/>
          <w:tab w:val="left" w:pos="993"/>
        </w:tabs>
        <w:spacing w:after="0" w:line="240" w:lineRule="auto"/>
        <w:ind w:right="141" w:firstLine="425"/>
        <w:jc w:val="both"/>
        <w:rPr>
          <w:rFonts w:ascii="Times New Roman" w:hAnsi="Times New Roman"/>
          <w:sz w:val="24"/>
          <w:szCs w:val="24"/>
        </w:rPr>
      </w:pPr>
    </w:p>
    <w:p w:rsidR="00143586" w:rsidRDefault="00143586" w:rsidP="00F55CD7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5B7D8E" w:rsidRDefault="005B7D8E" w:rsidP="00F55CD7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5B7D8E" w:rsidRDefault="005B7D8E" w:rsidP="00F55CD7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5B7D8E" w:rsidRDefault="005B7D8E" w:rsidP="00F55CD7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5B7D8E" w:rsidRDefault="005B7D8E" w:rsidP="00F55CD7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4518D1" w:rsidRPr="008E7C84" w:rsidRDefault="004518D1" w:rsidP="00143586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8E7C84" w:rsidRPr="00EF1A42" w:rsidRDefault="008E7C84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E7C84" w:rsidRPr="00EF1A42" w:rsidRDefault="008E7C84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8E7C84" w:rsidRPr="00EF1A42" w:rsidRDefault="008E7C84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t>городского округа  «Вуктыл»</w:t>
      </w:r>
    </w:p>
    <w:p w:rsidR="008E7C84" w:rsidRPr="00EF1A42" w:rsidRDefault="008E7C84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EF1A42">
        <w:rPr>
          <w:rFonts w:ascii="Times New Roman" w:hAnsi="Times New Roman"/>
          <w:sz w:val="24"/>
          <w:szCs w:val="24"/>
        </w:rPr>
        <w:t xml:space="preserve">от </w:t>
      </w:r>
      <w:r w:rsidR="0069042E">
        <w:rPr>
          <w:rFonts w:ascii="Times New Roman" w:hAnsi="Times New Roman"/>
          <w:sz w:val="24"/>
          <w:szCs w:val="24"/>
        </w:rPr>
        <w:t xml:space="preserve">28 декабря </w:t>
      </w:r>
      <w:r w:rsidRPr="00EF1A42">
        <w:rPr>
          <w:rFonts w:ascii="Times New Roman" w:hAnsi="Times New Roman"/>
          <w:sz w:val="24"/>
          <w:szCs w:val="24"/>
        </w:rPr>
        <w:t xml:space="preserve">2017 года № </w:t>
      </w:r>
      <w:r w:rsidR="0069042E">
        <w:rPr>
          <w:rFonts w:ascii="Times New Roman" w:hAnsi="Times New Roman"/>
          <w:sz w:val="24"/>
          <w:szCs w:val="24"/>
        </w:rPr>
        <w:t>12/1444</w:t>
      </w:r>
    </w:p>
    <w:p w:rsidR="008E7C84" w:rsidRDefault="008E7C84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4</w:t>
      </w:r>
      <w:r w:rsidRPr="00EF1A42">
        <w:rPr>
          <w:rFonts w:ascii="Times New Roman" w:hAnsi="Times New Roman"/>
          <w:sz w:val="24"/>
          <w:szCs w:val="24"/>
        </w:rPr>
        <w:t>)</w:t>
      </w:r>
    </w:p>
    <w:p w:rsidR="0075674D" w:rsidRDefault="0075674D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8E7C84" w:rsidRPr="00EF1A42" w:rsidRDefault="008E7C84" w:rsidP="00143586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8E7C84" w:rsidRPr="00EF1A42" w:rsidRDefault="008E7C84" w:rsidP="00143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1A42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F847B5" w:rsidRDefault="008E7C84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2A7">
        <w:rPr>
          <w:rFonts w:ascii="Times New Roman" w:hAnsi="Times New Roman"/>
          <w:sz w:val="24"/>
          <w:szCs w:val="24"/>
        </w:rPr>
        <w:t>предоставления меры социальной поддер</w:t>
      </w:r>
      <w:r w:rsidRPr="00F12479">
        <w:rPr>
          <w:rFonts w:ascii="Times New Roman" w:hAnsi="Times New Roman"/>
          <w:sz w:val="24"/>
          <w:szCs w:val="24"/>
        </w:rPr>
        <w:t xml:space="preserve">жки </w:t>
      </w:r>
      <w:r w:rsidR="001B7EDC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 xml:space="preserve">ся с ограниченными возможностями здоровья, в том числе </w:t>
      </w:r>
      <w:r w:rsidR="00A225AC">
        <w:rPr>
          <w:rFonts w:ascii="Times New Roman" w:hAnsi="Times New Roman"/>
          <w:sz w:val="24"/>
          <w:szCs w:val="24"/>
        </w:rPr>
        <w:t xml:space="preserve">детям, имеющим статус «ребенок - </w:t>
      </w:r>
      <w:r>
        <w:rPr>
          <w:rFonts w:ascii="Times New Roman" w:hAnsi="Times New Roman"/>
          <w:sz w:val="24"/>
          <w:szCs w:val="24"/>
        </w:rPr>
        <w:t>инвалид»</w:t>
      </w:r>
      <w:r w:rsidR="00F124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</w:t>
      </w:r>
      <w:r w:rsidR="0038652E">
        <w:rPr>
          <w:rFonts w:ascii="Times New Roman" w:hAnsi="Times New Roman" w:cs="Times New Roman"/>
          <w:sz w:val="24"/>
          <w:szCs w:val="24"/>
        </w:rPr>
        <w:t>ениях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«Вуктыл» </w:t>
      </w:r>
    </w:p>
    <w:p w:rsidR="0075674D" w:rsidRDefault="0075674D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5674D" w:rsidRPr="00F05363" w:rsidRDefault="0075674D" w:rsidP="001435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05363" w:rsidRDefault="00F05363" w:rsidP="00572213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363">
        <w:rPr>
          <w:rFonts w:ascii="Times New Roman" w:hAnsi="Times New Roman" w:cs="Times New Roman"/>
          <w:sz w:val="24"/>
          <w:szCs w:val="24"/>
        </w:rPr>
        <w:t>Порядок предоставления меры социальной поддержки обучающимся с ограниченными возможностями здоровья</w:t>
      </w:r>
      <w:r w:rsidR="001B7ED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86D7C">
        <w:rPr>
          <w:rFonts w:ascii="Times New Roman" w:hAnsi="Times New Roman"/>
          <w:sz w:val="24"/>
          <w:szCs w:val="24"/>
        </w:rPr>
        <w:t>детям, имеющим</w:t>
      </w:r>
      <w:r w:rsidR="001B7EDC">
        <w:rPr>
          <w:rFonts w:ascii="Times New Roman" w:hAnsi="Times New Roman"/>
          <w:sz w:val="24"/>
          <w:szCs w:val="24"/>
        </w:rPr>
        <w:t xml:space="preserve"> статус «ребенок</w:t>
      </w:r>
      <w:r w:rsidR="001A3CA9">
        <w:rPr>
          <w:rFonts w:ascii="Times New Roman" w:hAnsi="Times New Roman"/>
          <w:sz w:val="24"/>
          <w:szCs w:val="24"/>
        </w:rPr>
        <w:t>-</w:t>
      </w:r>
      <w:r w:rsidR="001B7EDC">
        <w:rPr>
          <w:rFonts w:ascii="Times New Roman" w:hAnsi="Times New Roman"/>
          <w:sz w:val="24"/>
          <w:szCs w:val="24"/>
        </w:rPr>
        <w:t xml:space="preserve"> инвалид»</w:t>
      </w:r>
      <w:r w:rsidR="00F12479">
        <w:rPr>
          <w:rFonts w:ascii="Times New Roman" w:hAnsi="Times New Roman"/>
          <w:sz w:val="24"/>
          <w:szCs w:val="24"/>
        </w:rPr>
        <w:t>,</w:t>
      </w:r>
      <w:r w:rsidR="001B7EDC">
        <w:rPr>
          <w:rFonts w:ascii="Times New Roman" w:hAnsi="Times New Roman"/>
          <w:sz w:val="24"/>
          <w:szCs w:val="24"/>
        </w:rPr>
        <w:t xml:space="preserve"> в </w:t>
      </w:r>
      <w:r w:rsidR="001B7EDC">
        <w:rPr>
          <w:rFonts w:ascii="Times New Roman" w:hAnsi="Times New Roman" w:cs="Times New Roman"/>
          <w:sz w:val="24"/>
          <w:szCs w:val="24"/>
        </w:rPr>
        <w:t>общеобразовательных учреждениях</w:t>
      </w:r>
      <w:r w:rsidR="0038652E">
        <w:rPr>
          <w:rFonts w:ascii="Times New Roman" w:hAnsi="Times New Roman" w:cs="Times New Roman"/>
          <w:sz w:val="24"/>
          <w:szCs w:val="24"/>
        </w:rPr>
        <w:t xml:space="preserve"> </w:t>
      </w:r>
      <w:r w:rsidR="001B7EDC" w:rsidRPr="00AE0B48">
        <w:rPr>
          <w:rFonts w:ascii="Times New Roman" w:hAnsi="Times New Roman"/>
          <w:sz w:val="24"/>
          <w:szCs w:val="24"/>
        </w:rPr>
        <w:t>городского округа «Вуктыл» (далее – Порядок)</w:t>
      </w:r>
      <w:r w:rsidRPr="00F05363">
        <w:rPr>
          <w:rFonts w:ascii="Times New Roman" w:hAnsi="Times New Roman" w:cs="Times New Roman"/>
          <w:sz w:val="24"/>
          <w:szCs w:val="24"/>
        </w:rPr>
        <w:t xml:space="preserve"> обеспечивает испо</w:t>
      </w:r>
      <w:r w:rsidR="004309E7">
        <w:rPr>
          <w:rFonts w:ascii="Times New Roman" w:hAnsi="Times New Roman" w:cs="Times New Roman"/>
          <w:sz w:val="24"/>
          <w:szCs w:val="24"/>
        </w:rPr>
        <w:t>лнение законодательств</w:t>
      </w:r>
      <w:r w:rsidR="00574023">
        <w:rPr>
          <w:rFonts w:ascii="Times New Roman" w:hAnsi="Times New Roman" w:cs="Times New Roman"/>
          <w:sz w:val="24"/>
          <w:szCs w:val="24"/>
        </w:rPr>
        <w:t>а</w:t>
      </w:r>
      <w:r w:rsidR="004309E7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574023">
        <w:rPr>
          <w:rFonts w:ascii="Times New Roman" w:hAnsi="Times New Roman" w:cs="Times New Roman"/>
          <w:sz w:val="24"/>
          <w:szCs w:val="24"/>
        </w:rPr>
        <w:t>о</w:t>
      </w:r>
      <w:r w:rsidR="00F12479">
        <w:rPr>
          <w:rFonts w:ascii="Times New Roman" w:hAnsi="Times New Roman" w:cs="Times New Roman"/>
          <w:sz w:val="24"/>
          <w:szCs w:val="24"/>
        </w:rPr>
        <w:t>бразования</w:t>
      </w:r>
      <w:r w:rsidRPr="00F05363">
        <w:rPr>
          <w:rFonts w:ascii="Times New Roman" w:hAnsi="Times New Roman" w:cs="Times New Roman"/>
          <w:sz w:val="24"/>
          <w:szCs w:val="24"/>
        </w:rPr>
        <w:t xml:space="preserve"> и регулирует вопросы социальной поддержки в виде натуральной помощи - предоставления бесплатного двухразового горячего п</w:t>
      </w:r>
      <w:r w:rsidR="001B7EDC">
        <w:rPr>
          <w:rFonts w:ascii="Times New Roman" w:hAnsi="Times New Roman" w:cs="Times New Roman"/>
          <w:sz w:val="24"/>
          <w:szCs w:val="24"/>
        </w:rPr>
        <w:t xml:space="preserve">итания на базе образовательных учреждений </w:t>
      </w:r>
      <w:r w:rsidR="001B7EDC">
        <w:rPr>
          <w:rFonts w:ascii="Times New Roman" w:hAnsi="Times New Roman"/>
          <w:sz w:val="24"/>
          <w:szCs w:val="24"/>
        </w:rPr>
        <w:t>(д</w:t>
      </w:r>
      <w:r w:rsidR="004309E7">
        <w:rPr>
          <w:rFonts w:ascii="Times New Roman" w:hAnsi="Times New Roman"/>
          <w:sz w:val="24"/>
          <w:szCs w:val="24"/>
        </w:rPr>
        <w:t>алее – питание)</w:t>
      </w:r>
      <w:r w:rsidRPr="00F0536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санитарного законодательства и в пределах выделенных средств.</w:t>
      </w:r>
    </w:p>
    <w:p w:rsidR="00F05363" w:rsidRDefault="00F05363" w:rsidP="00572213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BE4">
        <w:rPr>
          <w:rFonts w:ascii="Times New Roman" w:hAnsi="Times New Roman" w:cs="Times New Roman"/>
          <w:sz w:val="24"/>
          <w:szCs w:val="24"/>
        </w:rPr>
        <w:t>Финансирование организации питания</w:t>
      </w:r>
      <w:r w:rsidR="001B7EDC" w:rsidRPr="00EB4BE4">
        <w:rPr>
          <w:rFonts w:ascii="Times New Roman" w:hAnsi="Times New Roman" w:cs="Times New Roman"/>
          <w:sz w:val="24"/>
          <w:szCs w:val="24"/>
        </w:rPr>
        <w:t xml:space="preserve"> данной категории обучающихся общеобразовательных учреждений</w:t>
      </w:r>
      <w:r w:rsidRPr="00EB4BE4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утвержденной руководителем администрац</w:t>
      </w:r>
      <w:r w:rsidR="00EB4BE4" w:rsidRPr="00EB4BE4">
        <w:rPr>
          <w:rFonts w:ascii="Times New Roman" w:hAnsi="Times New Roman" w:cs="Times New Roman"/>
          <w:sz w:val="24"/>
          <w:szCs w:val="24"/>
        </w:rPr>
        <w:t>ии городского округа «Вукт</w:t>
      </w:r>
      <w:r w:rsidR="00692191">
        <w:rPr>
          <w:rFonts w:ascii="Times New Roman" w:hAnsi="Times New Roman" w:cs="Times New Roman"/>
          <w:sz w:val="24"/>
          <w:szCs w:val="24"/>
        </w:rPr>
        <w:t>ыл</w:t>
      </w:r>
      <w:r w:rsidR="00EB4BE4" w:rsidRPr="00EB4BE4">
        <w:rPr>
          <w:rFonts w:ascii="Times New Roman" w:hAnsi="Times New Roman" w:cs="Times New Roman"/>
          <w:sz w:val="24"/>
          <w:szCs w:val="24"/>
        </w:rPr>
        <w:t>»</w:t>
      </w:r>
      <w:r w:rsidR="004309E7">
        <w:rPr>
          <w:rFonts w:ascii="Times New Roman" w:hAnsi="Times New Roman" w:cs="Times New Roman"/>
          <w:sz w:val="24"/>
          <w:szCs w:val="24"/>
        </w:rPr>
        <w:t xml:space="preserve"> </w:t>
      </w:r>
      <w:r w:rsidRPr="00A22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hyperlink r:id="rId9" w:history="1">
        <w:r w:rsidRPr="00A225A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программой</w:t>
        </w:r>
      </w:hyperlink>
      <w:r w:rsidR="004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E7" w:rsidRPr="00AE0B48">
        <w:rPr>
          <w:rFonts w:ascii="Times New Roman" w:hAnsi="Times New Roman"/>
          <w:sz w:val="24"/>
          <w:szCs w:val="24"/>
        </w:rPr>
        <w:t>«</w:t>
      </w:r>
      <w:r w:rsidR="00F1247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образования</w:t>
      </w:r>
      <w:r w:rsidR="004309E7" w:rsidRPr="00EB4BE4">
        <w:rPr>
          <w:rFonts w:ascii="Times New Roman" w:hAnsi="Times New Roman" w:cs="Times New Roman"/>
          <w:sz w:val="24"/>
          <w:szCs w:val="24"/>
        </w:rPr>
        <w:t>»</w:t>
      </w:r>
      <w:r w:rsidRPr="00A225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4BE4" w:rsidRPr="00DE4696" w:rsidRDefault="00DE4696" w:rsidP="00572213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696">
        <w:rPr>
          <w:rFonts w:ascii="Times New Roman" w:hAnsi="Times New Roman"/>
          <w:sz w:val="24"/>
          <w:szCs w:val="24"/>
        </w:rPr>
        <w:t xml:space="preserve">Решением Совета городского округа «Вуктыл» ежегодно утверждается сумма </w:t>
      </w:r>
      <w:r w:rsidR="00F55CD7">
        <w:rPr>
          <w:rFonts w:ascii="Times New Roman" w:hAnsi="Times New Roman"/>
          <w:sz w:val="24"/>
          <w:szCs w:val="24"/>
        </w:rPr>
        <w:t xml:space="preserve">на питание </w:t>
      </w:r>
      <w:r w:rsidRPr="00DE4696">
        <w:rPr>
          <w:rFonts w:ascii="Times New Roman" w:hAnsi="Times New Roman"/>
          <w:sz w:val="24"/>
          <w:szCs w:val="24"/>
        </w:rPr>
        <w:t xml:space="preserve">одного обучающегося в день. </w:t>
      </w:r>
    </w:p>
    <w:p w:rsidR="00F05363" w:rsidRPr="00F05363" w:rsidRDefault="00572213" w:rsidP="0057221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05363" w:rsidRPr="00F05363">
        <w:rPr>
          <w:rFonts w:ascii="Times New Roman" w:hAnsi="Times New Roman" w:cs="Times New Roman"/>
          <w:sz w:val="24"/>
          <w:szCs w:val="24"/>
        </w:rPr>
        <w:t>Мера соц</w:t>
      </w:r>
      <w:r w:rsidR="004309E7">
        <w:rPr>
          <w:rFonts w:ascii="Times New Roman" w:hAnsi="Times New Roman" w:cs="Times New Roman"/>
          <w:sz w:val="24"/>
          <w:szCs w:val="24"/>
        </w:rPr>
        <w:t>иальной поддержки обучающемуся в виде двухразового питания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предоставляется в день посещения им занят</w:t>
      </w:r>
      <w:r w:rsidR="00BD7600">
        <w:rPr>
          <w:rFonts w:ascii="Times New Roman" w:hAnsi="Times New Roman" w:cs="Times New Roman"/>
          <w:sz w:val="24"/>
          <w:szCs w:val="24"/>
        </w:rPr>
        <w:t>ий в образовательном учреждении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</w:t>
      </w:r>
      <w:r w:rsidR="00DE4696">
        <w:rPr>
          <w:rFonts w:ascii="Times New Roman" w:hAnsi="Times New Roman" w:cs="Times New Roman"/>
          <w:sz w:val="24"/>
          <w:szCs w:val="24"/>
        </w:rPr>
        <w:t>при условии отсутствия питания по другим основаниям</w:t>
      </w:r>
      <w:r w:rsidR="00F05363" w:rsidRPr="00F05363">
        <w:rPr>
          <w:rFonts w:ascii="Times New Roman" w:hAnsi="Times New Roman" w:cs="Times New Roman"/>
          <w:sz w:val="24"/>
          <w:szCs w:val="24"/>
        </w:rPr>
        <w:t>. Если обучающийся уже получает одноразово</w:t>
      </w:r>
      <w:r w:rsidR="00082CFF">
        <w:rPr>
          <w:rFonts w:ascii="Times New Roman" w:hAnsi="Times New Roman" w:cs="Times New Roman"/>
          <w:sz w:val="24"/>
          <w:szCs w:val="24"/>
        </w:rPr>
        <w:t xml:space="preserve">е льготное питание (по статусу </w:t>
      </w:r>
      <w:r w:rsidR="00082CFF" w:rsidRPr="00AE0B48">
        <w:rPr>
          <w:rFonts w:ascii="Times New Roman" w:hAnsi="Times New Roman"/>
          <w:sz w:val="24"/>
          <w:szCs w:val="24"/>
        </w:rPr>
        <w:t>«</w:t>
      </w:r>
      <w:r w:rsidR="00082CFF">
        <w:rPr>
          <w:rFonts w:ascii="Times New Roman" w:hAnsi="Times New Roman" w:cs="Times New Roman"/>
          <w:sz w:val="24"/>
          <w:szCs w:val="24"/>
        </w:rPr>
        <w:t>Малоимущая семья</w:t>
      </w:r>
      <w:r w:rsidR="00082CFF" w:rsidRPr="00EB4BE4">
        <w:rPr>
          <w:rFonts w:ascii="Times New Roman" w:hAnsi="Times New Roman" w:cs="Times New Roman"/>
          <w:sz w:val="24"/>
          <w:szCs w:val="24"/>
        </w:rPr>
        <w:t>»</w:t>
      </w:r>
      <w:r w:rsidR="00082CFF">
        <w:rPr>
          <w:rFonts w:ascii="Times New Roman" w:hAnsi="Times New Roman" w:cs="Times New Roman"/>
          <w:sz w:val="24"/>
          <w:szCs w:val="24"/>
        </w:rPr>
        <w:t xml:space="preserve"> или  является обучающимся  1 - 4 классов</w:t>
      </w:r>
      <w:r w:rsidR="00F05363" w:rsidRPr="00F05363">
        <w:rPr>
          <w:rFonts w:ascii="Times New Roman" w:hAnsi="Times New Roman" w:cs="Times New Roman"/>
          <w:sz w:val="24"/>
          <w:szCs w:val="24"/>
        </w:rPr>
        <w:t>), в этом случае ему предоставляется одноразовое питание на сумму в размере 50% от утвержденно</w:t>
      </w:r>
      <w:r w:rsidR="00F12479">
        <w:rPr>
          <w:rFonts w:ascii="Times New Roman" w:hAnsi="Times New Roman" w:cs="Times New Roman"/>
          <w:sz w:val="24"/>
          <w:szCs w:val="24"/>
        </w:rPr>
        <w:t>го норматива. Обучающим</w:t>
      </w:r>
      <w:r w:rsidR="00BD7600">
        <w:rPr>
          <w:rFonts w:ascii="Times New Roman" w:hAnsi="Times New Roman" w:cs="Times New Roman"/>
          <w:sz w:val="24"/>
          <w:szCs w:val="24"/>
        </w:rPr>
        <w:t>ся</w:t>
      </w:r>
      <w:r w:rsidR="00082CFF">
        <w:rPr>
          <w:rFonts w:ascii="Times New Roman" w:hAnsi="Times New Roman" w:cs="Times New Roman"/>
          <w:sz w:val="24"/>
          <w:szCs w:val="24"/>
        </w:rPr>
        <w:t xml:space="preserve"> </w:t>
      </w:r>
      <w:r w:rsidR="00BD7600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здоровья, в том числе </w:t>
      </w:r>
      <w:r w:rsidR="00BD7600">
        <w:rPr>
          <w:rFonts w:ascii="Times New Roman" w:hAnsi="Times New Roman"/>
          <w:sz w:val="24"/>
          <w:szCs w:val="24"/>
        </w:rPr>
        <w:t>детям, имеющим статус «ребенок</w:t>
      </w:r>
      <w:r w:rsidR="001A3CA9">
        <w:rPr>
          <w:rFonts w:ascii="Times New Roman" w:hAnsi="Times New Roman"/>
          <w:sz w:val="24"/>
          <w:szCs w:val="24"/>
        </w:rPr>
        <w:t>-</w:t>
      </w:r>
      <w:r w:rsidR="00BD7600">
        <w:rPr>
          <w:rFonts w:ascii="Times New Roman" w:hAnsi="Times New Roman"/>
          <w:sz w:val="24"/>
          <w:szCs w:val="24"/>
        </w:rPr>
        <w:t>инвалид»</w:t>
      </w:r>
      <w:r w:rsidR="00F05363" w:rsidRPr="00F05363">
        <w:rPr>
          <w:rFonts w:ascii="Times New Roman" w:hAnsi="Times New Roman" w:cs="Times New Roman"/>
          <w:sz w:val="24"/>
          <w:szCs w:val="24"/>
        </w:rPr>
        <w:t>,</w:t>
      </w:r>
      <w:r w:rsidR="00BD7600">
        <w:rPr>
          <w:rFonts w:ascii="Times New Roman" w:hAnsi="Times New Roman" w:cs="Times New Roman"/>
          <w:sz w:val="24"/>
          <w:szCs w:val="24"/>
        </w:rPr>
        <w:t xml:space="preserve"> проживающим в интернате при общеобразовательном учреждении</w:t>
      </w:r>
      <w:r w:rsidR="00574023">
        <w:rPr>
          <w:rFonts w:ascii="Times New Roman" w:hAnsi="Times New Roman" w:cs="Times New Roman"/>
          <w:sz w:val="24"/>
          <w:szCs w:val="24"/>
        </w:rPr>
        <w:t>,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не предоставляется данная мера социальной п</w:t>
      </w:r>
      <w:r w:rsidR="005E539B">
        <w:rPr>
          <w:rFonts w:ascii="Times New Roman" w:hAnsi="Times New Roman" w:cs="Times New Roman"/>
          <w:sz w:val="24"/>
          <w:szCs w:val="24"/>
        </w:rPr>
        <w:t>оддержки, он уже получает шестиразовое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питание за счет средс</w:t>
      </w:r>
      <w:r w:rsidR="00BD7600">
        <w:rPr>
          <w:rFonts w:ascii="Times New Roman" w:hAnsi="Times New Roman" w:cs="Times New Roman"/>
          <w:sz w:val="24"/>
          <w:szCs w:val="24"/>
        </w:rPr>
        <w:t>тв бюджета городского округа «Вуктыл». Обучающиеся с ограниченными возможностями здоровья, в том числе дети, имеющие статус «ре</w:t>
      </w:r>
      <w:r w:rsidR="001A3CA9">
        <w:rPr>
          <w:rFonts w:ascii="Times New Roman" w:hAnsi="Times New Roman" w:cs="Times New Roman"/>
          <w:sz w:val="24"/>
          <w:szCs w:val="24"/>
        </w:rPr>
        <w:t>бенок-</w:t>
      </w:r>
      <w:r w:rsidR="00BD7600">
        <w:rPr>
          <w:rFonts w:ascii="Times New Roman" w:hAnsi="Times New Roman" w:cs="Times New Roman"/>
          <w:sz w:val="24"/>
          <w:szCs w:val="24"/>
        </w:rPr>
        <w:t>инвалид»</w:t>
      </w:r>
      <w:r w:rsidR="00F05363" w:rsidRPr="00F05363">
        <w:rPr>
          <w:rFonts w:ascii="Times New Roman" w:hAnsi="Times New Roman" w:cs="Times New Roman"/>
          <w:sz w:val="24"/>
          <w:szCs w:val="24"/>
        </w:rPr>
        <w:t>, получающие образовательную услугу по индивидуальной программе (на дому)</w:t>
      </w:r>
      <w:r w:rsidR="00574023">
        <w:rPr>
          <w:rFonts w:ascii="Times New Roman" w:hAnsi="Times New Roman" w:cs="Times New Roman"/>
          <w:sz w:val="24"/>
          <w:szCs w:val="24"/>
        </w:rPr>
        <w:t>,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получают двухразовое питание в виде сухого пайка на сумму, утвержденную решени</w:t>
      </w:r>
      <w:r w:rsidR="00692191">
        <w:rPr>
          <w:rFonts w:ascii="Times New Roman" w:hAnsi="Times New Roman" w:cs="Times New Roman"/>
          <w:sz w:val="24"/>
          <w:szCs w:val="24"/>
        </w:rPr>
        <w:t>ем Совета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>.</w:t>
      </w:r>
      <w:r w:rsidR="00785551" w:rsidRPr="00785551">
        <w:rPr>
          <w:rFonts w:ascii="Times New Roman" w:hAnsi="Times New Roman" w:cs="Times New Roman"/>
          <w:sz w:val="24"/>
          <w:szCs w:val="24"/>
        </w:rPr>
        <w:t xml:space="preserve"> </w:t>
      </w:r>
      <w:r w:rsidR="00785551">
        <w:rPr>
          <w:rFonts w:ascii="Times New Roman" w:hAnsi="Times New Roman" w:cs="Times New Roman"/>
          <w:sz w:val="24"/>
          <w:szCs w:val="24"/>
        </w:rPr>
        <w:t>Д</w:t>
      </w:r>
      <w:r w:rsidR="00785551" w:rsidRPr="00F05363">
        <w:rPr>
          <w:rFonts w:ascii="Times New Roman" w:hAnsi="Times New Roman" w:cs="Times New Roman"/>
          <w:sz w:val="24"/>
          <w:szCs w:val="24"/>
        </w:rPr>
        <w:t>вухразовое питание в виде сухого пайка на сумму, утвержденную решени</w:t>
      </w:r>
      <w:r w:rsidR="00785551">
        <w:rPr>
          <w:rFonts w:ascii="Times New Roman" w:hAnsi="Times New Roman" w:cs="Times New Roman"/>
          <w:sz w:val="24"/>
          <w:szCs w:val="24"/>
        </w:rPr>
        <w:t>ем Совета городского округа «Вуктыл»</w:t>
      </w:r>
      <w:r w:rsidR="00574023">
        <w:rPr>
          <w:rFonts w:ascii="Times New Roman" w:hAnsi="Times New Roman" w:cs="Times New Roman"/>
          <w:sz w:val="24"/>
          <w:szCs w:val="24"/>
        </w:rPr>
        <w:t>, не предоставляется</w:t>
      </w:r>
      <w:r w:rsidR="00785551">
        <w:rPr>
          <w:rFonts w:ascii="Times New Roman" w:hAnsi="Times New Roman" w:cs="Times New Roman"/>
          <w:sz w:val="24"/>
          <w:szCs w:val="24"/>
        </w:rPr>
        <w:t>:</w:t>
      </w:r>
      <w:r w:rsidR="00F55CD7" w:rsidRPr="00F55CD7">
        <w:rPr>
          <w:rFonts w:ascii="Times New Roman" w:hAnsi="Times New Roman" w:cs="Times New Roman"/>
          <w:sz w:val="24"/>
          <w:szCs w:val="24"/>
        </w:rPr>
        <w:t xml:space="preserve"> </w:t>
      </w:r>
      <w:r w:rsidR="00574023">
        <w:rPr>
          <w:rFonts w:ascii="Times New Roman" w:hAnsi="Times New Roman" w:cs="Times New Roman"/>
          <w:sz w:val="24"/>
          <w:szCs w:val="24"/>
        </w:rPr>
        <w:t>в период болезни и</w:t>
      </w:r>
      <w:r w:rsidR="00785551">
        <w:rPr>
          <w:rFonts w:ascii="Times New Roman" w:hAnsi="Times New Roman" w:cs="Times New Roman"/>
          <w:sz w:val="24"/>
          <w:szCs w:val="24"/>
        </w:rPr>
        <w:t xml:space="preserve"> </w:t>
      </w:r>
      <w:r w:rsidR="00F55CD7">
        <w:rPr>
          <w:rFonts w:ascii="Times New Roman" w:hAnsi="Times New Roman" w:cs="Times New Roman"/>
          <w:sz w:val="24"/>
          <w:szCs w:val="24"/>
        </w:rPr>
        <w:t>во время каникул</w:t>
      </w:r>
      <w:r w:rsidR="00785551" w:rsidRPr="00F05363">
        <w:rPr>
          <w:rFonts w:ascii="Times New Roman" w:hAnsi="Times New Roman" w:cs="Times New Roman"/>
          <w:sz w:val="24"/>
          <w:szCs w:val="24"/>
        </w:rPr>
        <w:t>.</w:t>
      </w:r>
      <w:r w:rsidR="00785551" w:rsidRPr="00785551">
        <w:rPr>
          <w:rFonts w:ascii="Arial" w:hAnsi="Arial" w:cs="Arial"/>
          <w:color w:val="484C51"/>
          <w:sz w:val="20"/>
        </w:rPr>
        <w:t xml:space="preserve">  </w:t>
      </w:r>
    </w:p>
    <w:p w:rsidR="00F05363" w:rsidRDefault="00F05363" w:rsidP="005722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363">
        <w:rPr>
          <w:rFonts w:ascii="Times New Roman" w:hAnsi="Times New Roman" w:cs="Times New Roman"/>
          <w:sz w:val="24"/>
          <w:szCs w:val="24"/>
        </w:rPr>
        <w:t xml:space="preserve">5. </w:t>
      </w:r>
      <w:r w:rsidR="007F6459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7F6459">
        <w:rPr>
          <w:rFonts w:ascii="Times New Roman" w:hAnsi="Times New Roman"/>
          <w:sz w:val="24"/>
          <w:szCs w:val="24"/>
        </w:rPr>
        <w:t xml:space="preserve">питания </w:t>
      </w:r>
      <w:r w:rsidR="00E32477" w:rsidRPr="001C6228">
        <w:rPr>
          <w:rFonts w:ascii="Times New Roman" w:hAnsi="Times New Roman"/>
          <w:sz w:val="24"/>
          <w:szCs w:val="24"/>
        </w:rPr>
        <w:t>обучающимся</w:t>
      </w:r>
      <w:r w:rsidR="00E3247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в том числе </w:t>
      </w:r>
      <w:r w:rsidR="00E32477">
        <w:rPr>
          <w:rFonts w:ascii="Times New Roman" w:hAnsi="Times New Roman"/>
          <w:sz w:val="24"/>
          <w:szCs w:val="24"/>
        </w:rPr>
        <w:t>детям, имеющим статус «ребенок-инвалид»</w:t>
      </w:r>
      <w:r w:rsidRPr="00F05363">
        <w:rPr>
          <w:rFonts w:ascii="Times New Roman" w:hAnsi="Times New Roman" w:cs="Times New Roman"/>
          <w:sz w:val="24"/>
          <w:szCs w:val="24"/>
        </w:rPr>
        <w:t>,</w:t>
      </w:r>
      <w:r w:rsidR="00F55CD7">
        <w:rPr>
          <w:rFonts w:ascii="Times New Roman" w:hAnsi="Times New Roman" w:cs="Times New Roman"/>
          <w:sz w:val="24"/>
          <w:szCs w:val="24"/>
        </w:rPr>
        <w:t xml:space="preserve"> родители </w:t>
      </w:r>
      <w:r w:rsidR="007F6459">
        <w:rPr>
          <w:rFonts w:ascii="Times New Roman" w:hAnsi="Times New Roman" w:cs="Times New Roman"/>
          <w:sz w:val="24"/>
          <w:szCs w:val="24"/>
        </w:rPr>
        <w:t xml:space="preserve">(законные представители) предоставляют </w:t>
      </w:r>
      <w:r w:rsidR="005E539B">
        <w:rPr>
          <w:rFonts w:ascii="Times New Roman" w:hAnsi="Times New Roman" w:cs="Times New Roman"/>
          <w:sz w:val="24"/>
          <w:szCs w:val="24"/>
        </w:rPr>
        <w:t>следующий пакет документов:</w:t>
      </w:r>
    </w:p>
    <w:p w:rsidR="00F05363" w:rsidRPr="005E539B" w:rsidRDefault="00785551" w:rsidP="00572213">
      <w:pPr>
        <w:pStyle w:val="ConsPlusNormal"/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w:anchor="P112" w:history="1">
        <w:r w:rsidR="00F05363" w:rsidRPr="005E539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="00F05363" w:rsidRPr="005E53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05363" w:rsidRDefault="005E539B" w:rsidP="00572213">
      <w:pPr>
        <w:pStyle w:val="ConsPlusNormal"/>
        <w:numPr>
          <w:ilvl w:val="0"/>
          <w:numId w:val="17"/>
        </w:numPr>
        <w:tabs>
          <w:tab w:val="left" w:pos="851"/>
          <w:tab w:val="left" w:pos="993"/>
        </w:tabs>
        <w:ind w:left="851" w:right="-45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5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63" w:rsidRPr="005E539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представителя);</w:t>
      </w:r>
    </w:p>
    <w:p w:rsidR="00692191" w:rsidRDefault="00785551" w:rsidP="00572213">
      <w:pPr>
        <w:pStyle w:val="ConsPlusNormal"/>
        <w:numPr>
          <w:ilvl w:val="0"/>
          <w:numId w:val="17"/>
        </w:numPr>
        <w:tabs>
          <w:tab w:val="left" w:pos="993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479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F05363" w:rsidRPr="005E539B">
        <w:rPr>
          <w:rFonts w:ascii="Times New Roman" w:hAnsi="Times New Roman" w:cs="Times New Roman"/>
          <w:sz w:val="24"/>
          <w:szCs w:val="24"/>
        </w:rPr>
        <w:t xml:space="preserve"> о рождении (паспорт) обучающего</w:t>
      </w:r>
      <w:r w:rsidR="00F12479">
        <w:rPr>
          <w:rFonts w:ascii="Times New Roman" w:hAnsi="Times New Roman" w:cs="Times New Roman"/>
          <w:sz w:val="24"/>
          <w:szCs w:val="24"/>
        </w:rPr>
        <w:t>ся</w:t>
      </w:r>
      <w:r w:rsidR="00F05363" w:rsidRPr="005E539B">
        <w:rPr>
          <w:rFonts w:ascii="Times New Roman" w:hAnsi="Times New Roman" w:cs="Times New Roman"/>
          <w:sz w:val="24"/>
          <w:szCs w:val="24"/>
        </w:rPr>
        <w:t>;</w:t>
      </w:r>
    </w:p>
    <w:p w:rsidR="00845A56" w:rsidRPr="00845A56" w:rsidRDefault="00785551" w:rsidP="00572213">
      <w:pPr>
        <w:pStyle w:val="ConsPlusNormal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191" w:rsidRPr="005E539B">
        <w:rPr>
          <w:rFonts w:ascii="Times New Roman" w:hAnsi="Times New Roman" w:cs="Times New Roman"/>
          <w:sz w:val="24"/>
          <w:szCs w:val="24"/>
        </w:rPr>
        <w:t>справка медико-социальной экспертизы об установлении инвалидности, подтверждающая статус «ребенок-инвалид»</w:t>
      </w:r>
      <w:r w:rsidR="00F12479">
        <w:rPr>
          <w:rFonts w:ascii="Times New Roman" w:hAnsi="Times New Roman" w:cs="Times New Roman"/>
          <w:sz w:val="24"/>
          <w:szCs w:val="24"/>
        </w:rPr>
        <w:t>,</w:t>
      </w:r>
      <w:r w:rsidR="00692191" w:rsidRPr="005E539B">
        <w:rPr>
          <w:rFonts w:ascii="Times New Roman" w:hAnsi="Times New Roman" w:cs="Times New Roman"/>
          <w:sz w:val="24"/>
          <w:szCs w:val="24"/>
        </w:rPr>
        <w:t xml:space="preserve"> или </w:t>
      </w:r>
      <w:r w:rsidR="005433B2" w:rsidRPr="005E539B">
        <w:rPr>
          <w:rFonts w:ascii="Times New Roman" w:hAnsi="Times New Roman" w:cs="Times New Roman"/>
          <w:sz w:val="24"/>
          <w:szCs w:val="24"/>
        </w:rPr>
        <w:t>копия</w:t>
      </w:r>
      <w:r w:rsidR="00F05363" w:rsidRPr="005E539B">
        <w:rPr>
          <w:rFonts w:ascii="Times New Roman" w:hAnsi="Times New Roman" w:cs="Times New Roman"/>
          <w:sz w:val="24"/>
          <w:szCs w:val="24"/>
        </w:rPr>
        <w:t xml:space="preserve"> решения психолого-медико-педагогической ко</w:t>
      </w:r>
      <w:r w:rsidR="005E539B">
        <w:rPr>
          <w:rFonts w:ascii="Times New Roman" w:hAnsi="Times New Roman" w:cs="Times New Roman"/>
          <w:sz w:val="24"/>
          <w:szCs w:val="24"/>
        </w:rPr>
        <w:t xml:space="preserve">миссии, подтверждающего статус </w:t>
      </w:r>
      <w:r w:rsidR="005E539B" w:rsidRPr="00AE0B48">
        <w:rPr>
          <w:rFonts w:ascii="Times New Roman" w:hAnsi="Times New Roman"/>
          <w:sz w:val="24"/>
          <w:szCs w:val="24"/>
        </w:rPr>
        <w:t>«</w:t>
      </w:r>
      <w:r w:rsidR="00F05363" w:rsidRPr="005E539B">
        <w:rPr>
          <w:rFonts w:ascii="Times New Roman" w:hAnsi="Times New Roman" w:cs="Times New Roman"/>
          <w:sz w:val="24"/>
          <w:szCs w:val="24"/>
        </w:rPr>
        <w:t>ребенок с ограни</w:t>
      </w:r>
      <w:r w:rsidR="005E539B">
        <w:rPr>
          <w:rFonts w:ascii="Times New Roman" w:hAnsi="Times New Roman" w:cs="Times New Roman"/>
          <w:sz w:val="24"/>
          <w:szCs w:val="24"/>
        </w:rPr>
        <w:t>ченными возможностями здоровья</w:t>
      </w:r>
      <w:r w:rsidR="005E539B" w:rsidRPr="00EB4BE4">
        <w:rPr>
          <w:rFonts w:ascii="Times New Roman" w:hAnsi="Times New Roman" w:cs="Times New Roman"/>
          <w:sz w:val="24"/>
          <w:szCs w:val="24"/>
        </w:rPr>
        <w:t>»</w:t>
      </w:r>
      <w:r w:rsidR="00692191" w:rsidRPr="005E539B">
        <w:rPr>
          <w:rFonts w:ascii="Times New Roman" w:hAnsi="Times New Roman" w:cs="Times New Roman"/>
          <w:sz w:val="24"/>
          <w:szCs w:val="24"/>
        </w:rPr>
        <w:t>.</w:t>
      </w:r>
    </w:p>
    <w:p w:rsidR="000D335C" w:rsidRPr="00F05363" w:rsidRDefault="00845A56" w:rsidP="009D4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45A56">
        <w:rPr>
          <w:rFonts w:ascii="Times New Roman" w:hAnsi="Times New Roman"/>
          <w:sz w:val="24"/>
          <w:szCs w:val="24"/>
        </w:rPr>
        <w:t xml:space="preserve">Руководители общеобразовательных учреждений городского округа «Вуктыл» на основании пакета документов, предоставленного заявителем, издают приказ о предоставлении питания на учебный год и сообщают о принятом решении заявителю в течение трех рабочих дней со дня его принятия. </w:t>
      </w:r>
    </w:p>
    <w:p w:rsidR="00F05363" w:rsidRPr="00F05363" w:rsidRDefault="00845A56" w:rsidP="00A5543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5551">
        <w:rPr>
          <w:rFonts w:ascii="Times New Roman" w:hAnsi="Times New Roman" w:cs="Times New Roman"/>
          <w:sz w:val="24"/>
          <w:szCs w:val="24"/>
        </w:rPr>
        <w:t xml:space="preserve">. 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485B87">
        <w:rPr>
          <w:rFonts w:ascii="Times New Roman" w:hAnsi="Times New Roman" w:cs="Times New Roman"/>
          <w:sz w:val="24"/>
          <w:szCs w:val="24"/>
        </w:rPr>
        <w:t>обще</w:t>
      </w:r>
      <w:r w:rsidR="00F05363" w:rsidRPr="00F05363">
        <w:rPr>
          <w:rFonts w:ascii="Times New Roman" w:hAnsi="Times New Roman" w:cs="Times New Roman"/>
          <w:sz w:val="24"/>
          <w:szCs w:val="24"/>
        </w:rPr>
        <w:t>об</w:t>
      </w:r>
      <w:r w:rsidR="005433B2">
        <w:rPr>
          <w:rFonts w:ascii="Times New Roman" w:hAnsi="Times New Roman" w:cs="Times New Roman"/>
          <w:sz w:val="24"/>
          <w:szCs w:val="24"/>
        </w:rPr>
        <w:t>разовательных учреждений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ежегодно (в срок до 10 сентября) направляют заявку с прил</w:t>
      </w:r>
      <w:r w:rsidR="005433B2">
        <w:rPr>
          <w:rFonts w:ascii="Times New Roman" w:hAnsi="Times New Roman" w:cs="Times New Roman"/>
          <w:sz w:val="24"/>
          <w:szCs w:val="24"/>
        </w:rPr>
        <w:t xml:space="preserve">ожением списка обучающихся с </w:t>
      </w:r>
      <w:r w:rsidR="00485B87">
        <w:rPr>
          <w:rFonts w:ascii="Times New Roman" w:hAnsi="Times New Roman" w:cs="Times New Roman"/>
          <w:sz w:val="24"/>
          <w:szCs w:val="24"/>
        </w:rPr>
        <w:lastRenderedPageBreak/>
        <w:t>ограниченными возмо</w:t>
      </w:r>
      <w:r w:rsidR="00686D7C">
        <w:rPr>
          <w:rFonts w:ascii="Times New Roman" w:hAnsi="Times New Roman" w:cs="Times New Roman"/>
          <w:sz w:val="24"/>
          <w:szCs w:val="24"/>
        </w:rPr>
        <w:t xml:space="preserve">жностями здоровья, в том числе </w:t>
      </w:r>
      <w:r w:rsidR="00485B87">
        <w:rPr>
          <w:rFonts w:ascii="Times New Roman" w:hAnsi="Times New Roman" w:cs="Times New Roman"/>
          <w:sz w:val="24"/>
          <w:szCs w:val="24"/>
        </w:rPr>
        <w:t>«детей-инвалидов»</w:t>
      </w:r>
      <w:r w:rsidR="00F12479">
        <w:rPr>
          <w:rFonts w:ascii="Times New Roman" w:hAnsi="Times New Roman" w:cs="Times New Roman"/>
          <w:sz w:val="24"/>
          <w:szCs w:val="24"/>
        </w:rPr>
        <w:t>,</w:t>
      </w:r>
      <w:r w:rsidR="00485B87">
        <w:rPr>
          <w:rFonts w:ascii="Times New Roman" w:hAnsi="Times New Roman" w:cs="Times New Roman"/>
          <w:sz w:val="24"/>
          <w:szCs w:val="24"/>
        </w:rPr>
        <w:t xml:space="preserve"> </w:t>
      </w:r>
      <w:r w:rsidR="00F05363" w:rsidRPr="00F05363">
        <w:rPr>
          <w:rFonts w:ascii="Times New Roman" w:hAnsi="Times New Roman" w:cs="Times New Roman"/>
          <w:sz w:val="24"/>
          <w:szCs w:val="24"/>
        </w:rPr>
        <w:t>в Управление образования</w:t>
      </w:r>
      <w:r w:rsidR="00485B8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о выделении денежных средств</w:t>
      </w:r>
      <w:r w:rsidR="005E539B">
        <w:rPr>
          <w:rFonts w:ascii="Times New Roman" w:hAnsi="Times New Roman" w:cs="Times New Roman"/>
          <w:sz w:val="24"/>
          <w:szCs w:val="24"/>
        </w:rPr>
        <w:t xml:space="preserve"> </w:t>
      </w:r>
      <w:r w:rsidR="00485B87" w:rsidRPr="00F05363">
        <w:rPr>
          <w:rFonts w:ascii="Times New Roman" w:hAnsi="Times New Roman" w:cs="Times New Roman"/>
          <w:sz w:val="24"/>
          <w:szCs w:val="24"/>
        </w:rPr>
        <w:t>для предоставлен</w:t>
      </w:r>
      <w:r w:rsidR="00485B87">
        <w:rPr>
          <w:rFonts w:ascii="Times New Roman" w:hAnsi="Times New Roman" w:cs="Times New Roman"/>
          <w:sz w:val="24"/>
          <w:szCs w:val="24"/>
        </w:rPr>
        <w:t>ия питания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на очередной</w:t>
      </w:r>
      <w:r w:rsidR="00485B87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F05363" w:rsidRPr="00F05363">
        <w:rPr>
          <w:rFonts w:ascii="Times New Roman" w:hAnsi="Times New Roman" w:cs="Times New Roman"/>
          <w:sz w:val="24"/>
          <w:szCs w:val="24"/>
        </w:rPr>
        <w:t>.</w:t>
      </w:r>
    </w:p>
    <w:p w:rsidR="00F05363" w:rsidRPr="00F05363" w:rsidRDefault="00845A56" w:rsidP="00572213">
      <w:pPr>
        <w:pStyle w:val="ConsPlusNormal"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5363" w:rsidRPr="00F05363">
        <w:rPr>
          <w:rFonts w:ascii="Times New Roman" w:hAnsi="Times New Roman" w:cs="Times New Roman"/>
          <w:sz w:val="24"/>
          <w:szCs w:val="24"/>
        </w:rPr>
        <w:t>. Руководи</w:t>
      </w:r>
      <w:r w:rsidR="00485B87">
        <w:rPr>
          <w:rFonts w:ascii="Times New Roman" w:hAnsi="Times New Roman" w:cs="Times New Roman"/>
          <w:sz w:val="24"/>
          <w:szCs w:val="24"/>
        </w:rPr>
        <w:t>тели общеобразовательных учреждений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своевременно информируют Управление образования</w:t>
      </w:r>
      <w:r w:rsidR="00485B8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об изменении списка льготной категории детей и несут персональную ответственность за его достоверность.</w:t>
      </w:r>
    </w:p>
    <w:p w:rsidR="00F05363" w:rsidRPr="00F05363" w:rsidRDefault="00845A56" w:rsidP="005722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. Управление образования </w:t>
      </w:r>
      <w:r w:rsidR="00485B87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«Вуктыл» </w:t>
      </w:r>
      <w:r w:rsidR="00F05363" w:rsidRPr="00F05363">
        <w:rPr>
          <w:rFonts w:ascii="Times New Roman" w:hAnsi="Times New Roman" w:cs="Times New Roman"/>
          <w:sz w:val="24"/>
          <w:szCs w:val="24"/>
        </w:rPr>
        <w:t>ежегодно (в срок до 15 сентябр</w:t>
      </w:r>
      <w:r w:rsidR="005E539B">
        <w:rPr>
          <w:rFonts w:ascii="Times New Roman" w:hAnsi="Times New Roman" w:cs="Times New Roman"/>
          <w:sz w:val="24"/>
          <w:szCs w:val="24"/>
        </w:rPr>
        <w:t>я) направляет в Ф</w:t>
      </w:r>
      <w:r w:rsidR="008F1E83">
        <w:rPr>
          <w:rFonts w:ascii="Times New Roman" w:hAnsi="Times New Roman" w:cs="Times New Roman"/>
          <w:sz w:val="24"/>
          <w:szCs w:val="24"/>
        </w:rPr>
        <w:t>инансовое управление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адм</w:t>
      </w:r>
      <w:r w:rsidR="008F1E83">
        <w:rPr>
          <w:rFonts w:ascii="Times New Roman" w:hAnsi="Times New Roman" w:cs="Times New Roman"/>
          <w:sz w:val="24"/>
          <w:szCs w:val="24"/>
        </w:rPr>
        <w:t>инистрации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заявку с приложением расчетов в разрезе об</w:t>
      </w:r>
      <w:r w:rsidR="005E539B">
        <w:rPr>
          <w:rFonts w:ascii="Times New Roman" w:hAnsi="Times New Roman" w:cs="Times New Roman"/>
          <w:sz w:val="24"/>
          <w:szCs w:val="24"/>
        </w:rPr>
        <w:t>разовательны</w:t>
      </w:r>
      <w:r w:rsidR="0073342D">
        <w:rPr>
          <w:rFonts w:ascii="Times New Roman" w:hAnsi="Times New Roman" w:cs="Times New Roman"/>
          <w:sz w:val="24"/>
          <w:szCs w:val="24"/>
        </w:rPr>
        <w:t>х учреждений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на выделение денежных средств на очередной финансовый год и плановый период по исполнению </w:t>
      </w:r>
      <w:hyperlink r:id="rId10" w:history="1">
        <w:r w:rsidR="005E539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7 статьи</w:t>
        </w:r>
        <w:r w:rsidR="00F05363" w:rsidRPr="008F1E8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79</w:t>
        </w:r>
      </w:hyperlink>
      <w:r w:rsidR="00F05363" w:rsidRPr="008F1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</w:t>
      </w:r>
      <w:r w:rsidR="0073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ерального закона от 29.12.2017 № 273-ФЗ </w:t>
      </w:r>
      <w:r w:rsidR="0073342D">
        <w:rPr>
          <w:rFonts w:ascii="Times New Roman" w:hAnsi="Times New Roman" w:cs="Times New Roman"/>
          <w:sz w:val="24"/>
          <w:szCs w:val="24"/>
        </w:rPr>
        <w:t>«</w:t>
      </w:r>
      <w:r w:rsidR="00F05363" w:rsidRPr="008F1E83">
        <w:rPr>
          <w:rFonts w:ascii="Times New Roman" w:hAnsi="Times New Roman" w:cs="Times New Roman"/>
          <w:color w:val="000000" w:themeColor="text1"/>
          <w:sz w:val="24"/>
          <w:szCs w:val="24"/>
        </w:rPr>
        <w:t>Об образовании в Российской Федерации</w:t>
      </w:r>
      <w:r w:rsidR="0073342D">
        <w:rPr>
          <w:rFonts w:ascii="Times New Roman" w:hAnsi="Times New Roman" w:cs="Times New Roman"/>
          <w:sz w:val="24"/>
          <w:szCs w:val="24"/>
        </w:rPr>
        <w:t>»</w:t>
      </w:r>
      <w:r w:rsidR="00F05363" w:rsidRPr="00F05363">
        <w:rPr>
          <w:rFonts w:ascii="Times New Roman" w:hAnsi="Times New Roman" w:cs="Times New Roman"/>
          <w:sz w:val="24"/>
          <w:szCs w:val="24"/>
        </w:rPr>
        <w:t>.</w:t>
      </w:r>
    </w:p>
    <w:p w:rsidR="00F05363" w:rsidRPr="00F05363" w:rsidRDefault="00845A56" w:rsidP="0057221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. </w:t>
      </w:r>
      <w:r w:rsidR="00B44FAA">
        <w:rPr>
          <w:rFonts w:ascii="Times New Roman" w:hAnsi="Times New Roman" w:cs="Times New Roman"/>
          <w:sz w:val="24"/>
          <w:szCs w:val="24"/>
        </w:rPr>
        <w:t xml:space="preserve"> </w:t>
      </w:r>
      <w:r w:rsidR="00F05363" w:rsidRPr="00F05363">
        <w:rPr>
          <w:rFonts w:ascii="Times New Roman" w:hAnsi="Times New Roman" w:cs="Times New Roman"/>
          <w:sz w:val="24"/>
          <w:szCs w:val="24"/>
        </w:rPr>
        <w:t>Контроль за организацией предоста</w:t>
      </w:r>
      <w:r w:rsidR="00C343C1">
        <w:rPr>
          <w:rFonts w:ascii="Times New Roman" w:hAnsi="Times New Roman" w:cs="Times New Roman"/>
          <w:sz w:val="24"/>
          <w:szCs w:val="24"/>
        </w:rPr>
        <w:t>вления питания обучающимся с ограниченными возможностями здоровья, в том числе детям, имеющим статус «ребенок-инвалид»</w:t>
      </w:r>
      <w:r w:rsidR="0073342D">
        <w:rPr>
          <w:rFonts w:ascii="Times New Roman" w:hAnsi="Times New Roman" w:cs="Times New Roman"/>
          <w:sz w:val="24"/>
          <w:szCs w:val="24"/>
        </w:rPr>
        <w:t xml:space="preserve">, </w:t>
      </w:r>
      <w:r w:rsidR="00F05363" w:rsidRPr="00F05363">
        <w:rPr>
          <w:rFonts w:ascii="Times New Roman" w:hAnsi="Times New Roman" w:cs="Times New Roman"/>
          <w:sz w:val="24"/>
          <w:szCs w:val="24"/>
        </w:rPr>
        <w:t>в соответствии с утвержденным Порядком и расх</w:t>
      </w:r>
      <w:r w:rsidR="00C343C1">
        <w:rPr>
          <w:rFonts w:ascii="Times New Roman" w:hAnsi="Times New Roman" w:cs="Times New Roman"/>
          <w:sz w:val="24"/>
          <w:szCs w:val="24"/>
        </w:rPr>
        <w:t>одованием сре</w:t>
      </w:r>
      <w:r w:rsidR="0073342D">
        <w:rPr>
          <w:rFonts w:ascii="Times New Roman" w:hAnsi="Times New Roman" w:cs="Times New Roman"/>
          <w:sz w:val="24"/>
          <w:szCs w:val="24"/>
        </w:rPr>
        <w:t>дств бюджета городского округа «</w:t>
      </w:r>
      <w:r w:rsidR="00C343C1">
        <w:rPr>
          <w:rFonts w:ascii="Times New Roman" w:hAnsi="Times New Roman" w:cs="Times New Roman"/>
          <w:sz w:val="24"/>
          <w:szCs w:val="24"/>
        </w:rPr>
        <w:t>Вуктыл</w:t>
      </w:r>
      <w:r w:rsidR="0073342D">
        <w:rPr>
          <w:rFonts w:ascii="Times New Roman" w:hAnsi="Times New Roman" w:cs="Times New Roman"/>
          <w:sz w:val="24"/>
          <w:szCs w:val="24"/>
        </w:rPr>
        <w:t>»</w:t>
      </w:r>
      <w:r w:rsidR="00F05363" w:rsidRPr="00F05363">
        <w:rPr>
          <w:rFonts w:ascii="Times New Roman" w:hAnsi="Times New Roman" w:cs="Times New Roman"/>
          <w:sz w:val="24"/>
          <w:szCs w:val="24"/>
        </w:rPr>
        <w:t xml:space="preserve"> осуществляет Управление образования</w:t>
      </w:r>
      <w:r w:rsidR="00C343C1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«Вуктыл»</w:t>
      </w:r>
      <w:r w:rsidR="00F05363" w:rsidRPr="00F05363">
        <w:rPr>
          <w:rFonts w:ascii="Times New Roman" w:hAnsi="Times New Roman" w:cs="Times New Roman"/>
          <w:sz w:val="24"/>
          <w:szCs w:val="24"/>
        </w:rPr>
        <w:t>.</w:t>
      </w:r>
    </w:p>
    <w:p w:rsidR="00F05363" w:rsidRPr="00F05363" w:rsidRDefault="00F05363" w:rsidP="001435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5363" w:rsidRPr="00F05363" w:rsidRDefault="00F05363" w:rsidP="001435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5363" w:rsidRPr="00F05363" w:rsidRDefault="00F05363" w:rsidP="001435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028C" w:rsidRPr="00F05363" w:rsidRDefault="007C028C" w:rsidP="00143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28C" w:rsidRPr="00F05363" w:rsidRDefault="007C028C" w:rsidP="00143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28C" w:rsidRPr="00F05363" w:rsidRDefault="007C028C" w:rsidP="00143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28C" w:rsidRPr="00F05363" w:rsidRDefault="007C028C" w:rsidP="00143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028C" w:rsidRPr="00F05363" w:rsidSect="005B7D8E">
      <w:pgSz w:w="11906" w:h="16838"/>
      <w:pgMar w:top="851" w:right="709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32" w:rsidRDefault="00474232" w:rsidP="00143586">
      <w:pPr>
        <w:spacing w:after="0" w:line="240" w:lineRule="auto"/>
      </w:pPr>
      <w:r>
        <w:separator/>
      </w:r>
    </w:p>
  </w:endnote>
  <w:endnote w:type="continuationSeparator" w:id="0">
    <w:p w:rsidR="00474232" w:rsidRDefault="00474232" w:rsidP="0014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32" w:rsidRDefault="00474232" w:rsidP="00143586">
      <w:pPr>
        <w:spacing w:after="0" w:line="240" w:lineRule="auto"/>
      </w:pPr>
      <w:r>
        <w:separator/>
      </w:r>
    </w:p>
  </w:footnote>
  <w:footnote w:type="continuationSeparator" w:id="0">
    <w:p w:rsidR="00474232" w:rsidRDefault="00474232" w:rsidP="00143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09D7"/>
    <w:multiLevelType w:val="hybridMultilevel"/>
    <w:tmpl w:val="80C43CC0"/>
    <w:lvl w:ilvl="0" w:tplc="3C249F8E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0B055E49"/>
    <w:multiLevelType w:val="hybridMultilevel"/>
    <w:tmpl w:val="8F3A0F64"/>
    <w:lvl w:ilvl="0" w:tplc="2FB00170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D71"/>
    <w:multiLevelType w:val="hybridMultilevel"/>
    <w:tmpl w:val="DD269A98"/>
    <w:lvl w:ilvl="0" w:tplc="E4123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F2A72"/>
    <w:multiLevelType w:val="hybridMultilevel"/>
    <w:tmpl w:val="0AC0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62865"/>
    <w:multiLevelType w:val="hybridMultilevel"/>
    <w:tmpl w:val="078A9E5A"/>
    <w:lvl w:ilvl="0" w:tplc="A9E66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48143F"/>
    <w:multiLevelType w:val="hybridMultilevel"/>
    <w:tmpl w:val="8F3A0F64"/>
    <w:lvl w:ilvl="0" w:tplc="2FB00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06029"/>
    <w:multiLevelType w:val="hybridMultilevel"/>
    <w:tmpl w:val="AA9A5B5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AF7E97"/>
    <w:multiLevelType w:val="hybridMultilevel"/>
    <w:tmpl w:val="870A1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EA7477"/>
    <w:multiLevelType w:val="hybridMultilevel"/>
    <w:tmpl w:val="4AA053CC"/>
    <w:lvl w:ilvl="0" w:tplc="D4C0491C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4844ECB"/>
    <w:multiLevelType w:val="multilevel"/>
    <w:tmpl w:val="19AAF698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3BC229D"/>
    <w:multiLevelType w:val="hybridMultilevel"/>
    <w:tmpl w:val="E648D99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6544E5"/>
    <w:multiLevelType w:val="hybridMultilevel"/>
    <w:tmpl w:val="6AB2C40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69FD50A1"/>
    <w:multiLevelType w:val="hybridMultilevel"/>
    <w:tmpl w:val="CF36F31E"/>
    <w:lvl w:ilvl="0" w:tplc="96386388">
      <w:start w:val="6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5931DE"/>
    <w:multiLevelType w:val="hybridMultilevel"/>
    <w:tmpl w:val="9BAC7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2298F"/>
    <w:multiLevelType w:val="hybridMultilevel"/>
    <w:tmpl w:val="1D3874F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F9E4168"/>
    <w:multiLevelType w:val="hybridMultilevel"/>
    <w:tmpl w:val="6776A39A"/>
    <w:lvl w:ilvl="0" w:tplc="4002F8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FDE7237"/>
    <w:multiLevelType w:val="hybridMultilevel"/>
    <w:tmpl w:val="0B680896"/>
    <w:lvl w:ilvl="0" w:tplc="E41236C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7">
    <w:nsid w:val="720037C5"/>
    <w:multiLevelType w:val="hybridMultilevel"/>
    <w:tmpl w:val="7922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70A51"/>
    <w:multiLevelType w:val="multilevel"/>
    <w:tmpl w:val="BA2CAE1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74F411D3"/>
    <w:multiLevelType w:val="hybridMultilevel"/>
    <w:tmpl w:val="23942DAA"/>
    <w:lvl w:ilvl="0" w:tplc="141827B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080678"/>
    <w:multiLevelType w:val="hybridMultilevel"/>
    <w:tmpl w:val="C17E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E5FA0"/>
    <w:multiLevelType w:val="hybridMultilevel"/>
    <w:tmpl w:val="F7E0FC06"/>
    <w:lvl w:ilvl="0" w:tplc="51EA17F2">
      <w:start w:val="1"/>
      <w:numFmt w:val="decimal"/>
      <w:lvlText w:val="%1."/>
      <w:lvlJc w:val="left"/>
      <w:pPr>
        <w:ind w:left="3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13"/>
  </w:num>
  <w:num w:numId="10">
    <w:abstractNumId w:val="9"/>
  </w:num>
  <w:num w:numId="11">
    <w:abstractNumId w:val="20"/>
  </w:num>
  <w:num w:numId="12">
    <w:abstractNumId w:val="3"/>
  </w:num>
  <w:num w:numId="13">
    <w:abstractNumId w:val="7"/>
  </w:num>
  <w:num w:numId="14">
    <w:abstractNumId w:val="5"/>
  </w:num>
  <w:num w:numId="15">
    <w:abstractNumId w:val="2"/>
  </w:num>
  <w:num w:numId="16">
    <w:abstractNumId w:val="16"/>
  </w:num>
  <w:num w:numId="17">
    <w:abstractNumId w:val="14"/>
  </w:num>
  <w:num w:numId="18">
    <w:abstractNumId w:val="8"/>
  </w:num>
  <w:num w:numId="19">
    <w:abstractNumId w:val="0"/>
  </w:num>
  <w:num w:numId="20">
    <w:abstractNumId w:val="15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939"/>
    <w:rsid w:val="000242A7"/>
    <w:rsid w:val="0003520F"/>
    <w:rsid w:val="00052C11"/>
    <w:rsid w:val="00082CFF"/>
    <w:rsid w:val="00092C58"/>
    <w:rsid w:val="000C5298"/>
    <w:rsid w:val="000C62D3"/>
    <w:rsid w:val="000D335C"/>
    <w:rsid w:val="000E0806"/>
    <w:rsid w:val="001017D2"/>
    <w:rsid w:val="00103B4E"/>
    <w:rsid w:val="00143586"/>
    <w:rsid w:val="0016202F"/>
    <w:rsid w:val="00162F1B"/>
    <w:rsid w:val="00164D3B"/>
    <w:rsid w:val="0017546F"/>
    <w:rsid w:val="00183FBA"/>
    <w:rsid w:val="00185C73"/>
    <w:rsid w:val="001A3CA9"/>
    <w:rsid w:val="001B2CB0"/>
    <w:rsid w:val="001B7EDC"/>
    <w:rsid w:val="001C51BA"/>
    <w:rsid w:val="001C6228"/>
    <w:rsid w:val="001F1E2C"/>
    <w:rsid w:val="001F5ADB"/>
    <w:rsid w:val="00236E5B"/>
    <w:rsid w:val="00264762"/>
    <w:rsid w:val="0027612B"/>
    <w:rsid w:val="0029007F"/>
    <w:rsid w:val="002B4D6F"/>
    <w:rsid w:val="002D3711"/>
    <w:rsid w:val="002E139B"/>
    <w:rsid w:val="002F5325"/>
    <w:rsid w:val="003539CF"/>
    <w:rsid w:val="00362298"/>
    <w:rsid w:val="0036564F"/>
    <w:rsid w:val="003700D1"/>
    <w:rsid w:val="00373CEF"/>
    <w:rsid w:val="00381FAA"/>
    <w:rsid w:val="0038652E"/>
    <w:rsid w:val="003B0F38"/>
    <w:rsid w:val="003C1405"/>
    <w:rsid w:val="003C364C"/>
    <w:rsid w:val="003D7DB2"/>
    <w:rsid w:val="003F5B8C"/>
    <w:rsid w:val="00400D08"/>
    <w:rsid w:val="004309E7"/>
    <w:rsid w:val="004451CE"/>
    <w:rsid w:val="004518D1"/>
    <w:rsid w:val="004547F3"/>
    <w:rsid w:val="00474232"/>
    <w:rsid w:val="00477D2C"/>
    <w:rsid w:val="00480EE1"/>
    <w:rsid w:val="00485B87"/>
    <w:rsid w:val="00497891"/>
    <w:rsid w:val="005020FC"/>
    <w:rsid w:val="005433B2"/>
    <w:rsid w:val="00572213"/>
    <w:rsid w:val="00574023"/>
    <w:rsid w:val="005763ED"/>
    <w:rsid w:val="005A6B5E"/>
    <w:rsid w:val="005B7D8E"/>
    <w:rsid w:val="005E037F"/>
    <w:rsid w:val="005E539B"/>
    <w:rsid w:val="005F380A"/>
    <w:rsid w:val="006241B9"/>
    <w:rsid w:val="00624274"/>
    <w:rsid w:val="00624610"/>
    <w:rsid w:val="006276DB"/>
    <w:rsid w:val="00655103"/>
    <w:rsid w:val="00686D7C"/>
    <w:rsid w:val="0069042E"/>
    <w:rsid w:val="00692191"/>
    <w:rsid w:val="006C5BF3"/>
    <w:rsid w:val="006D5A4A"/>
    <w:rsid w:val="006F4739"/>
    <w:rsid w:val="0070182D"/>
    <w:rsid w:val="0073342D"/>
    <w:rsid w:val="00753F13"/>
    <w:rsid w:val="0075674D"/>
    <w:rsid w:val="007800A7"/>
    <w:rsid w:val="00785551"/>
    <w:rsid w:val="007A5506"/>
    <w:rsid w:val="007C028C"/>
    <w:rsid w:val="007C229F"/>
    <w:rsid w:val="007F3866"/>
    <w:rsid w:val="007F6459"/>
    <w:rsid w:val="00836F1E"/>
    <w:rsid w:val="00845A56"/>
    <w:rsid w:val="00847CE2"/>
    <w:rsid w:val="008544B2"/>
    <w:rsid w:val="008612A7"/>
    <w:rsid w:val="008D1660"/>
    <w:rsid w:val="008E7C84"/>
    <w:rsid w:val="008F1E83"/>
    <w:rsid w:val="008F1F8C"/>
    <w:rsid w:val="0090064E"/>
    <w:rsid w:val="009214A1"/>
    <w:rsid w:val="009563C7"/>
    <w:rsid w:val="00976D82"/>
    <w:rsid w:val="00977820"/>
    <w:rsid w:val="009801F7"/>
    <w:rsid w:val="009A0B65"/>
    <w:rsid w:val="009B2190"/>
    <w:rsid w:val="009D43D5"/>
    <w:rsid w:val="00A225AC"/>
    <w:rsid w:val="00A3355F"/>
    <w:rsid w:val="00A5218D"/>
    <w:rsid w:val="00A53F7F"/>
    <w:rsid w:val="00A55436"/>
    <w:rsid w:val="00A644C8"/>
    <w:rsid w:val="00AC4A19"/>
    <w:rsid w:val="00AC558E"/>
    <w:rsid w:val="00AE06DA"/>
    <w:rsid w:val="00AE0B48"/>
    <w:rsid w:val="00B364F3"/>
    <w:rsid w:val="00B44FAA"/>
    <w:rsid w:val="00B864B7"/>
    <w:rsid w:val="00B92CF4"/>
    <w:rsid w:val="00BB0BD2"/>
    <w:rsid w:val="00BD7600"/>
    <w:rsid w:val="00BE01B1"/>
    <w:rsid w:val="00C32401"/>
    <w:rsid w:val="00C343C1"/>
    <w:rsid w:val="00C37285"/>
    <w:rsid w:val="00C7522B"/>
    <w:rsid w:val="00C83302"/>
    <w:rsid w:val="00C83B9D"/>
    <w:rsid w:val="00CA1049"/>
    <w:rsid w:val="00D10184"/>
    <w:rsid w:val="00D306FA"/>
    <w:rsid w:val="00D70001"/>
    <w:rsid w:val="00D94C12"/>
    <w:rsid w:val="00DB697A"/>
    <w:rsid w:val="00DC2EFE"/>
    <w:rsid w:val="00DC459C"/>
    <w:rsid w:val="00DD4939"/>
    <w:rsid w:val="00DE4696"/>
    <w:rsid w:val="00E32477"/>
    <w:rsid w:val="00E456A6"/>
    <w:rsid w:val="00E644A2"/>
    <w:rsid w:val="00EB36AE"/>
    <w:rsid w:val="00EB4BE4"/>
    <w:rsid w:val="00EE4A05"/>
    <w:rsid w:val="00EF1A42"/>
    <w:rsid w:val="00F05363"/>
    <w:rsid w:val="00F12479"/>
    <w:rsid w:val="00F5285F"/>
    <w:rsid w:val="00F55CD7"/>
    <w:rsid w:val="00F61161"/>
    <w:rsid w:val="00F62C1D"/>
    <w:rsid w:val="00F7674B"/>
    <w:rsid w:val="00F81344"/>
    <w:rsid w:val="00F847B5"/>
    <w:rsid w:val="00F86C33"/>
    <w:rsid w:val="00F940DB"/>
    <w:rsid w:val="00FD18DF"/>
    <w:rsid w:val="00FE3E98"/>
    <w:rsid w:val="00FF0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7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FE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767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767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3CEF"/>
    <w:pPr>
      <w:ind w:left="720"/>
      <w:contextualSpacing/>
    </w:pPr>
  </w:style>
  <w:style w:type="paragraph" w:customStyle="1" w:styleId="ConsPlusNormal">
    <w:name w:val="ConsPlusNormal"/>
    <w:rsid w:val="00F05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AC55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4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586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785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F951F5655BB8A9347C86BC2F0552D44102718F147636671ECC29E9EF6FD816320EA77FA25B3328340X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951F5655BB8A9347C875CFE6397340142D40FD4B676521B49DC5C3A1F48B3467A52EB861BF338708DDFE43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DA4F-9C3E-44C9-BEE7-8EE5F935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7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Седых Галина Витальевна</dc:creator>
  <cp:keywords/>
  <dc:description/>
  <cp:lastModifiedBy>Мезенцева Марианна Ивановна</cp:lastModifiedBy>
  <cp:revision>48</cp:revision>
  <cp:lastPrinted>2017-12-28T15:41:00Z</cp:lastPrinted>
  <dcterms:created xsi:type="dcterms:W3CDTF">2017-12-13T13:44:00Z</dcterms:created>
  <dcterms:modified xsi:type="dcterms:W3CDTF">2017-12-30T13:31:00Z</dcterms:modified>
</cp:coreProperties>
</file>