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C" w:rsidRDefault="00C81AD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ADC" w:rsidRDefault="00AA5D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599A" w:rsidRDefault="000C599A" w:rsidP="000C599A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</w:pPr>
    </w:p>
    <w:p w:rsidR="000C599A" w:rsidRDefault="000C599A" w:rsidP="000C599A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</w:pPr>
    </w:p>
    <w:p w:rsidR="000C599A" w:rsidRDefault="000C599A" w:rsidP="000C599A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</w:pPr>
    </w:p>
    <w:p w:rsidR="000C599A" w:rsidRPr="000C599A" w:rsidRDefault="000C599A" w:rsidP="000C599A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</w:pPr>
      <w:bookmarkStart w:id="0" w:name="_GoBack"/>
      <w:bookmarkEnd w:id="0"/>
      <w:r w:rsidRPr="000C599A"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  <w:t>ПОСТАНОВЛЕНИЕ</w:t>
      </w:r>
    </w:p>
    <w:p w:rsidR="000C599A" w:rsidRPr="000C599A" w:rsidRDefault="000C599A" w:rsidP="000C599A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</w:pPr>
      <w:r w:rsidRPr="000C599A"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  <w:t>администрации городского округа «Вуктыл»</w:t>
      </w:r>
    </w:p>
    <w:p w:rsidR="000C599A" w:rsidRPr="000C599A" w:rsidRDefault="000C599A" w:rsidP="000C599A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</w:pPr>
      <w:r w:rsidRPr="000C599A"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  <w:t>от 1</w:t>
      </w:r>
      <w:r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  <w:t>2 декабря</w:t>
      </w:r>
      <w:r w:rsidRPr="000C599A"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  <w:t xml:space="preserve"> 2018 г. № 1</w:t>
      </w:r>
      <w:r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  <w:t>2</w:t>
      </w:r>
      <w:r w:rsidRPr="000C599A"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  <w:t>/1</w:t>
      </w:r>
      <w:r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  <w:t>409</w:t>
      </w:r>
    </w:p>
    <w:p w:rsidR="000C599A" w:rsidRPr="000C599A" w:rsidRDefault="000C599A" w:rsidP="000C599A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zh-CN"/>
        </w:rPr>
      </w:pPr>
    </w:p>
    <w:p w:rsidR="000C599A" w:rsidRPr="000C599A" w:rsidRDefault="000C599A" w:rsidP="000C599A">
      <w:pPr>
        <w:tabs>
          <w:tab w:val="left" w:pos="40"/>
          <w:tab w:val="left" w:pos="5640"/>
          <w:tab w:val="left" w:pos="7125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утратившим силу постановления администрации городского округа «Вуктыл» от 08 октября 2018 года № 10/1119 «Об утверждении муниципального краткосрочного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плана реализации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программы капитального ремонта общего имущества</w:t>
      </w:r>
      <w:proofErr w:type="gramEnd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 многоквартирных домах на территории муниципального образования городского округа  «Вуктыл» на 2019  - 2020 годы»</w:t>
      </w:r>
    </w:p>
    <w:p w:rsidR="00C81ADC" w:rsidRDefault="00C81AD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ADC" w:rsidRDefault="00AA5D8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Руководствуясь частью 7 статьи 168 Жилищного кодекса Российской Федерации и Порядком утверждения краткосрочных (на три года с распределением по годам в пределах указанного срока) планов реализации региональной программы капитального ремонта общего имущества в многоквартирных домах, утвержденным постановлением Правительства Республики Коми от 30.12.2013 № 574, администрация городского округа «Вуктыл» постановляет:</w:t>
      </w:r>
    </w:p>
    <w:p w:rsidR="00C81ADC" w:rsidRDefault="00AA5D84">
      <w:pPr>
        <w:pStyle w:val="af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Признать утратившим силу постановление администрации городского округа «Вуктыл» от 08 октября 2018 года № 10/1119 «Об утверждении муниципального краткосрочного </w:t>
      </w:r>
      <w:proofErr w:type="gramStart"/>
      <w:r>
        <w:rPr>
          <w:rFonts w:ascii="Times New Roman" w:hAnsi="Times New Roman"/>
          <w:bCs/>
          <w:sz w:val="24"/>
          <w:szCs w:val="24"/>
        </w:rPr>
        <w:t>плана реализации программы капитального ремонта общего имущества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многоквартирных домах на территории муниципального образования городского округа «Вуктыл» на 2019 – 2020 годы».</w:t>
      </w:r>
    </w:p>
    <w:p w:rsidR="00C81ADC" w:rsidRDefault="00AA5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AA5D84" w:rsidRPr="00AA5D84" w:rsidRDefault="00AA5D84" w:rsidP="00AA5D84">
      <w:pPr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A5D84" w:rsidRPr="00AA5D84" w:rsidRDefault="00AA5D84" w:rsidP="00AA5D84">
      <w:pPr>
        <w:spacing w:after="0"/>
        <w:rPr>
          <w:rFonts w:ascii="Times New Roman" w:hAnsi="Times New Roman"/>
          <w:sz w:val="24"/>
          <w:szCs w:val="24"/>
        </w:rPr>
      </w:pPr>
      <w:r w:rsidRPr="00AA5D84">
        <w:rPr>
          <w:rFonts w:ascii="Times New Roman" w:hAnsi="Times New Roman"/>
          <w:sz w:val="24"/>
          <w:szCs w:val="24"/>
        </w:rPr>
        <w:t xml:space="preserve">Глава администрации городского округа </w:t>
      </w:r>
    </w:p>
    <w:p w:rsidR="00AA5D84" w:rsidRPr="00AA5D84" w:rsidRDefault="00AA5D84" w:rsidP="00AA5D84">
      <w:pPr>
        <w:spacing w:after="0"/>
        <w:rPr>
          <w:rFonts w:ascii="Times New Roman" w:hAnsi="Times New Roman"/>
          <w:sz w:val="24"/>
          <w:szCs w:val="24"/>
        </w:rPr>
      </w:pPr>
      <w:r w:rsidRPr="00AA5D84">
        <w:rPr>
          <w:rFonts w:ascii="Times New Roman" w:hAnsi="Times New Roman"/>
          <w:sz w:val="24"/>
          <w:szCs w:val="24"/>
        </w:rPr>
        <w:t xml:space="preserve">«Вуктыл»- руководитель администрации                   </w:t>
      </w:r>
    </w:p>
    <w:p w:rsidR="00AA5D84" w:rsidRPr="00AA5D84" w:rsidRDefault="00AA5D84" w:rsidP="00AA5D84">
      <w:pPr>
        <w:spacing w:after="0"/>
        <w:rPr>
          <w:rFonts w:ascii="Times New Roman" w:hAnsi="Times New Roman"/>
          <w:sz w:val="24"/>
          <w:szCs w:val="24"/>
        </w:rPr>
      </w:pPr>
      <w:r w:rsidRPr="00AA5D84">
        <w:rPr>
          <w:rFonts w:ascii="Times New Roman" w:hAnsi="Times New Roman"/>
          <w:sz w:val="24"/>
          <w:szCs w:val="24"/>
        </w:rPr>
        <w:t>городского округа «Вуктыл»</w:t>
      </w:r>
      <w:r w:rsidRPr="00AA5D8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D84">
        <w:rPr>
          <w:rFonts w:ascii="Times New Roman" w:hAnsi="Times New Roman"/>
          <w:sz w:val="24"/>
          <w:szCs w:val="24"/>
        </w:rPr>
        <w:t>Г.Р. Идрисова</w:t>
      </w:r>
    </w:p>
    <w:p w:rsidR="00C81ADC" w:rsidRPr="00AA5D84" w:rsidRDefault="00C81ADC" w:rsidP="00AA5D84">
      <w:pPr>
        <w:spacing w:after="0"/>
        <w:rPr>
          <w:rFonts w:ascii="Times New Roman" w:hAnsi="Times New Roman"/>
          <w:sz w:val="24"/>
          <w:szCs w:val="24"/>
        </w:rPr>
      </w:pPr>
    </w:p>
    <w:p w:rsidR="00C81ADC" w:rsidRDefault="00C81ADC"/>
    <w:p w:rsidR="00C81ADC" w:rsidRDefault="00C81ADC"/>
    <w:p w:rsidR="00C81ADC" w:rsidRDefault="00C81ADC"/>
    <w:p w:rsidR="00AA5D84" w:rsidRDefault="00AA5D84"/>
    <w:sectPr w:rsidR="00AA5D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F1D"/>
    <w:multiLevelType w:val="multilevel"/>
    <w:tmpl w:val="F93AB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486B10"/>
    <w:multiLevelType w:val="multilevel"/>
    <w:tmpl w:val="27EA8AD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DC"/>
    <w:rsid w:val="000C599A"/>
    <w:rsid w:val="002103BB"/>
    <w:rsid w:val="004E4828"/>
    <w:rsid w:val="009742A1"/>
    <w:rsid w:val="00AA5D84"/>
    <w:rsid w:val="00C81ADC"/>
    <w:rsid w:val="00F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qFormat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qFormat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F01BEE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01BEE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F01BEE"/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F01BEE"/>
    <w:rPr>
      <w:b/>
      <w:bCs/>
    </w:rPr>
  </w:style>
  <w:style w:type="character" w:customStyle="1" w:styleId="-">
    <w:name w:val="Интернет-ссылка"/>
    <w:uiPriority w:val="99"/>
    <w:unhideWhenUsed/>
    <w:rsid w:val="00F01BEE"/>
    <w:rPr>
      <w:color w:val="0000FF"/>
      <w:u w:val="single"/>
    </w:rPr>
  </w:style>
  <w:style w:type="character" w:customStyle="1" w:styleId="32">
    <w:name w:val="Основной текст (3)_"/>
    <w:link w:val="32"/>
    <w:qFormat/>
    <w:rsid w:val="00F01BEE"/>
    <w:rPr>
      <w:spacing w:val="2"/>
      <w:sz w:val="21"/>
      <w:szCs w:val="21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semiHidden/>
    <w:unhideWhenUsed/>
    <w:qFormat/>
    <w:rsid w:val="00F01BE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F01BE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qFormat/>
    <w:rsid w:val="00F01BEE"/>
    <w:pPr>
      <w:widowControl w:val="0"/>
      <w:suppressAutoHyphens/>
    </w:pPr>
    <w:rPr>
      <w:rFonts w:ascii="Arial" w:eastAsia="Arial" w:hAnsi="Arial" w:cs="Arial"/>
      <w:sz w:val="20"/>
      <w:szCs w:val="20"/>
      <w:lang w:eastAsia="ar-SA"/>
    </w:rPr>
  </w:style>
  <w:style w:type="paragraph" w:styleId="20">
    <w:name w:val="Body Text 2"/>
    <w:basedOn w:val="a"/>
    <w:uiPriority w:val="99"/>
    <w:semiHidden/>
    <w:unhideWhenUsed/>
    <w:qFormat/>
    <w:rsid w:val="00F01BEE"/>
    <w:pPr>
      <w:spacing w:after="120" w:line="480" w:lineRule="auto"/>
    </w:pPr>
  </w:style>
  <w:style w:type="paragraph" w:styleId="af1">
    <w:name w:val="header"/>
    <w:basedOn w:val="a"/>
    <w:uiPriority w:val="99"/>
    <w:unhideWhenUsed/>
    <w:rsid w:val="00F01BE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1BEE"/>
    <w:pPr>
      <w:tabs>
        <w:tab w:val="center" w:pos="4677"/>
        <w:tab w:val="right" w:pos="9355"/>
      </w:tabs>
    </w:pPr>
  </w:style>
  <w:style w:type="paragraph" w:customStyle="1" w:styleId="31">
    <w:name w:val="Основной текст (3)"/>
    <w:basedOn w:val="a"/>
    <w:link w:val="30"/>
    <w:qFormat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eastAsiaTheme="minorHAnsi" w:cstheme="minorBidi"/>
      <w:b/>
      <w:bCs/>
      <w:spacing w:val="2"/>
      <w:sz w:val="21"/>
      <w:szCs w:val="21"/>
      <w:lang w:eastAsia="en-US"/>
    </w:rPr>
  </w:style>
  <w:style w:type="paragraph" w:styleId="af3">
    <w:name w:val="List Paragraph"/>
    <w:basedOn w:val="a"/>
    <w:uiPriority w:val="34"/>
    <w:qFormat/>
    <w:rsid w:val="00D874BF"/>
    <w:pPr>
      <w:ind w:left="720"/>
      <w:contextualSpacing/>
    </w:pPr>
  </w:style>
  <w:style w:type="table" w:styleId="af4">
    <w:name w:val="Table Grid"/>
    <w:basedOn w:val="a1"/>
    <w:uiPriority w:val="59"/>
    <w:rsid w:val="00F01BEE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qFormat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qFormat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F01BEE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01BEE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F01BEE"/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F01BEE"/>
    <w:rPr>
      <w:b/>
      <w:bCs/>
    </w:rPr>
  </w:style>
  <w:style w:type="character" w:customStyle="1" w:styleId="-">
    <w:name w:val="Интернет-ссылка"/>
    <w:uiPriority w:val="99"/>
    <w:unhideWhenUsed/>
    <w:rsid w:val="00F01BEE"/>
    <w:rPr>
      <w:color w:val="0000FF"/>
      <w:u w:val="single"/>
    </w:rPr>
  </w:style>
  <w:style w:type="character" w:customStyle="1" w:styleId="32">
    <w:name w:val="Основной текст (3)_"/>
    <w:link w:val="32"/>
    <w:qFormat/>
    <w:rsid w:val="00F01BEE"/>
    <w:rPr>
      <w:spacing w:val="2"/>
      <w:sz w:val="21"/>
      <w:szCs w:val="21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semiHidden/>
    <w:unhideWhenUsed/>
    <w:qFormat/>
    <w:rsid w:val="00F01BE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F01BE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qFormat/>
    <w:rsid w:val="00F01BEE"/>
    <w:pPr>
      <w:widowControl w:val="0"/>
      <w:suppressAutoHyphens/>
    </w:pPr>
    <w:rPr>
      <w:rFonts w:ascii="Arial" w:eastAsia="Arial" w:hAnsi="Arial" w:cs="Arial"/>
      <w:sz w:val="20"/>
      <w:szCs w:val="20"/>
      <w:lang w:eastAsia="ar-SA"/>
    </w:rPr>
  </w:style>
  <w:style w:type="paragraph" w:styleId="20">
    <w:name w:val="Body Text 2"/>
    <w:basedOn w:val="a"/>
    <w:uiPriority w:val="99"/>
    <w:semiHidden/>
    <w:unhideWhenUsed/>
    <w:qFormat/>
    <w:rsid w:val="00F01BEE"/>
    <w:pPr>
      <w:spacing w:after="120" w:line="480" w:lineRule="auto"/>
    </w:pPr>
  </w:style>
  <w:style w:type="paragraph" w:styleId="af1">
    <w:name w:val="header"/>
    <w:basedOn w:val="a"/>
    <w:uiPriority w:val="99"/>
    <w:unhideWhenUsed/>
    <w:rsid w:val="00F01BE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1BEE"/>
    <w:pPr>
      <w:tabs>
        <w:tab w:val="center" w:pos="4677"/>
        <w:tab w:val="right" w:pos="9355"/>
      </w:tabs>
    </w:pPr>
  </w:style>
  <w:style w:type="paragraph" w:customStyle="1" w:styleId="31">
    <w:name w:val="Основной текст (3)"/>
    <w:basedOn w:val="a"/>
    <w:link w:val="30"/>
    <w:qFormat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eastAsiaTheme="minorHAnsi" w:cstheme="minorBidi"/>
      <w:b/>
      <w:bCs/>
      <w:spacing w:val="2"/>
      <w:sz w:val="21"/>
      <w:szCs w:val="21"/>
      <w:lang w:eastAsia="en-US"/>
    </w:rPr>
  </w:style>
  <w:style w:type="paragraph" w:styleId="af3">
    <w:name w:val="List Paragraph"/>
    <w:basedOn w:val="a"/>
    <w:uiPriority w:val="34"/>
    <w:qFormat/>
    <w:rsid w:val="00D874BF"/>
    <w:pPr>
      <w:ind w:left="720"/>
      <w:contextualSpacing/>
    </w:pPr>
  </w:style>
  <w:style w:type="table" w:styleId="af4">
    <w:name w:val="Table Grid"/>
    <w:basedOn w:val="a1"/>
    <w:uiPriority w:val="59"/>
    <w:rsid w:val="00F01BEE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Марианна Ивановна</dc:creator>
  <dc:description/>
  <cp:lastModifiedBy>delo1</cp:lastModifiedBy>
  <cp:revision>18</cp:revision>
  <cp:lastPrinted>2018-12-11T10:11:00Z</cp:lastPrinted>
  <dcterms:created xsi:type="dcterms:W3CDTF">2018-01-25T14:02:00Z</dcterms:created>
  <dcterms:modified xsi:type="dcterms:W3CDTF">2018-12-24T11:57:00Z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