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0" w:rsidRDefault="00683C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ru-RU"/>
        </w:rPr>
      </w:pPr>
    </w:p>
    <w:p w:rsidR="00683CE0" w:rsidRDefault="00683CE0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B65EDA" w:rsidRPr="00B65EDA" w:rsidRDefault="00B65EDA" w:rsidP="00B65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6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65EDA" w:rsidRPr="00B65EDA" w:rsidRDefault="00B65EDA" w:rsidP="00B65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6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городского округа «Вуктыл»</w:t>
      </w:r>
    </w:p>
    <w:p w:rsidR="00B65EDA" w:rsidRPr="00B65EDA" w:rsidRDefault="00B65EDA" w:rsidP="00B65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6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23 декабря 2019 г. № 12/16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:rsidR="00B65EDA" w:rsidRPr="00B65EDA" w:rsidRDefault="00B65EDA" w:rsidP="00B65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B65EDA" w:rsidRPr="00B65EDA" w:rsidRDefault="00B65EDA" w:rsidP="00B65EDA">
      <w:pPr>
        <w:widowControl w:val="0"/>
        <w:suppressAutoHyphens/>
        <w:autoSpaceDE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«Вуктыл»</w:t>
      </w:r>
    </w:p>
    <w:p w:rsidR="00B65EDA" w:rsidRDefault="00B65E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CE0" w:rsidRDefault="00A50BA1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нормативно-правовых актов администрации городского округа «Вуктыл» в соответствие с законодательством Российской Федерации администрация городского округа «Вуктыл» постановляет:</w:t>
      </w:r>
    </w:p>
    <w:p w:rsidR="00683CE0" w:rsidRDefault="00A50B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  <w:bookmarkStart w:id="0" w:name="_GoBack"/>
      <w:bookmarkEnd w:id="0"/>
    </w:p>
    <w:p w:rsidR="00683CE0" w:rsidRDefault="00A50BA1">
      <w:pPr>
        <w:pStyle w:val="ab"/>
        <w:tabs>
          <w:tab w:val="left" w:pos="795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постановление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 </w:t>
      </w:r>
      <w:r>
        <w:rPr>
          <w:rFonts w:ascii="Times New Roman" w:hAnsi="Times New Roman" w:cs="Times New Roman"/>
          <w:sz w:val="24"/>
          <w:szCs w:val="24"/>
        </w:rPr>
        <w:t>от 16 февраля                  2017 года № 02/117 «Об утверждении Порядка рассмотрения обращений граждан, поступивших в администрацию городского округа «Вуктыл»;</w:t>
      </w:r>
    </w:p>
    <w:p w:rsidR="00683CE0" w:rsidRDefault="00A50BA1">
      <w:pPr>
        <w:pStyle w:val="ab"/>
        <w:tabs>
          <w:tab w:val="left" w:pos="675"/>
          <w:tab w:val="left" w:pos="96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 постановление  администрации  городского округа «Вуктыл»  от 26 января 2018 </w:t>
      </w:r>
      <w:r>
        <w:rPr>
          <w:rFonts w:ascii="Times New Roman" w:hAnsi="Times New Roman" w:cs="Times New Roman"/>
          <w:sz w:val="24"/>
          <w:szCs w:val="24"/>
        </w:rPr>
        <w:t>года № 01/83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«Вуктыл» от 16 февраля 2017 года № 02/117 «Об утверждении Порядка рассмотрения обращений граждан, поступивших в администрацию городского округа «Вуктыл»;</w:t>
      </w:r>
    </w:p>
    <w:p w:rsidR="00683CE0" w:rsidRDefault="00A50BA1">
      <w:pPr>
        <w:pStyle w:val="ab"/>
        <w:tabs>
          <w:tab w:val="left" w:pos="400"/>
          <w:tab w:val="left" w:pos="96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 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 администрации   городского  округа  «Вуктыл» от 26 января 2018 года   № 01/84  «Об  утверждении  Требований и Порядка рассмотрения обращений граждан, поступивших в Интернет-приемную администрации городского округа «Вуктыл» и Информации для граждан, жела</w:t>
      </w:r>
      <w:r>
        <w:rPr>
          <w:rFonts w:ascii="Times New Roman" w:hAnsi="Times New Roman" w:cs="Times New Roman"/>
          <w:sz w:val="24"/>
          <w:szCs w:val="24"/>
        </w:rPr>
        <w:t>ющих направить обращение в форме электронного документа в Интернет-приемную руководителя администрации городского округа «Вуктыл».</w:t>
      </w:r>
    </w:p>
    <w:p w:rsidR="00683CE0" w:rsidRDefault="00A50B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   постановление    подлежит    опубликованию   (обнародованию)  и распространяется на правоотношения, возникшие</w:t>
      </w:r>
      <w:r>
        <w:rPr>
          <w:rFonts w:ascii="Times New Roman" w:hAnsi="Times New Roman" w:cs="Times New Roman"/>
          <w:sz w:val="24"/>
          <w:szCs w:val="24"/>
        </w:rPr>
        <w:t xml:space="preserve"> с 03 декабря 2019 года.</w:t>
      </w:r>
    </w:p>
    <w:p w:rsidR="00683CE0" w:rsidRDefault="00A50BA1">
      <w:pPr>
        <w:spacing w:after="641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3CE0" w:rsidRDefault="00A50BA1">
      <w:pPr>
        <w:tabs>
          <w:tab w:val="left" w:pos="993"/>
        </w:tabs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муниципального образования</w:t>
      </w:r>
    </w:p>
    <w:p w:rsidR="00683CE0" w:rsidRDefault="00A50BA1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руководителя</w:t>
      </w:r>
    </w:p>
    <w:p w:rsidR="00683CE0" w:rsidRDefault="00A50BA1">
      <w:pPr>
        <w:tabs>
          <w:tab w:val="left" w:pos="993"/>
        </w:tabs>
        <w:spacing w:after="0" w:line="240" w:lineRule="auto"/>
        <w:ind w:right="-57"/>
        <w:jc w:val="both"/>
      </w:pPr>
      <w:r>
        <w:rPr>
          <w:rFonts w:ascii="Times New Roman" w:hAnsi="Times New Roman" w:cs="Times New Roman CYR"/>
          <w:sz w:val="24"/>
          <w:szCs w:val="24"/>
        </w:rPr>
        <w:t xml:space="preserve">администрации городского округа «Вуктыл»                                        </w:t>
      </w:r>
      <w:r>
        <w:rPr>
          <w:rFonts w:ascii="Times New Roman" w:hAnsi="Times New Roman" w:cs="Times New Roman CYR"/>
          <w:sz w:val="24"/>
          <w:szCs w:val="24"/>
        </w:rPr>
        <w:t xml:space="preserve">                С.А. </w:t>
      </w:r>
      <w:proofErr w:type="spellStart"/>
      <w:r>
        <w:rPr>
          <w:rFonts w:ascii="Times New Roman" w:hAnsi="Times New Roman" w:cs="Times New Roman CYR"/>
          <w:sz w:val="24"/>
          <w:szCs w:val="24"/>
        </w:rPr>
        <w:t>Постельга</w:t>
      </w:r>
      <w:proofErr w:type="spellEnd"/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 CYR"/>
          <w:sz w:val="24"/>
          <w:szCs w:val="24"/>
        </w:rPr>
      </w:pPr>
    </w:p>
    <w:p w:rsidR="00683CE0" w:rsidRDefault="00683CE0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ar-SA"/>
        </w:rPr>
      </w:pPr>
    </w:p>
    <w:sectPr w:rsidR="00683CE0">
      <w:headerReference w:type="default" r:id="rId7"/>
      <w:footerReference w:type="default" r:id="rId8"/>
      <w:pgSz w:w="12240" w:h="15840"/>
      <w:pgMar w:top="522" w:right="1096" w:bottom="57" w:left="1559" w:header="4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BA1">
      <w:pPr>
        <w:spacing w:after="0" w:line="240" w:lineRule="auto"/>
      </w:pPr>
      <w:r>
        <w:separator/>
      </w:r>
    </w:p>
  </w:endnote>
  <w:endnote w:type="continuationSeparator" w:id="0">
    <w:p w:rsidR="00000000" w:rsidRDefault="00A5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0" w:rsidRDefault="00683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BA1">
      <w:pPr>
        <w:spacing w:after="0" w:line="240" w:lineRule="auto"/>
      </w:pPr>
      <w:r>
        <w:separator/>
      </w:r>
    </w:p>
  </w:footnote>
  <w:footnote w:type="continuationSeparator" w:id="0">
    <w:p w:rsidR="00000000" w:rsidRDefault="00A5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0" w:rsidRDefault="00683CE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E0"/>
    <w:rsid w:val="001A4EBC"/>
    <w:rsid w:val="00683CE0"/>
    <w:rsid w:val="00A50BA1"/>
    <w:rsid w:val="00B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9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8704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70499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870499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870499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870499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870499"/>
    <w:rPr>
      <w:rFonts w:cs="Times New Roman"/>
      <w:sz w:val="24"/>
    </w:rPr>
  </w:style>
  <w:style w:type="character" w:customStyle="1" w:styleId="ListLabel6">
    <w:name w:val="ListLabel 6"/>
    <w:qFormat/>
    <w:rsid w:val="00870499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870499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870499"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sid w:val="00870499"/>
    <w:rPr>
      <w:rFonts w:cs="Times New Roman"/>
      <w:sz w:val="24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8704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70499"/>
    <w:pPr>
      <w:spacing w:after="140" w:line="288" w:lineRule="auto"/>
    </w:pPr>
  </w:style>
  <w:style w:type="paragraph" w:styleId="a7">
    <w:name w:val="List"/>
    <w:basedOn w:val="a6"/>
    <w:rsid w:val="00870499"/>
    <w:rPr>
      <w:rFonts w:cs="Mangal"/>
    </w:rPr>
  </w:style>
  <w:style w:type="paragraph" w:styleId="a8">
    <w:name w:val="caption"/>
    <w:basedOn w:val="a"/>
    <w:qFormat/>
    <w:rsid w:val="00870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70499"/>
    <w:pPr>
      <w:suppressLineNumbers/>
    </w:pPr>
    <w:rPr>
      <w:rFonts w:cs="Mangal"/>
    </w:rPr>
  </w:style>
  <w:style w:type="paragraph" w:styleId="aa">
    <w:name w:val="Balloon Text"/>
    <w:basedOn w:val="a"/>
    <w:qFormat/>
    <w:rsid w:val="00870499"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List Paragraph"/>
    <w:basedOn w:val="a"/>
    <w:qFormat/>
    <w:rsid w:val="00870499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870499"/>
    <w:pPr>
      <w:suppressLineNumbers/>
    </w:pPr>
  </w:style>
  <w:style w:type="paragraph" w:styleId="ad">
    <w:name w:val="header"/>
    <w:basedOn w:val="a"/>
    <w:rsid w:val="00870499"/>
    <w:pPr>
      <w:suppressLineNumbers/>
      <w:tabs>
        <w:tab w:val="center" w:pos="4773"/>
        <w:tab w:val="right" w:pos="9547"/>
      </w:tabs>
    </w:pPr>
  </w:style>
  <w:style w:type="paragraph" w:styleId="ae">
    <w:name w:val="footer"/>
    <w:basedOn w:val="a"/>
    <w:rsid w:val="00870499"/>
    <w:pPr>
      <w:suppressLineNumbers/>
      <w:tabs>
        <w:tab w:val="center" w:pos="4773"/>
        <w:tab w:val="right" w:pos="9547"/>
      </w:tabs>
    </w:pPr>
  </w:style>
  <w:style w:type="paragraph" w:customStyle="1" w:styleId="1">
    <w:name w:val="Заголовок №1"/>
    <w:basedOn w:val="a"/>
    <w:qFormat/>
    <w:pPr>
      <w:widowControl w:val="0"/>
      <w:shd w:val="clear" w:color="auto" w:fill="FFFFFF"/>
      <w:spacing w:after="540" w:line="240" w:lineRule="auto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Ирина Григорьевна</dc:creator>
  <dc:description/>
  <cp:lastModifiedBy>User</cp:lastModifiedBy>
  <cp:revision>19</cp:revision>
  <cp:lastPrinted>2019-12-24T14:29:00Z</cp:lastPrinted>
  <dcterms:created xsi:type="dcterms:W3CDTF">2018-12-07T10:39:00Z</dcterms:created>
  <dcterms:modified xsi:type="dcterms:W3CDTF">2019-12-27T19:25:00Z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