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BA" w:rsidRPr="00A54356" w:rsidRDefault="000D45F5" w:rsidP="00FB19BA">
      <w:pPr>
        <w:jc w:val="center"/>
        <w:rPr>
          <w:b/>
        </w:rPr>
      </w:pPr>
      <w:r>
        <w:rPr>
          <w:b/>
          <w:sz w:val="32"/>
          <w:szCs w:val="32"/>
        </w:rPr>
        <w:t xml:space="preserve">        </w:t>
      </w:r>
      <w:r w:rsidR="00FB19BA" w:rsidRPr="00A54356">
        <w:rPr>
          <w:b/>
        </w:rPr>
        <w:t>ПОСТАНОВЛЕНИЕ</w:t>
      </w:r>
    </w:p>
    <w:p w:rsidR="00FB19BA" w:rsidRPr="00FB19BA" w:rsidRDefault="00FB19BA" w:rsidP="00FB19BA">
      <w:pPr>
        <w:jc w:val="center"/>
        <w:rPr>
          <w:b/>
        </w:rPr>
      </w:pPr>
      <w:r w:rsidRPr="00FB19BA">
        <w:rPr>
          <w:b/>
        </w:rPr>
        <w:t>администрации городского округа «Вуктыл»</w:t>
      </w:r>
    </w:p>
    <w:p w:rsidR="00FB19BA" w:rsidRPr="00FB19BA" w:rsidRDefault="00FB19BA" w:rsidP="00FB19BA">
      <w:pPr>
        <w:jc w:val="center"/>
        <w:rPr>
          <w:b/>
        </w:rPr>
      </w:pPr>
      <w:r w:rsidRPr="00FB19BA">
        <w:rPr>
          <w:b/>
        </w:rPr>
        <w:t>от 04 июля 2017 г. № 07/6</w:t>
      </w:r>
      <w:r>
        <w:rPr>
          <w:b/>
        </w:rPr>
        <w:t>10</w:t>
      </w:r>
    </w:p>
    <w:p w:rsidR="00FB19BA" w:rsidRPr="00FB19BA" w:rsidRDefault="00FB19BA" w:rsidP="00FB19BA">
      <w:pPr>
        <w:jc w:val="center"/>
        <w:rPr>
          <w:b/>
        </w:rPr>
      </w:pPr>
    </w:p>
    <w:p w:rsidR="00FB19BA" w:rsidRPr="00767AF8" w:rsidRDefault="00FB19BA" w:rsidP="00FB19BA">
      <w:pPr>
        <w:jc w:val="center"/>
        <w:rPr>
          <w:b/>
        </w:rPr>
      </w:pPr>
      <w:r>
        <w:rPr>
          <w:b/>
        </w:rPr>
        <w:t xml:space="preserve">Об  </w:t>
      </w:r>
      <w:bookmarkStart w:id="0" w:name="_GoBack"/>
      <w:bookmarkEnd w:id="0"/>
      <w:r>
        <w:rPr>
          <w:b/>
        </w:rPr>
        <w:t xml:space="preserve">обеспечении </w:t>
      </w:r>
      <w:r w:rsidRPr="00767AF8">
        <w:rPr>
          <w:b/>
        </w:rPr>
        <w:t>безопасности людей</w:t>
      </w:r>
      <w:r>
        <w:rPr>
          <w:b/>
        </w:rPr>
        <w:t xml:space="preserve"> </w:t>
      </w:r>
      <w:r w:rsidRPr="00767AF8">
        <w:rPr>
          <w:b/>
        </w:rPr>
        <w:t xml:space="preserve">на </w:t>
      </w:r>
      <w:r>
        <w:rPr>
          <w:b/>
        </w:rPr>
        <w:t xml:space="preserve">водных    </w:t>
      </w:r>
      <w:r w:rsidRPr="00767AF8">
        <w:rPr>
          <w:b/>
        </w:rPr>
        <w:t>объектах</w:t>
      </w:r>
      <w:r>
        <w:rPr>
          <w:b/>
        </w:rPr>
        <w:t xml:space="preserve">    </w:t>
      </w:r>
      <w:r w:rsidRPr="00767AF8">
        <w:rPr>
          <w:b/>
        </w:rPr>
        <w:t>на</w:t>
      </w:r>
      <w:r>
        <w:rPr>
          <w:b/>
        </w:rPr>
        <w:t xml:space="preserve"> </w:t>
      </w:r>
      <w:r w:rsidRPr="00767AF8">
        <w:rPr>
          <w:b/>
        </w:rPr>
        <w:t>территории</w:t>
      </w:r>
    </w:p>
    <w:p w:rsidR="00FB19BA" w:rsidRPr="00FB19BA" w:rsidRDefault="00FB19BA" w:rsidP="00FB19BA">
      <w:pPr>
        <w:jc w:val="center"/>
        <w:rPr>
          <w:b/>
          <w:sz w:val="34"/>
          <w:szCs w:val="34"/>
          <w:lang w:eastAsia="ar-SA"/>
        </w:rPr>
      </w:pPr>
      <w:r w:rsidRPr="00767AF8">
        <w:rPr>
          <w:b/>
        </w:rPr>
        <w:t>городского округа</w:t>
      </w:r>
      <w:r>
        <w:rPr>
          <w:b/>
        </w:rPr>
        <w:t xml:space="preserve"> </w:t>
      </w:r>
      <w:r w:rsidRPr="00767AF8">
        <w:rPr>
          <w:b/>
        </w:rPr>
        <w:t>«Вуктыл»</w:t>
      </w:r>
      <w:r>
        <w:rPr>
          <w:b/>
        </w:rPr>
        <w:t xml:space="preserve"> </w:t>
      </w:r>
      <w:r w:rsidRPr="00767AF8">
        <w:rPr>
          <w:b/>
        </w:rPr>
        <w:t>в летний</w:t>
      </w:r>
      <w:r>
        <w:rPr>
          <w:b/>
        </w:rPr>
        <w:t xml:space="preserve"> </w:t>
      </w:r>
      <w:r w:rsidRPr="00767AF8">
        <w:rPr>
          <w:b/>
        </w:rPr>
        <w:t>период 201</w:t>
      </w:r>
      <w:r>
        <w:rPr>
          <w:b/>
        </w:rPr>
        <w:t>7</w:t>
      </w:r>
      <w:r w:rsidRPr="00767AF8">
        <w:rPr>
          <w:b/>
        </w:rPr>
        <w:t xml:space="preserve"> года</w:t>
      </w:r>
    </w:p>
    <w:p w:rsidR="000D45F5" w:rsidRDefault="000D45F5" w:rsidP="000D45F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</w:p>
    <w:p w:rsidR="000D45F5" w:rsidRDefault="000D45F5" w:rsidP="000D45F5">
      <w:pPr>
        <w:rPr>
          <w:b/>
          <w:sz w:val="32"/>
          <w:szCs w:val="32"/>
        </w:rPr>
      </w:pPr>
    </w:p>
    <w:p w:rsidR="000D45F5" w:rsidRDefault="00C74CB5" w:rsidP="00767AF8">
      <w:pPr>
        <w:ind w:firstLine="851"/>
        <w:jc w:val="both"/>
      </w:pPr>
      <w:proofErr w:type="gramStart"/>
      <w:r w:rsidRPr="00C74CB5">
        <w:t xml:space="preserve">На основании Федерального закона </w:t>
      </w:r>
      <w:r w:rsidR="005973CD" w:rsidRPr="00C74CB5">
        <w:t>от 06</w:t>
      </w:r>
      <w:r w:rsidR="008B48E3">
        <w:t xml:space="preserve"> октября</w:t>
      </w:r>
      <w:r w:rsidR="005973CD">
        <w:t xml:space="preserve"> </w:t>
      </w:r>
      <w:r w:rsidR="005973CD" w:rsidRPr="00C74CB5">
        <w:t>2003</w:t>
      </w:r>
      <w:r w:rsidR="005973CD">
        <w:t xml:space="preserve"> года</w:t>
      </w:r>
      <w:r w:rsidR="005973CD" w:rsidRPr="00C74CB5">
        <w:t xml:space="preserve"> № 131-ФЗ </w:t>
      </w:r>
      <w:r w:rsidRPr="00C74CB5">
        <w:t>«Об общих принципах организации местного самоуправления в Российской Федерации», Приказа М</w:t>
      </w:r>
      <w:r w:rsidR="00E02F7B">
        <w:t>инистерства</w:t>
      </w:r>
      <w:r w:rsidR="00F0799C">
        <w:t xml:space="preserve"> </w:t>
      </w:r>
      <w:r w:rsidRPr="00C74CB5">
        <w:t>Росси</w:t>
      </w:r>
      <w:r w:rsidR="00F0799C">
        <w:t>йской Федерации по делам гражданской обороны, чрезвычайным ситуациям и ликвидации последствий стихийн</w:t>
      </w:r>
      <w:r w:rsidR="008B48E3">
        <w:t>ых бедствий</w:t>
      </w:r>
      <w:r w:rsidRPr="00C74CB5">
        <w:t xml:space="preserve"> </w:t>
      </w:r>
      <w:r w:rsidR="005973CD" w:rsidRPr="00C74CB5">
        <w:t>от 29</w:t>
      </w:r>
      <w:r w:rsidR="005973CD">
        <w:t xml:space="preserve"> июня </w:t>
      </w:r>
      <w:r w:rsidR="005973CD" w:rsidRPr="00C74CB5">
        <w:t>2005</w:t>
      </w:r>
      <w:r w:rsidR="005973CD">
        <w:t xml:space="preserve"> года</w:t>
      </w:r>
      <w:r w:rsidR="005973CD" w:rsidRPr="00C74CB5">
        <w:t xml:space="preserve"> № 501 </w:t>
      </w:r>
      <w:r w:rsidRPr="00C74CB5">
        <w:t xml:space="preserve">«Об утверждении Правил технического надзора за маломерными судами, поднадзорными </w:t>
      </w:r>
      <w:r w:rsidR="0052279E">
        <w:t>Государственной инспекции по маломерным судам</w:t>
      </w:r>
      <w:r w:rsidRPr="00C74CB5">
        <w:t xml:space="preserve"> </w:t>
      </w:r>
      <w:r w:rsidR="008B48E3">
        <w:t>Министерства Российской Федерации по делам гражданской</w:t>
      </w:r>
      <w:proofErr w:type="gramEnd"/>
      <w:r w:rsidR="008B48E3">
        <w:t xml:space="preserve"> </w:t>
      </w:r>
      <w:proofErr w:type="gramStart"/>
      <w:r w:rsidR="008B48E3">
        <w:t>обороны</w:t>
      </w:r>
      <w:r w:rsidRPr="00C74CB5">
        <w:t>,</w:t>
      </w:r>
      <w:r w:rsidR="008B48E3">
        <w:t xml:space="preserve"> чрезвычайным ситуациям и ликвидации последствий стихийных бедствий,</w:t>
      </w:r>
      <w:r w:rsidRPr="00C74CB5">
        <w:t xml:space="preserve"> базами (сооружениями) для их стоянок, пляжами и другими </w:t>
      </w:r>
      <w:r w:rsidR="00711E99">
        <w:t xml:space="preserve">местами </w:t>
      </w:r>
      <w:r w:rsidRPr="00C74CB5">
        <w:t xml:space="preserve">массового отдыха на водоемах, переправами и наплавными мостами», постановления Правительства Республики Коми </w:t>
      </w:r>
      <w:r w:rsidR="005973CD" w:rsidRPr="00C74CB5">
        <w:t>от 11</w:t>
      </w:r>
      <w:r w:rsidR="005973CD">
        <w:t xml:space="preserve"> июня </w:t>
      </w:r>
      <w:r w:rsidR="005973CD" w:rsidRPr="00C74CB5">
        <w:t>2008</w:t>
      </w:r>
      <w:r w:rsidR="005973CD">
        <w:t xml:space="preserve"> года</w:t>
      </w:r>
      <w:r w:rsidR="005973CD" w:rsidRPr="00C74CB5">
        <w:t xml:space="preserve"> № 153 </w:t>
      </w:r>
      <w:r w:rsidRPr="00C74CB5">
        <w:t>«Об утверждении правил охраны жизни людей на водных объектах в Республике Коми и правил пользования водными объектами для плавания на маломерных судах в Республике Коми</w:t>
      </w:r>
      <w:proofErr w:type="gramEnd"/>
      <w:r w:rsidRPr="00C74CB5">
        <w:t xml:space="preserve">» и в целях организации безопасности людей на водных объектах, </w:t>
      </w:r>
      <w:r w:rsidR="000D45F5" w:rsidRPr="00767AF8">
        <w:t xml:space="preserve">решением комиссии по предупреждению и ликвидации чрезвычайных ситуаций и обеспечению пожарной безопасности </w:t>
      </w:r>
      <w:r w:rsidR="00767AF8" w:rsidRPr="00767AF8">
        <w:t>городского округа</w:t>
      </w:r>
      <w:r w:rsidR="000D45F5" w:rsidRPr="00767AF8">
        <w:t xml:space="preserve"> «Вуктыл» </w:t>
      </w:r>
      <w:r w:rsidR="005B47FE" w:rsidRPr="005B47FE">
        <w:t xml:space="preserve">от 15 </w:t>
      </w:r>
      <w:r w:rsidR="00767AF8" w:rsidRPr="005B47FE">
        <w:t xml:space="preserve">июня </w:t>
      </w:r>
      <w:r w:rsidR="000D45F5" w:rsidRPr="005B47FE">
        <w:t>201</w:t>
      </w:r>
      <w:r w:rsidR="00792154" w:rsidRPr="005B47FE">
        <w:t>7</w:t>
      </w:r>
      <w:r w:rsidR="00252E84" w:rsidRPr="005B47FE">
        <w:t xml:space="preserve"> года</w:t>
      </w:r>
      <w:r w:rsidR="000D45F5" w:rsidRPr="00767AF8">
        <w:t xml:space="preserve"> администрация </w:t>
      </w:r>
      <w:r w:rsidR="00767AF8" w:rsidRPr="00767AF8">
        <w:t>городского округа</w:t>
      </w:r>
      <w:r w:rsidR="000D45F5" w:rsidRPr="00767AF8">
        <w:t xml:space="preserve"> «Вуктыл» постановляет:</w:t>
      </w:r>
    </w:p>
    <w:p w:rsidR="00C74CB5" w:rsidRDefault="00983A64" w:rsidP="00711E9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Отделу по делам гражданской обороны и чрезвычайным ситуациям администрации городского округа «Вуктыл» (далее – отдел по делам ГО и ЧС А</w:t>
      </w:r>
      <w:r w:rsidR="00792154">
        <w:t>ГО</w:t>
      </w:r>
      <w:r>
        <w:t xml:space="preserve"> «Вуктыл») и </w:t>
      </w:r>
      <w:proofErr w:type="gramStart"/>
      <w:r w:rsidR="00E02F7B">
        <w:t>заведующему</w:t>
      </w:r>
      <w:r w:rsidR="00792154">
        <w:t xml:space="preserve"> сектора</w:t>
      </w:r>
      <w:proofErr w:type="gramEnd"/>
      <w:r w:rsidR="00792154">
        <w:t xml:space="preserve"> по работе с территориями </w:t>
      </w:r>
      <w:r>
        <w:t>о</w:t>
      </w:r>
      <w:r w:rsidR="00711E99">
        <w:t>рганизовать работу</w:t>
      </w:r>
      <w:r w:rsidR="00652DB8" w:rsidRPr="00652DB8">
        <w:t xml:space="preserve"> по выявлению несанкционированных мест массового отдыха граждан на водоемах </w:t>
      </w:r>
      <w:r w:rsidR="00652DB8">
        <w:t xml:space="preserve">городского округа </w:t>
      </w:r>
      <w:r w:rsidR="00652DB8" w:rsidRPr="00652DB8">
        <w:t>«Вуктыл».</w:t>
      </w:r>
    </w:p>
    <w:p w:rsidR="009F6286" w:rsidRDefault="00652DB8" w:rsidP="00711E9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C74CB5">
        <w:t>Утвердить План</w:t>
      </w:r>
      <w:r w:rsidR="00A54B42">
        <w:t xml:space="preserve"> рекомендуемых</w:t>
      </w:r>
      <w:r w:rsidRPr="00C74CB5">
        <w:t xml:space="preserve"> мероприятий по обеспечению безопасности людей на водных объектах</w:t>
      </w:r>
      <w:r>
        <w:t xml:space="preserve"> на территории городского округа «Вуктыл» в летний период 201</w:t>
      </w:r>
      <w:r w:rsidR="00792154">
        <w:t>7</w:t>
      </w:r>
      <w:r>
        <w:t xml:space="preserve"> года (приложение)</w:t>
      </w:r>
      <w:r w:rsidRPr="00C74CB5">
        <w:t>.</w:t>
      </w:r>
    </w:p>
    <w:p w:rsidR="00E02F7B" w:rsidRPr="00E02F7B" w:rsidRDefault="00E02F7B" w:rsidP="00711E9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/>
          <w:spacing w:val="2"/>
        </w:rPr>
      </w:pPr>
      <w:r w:rsidRPr="00E02F7B">
        <w:t xml:space="preserve">Управлению образования администрации городского округа «Вуктыл» </w:t>
      </w:r>
      <w:r w:rsidR="00855D6A">
        <w:t>принять нормативный документ</w:t>
      </w:r>
      <w:r w:rsidRPr="00E02F7B">
        <w:t xml:space="preserve"> о запрещении купания </w:t>
      </w:r>
      <w:r w:rsidR="00855D6A">
        <w:t xml:space="preserve">детей </w:t>
      </w:r>
      <w:r w:rsidRPr="00E02F7B">
        <w:t xml:space="preserve">в местах несанкционированного массового отдыха у водоемов </w:t>
      </w:r>
      <w:r w:rsidR="00855D6A">
        <w:t xml:space="preserve">в </w:t>
      </w:r>
      <w:r w:rsidRPr="00E02F7B">
        <w:t>г. «Вуктыл».</w:t>
      </w:r>
    </w:p>
    <w:p w:rsidR="000D45F5" w:rsidRPr="00E02F7B" w:rsidRDefault="00E02F7B" w:rsidP="00711E99">
      <w:pPr>
        <w:pStyle w:val="a5"/>
        <w:tabs>
          <w:tab w:val="left" w:pos="993"/>
        </w:tabs>
        <w:ind w:left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>4.</w:t>
      </w:r>
      <w:r w:rsidR="00711E99">
        <w:rPr>
          <w:color w:val="000000"/>
          <w:spacing w:val="2"/>
        </w:rPr>
        <w:tab/>
      </w:r>
      <w:r w:rsidR="000D45F5" w:rsidRPr="00E02F7B">
        <w:rPr>
          <w:color w:val="000000"/>
          <w:spacing w:val="2"/>
        </w:rPr>
        <w:t xml:space="preserve">Настоящее постановление подлежит опубликованию (обнародованию). </w:t>
      </w:r>
    </w:p>
    <w:p w:rsidR="000D45F5" w:rsidRPr="00767AF8" w:rsidRDefault="00E02F7B" w:rsidP="00711E99">
      <w:pPr>
        <w:shd w:val="clear" w:color="auto" w:fill="FFFFFF"/>
        <w:tabs>
          <w:tab w:val="left" w:pos="-709"/>
          <w:tab w:val="left" w:pos="851"/>
          <w:tab w:val="left" w:pos="993"/>
        </w:tabs>
        <w:spacing w:after="640" w:line="298" w:lineRule="exact"/>
        <w:ind w:left="709" w:right="-6"/>
        <w:jc w:val="both"/>
        <w:rPr>
          <w:color w:val="000000"/>
          <w:spacing w:val="2"/>
        </w:rPr>
      </w:pPr>
      <w:r>
        <w:rPr>
          <w:color w:val="000000"/>
          <w:spacing w:val="2"/>
        </w:rPr>
        <w:t>5</w:t>
      </w:r>
      <w:r w:rsidR="00711E99">
        <w:rPr>
          <w:color w:val="000000"/>
          <w:spacing w:val="2"/>
        </w:rPr>
        <w:t>.</w:t>
      </w:r>
      <w:r w:rsidR="00711E99">
        <w:rPr>
          <w:color w:val="000000"/>
          <w:spacing w:val="2"/>
        </w:rPr>
        <w:tab/>
      </w:r>
      <w:proofErr w:type="gramStart"/>
      <w:r w:rsidR="000D45F5" w:rsidRPr="00767AF8">
        <w:rPr>
          <w:color w:val="000000"/>
          <w:spacing w:val="2"/>
        </w:rPr>
        <w:t>Контроль за</w:t>
      </w:r>
      <w:proofErr w:type="gramEnd"/>
      <w:r w:rsidR="000D45F5" w:rsidRPr="00767AF8">
        <w:rPr>
          <w:color w:val="000000"/>
          <w:spacing w:val="2"/>
        </w:rPr>
        <w:t xml:space="preserve"> исполнением настоящего постановления оставляю за собой.</w:t>
      </w:r>
    </w:p>
    <w:p w:rsidR="000D45F5" w:rsidRPr="00767AF8" w:rsidRDefault="008170E2" w:rsidP="000D45F5">
      <w:pPr>
        <w:shd w:val="clear" w:color="auto" w:fill="FFFFFF"/>
        <w:tabs>
          <w:tab w:val="left" w:pos="0"/>
        </w:tabs>
        <w:spacing w:line="298" w:lineRule="exact"/>
        <w:ind w:right="-3"/>
        <w:jc w:val="both"/>
        <w:rPr>
          <w:color w:val="000000"/>
          <w:spacing w:val="2"/>
        </w:rPr>
      </w:pPr>
      <w:r>
        <w:rPr>
          <w:color w:val="000000"/>
          <w:spacing w:val="2"/>
        </w:rPr>
        <w:t>Руководитель</w:t>
      </w:r>
      <w:r w:rsidR="00711E99">
        <w:rPr>
          <w:color w:val="000000"/>
          <w:spacing w:val="2"/>
        </w:rPr>
        <w:t xml:space="preserve"> </w:t>
      </w:r>
      <w:r w:rsidR="000D45F5" w:rsidRPr="00767AF8">
        <w:rPr>
          <w:color w:val="000000"/>
          <w:spacing w:val="2"/>
        </w:rPr>
        <w:t>администрации</w:t>
      </w:r>
    </w:p>
    <w:p w:rsidR="000D45F5" w:rsidRPr="00767AF8" w:rsidRDefault="00652DB8" w:rsidP="000D45F5">
      <w:pPr>
        <w:shd w:val="clear" w:color="auto" w:fill="FFFFFF"/>
        <w:tabs>
          <w:tab w:val="left" w:pos="0"/>
          <w:tab w:val="left" w:pos="970"/>
        </w:tabs>
        <w:spacing w:line="298" w:lineRule="exact"/>
        <w:ind w:right="-3"/>
        <w:jc w:val="both"/>
        <w:rPr>
          <w:color w:val="000000"/>
          <w:spacing w:val="2"/>
        </w:rPr>
      </w:pPr>
      <w:r>
        <w:rPr>
          <w:color w:val="000000"/>
          <w:spacing w:val="2"/>
        </w:rPr>
        <w:t>городского округа</w:t>
      </w:r>
      <w:r w:rsidR="000D45F5" w:rsidRPr="00767AF8">
        <w:rPr>
          <w:color w:val="000000"/>
          <w:spacing w:val="2"/>
        </w:rPr>
        <w:t xml:space="preserve"> «Вуктыл»                 </w:t>
      </w:r>
      <w:r w:rsidR="00767AF8">
        <w:rPr>
          <w:color w:val="000000"/>
          <w:spacing w:val="2"/>
        </w:rPr>
        <w:t xml:space="preserve">                     </w:t>
      </w:r>
      <w:r w:rsidR="000D45F5" w:rsidRPr="00767AF8">
        <w:rPr>
          <w:color w:val="000000"/>
          <w:spacing w:val="2"/>
        </w:rPr>
        <w:t xml:space="preserve">             </w:t>
      </w:r>
      <w:r w:rsidR="00905541" w:rsidRPr="00767AF8">
        <w:rPr>
          <w:color w:val="000000"/>
          <w:spacing w:val="2"/>
        </w:rPr>
        <w:t xml:space="preserve">         </w:t>
      </w:r>
      <w:r w:rsidR="000D45F5" w:rsidRPr="00767AF8">
        <w:rPr>
          <w:color w:val="000000"/>
          <w:spacing w:val="2"/>
        </w:rPr>
        <w:t xml:space="preserve">     </w:t>
      </w:r>
      <w:r w:rsidR="008170E2">
        <w:rPr>
          <w:color w:val="000000"/>
          <w:spacing w:val="2"/>
        </w:rPr>
        <w:t xml:space="preserve">      </w:t>
      </w:r>
      <w:r>
        <w:rPr>
          <w:color w:val="000000"/>
          <w:spacing w:val="2"/>
        </w:rPr>
        <w:t xml:space="preserve">    </w:t>
      </w:r>
      <w:r w:rsidR="000D45F5" w:rsidRPr="00767AF8">
        <w:rPr>
          <w:color w:val="000000"/>
          <w:spacing w:val="2"/>
        </w:rPr>
        <w:t xml:space="preserve">  </w:t>
      </w:r>
      <w:r w:rsidR="008170E2">
        <w:rPr>
          <w:color w:val="000000"/>
          <w:spacing w:val="2"/>
        </w:rPr>
        <w:t>В.Н. Крисанов</w:t>
      </w:r>
    </w:p>
    <w:p w:rsidR="000D45F5" w:rsidRPr="00905541" w:rsidRDefault="000D45F5" w:rsidP="000D45F5">
      <w:pPr>
        <w:jc w:val="both"/>
        <w:rPr>
          <w:sz w:val="22"/>
          <w:szCs w:val="22"/>
        </w:rPr>
        <w:sectPr w:rsidR="000D45F5" w:rsidRPr="00905541" w:rsidSect="0032053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E4E3C" w:rsidRDefault="001E4E3C" w:rsidP="00CD0764">
      <w:pPr>
        <w:tabs>
          <w:tab w:val="left" w:pos="2160"/>
        </w:tabs>
        <w:ind w:left="4536"/>
        <w:jc w:val="center"/>
      </w:pPr>
      <w:r>
        <w:lastRenderedPageBreak/>
        <w:t>УТВЕРЖДЕН</w:t>
      </w:r>
    </w:p>
    <w:p w:rsidR="001E4E3C" w:rsidRDefault="001E4E3C" w:rsidP="00CD0764">
      <w:pPr>
        <w:tabs>
          <w:tab w:val="left" w:pos="2160"/>
        </w:tabs>
        <w:ind w:left="4536"/>
        <w:jc w:val="center"/>
      </w:pPr>
      <w:r>
        <w:t>постановлением администрации</w:t>
      </w:r>
    </w:p>
    <w:p w:rsidR="001E4E3C" w:rsidRDefault="001E4E3C" w:rsidP="00CD0764">
      <w:pPr>
        <w:tabs>
          <w:tab w:val="left" w:pos="2160"/>
        </w:tabs>
        <w:ind w:left="4536"/>
        <w:jc w:val="center"/>
      </w:pPr>
      <w:r>
        <w:t>городского округа «Вуктыл»</w:t>
      </w:r>
    </w:p>
    <w:p w:rsidR="001E4E3C" w:rsidRPr="00CD4C8D" w:rsidRDefault="002A7100" w:rsidP="00CD0764">
      <w:pPr>
        <w:ind w:left="4536"/>
        <w:jc w:val="center"/>
      </w:pPr>
      <w:r>
        <w:t>0</w:t>
      </w:r>
      <w:r w:rsidR="00CD0764">
        <w:t>4</w:t>
      </w:r>
      <w:r w:rsidR="001E4E3C">
        <w:t xml:space="preserve"> </w:t>
      </w:r>
      <w:r>
        <w:t>июля</w:t>
      </w:r>
      <w:r w:rsidR="001E4E3C" w:rsidRPr="00CD4C8D">
        <w:t xml:space="preserve"> 201</w:t>
      </w:r>
      <w:r w:rsidR="00792154">
        <w:t>7</w:t>
      </w:r>
      <w:r>
        <w:t xml:space="preserve"> года № 07</w:t>
      </w:r>
      <w:r w:rsidR="001E4E3C">
        <w:t>/</w:t>
      </w:r>
      <w:r>
        <w:t>610</w:t>
      </w:r>
    </w:p>
    <w:p w:rsidR="001E4E3C" w:rsidRDefault="001E4E3C" w:rsidP="00CD0764">
      <w:pPr>
        <w:ind w:left="4536"/>
        <w:jc w:val="center"/>
      </w:pPr>
      <w:r>
        <w:t>(приложение)</w:t>
      </w:r>
    </w:p>
    <w:p w:rsidR="007B22DD" w:rsidRDefault="007B22DD" w:rsidP="00855D6A">
      <w:pPr>
        <w:jc w:val="center"/>
        <w:rPr>
          <w:b/>
        </w:rPr>
      </w:pPr>
    </w:p>
    <w:p w:rsidR="00855D6A" w:rsidRDefault="00855D6A" w:rsidP="00855D6A">
      <w:pPr>
        <w:ind w:right="283"/>
        <w:jc w:val="center"/>
        <w:rPr>
          <w:b/>
        </w:rPr>
      </w:pPr>
      <w:r>
        <w:rPr>
          <w:b/>
        </w:rPr>
        <w:t>ПЛАН</w:t>
      </w:r>
    </w:p>
    <w:p w:rsidR="00855D6A" w:rsidRDefault="00855D6A" w:rsidP="00855D6A">
      <w:pPr>
        <w:ind w:right="283"/>
        <w:jc w:val="center"/>
        <w:rPr>
          <w:b/>
        </w:rPr>
      </w:pPr>
      <w:r>
        <w:rPr>
          <w:b/>
        </w:rPr>
        <w:t>рекомендуемых мероприятий по обеспечению безопасности людей на водных объектах на территории городского округа «Вуктыл» в летний период 2017 года</w:t>
      </w:r>
    </w:p>
    <w:p w:rsidR="00855D6A" w:rsidRDefault="00855D6A" w:rsidP="00855D6A">
      <w:pPr>
        <w:tabs>
          <w:tab w:val="left" w:pos="1134"/>
        </w:tabs>
        <w:ind w:right="-1" w:firstLine="851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1"/>
        <w:gridCol w:w="3582"/>
        <w:gridCol w:w="1671"/>
        <w:gridCol w:w="3502"/>
      </w:tblGrid>
      <w:tr w:rsidR="00855D6A" w:rsidTr="00CD0764">
        <w:tc>
          <w:tcPr>
            <w:tcW w:w="531" w:type="dxa"/>
          </w:tcPr>
          <w:p w:rsidR="00855D6A" w:rsidRDefault="00855D6A" w:rsidP="00772B7F">
            <w:pPr>
              <w:tabs>
                <w:tab w:val="left" w:pos="1134"/>
              </w:tabs>
              <w:ind w:right="-1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 xml:space="preserve">№ </w:t>
            </w:r>
            <w:proofErr w:type="gramStart"/>
            <w:r>
              <w:rPr>
                <w:color w:val="000000"/>
                <w:spacing w:val="-14"/>
              </w:rPr>
              <w:t>п</w:t>
            </w:r>
            <w:proofErr w:type="gramEnd"/>
            <w:r>
              <w:rPr>
                <w:color w:val="000000"/>
                <w:spacing w:val="-14"/>
              </w:rPr>
              <w:t>/п</w:t>
            </w:r>
          </w:p>
        </w:tc>
        <w:tc>
          <w:tcPr>
            <w:tcW w:w="3582" w:type="dxa"/>
          </w:tcPr>
          <w:p w:rsidR="00855D6A" w:rsidRDefault="00855D6A" w:rsidP="00772B7F">
            <w:pPr>
              <w:tabs>
                <w:tab w:val="left" w:pos="1134"/>
              </w:tabs>
              <w:ind w:right="-1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Мероприятия</w:t>
            </w:r>
          </w:p>
        </w:tc>
        <w:tc>
          <w:tcPr>
            <w:tcW w:w="1671" w:type="dxa"/>
          </w:tcPr>
          <w:p w:rsidR="00855D6A" w:rsidRDefault="00855D6A" w:rsidP="00772B7F">
            <w:pPr>
              <w:tabs>
                <w:tab w:val="left" w:pos="1134"/>
              </w:tabs>
              <w:ind w:right="-1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Срок исполнения</w:t>
            </w:r>
          </w:p>
        </w:tc>
        <w:tc>
          <w:tcPr>
            <w:tcW w:w="3502" w:type="dxa"/>
          </w:tcPr>
          <w:p w:rsidR="00855D6A" w:rsidRDefault="00855D6A" w:rsidP="00772B7F">
            <w:pPr>
              <w:tabs>
                <w:tab w:val="left" w:pos="1134"/>
              </w:tabs>
              <w:ind w:right="-1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Ответственный исполнитель</w:t>
            </w:r>
          </w:p>
        </w:tc>
      </w:tr>
    </w:tbl>
    <w:p w:rsidR="00CD0764" w:rsidRPr="00CD0764" w:rsidRDefault="00CD0764">
      <w:pPr>
        <w:rPr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1"/>
        <w:gridCol w:w="3582"/>
        <w:gridCol w:w="1671"/>
        <w:gridCol w:w="3502"/>
      </w:tblGrid>
      <w:tr w:rsidR="00855D6A" w:rsidTr="00CD0764">
        <w:trPr>
          <w:tblHeader/>
        </w:trPr>
        <w:tc>
          <w:tcPr>
            <w:tcW w:w="531" w:type="dxa"/>
          </w:tcPr>
          <w:p w:rsidR="00855D6A" w:rsidRDefault="00855D6A" w:rsidP="00772B7F">
            <w:pPr>
              <w:tabs>
                <w:tab w:val="left" w:pos="1134"/>
              </w:tabs>
              <w:ind w:right="-1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</w:t>
            </w:r>
          </w:p>
        </w:tc>
        <w:tc>
          <w:tcPr>
            <w:tcW w:w="3582" w:type="dxa"/>
          </w:tcPr>
          <w:p w:rsidR="00855D6A" w:rsidRDefault="00855D6A" w:rsidP="00772B7F">
            <w:pPr>
              <w:tabs>
                <w:tab w:val="left" w:pos="1134"/>
              </w:tabs>
              <w:ind w:right="-1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2</w:t>
            </w:r>
          </w:p>
        </w:tc>
        <w:tc>
          <w:tcPr>
            <w:tcW w:w="1671" w:type="dxa"/>
          </w:tcPr>
          <w:p w:rsidR="00855D6A" w:rsidRDefault="00855D6A" w:rsidP="00772B7F">
            <w:pPr>
              <w:tabs>
                <w:tab w:val="left" w:pos="1134"/>
              </w:tabs>
              <w:ind w:right="-1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3</w:t>
            </w:r>
          </w:p>
        </w:tc>
        <w:tc>
          <w:tcPr>
            <w:tcW w:w="3502" w:type="dxa"/>
          </w:tcPr>
          <w:p w:rsidR="00855D6A" w:rsidRDefault="00855D6A" w:rsidP="00772B7F">
            <w:pPr>
              <w:tabs>
                <w:tab w:val="left" w:pos="1134"/>
              </w:tabs>
              <w:ind w:right="-1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4</w:t>
            </w:r>
          </w:p>
        </w:tc>
      </w:tr>
      <w:tr w:rsidR="00855D6A" w:rsidTr="00CD0764">
        <w:tc>
          <w:tcPr>
            <w:tcW w:w="531" w:type="dxa"/>
          </w:tcPr>
          <w:p w:rsidR="00855D6A" w:rsidRDefault="00855D6A" w:rsidP="00772B7F">
            <w:pPr>
              <w:tabs>
                <w:tab w:val="left" w:pos="1134"/>
              </w:tabs>
              <w:ind w:right="-1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1</w:t>
            </w:r>
          </w:p>
        </w:tc>
        <w:tc>
          <w:tcPr>
            <w:tcW w:w="3582" w:type="dxa"/>
          </w:tcPr>
          <w:p w:rsidR="00855D6A" w:rsidRDefault="00855D6A" w:rsidP="00772B7F">
            <w:pPr>
              <w:tabs>
                <w:tab w:val="left" w:pos="1134"/>
              </w:tabs>
              <w:ind w:right="-1"/>
              <w:rPr>
                <w:color w:val="000000"/>
                <w:spacing w:val="-14"/>
              </w:rPr>
            </w:pPr>
            <w:r>
              <w:t>Для обеспечения общественного порядка организовать патрулирование в местах несанкционированного массового отдыха населени</w:t>
            </w:r>
            <w:r w:rsidR="00711E99">
              <w:t xml:space="preserve">я у водоемов городского округа </w:t>
            </w:r>
            <w:r>
              <w:t>«Вуктыл»</w:t>
            </w:r>
          </w:p>
        </w:tc>
        <w:tc>
          <w:tcPr>
            <w:tcW w:w="1671" w:type="dxa"/>
          </w:tcPr>
          <w:p w:rsidR="00855D6A" w:rsidRDefault="00855D6A" w:rsidP="00772B7F">
            <w:pPr>
              <w:tabs>
                <w:tab w:val="left" w:pos="1134"/>
              </w:tabs>
              <w:ind w:right="-1"/>
              <w:jc w:val="center"/>
              <w:rPr>
                <w:color w:val="000000"/>
                <w:spacing w:val="-14"/>
              </w:rPr>
            </w:pPr>
            <w:r>
              <w:t>в летний период</w:t>
            </w:r>
          </w:p>
        </w:tc>
        <w:tc>
          <w:tcPr>
            <w:tcW w:w="3502" w:type="dxa"/>
          </w:tcPr>
          <w:p w:rsidR="00855D6A" w:rsidRDefault="00855D6A" w:rsidP="00772B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Начальник </w:t>
            </w:r>
          </w:p>
          <w:p w:rsidR="00855D6A" w:rsidRDefault="00855D6A" w:rsidP="00772B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отделения Министерства внутренних дел </w:t>
            </w:r>
          </w:p>
          <w:p w:rsidR="00855D6A" w:rsidRDefault="00855D6A" w:rsidP="00772B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rPr>
                <w:bCs/>
              </w:rPr>
              <w:t xml:space="preserve">Российской Федерации </w:t>
            </w:r>
          </w:p>
          <w:p w:rsidR="00855D6A" w:rsidRDefault="00855D6A" w:rsidP="00772B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t xml:space="preserve">по </w:t>
            </w:r>
            <w:r>
              <w:rPr>
                <w:bCs/>
              </w:rPr>
              <w:t>г. Вуктылу (далее – ОМВД)</w:t>
            </w:r>
          </w:p>
          <w:p w:rsidR="00855D6A" w:rsidRDefault="00855D6A" w:rsidP="00772B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t xml:space="preserve">(по </w:t>
            </w:r>
            <w:r>
              <w:rPr>
                <w:bCs/>
              </w:rPr>
              <w:t>согласованию);</w:t>
            </w:r>
          </w:p>
          <w:p w:rsidR="00855D6A" w:rsidRDefault="00855D6A" w:rsidP="00772B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t>начальник</w:t>
            </w:r>
          </w:p>
          <w:p w:rsidR="00855D6A" w:rsidRPr="00711E99" w:rsidRDefault="00855D6A" w:rsidP="00772B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t>Вуктыльского участка Государственной инспекции п</w:t>
            </w:r>
            <w:r w:rsidR="00711E99">
              <w:t>о маломерным судам (далее ГИМС)</w:t>
            </w:r>
            <w:r w:rsidR="00A05A06">
              <w:t xml:space="preserve"> </w:t>
            </w:r>
            <w:r>
              <w:t>(по согласованию)</w:t>
            </w:r>
          </w:p>
        </w:tc>
      </w:tr>
      <w:tr w:rsidR="00855D6A" w:rsidTr="00CD0764">
        <w:tc>
          <w:tcPr>
            <w:tcW w:w="531" w:type="dxa"/>
          </w:tcPr>
          <w:p w:rsidR="00855D6A" w:rsidRDefault="00855D6A" w:rsidP="00772B7F">
            <w:pPr>
              <w:tabs>
                <w:tab w:val="left" w:pos="1134"/>
              </w:tabs>
              <w:ind w:right="-1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2</w:t>
            </w:r>
          </w:p>
        </w:tc>
        <w:tc>
          <w:tcPr>
            <w:tcW w:w="3582" w:type="dxa"/>
          </w:tcPr>
          <w:p w:rsidR="00855D6A" w:rsidRDefault="00855D6A" w:rsidP="00772B7F">
            <w:pPr>
              <w:tabs>
                <w:tab w:val="left" w:pos="1134"/>
              </w:tabs>
              <w:ind w:right="-1"/>
            </w:pPr>
            <w:r w:rsidRPr="001D0AAA">
              <w:t>Обеспечить техническую готовность плав</w:t>
            </w:r>
            <w:r>
              <w:t xml:space="preserve"> </w:t>
            </w:r>
            <w:r w:rsidRPr="001D0AAA">
              <w:t>средств, спасательной техники, водолазного снаряжения и оборудования к использованию</w:t>
            </w:r>
            <w:r>
              <w:t xml:space="preserve"> на водных объектах</w:t>
            </w:r>
          </w:p>
        </w:tc>
        <w:tc>
          <w:tcPr>
            <w:tcW w:w="1671" w:type="dxa"/>
          </w:tcPr>
          <w:p w:rsidR="00855D6A" w:rsidRDefault="00855D6A" w:rsidP="00772B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до начала</w:t>
            </w:r>
          </w:p>
          <w:p w:rsidR="00855D6A" w:rsidRDefault="00855D6A" w:rsidP="00772B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купального</w:t>
            </w:r>
          </w:p>
          <w:p w:rsidR="00855D6A" w:rsidRDefault="00855D6A" w:rsidP="00772B7F">
            <w:pPr>
              <w:tabs>
                <w:tab w:val="left" w:pos="1134"/>
              </w:tabs>
              <w:ind w:right="-1"/>
              <w:jc w:val="center"/>
            </w:pPr>
            <w:r>
              <w:t>сезона</w:t>
            </w:r>
          </w:p>
        </w:tc>
        <w:tc>
          <w:tcPr>
            <w:tcW w:w="3502" w:type="dxa"/>
          </w:tcPr>
          <w:p w:rsidR="00855D6A" w:rsidRDefault="00855D6A" w:rsidP="00772B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t xml:space="preserve">Начальник </w:t>
            </w:r>
          </w:p>
          <w:p w:rsidR="00855D6A" w:rsidRPr="001D0AAA" w:rsidRDefault="00855D6A" w:rsidP="00772B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t>Вуктыльского аварийно-спасательного отряда Государственного казенного учреждения Республики Коми «СПАС-КОМИ»</w:t>
            </w:r>
          </w:p>
        </w:tc>
      </w:tr>
      <w:tr w:rsidR="00855D6A" w:rsidTr="00CD0764">
        <w:tc>
          <w:tcPr>
            <w:tcW w:w="531" w:type="dxa"/>
          </w:tcPr>
          <w:p w:rsidR="00855D6A" w:rsidRDefault="00855D6A" w:rsidP="00772B7F">
            <w:pPr>
              <w:tabs>
                <w:tab w:val="left" w:pos="1134"/>
              </w:tabs>
              <w:ind w:right="-1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3</w:t>
            </w:r>
          </w:p>
        </w:tc>
        <w:tc>
          <w:tcPr>
            <w:tcW w:w="3582" w:type="dxa"/>
          </w:tcPr>
          <w:p w:rsidR="00855D6A" w:rsidRPr="001D0AAA" w:rsidRDefault="00855D6A" w:rsidP="00772B7F">
            <w:pPr>
              <w:tabs>
                <w:tab w:val="left" w:pos="1134"/>
              </w:tabs>
              <w:ind w:right="-1"/>
            </w:pPr>
            <w:r>
              <w:t>Провести через средства массовой информации и кабельное телевидение разъяснительную работу с населением городского округа «Вуктыл» о правилах поведения и строгом соблюдении мер безопасности на водоемах</w:t>
            </w:r>
          </w:p>
        </w:tc>
        <w:tc>
          <w:tcPr>
            <w:tcW w:w="1671" w:type="dxa"/>
          </w:tcPr>
          <w:p w:rsidR="00855D6A" w:rsidRDefault="00855D6A" w:rsidP="00772B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постоянно</w:t>
            </w:r>
          </w:p>
        </w:tc>
        <w:tc>
          <w:tcPr>
            <w:tcW w:w="3502" w:type="dxa"/>
          </w:tcPr>
          <w:p w:rsidR="00855D6A" w:rsidRDefault="00855D6A" w:rsidP="00772B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t>Начальник отдела по делам ГО и ЧС АГО «Вуктыл»;</w:t>
            </w:r>
          </w:p>
          <w:p w:rsidR="00855D6A" w:rsidRDefault="00855D6A" w:rsidP="00772B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t>начальник</w:t>
            </w:r>
          </w:p>
          <w:p w:rsidR="00855D6A" w:rsidRDefault="00855D6A" w:rsidP="00772B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t>ГИМС (по согласованию);</w:t>
            </w:r>
          </w:p>
          <w:p w:rsidR="00855D6A" w:rsidRDefault="00855D6A" w:rsidP="00772B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t>Заведующий сектором по работе с территориями</w:t>
            </w:r>
          </w:p>
        </w:tc>
      </w:tr>
      <w:tr w:rsidR="00855D6A" w:rsidTr="00CD0764">
        <w:tc>
          <w:tcPr>
            <w:tcW w:w="531" w:type="dxa"/>
          </w:tcPr>
          <w:p w:rsidR="00855D6A" w:rsidRDefault="00855D6A" w:rsidP="00772B7F">
            <w:pPr>
              <w:tabs>
                <w:tab w:val="left" w:pos="1134"/>
              </w:tabs>
              <w:ind w:right="-1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4</w:t>
            </w:r>
          </w:p>
        </w:tc>
        <w:tc>
          <w:tcPr>
            <w:tcW w:w="3582" w:type="dxa"/>
          </w:tcPr>
          <w:p w:rsidR="00855D6A" w:rsidRDefault="00855D6A" w:rsidP="00772B7F">
            <w:pPr>
              <w:tabs>
                <w:tab w:val="left" w:pos="1134"/>
              </w:tabs>
              <w:ind w:right="-1"/>
            </w:pPr>
            <w:r>
              <w:t>Принять необходимые меры по обеспечению безопасности и предотвращению несчастных случаев на воде с детьми и издать приказ о запрещении купани</w:t>
            </w:r>
            <w:r w:rsidR="00711E99">
              <w:t>я в несанкционированных местах</w:t>
            </w:r>
          </w:p>
        </w:tc>
        <w:tc>
          <w:tcPr>
            <w:tcW w:w="1671" w:type="dxa"/>
          </w:tcPr>
          <w:p w:rsidR="00855D6A" w:rsidRDefault="00855D6A" w:rsidP="00772B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в течение</w:t>
            </w:r>
          </w:p>
          <w:p w:rsidR="00855D6A" w:rsidRDefault="00855D6A" w:rsidP="00772B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учебного</w:t>
            </w:r>
          </w:p>
          <w:p w:rsidR="00855D6A" w:rsidRDefault="00855D6A" w:rsidP="00772B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года</w:t>
            </w:r>
          </w:p>
        </w:tc>
        <w:tc>
          <w:tcPr>
            <w:tcW w:w="3502" w:type="dxa"/>
          </w:tcPr>
          <w:p w:rsidR="00855D6A" w:rsidRDefault="00855D6A" w:rsidP="00772B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t>Управление образования</w:t>
            </w:r>
          </w:p>
          <w:p w:rsidR="00855D6A" w:rsidRDefault="00855D6A" w:rsidP="00772B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t>администрации городского округа «Вуктыл»</w:t>
            </w:r>
          </w:p>
        </w:tc>
      </w:tr>
      <w:tr w:rsidR="00855D6A" w:rsidTr="00CD0764">
        <w:tc>
          <w:tcPr>
            <w:tcW w:w="531" w:type="dxa"/>
          </w:tcPr>
          <w:p w:rsidR="00855D6A" w:rsidRDefault="00855D6A" w:rsidP="00772B7F">
            <w:pPr>
              <w:tabs>
                <w:tab w:val="left" w:pos="1134"/>
              </w:tabs>
              <w:ind w:right="-1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5</w:t>
            </w:r>
          </w:p>
        </w:tc>
        <w:tc>
          <w:tcPr>
            <w:tcW w:w="3582" w:type="dxa"/>
          </w:tcPr>
          <w:p w:rsidR="00855D6A" w:rsidRDefault="00855D6A" w:rsidP="00772B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t>Организовать совместно с представителями ОМВД России по г. Вуктылу патрулирование водоемов и мест массового отдыха людей вблизи водоемов с целью выявления</w:t>
            </w:r>
            <w:r w:rsidR="00711E99">
              <w:t xml:space="preserve"> </w:t>
            </w:r>
            <w:r>
              <w:t>незарегистрированных маломерных судов</w:t>
            </w:r>
          </w:p>
        </w:tc>
        <w:tc>
          <w:tcPr>
            <w:tcW w:w="1671" w:type="dxa"/>
          </w:tcPr>
          <w:p w:rsidR="00855D6A" w:rsidRDefault="00855D6A" w:rsidP="00772B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до начала</w:t>
            </w:r>
          </w:p>
          <w:p w:rsidR="00855D6A" w:rsidRDefault="00855D6A" w:rsidP="00772B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купального</w:t>
            </w:r>
          </w:p>
          <w:p w:rsidR="00855D6A" w:rsidRDefault="00855D6A" w:rsidP="00772B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сезона</w:t>
            </w:r>
          </w:p>
        </w:tc>
        <w:tc>
          <w:tcPr>
            <w:tcW w:w="3502" w:type="dxa"/>
          </w:tcPr>
          <w:p w:rsidR="00855D6A" w:rsidRDefault="00711E99" w:rsidP="00772B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t xml:space="preserve"> начальник ГИМС;</w:t>
            </w:r>
          </w:p>
          <w:p w:rsidR="00855D6A" w:rsidRDefault="00855D6A" w:rsidP="00772B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t>ОМВД России по г. Вуктылу.</w:t>
            </w:r>
          </w:p>
          <w:p w:rsidR="00855D6A" w:rsidRDefault="00855D6A" w:rsidP="00772B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</w:tr>
      <w:tr w:rsidR="00855D6A" w:rsidTr="00CD0764">
        <w:tc>
          <w:tcPr>
            <w:tcW w:w="531" w:type="dxa"/>
          </w:tcPr>
          <w:p w:rsidR="00855D6A" w:rsidRDefault="00855D6A" w:rsidP="00772B7F">
            <w:pPr>
              <w:tabs>
                <w:tab w:val="left" w:pos="1134"/>
              </w:tabs>
              <w:ind w:right="-1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lastRenderedPageBreak/>
              <w:t>6</w:t>
            </w:r>
          </w:p>
        </w:tc>
        <w:tc>
          <w:tcPr>
            <w:tcW w:w="3582" w:type="dxa"/>
          </w:tcPr>
          <w:p w:rsidR="00855D6A" w:rsidRDefault="00855D6A" w:rsidP="00772B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7A0011">
              <w:t>Установить запрещающие знаки в местах несанкционированного купания и по окончании купального сезона их демонтировать</w:t>
            </w:r>
          </w:p>
        </w:tc>
        <w:tc>
          <w:tcPr>
            <w:tcW w:w="1671" w:type="dxa"/>
          </w:tcPr>
          <w:p w:rsidR="00855D6A" w:rsidRDefault="00855D6A" w:rsidP="00772B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до начала</w:t>
            </w:r>
          </w:p>
          <w:p w:rsidR="00855D6A" w:rsidRDefault="00855D6A" w:rsidP="00772B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купального</w:t>
            </w:r>
          </w:p>
          <w:p w:rsidR="00855D6A" w:rsidRDefault="00855D6A" w:rsidP="00772B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сезона</w:t>
            </w:r>
          </w:p>
        </w:tc>
        <w:tc>
          <w:tcPr>
            <w:tcW w:w="3502" w:type="dxa"/>
          </w:tcPr>
          <w:p w:rsidR="00855D6A" w:rsidRDefault="00855D6A" w:rsidP="00772B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t>Начальник отдела</w:t>
            </w:r>
          </w:p>
          <w:p w:rsidR="00855D6A" w:rsidRDefault="00855D6A" w:rsidP="00772B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t xml:space="preserve">по делам ГО и ЧС АГО </w:t>
            </w:r>
          </w:p>
          <w:p w:rsidR="00855D6A" w:rsidRDefault="00855D6A" w:rsidP="00772B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t xml:space="preserve">«Вуктыл», заведующий сектором по работе с территориями, </w:t>
            </w:r>
          </w:p>
          <w:p w:rsidR="00855D6A" w:rsidRDefault="00855D6A" w:rsidP="00772B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t>МБУ «Локомотив».</w:t>
            </w:r>
          </w:p>
        </w:tc>
      </w:tr>
    </w:tbl>
    <w:p w:rsidR="00652DB8" w:rsidRDefault="00652DB8" w:rsidP="001E4E3C">
      <w:pPr>
        <w:jc w:val="center"/>
      </w:pPr>
    </w:p>
    <w:sectPr w:rsidR="00652DB8" w:rsidSect="00711E99">
      <w:pgSz w:w="11906" w:h="16838"/>
      <w:pgMar w:top="567" w:right="851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84ACE"/>
    <w:multiLevelType w:val="hybridMultilevel"/>
    <w:tmpl w:val="4F38B150"/>
    <w:lvl w:ilvl="0" w:tplc="189C99D6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F5"/>
    <w:rsid w:val="000D45F5"/>
    <w:rsid w:val="0019784D"/>
    <w:rsid w:val="001E4E3C"/>
    <w:rsid w:val="00252E84"/>
    <w:rsid w:val="00266DBD"/>
    <w:rsid w:val="002A7100"/>
    <w:rsid w:val="00377378"/>
    <w:rsid w:val="003B56B3"/>
    <w:rsid w:val="003C57BD"/>
    <w:rsid w:val="0052279E"/>
    <w:rsid w:val="005973CD"/>
    <w:rsid w:val="005B47FE"/>
    <w:rsid w:val="005D21DD"/>
    <w:rsid w:val="005D6C2C"/>
    <w:rsid w:val="005D7439"/>
    <w:rsid w:val="005E345A"/>
    <w:rsid w:val="00652DB8"/>
    <w:rsid w:val="006B58F2"/>
    <w:rsid w:val="007008C5"/>
    <w:rsid w:val="00711E99"/>
    <w:rsid w:val="00767AF8"/>
    <w:rsid w:val="00792154"/>
    <w:rsid w:val="007B22DD"/>
    <w:rsid w:val="008170E2"/>
    <w:rsid w:val="00855D6A"/>
    <w:rsid w:val="008B48E3"/>
    <w:rsid w:val="00905541"/>
    <w:rsid w:val="00983A64"/>
    <w:rsid w:val="009F6286"/>
    <w:rsid w:val="00A05A06"/>
    <w:rsid w:val="00A268D0"/>
    <w:rsid w:val="00A54B42"/>
    <w:rsid w:val="00AE249C"/>
    <w:rsid w:val="00B05B3C"/>
    <w:rsid w:val="00B06FEB"/>
    <w:rsid w:val="00B71B1F"/>
    <w:rsid w:val="00C74CB5"/>
    <w:rsid w:val="00CD0764"/>
    <w:rsid w:val="00D0483A"/>
    <w:rsid w:val="00E02F7B"/>
    <w:rsid w:val="00E0774B"/>
    <w:rsid w:val="00F0799C"/>
    <w:rsid w:val="00F22C0A"/>
    <w:rsid w:val="00FB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5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5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6286"/>
    <w:pPr>
      <w:ind w:left="720"/>
      <w:contextualSpacing/>
    </w:pPr>
  </w:style>
  <w:style w:type="table" w:styleId="a6">
    <w:name w:val="Table Grid"/>
    <w:basedOn w:val="a1"/>
    <w:uiPriority w:val="59"/>
    <w:rsid w:val="00855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5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5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6286"/>
    <w:pPr>
      <w:ind w:left="720"/>
      <w:contextualSpacing/>
    </w:pPr>
  </w:style>
  <w:style w:type="table" w:styleId="a6">
    <w:name w:val="Table Grid"/>
    <w:basedOn w:val="a1"/>
    <w:uiPriority w:val="59"/>
    <w:rsid w:val="00855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4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0883">
                  <w:marLeft w:val="37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0" w:color="3272C0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64177-E6EE-425D-86B2-138D91A52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Людмила Фёдоровна</dc:creator>
  <cp:lastModifiedBy>delo1</cp:lastModifiedBy>
  <cp:revision>38</cp:revision>
  <cp:lastPrinted>2017-07-06T05:56:00Z</cp:lastPrinted>
  <dcterms:created xsi:type="dcterms:W3CDTF">2015-05-21T06:09:00Z</dcterms:created>
  <dcterms:modified xsi:type="dcterms:W3CDTF">2017-07-28T08:36:00Z</dcterms:modified>
</cp:coreProperties>
</file>