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769" w:rsidRDefault="006E2769" w:rsidP="006E2769">
      <w:pPr>
        <w:jc w:val="center"/>
      </w:pPr>
    </w:p>
    <w:p w:rsidR="001004E1" w:rsidRDefault="001004E1" w:rsidP="006E2769">
      <w:pPr>
        <w:jc w:val="center"/>
      </w:pPr>
    </w:p>
    <w:p w:rsidR="00905283" w:rsidRDefault="00905283" w:rsidP="006E2769">
      <w:pPr>
        <w:jc w:val="center"/>
      </w:pPr>
    </w:p>
    <w:p w:rsidR="00905283" w:rsidRPr="00D91ADE" w:rsidRDefault="00905283" w:rsidP="006E2769">
      <w:pPr>
        <w:jc w:val="center"/>
      </w:pPr>
    </w:p>
    <w:p w:rsidR="001004E1" w:rsidRDefault="001004E1" w:rsidP="00FF30F2">
      <w:pPr>
        <w:jc w:val="center"/>
        <w:rPr>
          <w:b/>
        </w:rPr>
      </w:pPr>
    </w:p>
    <w:p w:rsidR="001004E1" w:rsidRDefault="001004E1" w:rsidP="00FF30F2">
      <w:pPr>
        <w:jc w:val="center"/>
        <w:rPr>
          <w:b/>
        </w:rPr>
      </w:pPr>
    </w:p>
    <w:p w:rsidR="001004E1" w:rsidRDefault="001004E1" w:rsidP="00FF30F2">
      <w:pPr>
        <w:jc w:val="center"/>
        <w:rPr>
          <w:b/>
        </w:rPr>
      </w:pPr>
    </w:p>
    <w:p w:rsidR="001004E1" w:rsidRDefault="001004E1" w:rsidP="00FF30F2">
      <w:pPr>
        <w:jc w:val="center"/>
        <w:rPr>
          <w:b/>
        </w:rPr>
      </w:pPr>
    </w:p>
    <w:p w:rsidR="00FF30F2" w:rsidRDefault="00FF30F2" w:rsidP="00FF30F2">
      <w:pPr>
        <w:jc w:val="center"/>
        <w:rPr>
          <w:b/>
        </w:rPr>
      </w:pPr>
      <w:r>
        <w:rPr>
          <w:b/>
        </w:rPr>
        <w:t>ПОСТАНОВЛЕНИЕ</w:t>
      </w:r>
    </w:p>
    <w:p w:rsidR="00FF30F2" w:rsidRDefault="00FF30F2" w:rsidP="00FF30F2">
      <w:pPr>
        <w:jc w:val="center"/>
        <w:rPr>
          <w:b/>
        </w:rPr>
      </w:pPr>
      <w:r>
        <w:rPr>
          <w:b/>
        </w:rPr>
        <w:t>администрации городского округа «Вуктыл»</w:t>
      </w:r>
    </w:p>
    <w:p w:rsidR="00FF30F2" w:rsidRDefault="00FF30F2" w:rsidP="00FF30F2">
      <w:pPr>
        <w:jc w:val="center"/>
        <w:rPr>
          <w:b/>
        </w:rPr>
      </w:pPr>
      <w:r>
        <w:rPr>
          <w:b/>
        </w:rPr>
        <w:t xml:space="preserve">от </w:t>
      </w:r>
      <w:r w:rsidR="001004E1">
        <w:rPr>
          <w:b/>
        </w:rPr>
        <w:t>01</w:t>
      </w:r>
      <w:r w:rsidRPr="00D40626">
        <w:rPr>
          <w:b/>
        </w:rPr>
        <w:t xml:space="preserve"> </w:t>
      </w:r>
      <w:r w:rsidR="001004E1">
        <w:rPr>
          <w:b/>
        </w:rPr>
        <w:t>июня</w:t>
      </w:r>
      <w:r>
        <w:rPr>
          <w:b/>
        </w:rPr>
        <w:t xml:space="preserve"> 2016 г. № 0</w:t>
      </w:r>
      <w:r w:rsidR="001004E1">
        <w:rPr>
          <w:b/>
        </w:rPr>
        <w:t>6</w:t>
      </w:r>
      <w:r>
        <w:rPr>
          <w:b/>
        </w:rPr>
        <w:t>/</w:t>
      </w:r>
      <w:r w:rsidR="001004E1">
        <w:rPr>
          <w:b/>
        </w:rPr>
        <w:t>105</w:t>
      </w:r>
    </w:p>
    <w:p w:rsidR="00FF30F2" w:rsidRDefault="00FF30F2" w:rsidP="00FF30F2">
      <w:pPr>
        <w:jc w:val="center"/>
        <w:rPr>
          <w:b/>
        </w:rPr>
      </w:pPr>
    </w:p>
    <w:p w:rsidR="001004E1" w:rsidRDefault="001004E1" w:rsidP="001004E1">
      <w:pPr>
        <w:pStyle w:val="2"/>
      </w:pPr>
      <w:r>
        <w:t>О признании утратившими силу некоторых постановлений</w:t>
      </w:r>
    </w:p>
    <w:p w:rsidR="001004E1" w:rsidRDefault="001004E1" w:rsidP="001004E1">
      <w:pPr>
        <w:pStyle w:val="2"/>
      </w:pPr>
      <w:r>
        <w:t>Главы</w:t>
      </w:r>
      <w:r>
        <w:t xml:space="preserve"> </w:t>
      </w:r>
      <w:r>
        <w:t>муниципального района «</w:t>
      </w:r>
      <w:r w:rsidRPr="00CB32F2">
        <w:t>Вуктыл</w:t>
      </w:r>
      <w:r>
        <w:t>» -</w:t>
      </w:r>
      <w:r>
        <w:t xml:space="preserve"> </w:t>
      </w:r>
    </w:p>
    <w:p w:rsidR="001004E1" w:rsidRDefault="001004E1" w:rsidP="001004E1">
      <w:pPr>
        <w:pStyle w:val="2"/>
      </w:pPr>
      <w:bookmarkStart w:id="0" w:name="_GoBack"/>
      <w:bookmarkEnd w:id="0"/>
      <w:r>
        <w:t>руководителя администрации  района</w:t>
      </w:r>
    </w:p>
    <w:p w:rsidR="006E2769" w:rsidRDefault="006E2769" w:rsidP="001004E1">
      <w:pPr>
        <w:pStyle w:val="2"/>
      </w:pPr>
    </w:p>
    <w:p w:rsidR="006E2769" w:rsidRPr="00271FC7" w:rsidRDefault="006E2769" w:rsidP="006E2769"/>
    <w:p w:rsidR="006E2769" w:rsidRPr="00F41B35" w:rsidRDefault="006E2769" w:rsidP="006E276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 целях приведения муниципальных нормативно–правовых актов в соответствие                с </w:t>
      </w:r>
      <w:r w:rsidRPr="002958A3">
        <w:rPr>
          <w:rFonts w:ascii="Times New Roman" w:hAnsi="Times New Roman" w:cs="Times New Roman"/>
          <w:sz w:val="24"/>
          <w:szCs w:val="24"/>
        </w:rPr>
        <w:t>требованиями действующего законодательс</w:t>
      </w:r>
      <w:r>
        <w:rPr>
          <w:rFonts w:ascii="Times New Roman" w:hAnsi="Times New Roman" w:cs="Times New Roman"/>
          <w:sz w:val="24"/>
          <w:szCs w:val="24"/>
        </w:rPr>
        <w:t>тва, администрация городского округа «Вуктыл постановляет</w:t>
      </w:r>
      <w:r w:rsidRPr="00F41B35">
        <w:rPr>
          <w:rFonts w:ascii="Times New Roman" w:hAnsi="Times New Roman" w:cs="Times New Roman"/>
          <w:sz w:val="24"/>
          <w:szCs w:val="24"/>
        </w:rPr>
        <w:t>:</w:t>
      </w:r>
    </w:p>
    <w:p w:rsidR="006E2769" w:rsidRDefault="006E2769" w:rsidP="006E2769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Признать утратившими силу:</w:t>
      </w:r>
    </w:p>
    <w:p w:rsidR="006E2769" w:rsidRDefault="006E2769" w:rsidP="006E2769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постановление Главы муниципального района «Вуктыл» - руководителя  администрации района  от 26.06.2006  № 06/354 «Об утверждении  Положения о Градостроительном Совете муниципального района «Вуктыл»  и его составе»;</w:t>
      </w:r>
    </w:p>
    <w:p w:rsidR="006E2769" w:rsidRDefault="006E2769" w:rsidP="006E276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Pr="009551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постановление Главы муниципального района «Вуктыл» - руководителя  администрации района  от 15.01.2007  № 01/06 «Об установлении коэффициентов к размерам базовых ставок арендной платы за земли».</w:t>
      </w:r>
    </w:p>
    <w:p w:rsidR="006E2769" w:rsidRDefault="006E2769" w:rsidP="006E2769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Настоящее постановление  вступает в силу  со дня подписания  и подлежит  опубликованию (обнародованию).</w:t>
      </w:r>
    </w:p>
    <w:p w:rsidR="006E2769" w:rsidRDefault="006E2769" w:rsidP="006E2769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F41B35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</w:t>
      </w:r>
      <w:r>
        <w:rPr>
          <w:rFonts w:ascii="Times New Roman" w:hAnsi="Times New Roman" w:cs="Times New Roman"/>
          <w:sz w:val="24"/>
          <w:szCs w:val="24"/>
        </w:rPr>
        <w:t xml:space="preserve"> оставляю за собой</w:t>
      </w:r>
      <w:r w:rsidRPr="00F41B35">
        <w:rPr>
          <w:rFonts w:ascii="Times New Roman" w:hAnsi="Times New Roman" w:cs="Times New Roman"/>
          <w:sz w:val="24"/>
          <w:szCs w:val="24"/>
        </w:rPr>
        <w:t>.</w:t>
      </w:r>
    </w:p>
    <w:p w:rsidR="006E2769" w:rsidRDefault="006E2769" w:rsidP="006E2769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E2769" w:rsidRPr="00F41B35" w:rsidRDefault="006E2769" w:rsidP="006E2769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E2769" w:rsidRDefault="006E2769" w:rsidP="006E2769">
      <w:pPr>
        <w:widowControl w:val="0"/>
        <w:autoSpaceDE w:val="0"/>
        <w:autoSpaceDN w:val="0"/>
        <w:adjustRightInd w:val="0"/>
      </w:pPr>
      <w:proofErr w:type="spellStart"/>
      <w:r>
        <w:t>И.о</w:t>
      </w:r>
      <w:proofErr w:type="spellEnd"/>
      <w:r>
        <w:t xml:space="preserve">. руководителя администрации        </w:t>
      </w:r>
    </w:p>
    <w:p w:rsidR="006E2769" w:rsidRDefault="006E2769" w:rsidP="006E2769">
      <w:pPr>
        <w:widowControl w:val="0"/>
        <w:autoSpaceDE w:val="0"/>
        <w:autoSpaceDN w:val="0"/>
        <w:adjustRightInd w:val="0"/>
      </w:pPr>
      <w:r>
        <w:t>городского округа «Вуктыл»                                                                                 Д.О. Иваненко</w:t>
      </w:r>
    </w:p>
    <w:p w:rsidR="006E2769" w:rsidRDefault="006E2769" w:rsidP="006E2769">
      <w:pPr>
        <w:widowControl w:val="0"/>
        <w:autoSpaceDE w:val="0"/>
        <w:autoSpaceDN w:val="0"/>
        <w:adjustRightInd w:val="0"/>
      </w:pPr>
    </w:p>
    <w:p w:rsidR="006E2769" w:rsidRDefault="006E2769" w:rsidP="006E2769">
      <w:pPr>
        <w:widowControl w:val="0"/>
        <w:autoSpaceDE w:val="0"/>
        <w:autoSpaceDN w:val="0"/>
        <w:adjustRightInd w:val="0"/>
      </w:pPr>
    </w:p>
    <w:p w:rsidR="006E2769" w:rsidRDefault="006E2769" w:rsidP="006E2769">
      <w:pPr>
        <w:widowControl w:val="0"/>
        <w:autoSpaceDE w:val="0"/>
        <w:autoSpaceDN w:val="0"/>
        <w:adjustRightInd w:val="0"/>
      </w:pPr>
    </w:p>
    <w:p w:rsidR="006E2769" w:rsidRDefault="006E2769" w:rsidP="006E2769">
      <w:pPr>
        <w:widowControl w:val="0"/>
        <w:autoSpaceDE w:val="0"/>
        <w:autoSpaceDN w:val="0"/>
        <w:adjustRightInd w:val="0"/>
      </w:pPr>
    </w:p>
    <w:p w:rsidR="006E2769" w:rsidRDefault="006E2769" w:rsidP="006E2769">
      <w:pPr>
        <w:widowControl w:val="0"/>
        <w:autoSpaceDE w:val="0"/>
        <w:autoSpaceDN w:val="0"/>
        <w:adjustRightInd w:val="0"/>
      </w:pPr>
    </w:p>
    <w:p w:rsidR="006E2769" w:rsidRDefault="006E2769" w:rsidP="006E2769">
      <w:pPr>
        <w:widowControl w:val="0"/>
        <w:autoSpaceDE w:val="0"/>
        <w:autoSpaceDN w:val="0"/>
        <w:adjustRightInd w:val="0"/>
      </w:pPr>
    </w:p>
    <w:p w:rsidR="006E2769" w:rsidRDefault="006E2769" w:rsidP="006E2769">
      <w:pPr>
        <w:widowControl w:val="0"/>
        <w:autoSpaceDE w:val="0"/>
        <w:autoSpaceDN w:val="0"/>
        <w:adjustRightInd w:val="0"/>
      </w:pPr>
    </w:p>
    <w:p w:rsidR="006E2769" w:rsidRDefault="006E2769" w:rsidP="006E2769">
      <w:pPr>
        <w:widowControl w:val="0"/>
        <w:autoSpaceDE w:val="0"/>
        <w:autoSpaceDN w:val="0"/>
        <w:adjustRightInd w:val="0"/>
      </w:pPr>
    </w:p>
    <w:p w:rsidR="006E2769" w:rsidRDefault="006E2769" w:rsidP="006E2769">
      <w:pPr>
        <w:widowControl w:val="0"/>
        <w:autoSpaceDE w:val="0"/>
        <w:autoSpaceDN w:val="0"/>
        <w:adjustRightInd w:val="0"/>
      </w:pPr>
    </w:p>
    <w:p w:rsidR="006E2769" w:rsidRDefault="006E2769" w:rsidP="006E2769">
      <w:pPr>
        <w:widowControl w:val="0"/>
        <w:autoSpaceDE w:val="0"/>
        <w:autoSpaceDN w:val="0"/>
        <w:adjustRightInd w:val="0"/>
      </w:pPr>
    </w:p>
    <w:p w:rsidR="006E2769" w:rsidRDefault="006E2769" w:rsidP="006E2769">
      <w:pPr>
        <w:widowControl w:val="0"/>
        <w:autoSpaceDE w:val="0"/>
        <w:autoSpaceDN w:val="0"/>
        <w:adjustRightInd w:val="0"/>
      </w:pPr>
    </w:p>
    <w:p w:rsidR="006E2769" w:rsidRDefault="006E2769" w:rsidP="006E2769">
      <w:pPr>
        <w:widowControl w:val="0"/>
        <w:autoSpaceDE w:val="0"/>
        <w:autoSpaceDN w:val="0"/>
        <w:adjustRightInd w:val="0"/>
      </w:pPr>
    </w:p>
    <w:p w:rsidR="006E2769" w:rsidRDefault="006E2769" w:rsidP="006E2769">
      <w:pPr>
        <w:widowControl w:val="0"/>
        <w:autoSpaceDE w:val="0"/>
        <w:autoSpaceDN w:val="0"/>
        <w:adjustRightInd w:val="0"/>
      </w:pPr>
    </w:p>
    <w:p w:rsidR="006E2769" w:rsidRDefault="006E2769" w:rsidP="006E2769">
      <w:pPr>
        <w:widowControl w:val="0"/>
        <w:autoSpaceDE w:val="0"/>
        <w:autoSpaceDN w:val="0"/>
        <w:adjustRightInd w:val="0"/>
      </w:pPr>
    </w:p>
    <w:p w:rsidR="008C4BE7" w:rsidRDefault="008C4BE7"/>
    <w:sectPr w:rsidR="008C4BE7" w:rsidSect="0090528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F74D51"/>
    <w:multiLevelType w:val="hybridMultilevel"/>
    <w:tmpl w:val="DC428A80"/>
    <w:lvl w:ilvl="0" w:tplc="2E7C9F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769"/>
    <w:rsid w:val="001004E1"/>
    <w:rsid w:val="006558E9"/>
    <w:rsid w:val="006E2769"/>
    <w:rsid w:val="008C4BE7"/>
    <w:rsid w:val="00905283"/>
    <w:rsid w:val="00FF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7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E2769"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E276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6E27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E27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276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7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E2769"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E276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6E27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E27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27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delo1</dc:creator>
  <cp:keywords/>
  <dc:description/>
  <cp:lastModifiedBy>Мезенцева Марианна Ивановна</cp:lastModifiedBy>
  <cp:revision>5</cp:revision>
  <dcterms:created xsi:type="dcterms:W3CDTF">2016-06-07T08:44:00Z</dcterms:created>
  <dcterms:modified xsi:type="dcterms:W3CDTF">2016-06-07T11:40:00Z</dcterms:modified>
</cp:coreProperties>
</file>