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C6" w:rsidRDefault="00195CC6" w:rsidP="00195CC6">
      <w:pPr>
        <w:tabs>
          <w:tab w:val="left" w:pos="840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95CC6" w:rsidRDefault="00195CC6" w:rsidP="00CB7FDB">
      <w:pPr>
        <w:rPr>
          <w:b/>
          <w:bCs/>
          <w:sz w:val="24"/>
          <w:szCs w:val="24"/>
        </w:rPr>
      </w:pPr>
    </w:p>
    <w:p w:rsidR="00195CC6" w:rsidRDefault="00195CC6" w:rsidP="00CB7FDB">
      <w:pPr>
        <w:rPr>
          <w:b/>
          <w:bCs/>
          <w:sz w:val="24"/>
          <w:szCs w:val="24"/>
        </w:rPr>
      </w:pPr>
    </w:p>
    <w:p w:rsidR="00D66861" w:rsidRDefault="00D66861" w:rsidP="00D66861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D66861" w:rsidRDefault="00D66861" w:rsidP="00D66861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городского округа «Вуктыл»</w:t>
      </w:r>
    </w:p>
    <w:p w:rsidR="00D66861" w:rsidRDefault="00D66861" w:rsidP="00D66861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08 июня 2016 г. № 06/142</w:t>
      </w:r>
    </w:p>
    <w:p w:rsidR="00D66861" w:rsidRDefault="00D66861" w:rsidP="00D66861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D66861" w:rsidRDefault="00D66861" w:rsidP="00D668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постановление администрации</w:t>
      </w:r>
    </w:p>
    <w:p w:rsidR="00D66861" w:rsidRDefault="00D66861" w:rsidP="00D668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района «Вуктыл»   от 14 октября 2015 года № 10/691</w:t>
      </w:r>
    </w:p>
    <w:p w:rsidR="00D66861" w:rsidRDefault="00D66861" w:rsidP="00D668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«Об утверждении муниципальной программы</w:t>
      </w:r>
    </w:p>
    <w:p w:rsidR="00D66861" w:rsidRDefault="00D66861" w:rsidP="00D668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района «Вуктыл»</w:t>
      </w:r>
    </w:p>
    <w:p w:rsidR="00D66861" w:rsidRDefault="00D66861" w:rsidP="00D668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«Безопасность жизнедеятельности населения на 2016-2020 годы»</w:t>
      </w:r>
    </w:p>
    <w:p w:rsidR="00D66861" w:rsidRDefault="00D66861" w:rsidP="00D66861">
      <w:pPr>
        <w:jc w:val="center"/>
        <w:rPr>
          <w:sz w:val="24"/>
          <w:szCs w:val="24"/>
        </w:rPr>
      </w:pPr>
    </w:p>
    <w:p w:rsidR="00D66861" w:rsidRPr="00DF4FDA" w:rsidRDefault="00D66861" w:rsidP="00CB7FDB">
      <w:pPr>
        <w:rPr>
          <w:sz w:val="24"/>
          <w:szCs w:val="24"/>
        </w:rPr>
      </w:pPr>
    </w:p>
    <w:p w:rsidR="002A4773" w:rsidRPr="000030B5" w:rsidRDefault="002A4773" w:rsidP="00927718">
      <w:pPr>
        <w:pStyle w:val="a5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r w:rsidRPr="000030B5">
        <w:rPr>
          <w:sz w:val="24"/>
          <w:szCs w:val="24"/>
        </w:rPr>
        <w:t xml:space="preserve">В соответствии с Бюджетным кодексом Российской Федерации,  решением </w:t>
      </w:r>
      <w:r w:rsidRPr="006B5B69">
        <w:rPr>
          <w:sz w:val="24"/>
          <w:szCs w:val="24"/>
        </w:rPr>
        <w:t>Совета муниципального района «Вуктыл»</w:t>
      </w:r>
      <w:r w:rsidR="00150C59" w:rsidRPr="006B5B69">
        <w:rPr>
          <w:sz w:val="24"/>
          <w:szCs w:val="24"/>
        </w:rPr>
        <w:t xml:space="preserve"> от 7 декабря 2015</w:t>
      </w:r>
      <w:r w:rsidR="00271020" w:rsidRPr="006B5B69">
        <w:rPr>
          <w:sz w:val="24"/>
          <w:szCs w:val="24"/>
        </w:rPr>
        <w:t xml:space="preserve"> </w:t>
      </w:r>
      <w:r w:rsidRPr="006B5B69">
        <w:rPr>
          <w:sz w:val="24"/>
          <w:szCs w:val="24"/>
        </w:rPr>
        <w:t>г</w:t>
      </w:r>
      <w:r w:rsidR="00271020" w:rsidRPr="006B5B69">
        <w:rPr>
          <w:sz w:val="24"/>
          <w:szCs w:val="24"/>
        </w:rPr>
        <w:t>ода</w:t>
      </w:r>
      <w:r w:rsidR="00150C59" w:rsidRPr="006B5B69">
        <w:rPr>
          <w:sz w:val="24"/>
          <w:szCs w:val="24"/>
        </w:rPr>
        <w:t xml:space="preserve"> № 34</w:t>
      </w:r>
      <w:r w:rsidRPr="006B5B69">
        <w:rPr>
          <w:sz w:val="24"/>
          <w:szCs w:val="24"/>
        </w:rPr>
        <w:t xml:space="preserve"> «О бюджете муниципального образования муници</w:t>
      </w:r>
      <w:r w:rsidR="00150C59" w:rsidRPr="006B5B69">
        <w:rPr>
          <w:sz w:val="24"/>
          <w:szCs w:val="24"/>
        </w:rPr>
        <w:t>пального района «Вуктыл» на 2016</w:t>
      </w:r>
      <w:r w:rsidRPr="006B5B69">
        <w:rPr>
          <w:sz w:val="24"/>
          <w:szCs w:val="24"/>
        </w:rPr>
        <w:t xml:space="preserve"> г</w:t>
      </w:r>
      <w:r w:rsidR="00150C59" w:rsidRPr="006B5B69">
        <w:rPr>
          <w:sz w:val="24"/>
          <w:szCs w:val="24"/>
        </w:rPr>
        <w:t>од и плановый период 2016 и 2018</w:t>
      </w:r>
      <w:r w:rsidRPr="006B5B69">
        <w:rPr>
          <w:sz w:val="24"/>
          <w:szCs w:val="24"/>
        </w:rPr>
        <w:t xml:space="preserve"> годов», </w:t>
      </w:r>
      <w:r w:rsidRPr="000030B5">
        <w:rPr>
          <w:sz w:val="24"/>
          <w:szCs w:val="24"/>
        </w:rPr>
        <w:t>постановлением администрации муниципального района «Вуктыл» от 30 августа 2013</w:t>
      </w:r>
      <w:r w:rsidR="00964002">
        <w:rPr>
          <w:sz w:val="24"/>
          <w:szCs w:val="24"/>
        </w:rPr>
        <w:t xml:space="preserve"> </w:t>
      </w:r>
      <w:r w:rsidRPr="000030B5">
        <w:rPr>
          <w:sz w:val="24"/>
          <w:szCs w:val="24"/>
        </w:rPr>
        <w:t>г</w:t>
      </w:r>
      <w:r w:rsidR="00964002">
        <w:rPr>
          <w:sz w:val="24"/>
          <w:szCs w:val="24"/>
        </w:rPr>
        <w:t>ода</w:t>
      </w:r>
      <w:r w:rsidRPr="000030B5">
        <w:rPr>
          <w:sz w:val="24"/>
          <w:szCs w:val="24"/>
        </w:rPr>
        <w:t xml:space="preserve"> № 08/885 «Об утверждении Порядка принятия решений о разработке муниципальных программ муниципального района «Вуктыл», их формировании и реализации» адми</w:t>
      </w:r>
      <w:r w:rsidR="00BB5E77">
        <w:rPr>
          <w:sz w:val="24"/>
          <w:szCs w:val="24"/>
        </w:rPr>
        <w:t xml:space="preserve">нистрация городского  округа </w:t>
      </w:r>
      <w:r w:rsidRPr="000030B5">
        <w:rPr>
          <w:sz w:val="24"/>
          <w:szCs w:val="24"/>
        </w:rPr>
        <w:t>«Вуктыл» постановляет:</w:t>
      </w:r>
    </w:p>
    <w:p w:rsidR="002A4773" w:rsidRDefault="002A4773" w:rsidP="00927718">
      <w:pPr>
        <w:pStyle w:val="a5"/>
        <w:ind w:firstLine="567"/>
        <w:rPr>
          <w:sz w:val="24"/>
          <w:szCs w:val="24"/>
        </w:rPr>
      </w:pPr>
      <w:r w:rsidRPr="000030B5">
        <w:rPr>
          <w:sz w:val="24"/>
          <w:szCs w:val="24"/>
        </w:rPr>
        <w:t xml:space="preserve">1. Внести в постановление </w:t>
      </w:r>
      <w:r w:rsidR="009A0324">
        <w:rPr>
          <w:sz w:val="24"/>
          <w:szCs w:val="24"/>
        </w:rPr>
        <w:t xml:space="preserve"> </w:t>
      </w:r>
      <w:r w:rsidRPr="000030B5">
        <w:rPr>
          <w:sz w:val="24"/>
          <w:szCs w:val="24"/>
        </w:rPr>
        <w:t xml:space="preserve">администрации  муниципального  района  «Вуктыл» </w:t>
      </w:r>
      <w:r w:rsidR="009728B6">
        <w:rPr>
          <w:sz w:val="24"/>
          <w:szCs w:val="24"/>
        </w:rPr>
        <w:t xml:space="preserve">          </w:t>
      </w:r>
      <w:r w:rsidR="00491EEC">
        <w:rPr>
          <w:sz w:val="24"/>
          <w:szCs w:val="24"/>
        </w:rPr>
        <w:t>от 14 октября 2015</w:t>
      </w:r>
      <w:r w:rsidRPr="000030B5">
        <w:rPr>
          <w:sz w:val="24"/>
          <w:szCs w:val="24"/>
        </w:rPr>
        <w:t xml:space="preserve"> г</w:t>
      </w:r>
      <w:r w:rsidR="00964002">
        <w:rPr>
          <w:sz w:val="24"/>
          <w:szCs w:val="24"/>
        </w:rPr>
        <w:t>ода</w:t>
      </w:r>
      <w:r w:rsidR="003D5007">
        <w:rPr>
          <w:sz w:val="24"/>
          <w:szCs w:val="24"/>
        </w:rPr>
        <w:t xml:space="preserve"> № 10/691</w:t>
      </w:r>
      <w:r w:rsidRPr="000030B5">
        <w:rPr>
          <w:sz w:val="24"/>
          <w:szCs w:val="24"/>
        </w:rPr>
        <w:t xml:space="preserve"> «Об утверждении муниципальной программы муниципального района «Вуктыл» «Безопасность жиз</w:t>
      </w:r>
      <w:r w:rsidR="003D5007">
        <w:rPr>
          <w:sz w:val="24"/>
          <w:szCs w:val="24"/>
        </w:rPr>
        <w:t>недеятельности населения на 2016</w:t>
      </w:r>
      <w:r w:rsidRPr="000030B5">
        <w:rPr>
          <w:sz w:val="24"/>
          <w:szCs w:val="24"/>
        </w:rPr>
        <w:t xml:space="preserve">-2020 годы» изменения согласно приложению. </w:t>
      </w:r>
    </w:p>
    <w:p w:rsidR="00041C83" w:rsidRPr="00AC34BA" w:rsidRDefault="00041C83" w:rsidP="00674E7A">
      <w:pPr>
        <w:tabs>
          <w:tab w:val="left" w:pos="550"/>
        </w:tabs>
        <w:ind w:firstLine="567"/>
        <w:jc w:val="both"/>
        <w:rPr>
          <w:sz w:val="24"/>
          <w:szCs w:val="24"/>
        </w:rPr>
      </w:pPr>
      <w:r w:rsidRPr="00AC34BA">
        <w:rPr>
          <w:sz w:val="24"/>
          <w:szCs w:val="24"/>
        </w:rPr>
        <w:t xml:space="preserve">2. </w:t>
      </w:r>
      <w:r w:rsidR="00674E7A" w:rsidRPr="00AC34BA">
        <w:rPr>
          <w:sz w:val="24"/>
          <w:szCs w:val="24"/>
        </w:rPr>
        <w:t xml:space="preserve">Настоящее постановление  вступает в силу со дня </w:t>
      </w:r>
      <w:r w:rsidR="007D44E1" w:rsidRPr="00AC34BA">
        <w:rPr>
          <w:sz w:val="24"/>
          <w:szCs w:val="24"/>
        </w:rPr>
        <w:t>его подписания</w:t>
      </w:r>
      <w:r w:rsidR="001505B8">
        <w:rPr>
          <w:sz w:val="24"/>
          <w:szCs w:val="24"/>
        </w:rPr>
        <w:t>, распространяется на правоотношение</w:t>
      </w:r>
      <w:r w:rsidR="00C447BE">
        <w:rPr>
          <w:sz w:val="24"/>
          <w:szCs w:val="24"/>
        </w:rPr>
        <w:t>,</w:t>
      </w:r>
      <w:r w:rsidR="00A326D6">
        <w:rPr>
          <w:sz w:val="24"/>
          <w:szCs w:val="24"/>
        </w:rPr>
        <w:t xml:space="preserve"> возникшее с </w:t>
      </w:r>
      <w:r w:rsidR="001505B8">
        <w:rPr>
          <w:sz w:val="24"/>
          <w:szCs w:val="24"/>
        </w:rPr>
        <w:t>7 июня 2016 года</w:t>
      </w:r>
      <w:r w:rsidR="007D44E1" w:rsidRPr="00AC34BA">
        <w:rPr>
          <w:sz w:val="24"/>
          <w:szCs w:val="24"/>
        </w:rPr>
        <w:t xml:space="preserve"> и подлежит  официальному опубликованию (обнародованию).</w:t>
      </w:r>
    </w:p>
    <w:p w:rsidR="00041C83" w:rsidRPr="00C004BC" w:rsidRDefault="00041C83" w:rsidP="00041C83">
      <w:pPr>
        <w:pStyle w:val="a5"/>
        <w:spacing w:after="640"/>
        <w:ind w:firstLine="567"/>
        <w:rPr>
          <w:sz w:val="24"/>
          <w:szCs w:val="24"/>
        </w:rPr>
      </w:pPr>
      <w:r w:rsidRPr="000030B5">
        <w:rPr>
          <w:sz w:val="24"/>
          <w:szCs w:val="24"/>
        </w:rPr>
        <w:t xml:space="preserve">3. </w:t>
      </w:r>
      <w:r w:rsidRPr="00C004BC">
        <w:rPr>
          <w:sz w:val="24"/>
          <w:szCs w:val="24"/>
        </w:rPr>
        <w:t>Контроль за исполнением настоя</w:t>
      </w:r>
      <w:r>
        <w:rPr>
          <w:sz w:val="24"/>
          <w:szCs w:val="24"/>
        </w:rPr>
        <w:t>щего постановления оставляю за собой.</w:t>
      </w:r>
    </w:p>
    <w:p w:rsidR="00041C83" w:rsidRDefault="00BB5E77" w:rsidP="00041C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041C83"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41C83">
        <w:rPr>
          <w:rFonts w:ascii="Times New Roman" w:hAnsi="Times New Roman" w:cs="Times New Roman"/>
          <w:sz w:val="24"/>
          <w:szCs w:val="24"/>
        </w:rPr>
        <w:t xml:space="preserve"> </w:t>
      </w:r>
      <w:r w:rsidR="00041C83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41C83" w:rsidRPr="00EF5335" w:rsidRDefault="00BB5E77" w:rsidP="00041C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41C83" w:rsidRPr="00D22778">
        <w:rPr>
          <w:rFonts w:ascii="Times New Roman" w:hAnsi="Times New Roman" w:cs="Times New Roman"/>
          <w:sz w:val="24"/>
          <w:szCs w:val="24"/>
        </w:rPr>
        <w:t xml:space="preserve"> «Вуктыл» </w:t>
      </w:r>
      <w:r w:rsidR="00041C8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12B6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Г.Р. Идрисова</w:t>
      </w:r>
    </w:p>
    <w:p w:rsidR="00041C83" w:rsidRDefault="00041C83" w:rsidP="00041C83">
      <w:pPr>
        <w:pStyle w:val="a5"/>
        <w:ind w:right="-2" w:firstLine="567"/>
      </w:pPr>
    </w:p>
    <w:p w:rsidR="002A4773" w:rsidRDefault="002A4773" w:rsidP="00A66E24">
      <w:pPr>
        <w:pStyle w:val="a5"/>
        <w:ind w:right="-2" w:firstLine="567"/>
      </w:pPr>
    </w:p>
    <w:p w:rsidR="002A4773" w:rsidRDefault="002A4773" w:rsidP="00A66E24">
      <w:pPr>
        <w:pStyle w:val="a5"/>
        <w:ind w:right="-2" w:firstLine="567"/>
      </w:pPr>
    </w:p>
    <w:p w:rsidR="002A4773" w:rsidRDefault="002A4773" w:rsidP="00A66E24">
      <w:pPr>
        <w:pStyle w:val="a5"/>
        <w:ind w:right="-2" w:firstLine="567"/>
      </w:pPr>
    </w:p>
    <w:p w:rsidR="00646CFB" w:rsidRDefault="00646CFB" w:rsidP="00A66E24">
      <w:pPr>
        <w:pStyle w:val="a5"/>
        <w:ind w:right="-2" w:firstLine="567"/>
      </w:pPr>
    </w:p>
    <w:p w:rsidR="00646CFB" w:rsidRDefault="00646CFB" w:rsidP="00A66E24">
      <w:pPr>
        <w:pStyle w:val="a5"/>
        <w:ind w:right="-2" w:firstLine="567"/>
      </w:pPr>
    </w:p>
    <w:p w:rsidR="002A4773" w:rsidRDefault="002A4773" w:rsidP="00A66E24">
      <w:pPr>
        <w:pStyle w:val="a5"/>
        <w:ind w:right="-2" w:firstLine="567"/>
      </w:pPr>
    </w:p>
    <w:p w:rsidR="002A4773" w:rsidRDefault="002A4773" w:rsidP="00A66E24">
      <w:pPr>
        <w:pStyle w:val="a5"/>
        <w:ind w:right="-2" w:firstLine="567"/>
      </w:pPr>
    </w:p>
    <w:p w:rsidR="002A4773" w:rsidRDefault="002A4773" w:rsidP="00A66E24">
      <w:pPr>
        <w:pStyle w:val="a5"/>
        <w:ind w:right="-2" w:firstLine="567"/>
      </w:pPr>
    </w:p>
    <w:p w:rsidR="00A07B1F" w:rsidRDefault="00A07B1F" w:rsidP="00A66E24">
      <w:pPr>
        <w:pStyle w:val="a5"/>
        <w:ind w:right="-2" w:firstLine="567"/>
      </w:pPr>
    </w:p>
    <w:p w:rsidR="00A07B1F" w:rsidRDefault="00A07B1F" w:rsidP="00A66E24">
      <w:pPr>
        <w:pStyle w:val="a5"/>
        <w:ind w:right="-2" w:firstLine="567"/>
      </w:pPr>
    </w:p>
    <w:p w:rsidR="00A07B1F" w:rsidRDefault="00A07B1F" w:rsidP="00A66E24">
      <w:pPr>
        <w:pStyle w:val="a5"/>
        <w:ind w:right="-2" w:firstLine="567"/>
      </w:pPr>
    </w:p>
    <w:p w:rsidR="00A07B1F" w:rsidRDefault="00A07B1F" w:rsidP="00A66E24">
      <w:pPr>
        <w:pStyle w:val="a5"/>
        <w:ind w:right="-2" w:firstLine="567"/>
      </w:pPr>
    </w:p>
    <w:p w:rsidR="00A07B1F" w:rsidRDefault="00A07B1F" w:rsidP="00A66E24">
      <w:pPr>
        <w:pStyle w:val="a5"/>
        <w:ind w:right="-2" w:firstLine="567"/>
      </w:pPr>
    </w:p>
    <w:p w:rsidR="00A07B1F" w:rsidRDefault="00A07B1F" w:rsidP="00A66E24">
      <w:pPr>
        <w:pStyle w:val="a5"/>
        <w:ind w:right="-2" w:firstLine="567"/>
      </w:pPr>
    </w:p>
    <w:p w:rsidR="00A07B1F" w:rsidRDefault="00A07B1F" w:rsidP="00A66E24">
      <w:pPr>
        <w:pStyle w:val="a5"/>
        <w:ind w:right="-2" w:firstLine="567"/>
      </w:pPr>
    </w:p>
    <w:p w:rsidR="00A07B1F" w:rsidRDefault="00A07B1F" w:rsidP="00A66E24">
      <w:pPr>
        <w:pStyle w:val="a5"/>
        <w:ind w:right="-2" w:firstLine="567"/>
      </w:pPr>
    </w:p>
    <w:p w:rsidR="00A07B1F" w:rsidRDefault="00A07B1F" w:rsidP="00A66E24">
      <w:pPr>
        <w:pStyle w:val="a5"/>
        <w:ind w:right="-2" w:firstLine="567"/>
      </w:pPr>
    </w:p>
    <w:p w:rsidR="00A07B1F" w:rsidRDefault="00A07B1F" w:rsidP="00A66E24">
      <w:pPr>
        <w:pStyle w:val="a5"/>
        <w:ind w:right="-2" w:firstLine="567"/>
      </w:pPr>
    </w:p>
    <w:p w:rsidR="00A07B1F" w:rsidRDefault="00A07B1F" w:rsidP="00A66E24">
      <w:pPr>
        <w:pStyle w:val="a5"/>
        <w:ind w:right="-2" w:firstLine="567"/>
      </w:pPr>
      <w:bookmarkStart w:id="0" w:name="_GoBack"/>
      <w:bookmarkEnd w:id="0"/>
    </w:p>
    <w:p w:rsidR="006D6902" w:rsidRDefault="006D6902" w:rsidP="00A66E24">
      <w:pPr>
        <w:pStyle w:val="a5"/>
        <w:ind w:right="-2" w:firstLine="567"/>
      </w:pPr>
    </w:p>
    <w:p w:rsidR="009A35B7" w:rsidRDefault="009A35B7" w:rsidP="00A66E24">
      <w:pPr>
        <w:pStyle w:val="a5"/>
        <w:ind w:right="-2" w:firstLine="567"/>
      </w:pPr>
    </w:p>
    <w:p w:rsidR="00157BFE" w:rsidRDefault="00157BFE" w:rsidP="00A66E24">
      <w:pPr>
        <w:pStyle w:val="a5"/>
        <w:ind w:right="-2" w:firstLine="567"/>
      </w:pPr>
    </w:p>
    <w:p w:rsidR="00157BFE" w:rsidRPr="00083B59" w:rsidRDefault="00157BFE" w:rsidP="00A66E24">
      <w:pPr>
        <w:pStyle w:val="a5"/>
        <w:ind w:right="-2" w:firstLine="567"/>
      </w:pPr>
    </w:p>
    <w:p w:rsidR="002A4773" w:rsidRPr="00083B59" w:rsidRDefault="002A4773" w:rsidP="00EE1E38">
      <w:pPr>
        <w:pStyle w:val="a5"/>
        <w:ind w:left="5103" w:right="-2"/>
        <w:jc w:val="center"/>
        <w:rPr>
          <w:sz w:val="22"/>
          <w:szCs w:val="22"/>
        </w:rPr>
      </w:pPr>
      <w:r w:rsidRPr="00083B59">
        <w:rPr>
          <w:sz w:val="22"/>
          <w:szCs w:val="22"/>
        </w:rPr>
        <w:lastRenderedPageBreak/>
        <w:t>ПРИЛОЖЕНИЕ</w:t>
      </w:r>
    </w:p>
    <w:p w:rsidR="002A4773" w:rsidRPr="00083B59" w:rsidRDefault="002A4773" w:rsidP="00EE1E38">
      <w:pPr>
        <w:pStyle w:val="a5"/>
        <w:ind w:left="5103" w:right="-2"/>
        <w:jc w:val="center"/>
        <w:rPr>
          <w:sz w:val="24"/>
          <w:szCs w:val="24"/>
        </w:rPr>
      </w:pPr>
      <w:r w:rsidRPr="00083B59">
        <w:rPr>
          <w:sz w:val="24"/>
          <w:szCs w:val="24"/>
        </w:rPr>
        <w:t>к постановлению администрации</w:t>
      </w:r>
    </w:p>
    <w:p w:rsidR="002A4773" w:rsidRPr="00083B59" w:rsidRDefault="00946E75" w:rsidP="00EE1E38">
      <w:pPr>
        <w:pStyle w:val="a5"/>
        <w:ind w:left="5103"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r w:rsidR="002A4773" w:rsidRPr="00083B59">
        <w:rPr>
          <w:sz w:val="24"/>
          <w:szCs w:val="24"/>
        </w:rPr>
        <w:t xml:space="preserve"> «Вуктыл»</w:t>
      </w:r>
    </w:p>
    <w:p w:rsidR="002A4773" w:rsidRPr="00083B59" w:rsidRDefault="002A4773" w:rsidP="00EE1E38">
      <w:pPr>
        <w:pStyle w:val="a5"/>
        <w:ind w:left="5103"/>
        <w:jc w:val="center"/>
        <w:rPr>
          <w:sz w:val="24"/>
          <w:szCs w:val="24"/>
        </w:rPr>
      </w:pPr>
      <w:r w:rsidRPr="00083B59">
        <w:rPr>
          <w:sz w:val="24"/>
          <w:szCs w:val="24"/>
        </w:rPr>
        <w:t xml:space="preserve">от </w:t>
      </w:r>
      <w:r w:rsidR="00C72CE3" w:rsidRPr="00083B59">
        <w:rPr>
          <w:sz w:val="24"/>
          <w:szCs w:val="24"/>
        </w:rPr>
        <w:t xml:space="preserve"> </w:t>
      </w:r>
      <w:r w:rsidR="00EE1E38">
        <w:rPr>
          <w:sz w:val="24"/>
          <w:szCs w:val="24"/>
        </w:rPr>
        <w:t>08 июня</w:t>
      </w:r>
      <w:r w:rsidR="004D6DF6">
        <w:rPr>
          <w:sz w:val="24"/>
          <w:szCs w:val="24"/>
        </w:rPr>
        <w:t xml:space="preserve"> 2016</w:t>
      </w:r>
      <w:r w:rsidR="006D6902" w:rsidRPr="00083B59">
        <w:rPr>
          <w:sz w:val="24"/>
          <w:szCs w:val="24"/>
        </w:rPr>
        <w:t xml:space="preserve"> </w:t>
      </w:r>
      <w:r w:rsidRPr="00083B59">
        <w:rPr>
          <w:sz w:val="24"/>
          <w:szCs w:val="24"/>
        </w:rPr>
        <w:t xml:space="preserve">г. № </w:t>
      </w:r>
      <w:r w:rsidR="00EE1E38">
        <w:rPr>
          <w:sz w:val="24"/>
          <w:szCs w:val="24"/>
        </w:rPr>
        <w:t>06/142</w:t>
      </w:r>
    </w:p>
    <w:p w:rsidR="004D6DF6" w:rsidRDefault="004D6DF6" w:rsidP="004D6DF6"/>
    <w:p w:rsidR="004D6DF6" w:rsidRPr="005B5D2A" w:rsidRDefault="004D6DF6" w:rsidP="004D6DF6">
      <w:pPr>
        <w:pStyle w:val="a5"/>
        <w:ind w:firstLine="567"/>
        <w:jc w:val="center"/>
        <w:rPr>
          <w:b/>
          <w:bCs/>
          <w:sz w:val="24"/>
          <w:szCs w:val="24"/>
        </w:rPr>
      </w:pPr>
      <w:r>
        <w:tab/>
      </w:r>
    </w:p>
    <w:p w:rsidR="004D6DF6" w:rsidRPr="005B5D2A" w:rsidRDefault="004D6DF6" w:rsidP="004D6DF6">
      <w:pPr>
        <w:pStyle w:val="a5"/>
        <w:spacing w:after="120"/>
        <w:ind w:firstLine="567"/>
        <w:jc w:val="center"/>
        <w:rPr>
          <w:b/>
          <w:bCs/>
          <w:sz w:val="24"/>
          <w:szCs w:val="24"/>
        </w:rPr>
      </w:pPr>
      <w:r w:rsidRPr="005B5D2A">
        <w:rPr>
          <w:b/>
          <w:bCs/>
          <w:sz w:val="24"/>
          <w:szCs w:val="24"/>
        </w:rPr>
        <w:t>Изменения,</w:t>
      </w:r>
    </w:p>
    <w:p w:rsidR="004D6DF6" w:rsidRPr="005B5D2A" w:rsidRDefault="004D6DF6" w:rsidP="004D6DF6">
      <w:pPr>
        <w:pStyle w:val="a5"/>
        <w:suppressAutoHyphens/>
        <w:jc w:val="center"/>
        <w:rPr>
          <w:b/>
          <w:bCs/>
          <w:sz w:val="24"/>
          <w:szCs w:val="24"/>
        </w:rPr>
      </w:pPr>
      <w:r w:rsidRPr="005B5D2A">
        <w:rPr>
          <w:b/>
          <w:bCs/>
          <w:sz w:val="24"/>
          <w:szCs w:val="24"/>
        </w:rPr>
        <w:t>вносимые в постановление администрации муниципального района «Вуктыл»</w:t>
      </w:r>
    </w:p>
    <w:p w:rsidR="004D6DF6" w:rsidRPr="005B5D2A" w:rsidRDefault="004D6DF6" w:rsidP="004D6DF6">
      <w:pPr>
        <w:pStyle w:val="a5"/>
        <w:suppressAutoHyphens/>
        <w:jc w:val="center"/>
        <w:rPr>
          <w:b/>
          <w:bCs/>
          <w:sz w:val="24"/>
          <w:szCs w:val="24"/>
        </w:rPr>
      </w:pPr>
      <w:r w:rsidRPr="005B5D2A">
        <w:rPr>
          <w:b/>
          <w:bCs/>
          <w:sz w:val="24"/>
          <w:szCs w:val="24"/>
        </w:rPr>
        <w:t xml:space="preserve"> от 14 октября 2015 года № 10/691 «Об утверждении муниципальной программы муниципального района «Вуктыл» «Безопасность жизнедеятельности населения на 2016-2020 годы»</w:t>
      </w:r>
    </w:p>
    <w:p w:rsidR="004D6DF6" w:rsidRPr="005B5D2A" w:rsidRDefault="004D6DF6" w:rsidP="004D6DF6">
      <w:pPr>
        <w:pStyle w:val="a5"/>
        <w:suppressAutoHyphens/>
        <w:jc w:val="center"/>
        <w:rPr>
          <w:b/>
          <w:bCs/>
          <w:sz w:val="24"/>
          <w:szCs w:val="24"/>
        </w:rPr>
      </w:pPr>
    </w:p>
    <w:p w:rsidR="004D6DF6" w:rsidRPr="005B5D2A" w:rsidRDefault="004D6DF6" w:rsidP="004D6DF6">
      <w:pPr>
        <w:pStyle w:val="a5"/>
        <w:suppressAutoHyphens/>
        <w:ind w:firstLine="567"/>
        <w:rPr>
          <w:sz w:val="24"/>
          <w:szCs w:val="24"/>
        </w:rPr>
      </w:pPr>
      <w:r w:rsidRPr="005B5D2A">
        <w:rPr>
          <w:sz w:val="24"/>
          <w:szCs w:val="24"/>
        </w:rPr>
        <w:t>В постановлении администрации муниципального района «Вуктыл» от 14 октября 2015 года № 10/691 «Об утверждении муниципальной программы муниципального района «Вуктыл» «Безопасность жизнедеятельности населения на 2016-2020 годы»:</w:t>
      </w:r>
    </w:p>
    <w:p w:rsidR="004D6DF6" w:rsidRPr="005B5D2A" w:rsidRDefault="004D6DF6" w:rsidP="004D6DF6">
      <w:pPr>
        <w:pStyle w:val="a5"/>
        <w:ind w:firstLine="567"/>
        <w:rPr>
          <w:sz w:val="24"/>
          <w:szCs w:val="24"/>
        </w:rPr>
      </w:pPr>
      <w:r w:rsidRPr="005B5D2A">
        <w:rPr>
          <w:sz w:val="24"/>
          <w:szCs w:val="24"/>
        </w:rPr>
        <w:t>в муниципальной программе муниципального района «Вуктыл» «Безопасность жизнедеятельности населения на 2016-2020 годы», утвержденной постановлением (приложение) (далее - Программа):</w:t>
      </w:r>
    </w:p>
    <w:p w:rsidR="004D6DF6" w:rsidRPr="00EA23EE" w:rsidRDefault="004D6DF6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 xml:space="preserve">1. в </w:t>
      </w:r>
      <w:hyperlink r:id="rId9" w:history="1">
        <w:r w:rsidRPr="00EA23EE">
          <w:rPr>
            <w:sz w:val="24"/>
            <w:szCs w:val="24"/>
          </w:rPr>
          <w:t>паспорте</w:t>
        </w:r>
      </w:hyperlink>
      <w:r w:rsidRPr="00EA23EE">
        <w:rPr>
          <w:sz w:val="24"/>
          <w:szCs w:val="24"/>
        </w:rPr>
        <w:t xml:space="preserve"> Программы:</w:t>
      </w:r>
    </w:p>
    <w:p w:rsidR="00F46834" w:rsidRPr="00EA23EE" w:rsidRDefault="008D7C8E" w:rsidP="001648BE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 xml:space="preserve">1) </w:t>
      </w:r>
      <w:r w:rsidR="00670728" w:rsidRPr="00EA23EE">
        <w:rPr>
          <w:sz w:val="24"/>
          <w:szCs w:val="24"/>
        </w:rPr>
        <w:t>с</w:t>
      </w:r>
      <w:r w:rsidR="00206B62" w:rsidRPr="00EA23EE">
        <w:rPr>
          <w:sz w:val="24"/>
          <w:szCs w:val="24"/>
        </w:rPr>
        <w:t xml:space="preserve">троки </w:t>
      </w:r>
      <w:r w:rsidR="00670728" w:rsidRPr="00EA23EE">
        <w:rPr>
          <w:sz w:val="24"/>
          <w:szCs w:val="24"/>
        </w:rPr>
        <w:t xml:space="preserve"> </w:t>
      </w:r>
      <w:r w:rsidR="00F46834" w:rsidRPr="00EA23EE">
        <w:rPr>
          <w:sz w:val="24"/>
          <w:szCs w:val="24"/>
        </w:rPr>
        <w:t>«Ответственный исп</w:t>
      </w:r>
      <w:r w:rsidR="00D46C3A" w:rsidRPr="00EA23EE">
        <w:rPr>
          <w:sz w:val="24"/>
          <w:szCs w:val="24"/>
        </w:rPr>
        <w:t>олнитель  Программы», «С</w:t>
      </w:r>
      <w:r w:rsidR="00F46834" w:rsidRPr="00EA23EE">
        <w:rPr>
          <w:sz w:val="24"/>
          <w:szCs w:val="24"/>
        </w:rPr>
        <w:t>оисполнители Программы»</w:t>
      </w:r>
      <w:r w:rsidR="00D150F3" w:rsidRPr="00EA23EE">
        <w:rPr>
          <w:sz w:val="24"/>
          <w:szCs w:val="24"/>
        </w:rPr>
        <w:t xml:space="preserve">, </w:t>
      </w:r>
      <w:r w:rsidR="00F46834" w:rsidRPr="00EA23EE">
        <w:rPr>
          <w:sz w:val="24"/>
          <w:szCs w:val="24"/>
        </w:rPr>
        <w:t xml:space="preserve"> </w:t>
      </w:r>
      <w:r w:rsidR="00652FE1" w:rsidRPr="00EA23EE">
        <w:rPr>
          <w:sz w:val="24"/>
          <w:szCs w:val="24"/>
        </w:rPr>
        <w:t>«Участники программы»</w:t>
      </w:r>
      <w:r w:rsidR="00D150F3" w:rsidRPr="00EA23EE">
        <w:rPr>
          <w:sz w:val="24"/>
          <w:szCs w:val="24"/>
        </w:rPr>
        <w:t xml:space="preserve"> </w:t>
      </w:r>
      <w:r w:rsidR="001648BE" w:rsidRPr="00EA23EE">
        <w:rPr>
          <w:sz w:val="24"/>
          <w:szCs w:val="24"/>
        </w:rPr>
        <w:t>изложить в следующей редакции:</w:t>
      </w:r>
    </w:p>
    <w:p w:rsidR="00670728" w:rsidRPr="00EA23EE" w:rsidRDefault="00F46834" w:rsidP="00F46834">
      <w:pPr>
        <w:jc w:val="both"/>
        <w:rPr>
          <w:sz w:val="24"/>
          <w:szCs w:val="24"/>
        </w:rPr>
      </w:pPr>
      <w:r w:rsidRPr="00EA23EE">
        <w:rPr>
          <w:sz w:val="24"/>
          <w:szCs w:val="24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EA23EE" w:rsidRPr="00EA23EE" w:rsidTr="00F46834">
        <w:tc>
          <w:tcPr>
            <w:tcW w:w="2093" w:type="dxa"/>
          </w:tcPr>
          <w:p w:rsidR="00F46834" w:rsidRPr="00EA23EE" w:rsidRDefault="00F46834" w:rsidP="00F46834">
            <w:pPr>
              <w:jc w:val="both"/>
            </w:pPr>
            <w:r w:rsidRPr="00EA23EE">
              <w:t>Ответственный  исполнитель  Программы</w:t>
            </w:r>
          </w:p>
        </w:tc>
        <w:tc>
          <w:tcPr>
            <w:tcW w:w="7477" w:type="dxa"/>
          </w:tcPr>
          <w:p w:rsidR="001648BE" w:rsidRPr="00EA23EE" w:rsidRDefault="001648BE" w:rsidP="001648BE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</w:pPr>
            <w:r w:rsidRPr="00EA23EE">
              <w:t>Адм</w:t>
            </w:r>
            <w:r w:rsidR="00587CBE" w:rsidRPr="00EA23EE">
              <w:t xml:space="preserve">инистрация  городского  округа </w:t>
            </w:r>
            <w:r w:rsidRPr="00EA23EE">
              <w:t xml:space="preserve"> «Ву</w:t>
            </w:r>
            <w:r w:rsidR="00CE3A9F" w:rsidRPr="00EA23EE">
              <w:t xml:space="preserve">ктыл» (далее - администрация ГО </w:t>
            </w:r>
            <w:r w:rsidRPr="00EA23EE">
              <w:t>«Вуктыл»)</w:t>
            </w:r>
          </w:p>
          <w:p w:rsidR="00F46834" w:rsidRPr="00EA23EE" w:rsidRDefault="00F46834" w:rsidP="00F46834">
            <w:pPr>
              <w:jc w:val="both"/>
            </w:pPr>
          </w:p>
        </w:tc>
      </w:tr>
      <w:tr w:rsidR="00EA23EE" w:rsidRPr="00EA23EE" w:rsidTr="00F46834">
        <w:tc>
          <w:tcPr>
            <w:tcW w:w="2093" w:type="dxa"/>
          </w:tcPr>
          <w:p w:rsidR="001648BE" w:rsidRPr="00EA23EE" w:rsidRDefault="001648BE" w:rsidP="00714409">
            <w:pPr>
              <w:shd w:val="clear" w:color="auto" w:fill="FFFFFF"/>
            </w:pPr>
            <w:r w:rsidRPr="00EA23EE">
              <w:t xml:space="preserve">Соисполнители </w:t>
            </w:r>
          </w:p>
          <w:p w:rsidR="001648BE" w:rsidRPr="00EA23EE" w:rsidRDefault="001648BE" w:rsidP="00714409">
            <w:pPr>
              <w:shd w:val="clear" w:color="auto" w:fill="FFFFFF"/>
            </w:pPr>
            <w:r w:rsidRPr="00EA23EE">
              <w:t>Программы</w:t>
            </w:r>
          </w:p>
        </w:tc>
        <w:tc>
          <w:tcPr>
            <w:tcW w:w="7477" w:type="dxa"/>
          </w:tcPr>
          <w:p w:rsidR="001648BE" w:rsidRPr="00EA23EE" w:rsidRDefault="001648BE" w:rsidP="00714409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</w:pPr>
            <w:r w:rsidRPr="00EA23EE">
              <w:t>Управление о</w:t>
            </w:r>
            <w:r w:rsidR="00587CBE" w:rsidRPr="00EA23EE">
              <w:t xml:space="preserve">бразования администрации городского округа  «Вуктыл» (далее - УО администрации ГО </w:t>
            </w:r>
            <w:r w:rsidR="00206B62" w:rsidRPr="00EA23EE">
              <w:t xml:space="preserve"> «Вуктыл»)</w:t>
            </w:r>
            <w:r w:rsidR="005C72D2" w:rsidRPr="00EA23EE">
              <w:t>;</w:t>
            </w:r>
          </w:p>
          <w:p w:rsidR="00A21ECC" w:rsidRPr="00EA23EE" w:rsidRDefault="005C72D2" w:rsidP="00D46C3A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</w:pPr>
            <w:r w:rsidRPr="00EA23EE">
              <w:t>м</w:t>
            </w:r>
            <w:r w:rsidR="00D46C3A" w:rsidRPr="00EA23EE">
              <w:t xml:space="preserve">униципальное казенное учреждение «Управление по делам гражданской обороны  и чрезвычайным ситуациям </w:t>
            </w:r>
            <w:r w:rsidR="0025079C" w:rsidRPr="00EA23EE">
              <w:t xml:space="preserve"> </w:t>
            </w:r>
            <w:r w:rsidR="00D46C3A" w:rsidRPr="00EA23EE">
              <w:t xml:space="preserve"> муниципального района «Вуктыл» (далее – МКУ «Управле</w:t>
            </w:r>
            <w:r w:rsidR="005534F3" w:rsidRPr="00EA23EE">
              <w:t>ние по делам ГО и ЧС МР «Вуктыл»</w:t>
            </w:r>
          </w:p>
        </w:tc>
      </w:tr>
      <w:tr w:rsidR="00EA23EE" w:rsidRPr="00EA23EE" w:rsidTr="00F46834">
        <w:tc>
          <w:tcPr>
            <w:tcW w:w="2093" w:type="dxa"/>
          </w:tcPr>
          <w:p w:rsidR="00D3010A" w:rsidRPr="00EA23EE" w:rsidRDefault="00D3010A" w:rsidP="00DC0AF4">
            <w:pPr>
              <w:shd w:val="clear" w:color="auto" w:fill="FFFFFF"/>
            </w:pPr>
            <w:r w:rsidRPr="00EA23EE">
              <w:t>Участники</w:t>
            </w:r>
          </w:p>
          <w:p w:rsidR="00D3010A" w:rsidRPr="00EA23EE" w:rsidRDefault="00D3010A" w:rsidP="00DC0AF4">
            <w:pPr>
              <w:shd w:val="clear" w:color="auto" w:fill="FFFFFF"/>
            </w:pPr>
            <w:r w:rsidRPr="00EA23EE">
              <w:t>Программы</w:t>
            </w:r>
          </w:p>
        </w:tc>
        <w:tc>
          <w:tcPr>
            <w:tcW w:w="7477" w:type="dxa"/>
          </w:tcPr>
          <w:p w:rsidR="00D3010A" w:rsidRPr="00EA23EE" w:rsidRDefault="00D3010A" w:rsidP="00946E75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</w:pPr>
            <w:r w:rsidRPr="00EA23EE">
              <w:t>Муниципальные учреждения, подведомственные УО а</w:t>
            </w:r>
            <w:r w:rsidR="00946E75" w:rsidRPr="00EA23EE">
              <w:t xml:space="preserve">дминистрации ГО «Вуктыл» и </w:t>
            </w:r>
            <w:r w:rsidR="00D46C3A" w:rsidRPr="00EA23EE">
              <w:t>администрации ГО</w:t>
            </w:r>
            <w:r w:rsidR="00946E75" w:rsidRPr="00EA23EE">
              <w:t xml:space="preserve"> «Вуктыл» </w:t>
            </w:r>
            <w:r w:rsidRPr="00EA23EE">
              <w:t xml:space="preserve"> </w:t>
            </w:r>
            <w:r w:rsidR="00D46C3A" w:rsidRPr="00EA23EE">
              <w:t>(далее – администрация ГО  «Вуктыл»</w:t>
            </w:r>
            <w:r w:rsidR="00946E75" w:rsidRPr="00EA23EE">
              <w:t xml:space="preserve"> </w:t>
            </w:r>
            <w:r w:rsidRPr="00EA23EE">
              <w:t>(по согласованию);</w:t>
            </w:r>
          </w:p>
          <w:p w:rsidR="00D3010A" w:rsidRPr="00EA23EE" w:rsidRDefault="00D3010A" w:rsidP="00DC0AF4">
            <w:pPr>
              <w:jc w:val="both"/>
            </w:pPr>
            <w:r w:rsidRPr="00EA23EE">
              <w:t>Отделение Министерства внутренних дел Российской Федерации по городу Вуктыл (далее – ОМВД по г. Вуктыл) (по согласованию);</w:t>
            </w:r>
          </w:p>
          <w:p w:rsidR="00D3010A" w:rsidRPr="00EA23EE" w:rsidRDefault="00D3010A" w:rsidP="00DC0AF4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</w:pPr>
            <w:r w:rsidRPr="00EA23EE">
              <w:t xml:space="preserve">Отдел военного комиссариата Республики Коми по г. Вуктыл и </w:t>
            </w:r>
            <w:proofErr w:type="spellStart"/>
            <w:r w:rsidRPr="00EA23EE">
              <w:t>Вуктыльскому</w:t>
            </w:r>
            <w:proofErr w:type="spellEnd"/>
            <w:r w:rsidRPr="00EA23EE">
              <w:t xml:space="preserve"> району (по согласованию); </w:t>
            </w:r>
          </w:p>
          <w:p w:rsidR="00D3010A" w:rsidRPr="00EA23EE" w:rsidRDefault="00D3010A" w:rsidP="00DC0AF4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</w:pPr>
            <w:r w:rsidRPr="00EA23EE">
              <w:t xml:space="preserve">государственное бюджетное учреждение Республики Коми «Центр по предоставлению государственных услуг  в сфере социальной защиты населения города Вуктыла» (по согласованию); </w:t>
            </w:r>
          </w:p>
          <w:p w:rsidR="00D3010A" w:rsidRPr="00EA23EE" w:rsidRDefault="00D3010A" w:rsidP="00DC0AF4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</w:pPr>
            <w:r w:rsidRPr="00EA23EE">
              <w:t>государственное  бюджетное учреждение здравоохранения Республики Коми «</w:t>
            </w:r>
            <w:proofErr w:type="spellStart"/>
            <w:r w:rsidRPr="00EA23EE">
              <w:t>Вуктыльская</w:t>
            </w:r>
            <w:proofErr w:type="spellEnd"/>
            <w:r w:rsidRPr="00EA23EE">
              <w:t xml:space="preserve"> центральная районная больница» (по согласованию);</w:t>
            </w:r>
          </w:p>
          <w:p w:rsidR="00D3010A" w:rsidRPr="00EA23EE" w:rsidRDefault="00D3010A" w:rsidP="00DC0AF4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</w:pPr>
            <w:r w:rsidRPr="00EA23EE">
              <w:t>государственное учреждение Республики Коми «Центр занятости населения города Вуктыла» (по согласованию);</w:t>
            </w:r>
          </w:p>
          <w:p w:rsidR="00D3010A" w:rsidRPr="00EA23EE" w:rsidRDefault="00D3010A" w:rsidP="00DC0AF4">
            <w:pPr>
              <w:ind w:right="101"/>
              <w:jc w:val="both"/>
            </w:pPr>
            <w:proofErr w:type="spellStart"/>
            <w:r w:rsidRPr="00EA23EE">
              <w:t>Ухтинский</w:t>
            </w:r>
            <w:proofErr w:type="spellEnd"/>
            <w:r w:rsidRPr="00EA23EE">
              <w:t xml:space="preserve">  межрайонный отдел Управления Федеральной службы Российской Федерации по контролю за оборотом наркотиков по Республике Коми (далее – УМРО  УФСКН РФ по РК) (по согласованию);</w:t>
            </w:r>
          </w:p>
          <w:p w:rsidR="00D3010A" w:rsidRPr="00EA23EE" w:rsidRDefault="00D3010A" w:rsidP="00DC0AF4">
            <w:pPr>
              <w:ind w:right="101"/>
              <w:jc w:val="both"/>
              <w:rPr>
                <w:rFonts w:ascii="Times New Roman CYR" w:hAnsi="Times New Roman CYR" w:cs="Times New Roman CYR"/>
              </w:rPr>
            </w:pPr>
            <w:r w:rsidRPr="00EA23EE">
              <w:rPr>
                <w:rFonts w:ascii="Times New Roman CYR" w:hAnsi="Times New Roman CYR" w:cs="Times New Roman CYR"/>
              </w:rPr>
              <w:t>Территориальная комиссия по делам несовершеннолетних и защите их прав (по согласованию);</w:t>
            </w:r>
          </w:p>
          <w:p w:rsidR="00D3010A" w:rsidRPr="00EA23EE" w:rsidRDefault="00D3010A" w:rsidP="00DC0AF4">
            <w:pPr>
              <w:ind w:right="101"/>
              <w:jc w:val="both"/>
              <w:rPr>
                <w:rFonts w:ascii="Times New Roman CYR" w:hAnsi="Times New Roman CYR" w:cs="Times New Roman CYR"/>
              </w:rPr>
            </w:pPr>
            <w:r w:rsidRPr="00EA23EE">
              <w:rPr>
                <w:rFonts w:ascii="Times New Roman CYR" w:hAnsi="Times New Roman CYR" w:cs="Times New Roman CYR"/>
              </w:rPr>
              <w:t>Управление Федеральной миграционной службы Российской Федерации по Республике Коми в г. Вуктыл (по согласованию);</w:t>
            </w:r>
          </w:p>
          <w:p w:rsidR="00D3010A" w:rsidRPr="00EA23EE" w:rsidRDefault="00D3010A" w:rsidP="00DC0AF4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</w:pPr>
            <w:r w:rsidRPr="00EA23EE">
              <w:rPr>
                <w:rFonts w:ascii="Times New Roman CYR" w:hAnsi="Times New Roman CYR" w:cs="Times New Roman CYR"/>
              </w:rPr>
              <w:t>Филиал по г. Вуктылу Федерального казенного учреждения «Уголовно - исполнительная инспекция Главного управления Федеральной службы исполнения наказания России по Республике Коми» (по согласованию)</w:t>
            </w:r>
          </w:p>
        </w:tc>
      </w:tr>
    </w:tbl>
    <w:p w:rsidR="00652FE1" w:rsidRPr="00EA23EE" w:rsidRDefault="00652FE1" w:rsidP="00652FE1">
      <w:pPr>
        <w:tabs>
          <w:tab w:val="left" w:pos="421"/>
          <w:tab w:val="right" w:pos="9498"/>
        </w:tabs>
        <w:jc w:val="right"/>
        <w:rPr>
          <w:sz w:val="24"/>
          <w:szCs w:val="24"/>
        </w:rPr>
      </w:pPr>
      <w:r w:rsidRPr="00EA23EE">
        <w:rPr>
          <w:sz w:val="24"/>
          <w:szCs w:val="24"/>
        </w:rPr>
        <w:t>»;</w:t>
      </w:r>
    </w:p>
    <w:p w:rsidR="00652FE1" w:rsidRPr="00EA23EE" w:rsidRDefault="00652FE1" w:rsidP="00652FE1">
      <w:pPr>
        <w:tabs>
          <w:tab w:val="left" w:pos="421"/>
          <w:tab w:val="right" w:pos="9498"/>
        </w:tabs>
        <w:jc w:val="right"/>
        <w:rPr>
          <w:sz w:val="24"/>
          <w:szCs w:val="24"/>
        </w:rPr>
      </w:pPr>
    </w:p>
    <w:p w:rsidR="00652FE1" w:rsidRPr="00EA23EE" w:rsidRDefault="00652FE1" w:rsidP="00652FE1">
      <w:pPr>
        <w:tabs>
          <w:tab w:val="left" w:pos="-142"/>
        </w:tabs>
        <w:jc w:val="both"/>
        <w:rPr>
          <w:sz w:val="24"/>
          <w:szCs w:val="24"/>
        </w:rPr>
      </w:pPr>
      <w:r w:rsidRPr="00EA23EE">
        <w:rPr>
          <w:sz w:val="24"/>
          <w:szCs w:val="24"/>
        </w:rPr>
        <w:t xml:space="preserve">       </w:t>
      </w:r>
      <w:r w:rsidRPr="00EA23EE">
        <w:rPr>
          <w:sz w:val="24"/>
          <w:szCs w:val="24"/>
        </w:rPr>
        <w:tab/>
        <w:t>2) строк</w:t>
      </w:r>
      <w:r w:rsidR="00646DD4" w:rsidRPr="00EA23EE">
        <w:rPr>
          <w:sz w:val="24"/>
          <w:szCs w:val="24"/>
        </w:rPr>
        <w:t>и</w:t>
      </w:r>
      <w:r w:rsidRPr="00EA23EE">
        <w:rPr>
          <w:sz w:val="24"/>
          <w:szCs w:val="24"/>
        </w:rPr>
        <w:t xml:space="preserve"> «Этапы и сроки реализации Программы», «Объемы финансирования Программы»  изложить в следующей редакции:</w:t>
      </w:r>
    </w:p>
    <w:p w:rsidR="00652FE1" w:rsidRPr="00EA23EE" w:rsidRDefault="00652FE1" w:rsidP="00652FE1">
      <w:pPr>
        <w:tabs>
          <w:tab w:val="left" w:pos="315"/>
          <w:tab w:val="left" w:pos="421"/>
          <w:tab w:val="right" w:pos="9498"/>
        </w:tabs>
        <w:rPr>
          <w:sz w:val="24"/>
          <w:szCs w:val="24"/>
        </w:rPr>
      </w:pPr>
      <w:r w:rsidRPr="00EA23EE">
        <w:rPr>
          <w:sz w:val="24"/>
          <w:szCs w:val="24"/>
        </w:rPr>
        <w:lastRenderedPageBreak/>
        <w:tab/>
        <w:t>«</w:t>
      </w:r>
      <w:r w:rsidRPr="00EA23EE">
        <w:rPr>
          <w:sz w:val="24"/>
          <w:szCs w:val="24"/>
        </w:rPr>
        <w:tab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7479"/>
      </w:tblGrid>
      <w:tr w:rsidR="00EA23EE" w:rsidRPr="00EA23EE" w:rsidTr="00652FE1">
        <w:tc>
          <w:tcPr>
            <w:tcW w:w="2093" w:type="dxa"/>
          </w:tcPr>
          <w:p w:rsidR="00652FE1" w:rsidRPr="00EA23EE" w:rsidRDefault="00652FE1" w:rsidP="00652FE1">
            <w:pPr>
              <w:shd w:val="clear" w:color="auto" w:fill="FFFFFF"/>
            </w:pPr>
            <w:r w:rsidRPr="00EA23EE">
              <w:t>Этапы и сроки реализации Программы</w:t>
            </w:r>
          </w:p>
        </w:tc>
        <w:tc>
          <w:tcPr>
            <w:tcW w:w="7479" w:type="dxa"/>
          </w:tcPr>
          <w:p w:rsidR="00652FE1" w:rsidRPr="00EA23EE" w:rsidRDefault="00652FE1" w:rsidP="00652FE1">
            <w:pPr>
              <w:shd w:val="clear" w:color="auto" w:fill="FFFFFF"/>
              <w:jc w:val="both"/>
            </w:pPr>
            <w:r w:rsidRPr="00EA23EE">
              <w:rPr>
                <w:spacing w:val="12"/>
              </w:rPr>
              <w:t>2016</w:t>
            </w:r>
            <w:r w:rsidRPr="00EA23EE">
              <w:t xml:space="preserve"> – 2020</w:t>
            </w:r>
            <w:r w:rsidRPr="00EA23EE">
              <w:rPr>
                <w:lang w:val="en-US"/>
              </w:rPr>
              <w:t xml:space="preserve"> </w:t>
            </w:r>
            <w:r w:rsidRPr="00EA23EE">
              <w:t>годы</w:t>
            </w:r>
          </w:p>
        </w:tc>
      </w:tr>
      <w:tr w:rsidR="00EA23EE" w:rsidRPr="00EA23EE" w:rsidTr="00652FE1">
        <w:tc>
          <w:tcPr>
            <w:tcW w:w="2093" w:type="dxa"/>
          </w:tcPr>
          <w:p w:rsidR="00652FE1" w:rsidRPr="00EA23EE" w:rsidRDefault="00652FE1" w:rsidP="00652FE1">
            <w:r w:rsidRPr="00EA23EE">
              <w:t>Объемы финансирования Программы</w:t>
            </w:r>
          </w:p>
        </w:tc>
        <w:tc>
          <w:tcPr>
            <w:tcW w:w="7479" w:type="dxa"/>
          </w:tcPr>
          <w:p w:rsidR="00652FE1" w:rsidRPr="00EA23EE" w:rsidRDefault="00652FE1" w:rsidP="00652FE1">
            <w:pPr>
              <w:jc w:val="both"/>
            </w:pPr>
            <w:r w:rsidRPr="00EA23EE">
              <w:t>Общий объем финансирования Программы в 2016 - 2018 годах составит 4043944,45 рублей, в том числе в рамках реализации подпрограмм:</w:t>
            </w:r>
          </w:p>
          <w:p w:rsidR="00652FE1" w:rsidRPr="00EA23EE" w:rsidRDefault="00652FE1" w:rsidP="00652FE1">
            <w:pPr>
              <w:jc w:val="both"/>
            </w:pPr>
            <w:r w:rsidRPr="00EA23EE">
              <w:t>1. «Защита населения и территории муниципального района «Вуктыл» от чрезвычайных ситуаций природного и техногенного характера»:</w:t>
            </w:r>
          </w:p>
          <w:p w:rsidR="00652FE1" w:rsidRPr="00EA23EE" w:rsidRDefault="00652FE1" w:rsidP="00652FE1">
            <w:pPr>
              <w:jc w:val="both"/>
            </w:pPr>
            <w:r w:rsidRPr="00EA23EE">
              <w:t>2016 г. – 1075987,45 руб.;</w:t>
            </w:r>
          </w:p>
          <w:p w:rsidR="00652FE1" w:rsidRPr="00EA23EE" w:rsidRDefault="00652FE1" w:rsidP="00652FE1">
            <w:pPr>
              <w:jc w:val="both"/>
            </w:pPr>
            <w:r w:rsidRPr="00EA23EE">
              <w:t>2017 г. - 0,00 руб.;</w:t>
            </w:r>
          </w:p>
          <w:p w:rsidR="00652FE1" w:rsidRPr="00EA23EE" w:rsidRDefault="00652FE1" w:rsidP="00652FE1">
            <w:pPr>
              <w:jc w:val="both"/>
            </w:pPr>
            <w:r w:rsidRPr="00EA23EE">
              <w:t>2018 г. - 0,00 руб.</w:t>
            </w:r>
          </w:p>
          <w:p w:rsidR="00652FE1" w:rsidRPr="00EA23EE" w:rsidRDefault="00652FE1" w:rsidP="00652FE1">
            <w:pPr>
              <w:jc w:val="both"/>
            </w:pPr>
            <w:r w:rsidRPr="00EA23EE">
              <w:t>2. «Противопожарная защита объектов муниципальной собственности»:</w:t>
            </w:r>
          </w:p>
          <w:p w:rsidR="00652FE1" w:rsidRPr="00EA23EE" w:rsidRDefault="00652FE1" w:rsidP="00652FE1">
            <w:pPr>
              <w:jc w:val="both"/>
            </w:pPr>
            <w:r w:rsidRPr="00EA23EE">
              <w:t>2016 г. - 134860,00 руб.;</w:t>
            </w:r>
          </w:p>
          <w:p w:rsidR="00652FE1" w:rsidRPr="00EA23EE" w:rsidRDefault="00652FE1" w:rsidP="00652FE1">
            <w:pPr>
              <w:jc w:val="both"/>
            </w:pPr>
            <w:r w:rsidRPr="00EA23EE">
              <w:t>2017 г. - 272900,00 руб.;</w:t>
            </w:r>
          </w:p>
          <w:p w:rsidR="00652FE1" w:rsidRPr="00EA23EE" w:rsidRDefault="00652FE1" w:rsidP="00652FE1">
            <w:pPr>
              <w:jc w:val="both"/>
            </w:pPr>
            <w:r w:rsidRPr="00EA23EE">
              <w:t>2018 г. - 272900,00 руб.</w:t>
            </w:r>
          </w:p>
          <w:p w:rsidR="00652FE1" w:rsidRPr="00EA23EE" w:rsidRDefault="00652FE1" w:rsidP="00652FE1">
            <w:pPr>
              <w:jc w:val="both"/>
            </w:pPr>
            <w:r w:rsidRPr="00EA23EE">
              <w:t>3. «Профилактика правонарушений»:</w:t>
            </w:r>
          </w:p>
          <w:p w:rsidR="00652FE1" w:rsidRPr="00EA23EE" w:rsidRDefault="00652FE1" w:rsidP="00652FE1">
            <w:pPr>
              <w:jc w:val="both"/>
            </w:pPr>
            <w:r w:rsidRPr="00EA23EE">
              <w:t>2016 г. - 110000,00 руб.;</w:t>
            </w:r>
          </w:p>
          <w:p w:rsidR="00652FE1" w:rsidRPr="00EA23EE" w:rsidRDefault="00652FE1" w:rsidP="00652FE1">
            <w:pPr>
              <w:jc w:val="both"/>
            </w:pPr>
            <w:r w:rsidRPr="00EA23EE">
              <w:t>2017 г. - 0,00 руб.;</w:t>
            </w:r>
          </w:p>
          <w:p w:rsidR="00652FE1" w:rsidRPr="00EA23EE" w:rsidRDefault="00652FE1" w:rsidP="00652FE1">
            <w:pPr>
              <w:jc w:val="both"/>
            </w:pPr>
            <w:r w:rsidRPr="00EA23EE">
              <w:t>2018 г. - 0,00 руб.</w:t>
            </w:r>
          </w:p>
          <w:p w:rsidR="00652FE1" w:rsidRPr="00EA23EE" w:rsidRDefault="00652FE1" w:rsidP="00652FE1">
            <w:pPr>
              <w:jc w:val="both"/>
            </w:pPr>
            <w:r w:rsidRPr="00EA23EE">
              <w:t>4. «Профилактика терроризма и экстремизма»:</w:t>
            </w:r>
          </w:p>
          <w:p w:rsidR="00652FE1" w:rsidRPr="00EA23EE" w:rsidRDefault="00652FE1" w:rsidP="00652FE1">
            <w:pPr>
              <w:jc w:val="both"/>
            </w:pPr>
            <w:r w:rsidRPr="00EA23EE">
              <w:t>2016 г. - 994299,00 руб.;</w:t>
            </w:r>
          </w:p>
          <w:p w:rsidR="00652FE1" w:rsidRPr="00EA23EE" w:rsidRDefault="00652FE1" w:rsidP="00652FE1">
            <w:pPr>
              <w:jc w:val="both"/>
            </w:pPr>
            <w:r w:rsidRPr="00EA23EE">
              <w:t>2017 г. - 0,00 руб.;</w:t>
            </w:r>
          </w:p>
          <w:p w:rsidR="00652FE1" w:rsidRPr="00EA23EE" w:rsidRDefault="00652FE1" w:rsidP="00652FE1">
            <w:pPr>
              <w:jc w:val="both"/>
            </w:pPr>
            <w:r w:rsidRPr="00EA23EE">
              <w:t>2018 г. - 0,00 руб.</w:t>
            </w:r>
          </w:p>
          <w:p w:rsidR="00652FE1" w:rsidRPr="00EA23EE" w:rsidRDefault="00652FE1" w:rsidP="00652FE1">
            <w:pPr>
              <w:jc w:val="both"/>
            </w:pPr>
            <w:r w:rsidRPr="00EA23EE">
              <w:t>5. «Отлов и содержание безнадзорных животных»:</w:t>
            </w:r>
          </w:p>
          <w:p w:rsidR="00652FE1" w:rsidRPr="00EA23EE" w:rsidRDefault="00652FE1" w:rsidP="00652FE1">
            <w:pPr>
              <w:jc w:val="both"/>
            </w:pPr>
            <w:r w:rsidRPr="00EA23EE">
              <w:t>2016 г. - 346098,00 руб.;</w:t>
            </w:r>
          </w:p>
          <w:p w:rsidR="00652FE1" w:rsidRPr="00EA23EE" w:rsidRDefault="00652FE1" w:rsidP="00652FE1">
            <w:pPr>
              <w:jc w:val="both"/>
            </w:pPr>
            <w:r w:rsidRPr="00EA23EE">
              <w:t>2017 г. - 392000,00 руб.;</w:t>
            </w:r>
          </w:p>
          <w:p w:rsidR="00652FE1" w:rsidRPr="00EA23EE" w:rsidRDefault="00652FE1" w:rsidP="00652FE1">
            <w:r w:rsidRPr="00EA23EE">
              <w:t>2018 г. - 444900,00 руб.</w:t>
            </w:r>
          </w:p>
        </w:tc>
      </w:tr>
    </w:tbl>
    <w:p w:rsidR="00A4649A" w:rsidRPr="00EA23EE" w:rsidRDefault="00DE6855" w:rsidP="00DE6855">
      <w:pPr>
        <w:tabs>
          <w:tab w:val="left" w:pos="421"/>
          <w:tab w:val="right" w:pos="9498"/>
        </w:tabs>
        <w:jc w:val="right"/>
        <w:rPr>
          <w:sz w:val="24"/>
          <w:szCs w:val="24"/>
        </w:rPr>
      </w:pPr>
      <w:r w:rsidRPr="00EA23EE">
        <w:rPr>
          <w:sz w:val="24"/>
          <w:szCs w:val="24"/>
        </w:rPr>
        <w:tab/>
      </w:r>
      <w:r w:rsidR="00A4649A" w:rsidRPr="00EA23EE">
        <w:rPr>
          <w:sz w:val="24"/>
          <w:szCs w:val="24"/>
        </w:rPr>
        <w:t>»;</w:t>
      </w:r>
    </w:p>
    <w:p w:rsidR="004206B0" w:rsidRPr="00EA23EE" w:rsidRDefault="00905867" w:rsidP="004206B0">
      <w:pPr>
        <w:pStyle w:val="a5"/>
        <w:tabs>
          <w:tab w:val="left" w:pos="9498"/>
        </w:tabs>
        <w:ind w:firstLine="567"/>
        <w:rPr>
          <w:sz w:val="24"/>
          <w:szCs w:val="24"/>
        </w:rPr>
      </w:pPr>
      <w:r w:rsidRPr="00EA23EE">
        <w:rPr>
          <w:sz w:val="24"/>
          <w:szCs w:val="24"/>
        </w:rPr>
        <w:t>2</w:t>
      </w:r>
      <w:r w:rsidR="00206B62" w:rsidRPr="00EA23EE">
        <w:rPr>
          <w:sz w:val="24"/>
          <w:szCs w:val="24"/>
        </w:rPr>
        <w:t>.</w:t>
      </w:r>
      <w:r w:rsidR="00C753F0" w:rsidRPr="00EA23EE">
        <w:rPr>
          <w:sz w:val="24"/>
          <w:szCs w:val="24"/>
        </w:rPr>
        <w:t xml:space="preserve">  в разделе </w:t>
      </w:r>
      <w:r w:rsidR="008D7C8E" w:rsidRPr="00EA23EE">
        <w:rPr>
          <w:sz w:val="24"/>
          <w:szCs w:val="24"/>
        </w:rPr>
        <w:t xml:space="preserve"> 5</w:t>
      </w:r>
      <w:r w:rsidR="00C753F0" w:rsidRPr="00EA23EE">
        <w:rPr>
          <w:sz w:val="24"/>
          <w:szCs w:val="24"/>
        </w:rPr>
        <w:t>:</w:t>
      </w:r>
    </w:p>
    <w:p w:rsidR="00C753F0" w:rsidRPr="00EA23EE" w:rsidRDefault="008D7C8E" w:rsidP="004206B0">
      <w:pPr>
        <w:pStyle w:val="a5"/>
        <w:tabs>
          <w:tab w:val="left" w:pos="9498"/>
        </w:tabs>
        <w:ind w:firstLine="567"/>
        <w:rPr>
          <w:sz w:val="24"/>
          <w:szCs w:val="24"/>
        </w:rPr>
      </w:pPr>
      <w:r w:rsidRPr="00EA23EE">
        <w:rPr>
          <w:sz w:val="24"/>
          <w:szCs w:val="24"/>
        </w:rPr>
        <w:t xml:space="preserve">а) </w:t>
      </w:r>
      <w:r w:rsidR="00C753F0" w:rsidRPr="00EA23EE">
        <w:rPr>
          <w:sz w:val="24"/>
          <w:szCs w:val="24"/>
        </w:rPr>
        <w:t xml:space="preserve">пункт 4 изложить в следующей редакции: </w:t>
      </w:r>
    </w:p>
    <w:p w:rsidR="00DE6855" w:rsidRPr="00EA23EE" w:rsidRDefault="00DE6855" w:rsidP="004206B0">
      <w:pPr>
        <w:pStyle w:val="a5"/>
        <w:tabs>
          <w:tab w:val="left" w:pos="9498"/>
        </w:tabs>
        <w:ind w:firstLine="567"/>
        <w:rPr>
          <w:sz w:val="24"/>
          <w:szCs w:val="24"/>
        </w:rPr>
      </w:pPr>
      <w:r w:rsidRPr="00EA23EE">
        <w:rPr>
          <w:sz w:val="24"/>
          <w:szCs w:val="24"/>
        </w:rPr>
        <w:t>«4.</w:t>
      </w:r>
      <w:r w:rsidR="00C753F0" w:rsidRPr="00EA23EE">
        <w:rPr>
          <w:sz w:val="24"/>
          <w:szCs w:val="24"/>
        </w:rPr>
        <w:t xml:space="preserve"> </w:t>
      </w:r>
      <w:r w:rsidRPr="00EA23EE">
        <w:rPr>
          <w:sz w:val="24"/>
          <w:szCs w:val="24"/>
        </w:rPr>
        <w:t xml:space="preserve">Целевыми  индикаторами Подпрограммы </w:t>
      </w:r>
      <w:r w:rsidRPr="00EA23EE">
        <w:rPr>
          <w:sz w:val="24"/>
          <w:szCs w:val="24"/>
          <w:lang w:val="en-US"/>
        </w:rPr>
        <w:t>I</w:t>
      </w:r>
      <w:r w:rsidRPr="00EA23EE">
        <w:rPr>
          <w:b/>
          <w:sz w:val="24"/>
          <w:szCs w:val="24"/>
        </w:rPr>
        <w:t xml:space="preserve"> «</w:t>
      </w:r>
      <w:r w:rsidRPr="00EA23EE">
        <w:rPr>
          <w:sz w:val="24"/>
          <w:szCs w:val="24"/>
        </w:rPr>
        <w:t>Защита населения и территории муниципального района «Вуктыл» от чрезвычайных ситуаций природного и техногенного характера» являются:</w:t>
      </w:r>
    </w:p>
    <w:p w:rsidR="00DE6855" w:rsidRPr="00EA23EE" w:rsidRDefault="00DE6855" w:rsidP="00DE6855">
      <w:pPr>
        <w:shd w:val="clear" w:color="auto" w:fill="FFFFFF"/>
        <w:ind w:firstLine="709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доля руководителей, должностных лиц и специалистов, прошедших обучение в течение года в сфере гражданской обороны, защиты населения и территории от чрезвычайных ситуаций и пожарной безопасности к запланированному уровню;</w:t>
      </w:r>
    </w:p>
    <w:p w:rsidR="00DE6855" w:rsidRPr="00EA23EE" w:rsidRDefault="00DE6855" w:rsidP="00DE6855">
      <w:pPr>
        <w:shd w:val="clear" w:color="auto" w:fill="FFFFFF"/>
        <w:ind w:firstLine="709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количество оснащенных учебно-консультационных пунктов по гражданской обороне и чрезвычайным ситуациям техническими и наглядными средствами обучения в год;</w:t>
      </w:r>
    </w:p>
    <w:p w:rsidR="00DE6855" w:rsidRPr="00EA23EE" w:rsidRDefault="00DE6855" w:rsidP="00DE6855">
      <w:pPr>
        <w:shd w:val="clear" w:color="auto" w:fill="FFFFFF"/>
        <w:ind w:firstLine="709"/>
        <w:jc w:val="both"/>
        <w:rPr>
          <w:rFonts w:cs="Calibri"/>
          <w:sz w:val="24"/>
          <w:szCs w:val="24"/>
        </w:rPr>
      </w:pPr>
      <w:r w:rsidRPr="00EA23EE">
        <w:rPr>
          <w:rFonts w:cs="Calibri"/>
          <w:sz w:val="24"/>
          <w:szCs w:val="24"/>
        </w:rPr>
        <w:t xml:space="preserve">выполнение ежегодного </w:t>
      </w:r>
      <w:r w:rsidR="00C753F0" w:rsidRPr="00EA23EE">
        <w:rPr>
          <w:rFonts w:cs="Calibri"/>
          <w:sz w:val="24"/>
          <w:szCs w:val="24"/>
        </w:rPr>
        <w:t>Плана основных мероприятий</w:t>
      </w:r>
      <w:r w:rsidR="00D2222E" w:rsidRPr="00EA23EE">
        <w:rPr>
          <w:rFonts w:cs="Calibri"/>
          <w:sz w:val="24"/>
          <w:szCs w:val="24"/>
        </w:rPr>
        <w:t xml:space="preserve"> </w:t>
      </w:r>
      <w:r w:rsidR="008E2D54" w:rsidRPr="00EA23EE">
        <w:rPr>
          <w:rFonts w:cs="Calibri"/>
          <w:sz w:val="24"/>
          <w:szCs w:val="24"/>
        </w:rPr>
        <w:t xml:space="preserve">МО </w:t>
      </w:r>
      <w:r w:rsidR="00206B62" w:rsidRPr="00EA23EE">
        <w:rPr>
          <w:rFonts w:cs="Calibri"/>
          <w:sz w:val="24"/>
          <w:szCs w:val="24"/>
        </w:rPr>
        <w:t xml:space="preserve"> </w:t>
      </w:r>
      <w:r w:rsidRPr="00EA23EE">
        <w:rPr>
          <w:rFonts w:cs="Calibri"/>
          <w:sz w:val="24"/>
          <w:szCs w:val="24"/>
        </w:rPr>
        <w:t>ГО «Вуктыл»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DE6855" w:rsidRPr="00EA23EE" w:rsidRDefault="00DE6855" w:rsidP="00DE6855">
      <w:pPr>
        <w:shd w:val="clear" w:color="auto" w:fill="FFFFFF"/>
        <w:ind w:firstLine="709"/>
        <w:jc w:val="both"/>
        <w:rPr>
          <w:rFonts w:cs="Calibri"/>
          <w:sz w:val="24"/>
          <w:szCs w:val="24"/>
        </w:rPr>
      </w:pPr>
      <w:r w:rsidRPr="00EA23EE">
        <w:rPr>
          <w:rFonts w:cs="Calibri"/>
          <w:sz w:val="24"/>
          <w:szCs w:val="24"/>
        </w:rPr>
        <w:t>количество приобретенных и установленных  на необорудованных для отдыха и купания водоемах знаков о запрете купания в данном месте</w:t>
      </w:r>
      <w:r w:rsidR="00206B62" w:rsidRPr="00EA23EE">
        <w:rPr>
          <w:rFonts w:cs="Calibri"/>
          <w:sz w:val="24"/>
          <w:szCs w:val="24"/>
        </w:rPr>
        <w:t xml:space="preserve"> в год</w:t>
      </w:r>
      <w:r w:rsidRPr="00EA23EE">
        <w:rPr>
          <w:rFonts w:cs="Calibri"/>
          <w:sz w:val="24"/>
          <w:szCs w:val="24"/>
        </w:rPr>
        <w:t>;</w:t>
      </w:r>
    </w:p>
    <w:p w:rsidR="009D6810" w:rsidRPr="00EA23EE" w:rsidRDefault="009D6810" w:rsidP="009D6810">
      <w:pPr>
        <w:shd w:val="clear" w:color="auto" w:fill="FFFFFF"/>
        <w:jc w:val="both"/>
        <w:rPr>
          <w:sz w:val="24"/>
          <w:szCs w:val="24"/>
        </w:rPr>
      </w:pPr>
      <w:r w:rsidRPr="00EA23EE">
        <w:tab/>
      </w:r>
      <w:r w:rsidRPr="00EA23EE">
        <w:rPr>
          <w:sz w:val="24"/>
          <w:szCs w:val="24"/>
        </w:rPr>
        <w:t>количество человек  администрации ГО «Вуктыл», о</w:t>
      </w:r>
      <w:r w:rsidR="00206B62" w:rsidRPr="00EA23EE">
        <w:rPr>
          <w:sz w:val="24"/>
          <w:szCs w:val="24"/>
        </w:rPr>
        <w:t>бученных по Системе «112» в год</w:t>
      </w:r>
      <w:r w:rsidRPr="00EA23EE">
        <w:rPr>
          <w:sz w:val="24"/>
          <w:szCs w:val="24"/>
        </w:rPr>
        <w:t>;</w:t>
      </w:r>
    </w:p>
    <w:p w:rsidR="00DE6855" w:rsidRPr="00EA23EE" w:rsidRDefault="00DE6855" w:rsidP="00DE6855">
      <w:pPr>
        <w:shd w:val="clear" w:color="auto" w:fill="FFFFFF"/>
        <w:ind w:firstLine="709"/>
        <w:jc w:val="both"/>
        <w:rPr>
          <w:sz w:val="24"/>
          <w:szCs w:val="24"/>
        </w:rPr>
      </w:pPr>
      <w:r w:rsidRPr="00EA23EE">
        <w:rPr>
          <w:rFonts w:cs="Calibri"/>
          <w:sz w:val="24"/>
          <w:szCs w:val="24"/>
        </w:rPr>
        <w:t xml:space="preserve">количество приобретенной оргтехники для </w:t>
      </w:r>
      <w:r w:rsidR="00206B62" w:rsidRPr="00EA23EE">
        <w:rPr>
          <w:rFonts w:cs="Calibri"/>
          <w:sz w:val="24"/>
          <w:szCs w:val="24"/>
        </w:rPr>
        <w:t xml:space="preserve">ЕДДС </w:t>
      </w:r>
      <w:r w:rsidRPr="00EA23EE">
        <w:rPr>
          <w:rFonts w:cs="Calibri"/>
          <w:sz w:val="24"/>
          <w:szCs w:val="24"/>
        </w:rPr>
        <w:t>отдела по делам  ГО и ЧС администрации ГО  «Вуктыл»</w:t>
      </w:r>
      <w:r w:rsidRPr="00EA23EE">
        <w:rPr>
          <w:sz w:val="24"/>
          <w:szCs w:val="24"/>
        </w:rPr>
        <w:t>;</w:t>
      </w:r>
    </w:p>
    <w:p w:rsidR="00DE6855" w:rsidRPr="00EA23EE" w:rsidRDefault="00DE6855" w:rsidP="00DE685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A23EE">
        <w:rPr>
          <w:rFonts w:ascii="Times New Roman" w:hAnsi="Times New Roman" w:cs="Times New Roman"/>
          <w:sz w:val="24"/>
          <w:szCs w:val="24"/>
        </w:rPr>
        <w:tab/>
        <w:t xml:space="preserve">количество сотрудников ЕДДС  </w:t>
      </w:r>
      <w:r w:rsidR="00226BC1" w:rsidRPr="00EA23EE">
        <w:rPr>
          <w:rFonts w:ascii="Times New Roman" w:hAnsi="Times New Roman" w:cs="Times New Roman"/>
          <w:sz w:val="24"/>
          <w:szCs w:val="24"/>
        </w:rPr>
        <w:t xml:space="preserve">отдела по делам  ГО и ЧС администрации ГО </w:t>
      </w:r>
      <w:r w:rsidR="00226BC1" w:rsidRPr="00EA23EE">
        <w:rPr>
          <w:rFonts w:cs="Calibri"/>
          <w:sz w:val="24"/>
          <w:szCs w:val="24"/>
        </w:rPr>
        <w:t xml:space="preserve"> </w:t>
      </w:r>
      <w:r w:rsidR="00226BC1" w:rsidRPr="00EA23EE">
        <w:rPr>
          <w:rFonts w:ascii="Times New Roman" w:hAnsi="Times New Roman" w:cs="Times New Roman"/>
          <w:sz w:val="24"/>
          <w:szCs w:val="24"/>
        </w:rPr>
        <w:t>«Вуктыл»</w:t>
      </w:r>
      <w:r w:rsidR="005C72D2" w:rsidRPr="00EA23EE">
        <w:rPr>
          <w:rFonts w:ascii="Times New Roman" w:hAnsi="Times New Roman" w:cs="Times New Roman"/>
          <w:sz w:val="24"/>
          <w:szCs w:val="24"/>
        </w:rPr>
        <w:t>,</w:t>
      </w:r>
      <w:r w:rsidR="00226BC1" w:rsidRPr="00EA23EE">
        <w:rPr>
          <w:rFonts w:ascii="Times New Roman" w:hAnsi="Times New Roman" w:cs="Times New Roman"/>
          <w:sz w:val="24"/>
          <w:szCs w:val="24"/>
        </w:rPr>
        <w:t xml:space="preserve"> </w:t>
      </w:r>
      <w:r w:rsidRPr="00EA23EE">
        <w:rPr>
          <w:rFonts w:ascii="Times New Roman" w:hAnsi="Times New Roman" w:cs="Times New Roman"/>
          <w:sz w:val="24"/>
          <w:szCs w:val="24"/>
        </w:rPr>
        <w:t>обученных по системе АПК «Безопасный город» в год;</w:t>
      </w:r>
    </w:p>
    <w:p w:rsidR="00DE6855" w:rsidRPr="00EA23EE" w:rsidRDefault="00DE6855" w:rsidP="00DE685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A23EE">
        <w:rPr>
          <w:rFonts w:ascii="Times New Roman" w:hAnsi="Times New Roman" w:cs="Times New Roman"/>
          <w:sz w:val="24"/>
          <w:szCs w:val="24"/>
        </w:rPr>
        <w:tab/>
        <w:t xml:space="preserve">количество приобретенного  оборудования для ЕДДС  </w:t>
      </w:r>
      <w:r w:rsidR="00D44A4B" w:rsidRPr="00EA23EE">
        <w:rPr>
          <w:rFonts w:ascii="Times New Roman" w:hAnsi="Times New Roman" w:cs="Times New Roman"/>
          <w:sz w:val="24"/>
          <w:szCs w:val="24"/>
        </w:rPr>
        <w:t xml:space="preserve">отдела по делам  ГО и ЧС администрации ГО «Вуктыл» </w:t>
      </w:r>
      <w:r w:rsidRPr="00EA23EE">
        <w:rPr>
          <w:rFonts w:ascii="Times New Roman" w:hAnsi="Times New Roman" w:cs="Times New Roman"/>
          <w:sz w:val="24"/>
          <w:szCs w:val="24"/>
        </w:rPr>
        <w:t>для функционирования системы  АПК «Безопасный город»;</w:t>
      </w:r>
    </w:p>
    <w:p w:rsidR="00A4649A" w:rsidRPr="00EA23EE" w:rsidRDefault="00DE6855" w:rsidP="009F3EA1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23EE">
        <w:rPr>
          <w:rFonts w:ascii="Times New Roman" w:hAnsi="Times New Roman" w:cs="Times New Roman"/>
          <w:sz w:val="24"/>
          <w:szCs w:val="24"/>
        </w:rPr>
        <w:tab/>
        <w:t>количество приобретенного  оборудования для  отображения информации с установленных видеокамер (</w:t>
      </w:r>
      <w:proofErr w:type="spellStart"/>
      <w:r w:rsidRPr="00EA23EE">
        <w:rPr>
          <w:rFonts w:ascii="Times New Roman" w:hAnsi="Times New Roman" w:cs="Times New Roman"/>
          <w:sz w:val="24"/>
          <w:szCs w:val="24"/>
        </w:rPr>
        <w:t>видеостена</w:t>
      </w:r>
      <w:proofErr w:type="spellEnd"/>
      <w:r w:rsidRPr="00EA23EE">
        <w:rPr>
          <w:rFonts w:ascii="Times New Roman" w:hAnsi="Times New Roman" w:cs="Times New Roman"/>
          <w:sz w:val="24"/>
          <w:szCs w:val="24"/>
        </w:rPr>
        <w:t>).</w:t>
      </w:r>
      <w:r w:rsidR="00E705A2" w:rsidRPr="00EA23EE">
        <w:rPr>
          <w:rFonts w:ascii="Times New Roman" w:hAnsi="Times New Roman" w:cs="Times New Roman"/>
          <w:sz w:val="24"/>
          <w:szCs w:val="24"/>
        </w:rPr>
        <w:t>»;</w:t>
      </w:r>
    </w:p>
    <w:p w:rsidR="00BE13C4" w:rsidRPr="00EA23EE" w:rsidRDefault="008D7C8E" w:rsidP="00BE13C4">
      <w:pPr>
        <w:pStyle w:val="a5"/>
        <w:tabs>
          <w:tab w:val="left" w:pos="9498"/>
        </w:tabs>
        <w:ind w:firstLine="567"/>
        <w:rPr>
          <w:sz w:val="24"/>
          <w:szCs w:val="24"/>
          <w:lang w:eastAsia="en-US"/>
        </w:rPr>
      </w:pPr>
      <w:r w:rsidRPr="00EA23EE">
        <w:rPr>
          <w:sz w:val="24"/>
          <w:szCs w:val="24"/>
        </w:rPr>
        <w:t>б) пункт 6</w:t>
      </w:r>
      <w:r w:rsidR="00BE13C4" w:rsidRPr="00EA23EE">
        <w:rPr>
          <w:sz w:val="24"/>
          <w:szCs w:val="24"/>
        </w:rPr>
        <w:t xml:space="preserve"> изложить в следующей редакции:</w:t>
      </w:r>
    </w:p>
    <w:p w:rsidR="009F3EA1" w:rsidRPr="00EA23EE" w:rsidRDefault="004206B0" w:rsidP="00BE13C4">
      <w:pPr>
        <w:pStyle w:val="a5"/>
        <w:tabs>
          <w:tab w:val="left" w:pos="9498"/>
        </w:tabs>
        <w:ind w:firstLine="567"/>
        <w:rPr>
          <w:sz w:val="24"/>
          <w:szCs w:val="24"/>
        </w:rPr>
      </w:pPr>
      <w:r w:rsidRPr="00EA23EE">
        <w:rPr>
          <w:sz w:val="24"/>
          <w:szCs w:val="24"/>
          <w:lang w:eastAsia="en-US"/>
        </w:rPr>
        <w:t>«</w:t>
      </w:r>
      <w:r w:rsidR="009F3EA1" w:rsidRPr="00EA23EE">
        <w:rPr>
          <w:sz w:val="24"/>
          <w:szCs w:val="24"/>
          <w:lang w:eastAsia="en-US"/>
        </w:rPr>
        <w:t>6</w:t>
      </w:r>
      <w:r w:rsidR="009F3EA1" w:rsidRPr="00EA23EE">
        <w:rPr>
          <w:sz w:val="24"/>
          <w:szCs w:val="24"/>
        </w:rPr>
        <w:t xml:space="preserve">. Целевыми  индикаторами Подпрограммы </w:t>
      </w:r>
      <w:r w:rsidR="009F3EA1" w:rsidRPr="00EA23EE">
        <w:rPr>
          <w:sz w:val="24"/>
          <w:szCs w:val="24"/>
          <w:lang w:val="en-US"/>
        </w:rPr>
        <w:t>III</w:t>
      </w:r>
      <w:r w:rsidR="009F3EA1" w:rsidRPr="00EA23EE">
        <w:rPr>
          <w:sz w:val="24"/>
          <w:szCs w:val="24"/>
        </w:rPr>
        <w:t xml:space="preserve">  «Профилактика правонарушений» являются:</w:t>
      </w:r>
    </w:p>
    <w:p w:rsidR="009F3EA1" w:rsidRPr="00EA23EE" w:rsidRDefault="009F3EA1" w:rsidP="009F3EA1">
      <w:pPr>
        <w:jc w:val="both"/>
        <w:rPr>
          <w:rFonts w:eastAsia="Calibri"/>
          <w:sz w:val="24"/>
          <w:szCs w:val="24"/>
          <w:lang w:eastAsia="en-US"/>
        </w:rPr>
      </w:pPr>
      <w:r w:rsidRPr="00EA23EE">
        <w:rPr>
          <w:rFonts w:eastAsia="Calibri"/>
          <w:sz w:val="24"/>
          <w:szCs w:val="24"/>
          <w:lang w:eastAsia="en-US"/>
        </w:rPr>
        <w:lastRenderedPageBreak/>
        <w:t xml:space="preserve">     </w:t>
      </w:r>
      <w:r w:rsidRPr="00EA23EE">
        <w:rPr>
          <w:rFonts w:eastAsia="Calibri"/>
          <w:sz w:val="24"/>
          <w:szCs w:val="24"/>
          <w:lang w:eastAsia="en-US"/>
        </w:rPr>
        <w:tab/>
        <w:t xml:space="preserve"> количество </w:t>
      </w:r>
      <w:r w:rsidR="00BA1C00" w:rsidRPr="00EA23EE">
        <w:rPr>
          <w:rFonts w:eastAsia="Calibri"/>
          <w:sz w:val="24"/>
          <w:szCs w:val="24"/>
          <w:lang w:eastAsia="en-US"/>
        </w:rPr>
        <w:t xml:space="preserve"> </w:t>
      </w:r>
      <w:r w:rsidRPr="00EA23EE">
        <w:rPr>
          <w:rFonts w:eastAsia="Calibri"/>
          <w:sz w:val="24"/>
          <w:szCs w:val="24"/>
          <w:lang w:eastAsia="en-US"/>
        </w:rPr>
        <w:t>мероприятий, проведенных с учащимися образовательных учреждений  по  вопросам  профилактики правонарушений на территории</w:t>
      </w:r>
      <w:r w:rsidR="00B83299" w:rsidRPr="00EA23EE">
        <w:rPr>
          <w:rFonts w:eastAsia="Calibri"/>
          <w:sz w:val="24"/>
          <w:szCs w:val="24"/>
          <w:lang w:eastAsia="en-US"/>
        </w:rPr>
        <w:t xml:space="preserve"> </w:t>
      </w:r>
      <w:r w:rsidR="009D6810" w:rsidRPr="00EA23EE">
        <w:rPr>
          <w:rFonts w:eastAsia="Calibri"/>
          <w:sz w:val="24"/>
          <w:szCs w:val="24"/>
          <w:lang w:eastAsia="en-US"/>
        </w:rPr>
        <w:t xml:space="preserve">ГО </w:t>
      </w:r>
      <w:r w:rsidRPr="00EA23EE">
        <w:rPr>
          <w:rFonts w:eastAsia="Calibri"/>
          <w:sz w:val="24"/>
          <w:szCs w:val="24"/>
          <w:lang w:eastAsia="en-US"/>
        </w:rPr>
        <w:t>«Вуктыл»;</w:t>
      </w:r>
    </w:p>
    <w:p w:rsidR="009F3EA1" w:rsidRPr="00EA23EE" w:rsidRDefault="009F3EA1" w:rsidP="009F3EA1">
      <w:pPr>
        <w:jc w:val="both"/>
        <w:rPr>
          <w:rFonts w:eastAsia="Calibri"/>
          <w:sz w:val="24"/>
          <w:szCs w:val="24"/>
          <w:lang w:eastAsia="en-US"/>
        </w:rPr>
      </w:pPr>
      <w:r w:rsidRPr="00EA23EE">
        <w:rPr>
          <w:rFonts w:eastAsia="Calibri"/>
          <w:sz w:val="24"/>
          <w:szCs w:val="24"/>
          <w:lang w:eastAsia="en-US"/>
        </w:rPr>
        <w:t xml:space="preserve">     </w:t>
      </w:r>
      <w:r w:rsidRPr="00EA23EE">
        <w:rPr>
          <w:rFonts w:eastAsia="Calibri"/>
          <w:sz w:val="24"/>
          <w:szCs w:val="24"/>
          <w:lang w:eastAsia="en-US"/>
        </w:rPr>
        <w:tab/>
        <w:t xml:space="preserve"> количество  мероприятий, проведенных по профилактике злоупотребления наркотических средств, их незаконному обороту и борьбе с алкоголизмом</w:t>
      </w:r>
      <w:r w:rsidR="00564A1C" w:rsidRPr="00EA23EE">
        <w:rPr>
          <w:rFonts w:eastAsia="Calibri"/>
          <w:sz w:val="24"/>
          <w:szCs w:val="24"/>
          <w:lang w:eastAsia="en-US"/>
        </w:rPr>
        <w:t xml:space="preserve"> </w:t>
      </w:r>
      <w:r w:rsidR="00564A1C" w:rsidRPr="00EA23EE">
        <w:rPr>
          <w:sz w:val="24"/>
          <w:szCs w:val="24"/>
        </w:rPr>
        <w:t>на территории ГО «Вуктыл»</w:t>
      </w:r>
      <w:r w:rsidRPr="00EA23EE">
        <w:rPr>
          <w:rFonts w:eastAsia="Calibri"/>
          <w:sz w:val="24"/>
          <w:szCs w:val="24"/>
          <w:lang w:eastAsia="en-US"/>
        </w:rPr>
        <w:t>;</w:t>
      </w:r>
    </w:p>
    <w:p w:rsidR="009F3EA1" w:rsidRPr="00EA23EE" w:rsidRDefault="009F3EA1" w:rsidP="009F3EA1">
      <w:pPr>
        <w:jc w:val="both"/>
        <w:rPr>
          <w:rFonts w:eastAsia="Calibri"/>
          <w:sz w:val="24"/>
          <w:szCs w:val="24"/>
          <w:lang w:eastAsia="en-US"/>
        </w:rPr>
      </w:pPr>
      <w:r w:rsidRPr="00EA23EE">
        <w:rPr>
          <w:rFonts w:eastAsia="Calibri"/>
          <w:sz w:val="24"/>
          <w:szCs w:val="24"/>
          <w:lang w:eastAsia="en-US"/>
        </w:rPr>
        <w:t xml:space="preserve">    </w:t>
      </w:r>
      <w:r w:rsidRPr="00EA23EE">
        <w:rPr>
          <w:rFonts w:eastAsia="Calibri"/>
          <w:sz w:val="24"/>
          <w:szCs w:val="24"/>
          <w:lang w:eastAsia="en-US"/>
        </w:rPr>
        <w:tab/>
        <w:t>количество рейдов, проведенных членами</w:t>
      </w:r>
      <w:r w:rsidR="00B83299" w:rsidRPr="00EA23EE">
        <w:rPr>
          <w:rFonts w:eastAsia="Calibri"/>
          <w:sz w:val="24"/>
          <w:szCs w:val="24"/>
          <w:lang w:eastAsia="en-US"/>
        </w:rPr>
        <w:t xml:space="preserve"> добровольной народной дружины </w:t>
      </w:r>
      <w:r w:rsidR="009D6810" w:rsidRPr="00EA23EE">
        <w:rPr>
          <w:rFonts w:eastAsia="Calibri"/>
          <w:sz w:val="24"/>
          <w:szCs w:val="24"/>
          <w:lang w:eastAsia="en-US"/>
        </w:rPr>
        <w:t>ГО</w:t>
      </w:r>
      <w:r w:rsidR="00B83299" w:rsidRPr="00EA23EE">
        <w:rPr>
          <w:rFonts w:eastAsia="Calibri"/>
          <w:sz w:val="24"/>
          <w:szCs w:val="24"/>
          <w:lang w:eastAsia="en-US"/>
        </w:rPr>
        <w:t xml:space="preserve"> </w:t>
      </w:r>
      <w:r w:rsidRPr="00EA23EE">
        <w:rPr>
          <w:rFonts w:eastAsia="Calibri"/>
          <w:sz w:val="24"/>
          <w:szCs w:val="24"/>
          <w:lang w:eastAsia="en-US"/>
        </w:rPr>
        <w:t>«Вуктыл».</w:t>
      </w:r>
      <w:r w:rsidR="00226BC1" w:rsidRPr="00EA23EE">
        <w:rPr>
          <w:rFonts w:eastAsia="Calibri"/>
          <w:sz w:val="24"/>
          <w:szCs w:val="24"/>
          <w:lang w:eastAsia="en-US"/>
        </w:rPr>
        <w:t>»;</w:t>
      </w:r>
    </w:p>
    <w:p w:rsidR="00BE13C4" w:rsidRPr="00EA23EE" w:rsidRDefault="008D7C8E" w:rsidP="00BE13C4">
      <w:pPr>
        <w:pStyle w:val="a5"/>
        <w:tabs>
          <w:tab w:val="left" w:pos="9498"/>
        </w:tabs>
        <w:ind w:firstLine="567"/>
        <w:rPr>
          <w:sz w:val="24"/>
          <w:szCs w:val="24"/>
          <w:lang w:eastAsia="en-US"/>
        </w:rPr>
      </w:pPr>
      <w:r w:rsidRPr="00EA23EE">
        <w:rPr>
          <w:sz w:val="24"/>
          <w:szCs w:val="24"/>
        </w:rPr>
        <w:t xml:space="preserve">в) пункт 7 </w:t>
      </w:r>
      <w:r w:rsidR="00BE13C4" w:rsidRPr="00EA23EE">
        <w:rPr>
          <w:sz w:val="24"/>
          <w:szCs w:val="24"/>
        </w:rPr>
        <w:t>изложить в следующей редакции:</w:t>
      </w:r>
    </w:p>
    <w:p w:rsidR="009F3EA1" w:rsidRPr="00EA23EE" w:rsidRDefault="004206B0" w:rsidP="00BE13C4">
      <w:pPr>
        <w:pStyle w:val="a5"/>
        <w:tabs>
          <w:tab w:val="left" w:pos="9498"/>
        </w:tabs>
        <w:ind w:firstLine="567"/>
        <w:rPr>
          <w:sz w:val="24"/>
          <w:szCs w:val="24"/>
          <w:lang w:eastAsia="en-US"/>
        </w:rPr>
      </w:pPr>
      <w:r w:rsidRPr="00EA23EE">
        <w:rPr>
          <w:sz w:val="24"/>
          <w:szCs w:val="24"/>
          <w:lang w:eastAsia="en-US"/>
        </w:rPr>
        <w:t>«</w:t>
      </w:r>
      <w:r w:rsidR="009F3EA1" w:rsidRPr="00EA23EE">
        <w:rPr>
          <w:sz w:val="24"/>
          <w:szCs w:val="24"/>
          <w:lang w:eastAsia="en-US"/>
        </w:rPr>
        <w:t>7</w:t>
      </w:r>
      <w:r w:rsidR="009F3EA1" w:rsidRPr="00EA23EE">
        <w:rPr>
          <w:sz w:val="24"/>
          <w:szCs w:val="24"/>
        </w:rPr>
        <w:t xml:space="preserve">. Целевыми  индикаторами Подпрограммы </w:t>
      </w:r>
      <w:r w:rsidR="009F3EA1" w:rsidRPr="00EA23EE">
        <w:rPr>
          <w:sz w:val="24"/>
          <w:szCs w:val="24"/>
          <w:lang w:val="en-US"/>
        </w:rPr>
        <w:t>IV</w:t>
      </w:r>
      <w:r w:rsidR="009F3EA1" w:rsidRPr="00EA23EE">
        <w:rPr>
          <w:sz w:val="24"/>
          <w:szCs w:val="24"/>
        </w:rPr>
        <w:t xml:space="preserve"> «Профилактика терроризма и экстремизм»  являются:</w:t>
      </w:r>
    </w:p>
    <w:p w:rsidR="009F3EA1" w:rsidRPr="00EA23EE" w:rsidRDefault="009F3EA1" w:rsidP="009F3E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EA23EE">
        <w:rPr>
          <w:bCs/>
          <w:sz w:val="24"/>
          <w:szCs w:val="24"/>
        </w:rPr>
        <w:t>количество подготовленных памяток, статей по вопросам противодействия терроризму и экстремизму;</w:t>
      </w:r>
    </w:p>
    <w:p w:rsidR="009F3EA1" w:rsidRPr="00EA23EE" w:rsidRDefault="009F3EA1" w:rsidP="009F3EA1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EA23EE">
        <w:rPr>
          <w:sz w:val="24"/>
          <w:szCs w:val="24"/>
        </w:rPr>
        <w:t>доля проведенных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запланированных;</w:t>
      </w:r>
    </w:p>
    <w:p w:rsidR="00D2442D" w:rsidRPr="00EA23EE" w:rsidRDefault="00D2442D" w:rsidP="009F3EA1">
      <w:pPr>
        <w:shd w:val="clear" w:color="auto" w:fill="FFFFFF"/>
        <w:ind w:firstLine="708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доля учреждений и объектов с массовым пребыванием людей, в которых выполнены мероприятия в соответствии с нормативными актами Правительства Российской Федерации;</w:t>
      </w:r>
    </w:p>
    <w:p w:rsidR="009F3EA1" w:rsidRPr="00EA23EE" w:rsidRDefault="009F3EA1" w:rsidP="009F3EA1">
      <w:pPr>
        <w:shd w:val="clear" w:color="auto" w:fill="FFFFFF"/>
        <w:ind w:firstLine="708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доля</w:t>
      </w:r>
      <w:r w:rsidR="003D69EE" w:rsidRPr="00EA23EE">
        <w:rPr>
          <w:sz w:val="24"/>
          <w:szCs w:val="24"/>
        </w:rPr>
        <w:t xml:space="preserve"> учреждений ГО </w:t>
      </w:r>
      <w:r w:rsidRPr="00EA23EE">
        <w:rPr>
          <w:sz w:val="24"/>
          <w:szCs w:val="24"/>
        </w:rPr>
        <w:t xml:space="preserve"> «Вуктыл» и объектов массового пребывания людей, в которых выполнены антитеррористические мероприятия;</w:t>
      </w:r>
    </w:p>
    <w:p w:rsidR="009F3EA1" w:rsidRPr="00EA23EE" w:rsidRDefault="009F3EA1" w:rsidP="009F3E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EA23EE">
        <w:rPr>
          <w:bCs/>
          <w:sz w:val="24"/>
          <w:szCs w:val="24"/>
        </w:rPr>
        <w:t>количество проведенных  заседаний Ан</w:t>
      </w:r>
      <w:r w:rsidR="003D69EE" w:rsidRPr="00EA23EE">
        <w:rPr>
          <w:bCs/>
          <w:sz w:val="24"/>
          <w:szCs w:val="24"/>
        </w:rPr>
        <w:t xml:space="preserve">титеррористической  комиссии ГО </w:t>
      </w:r>
      <w:r w:rsidRPr="00EA23EE">
        <w:rPr>
          <w:bCs/>
          <w:sz w:val="24"/>
          <w:szCs w:val="24"/>
        </w:rPr>
        <w:t>«Вуктыл»;</w:t>
      </w:r>
    </w:p>
    <w:p w:rsidR="009F3EA1" w:rsidRPr="00EA23EE" w:rsidRDefault="009F3EA1" w:rsidP="009F3E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EA23EE">
        <w:rPr>
          <w:sz w:val="24"/>
          <w:szCs w:val="24"/>
        </w:rPr>
        <w:t>количество реализованных воспитательных и пропагандистских профилактических мероприятий, направленных на предупреждение терроризма и экстремизма в учре</w:t>
      </w:r>
      <w:r w:rsidR="003D69EE" w:rsidRPr="00EA23EE">
        <w:rPr>
          <w:sz w:val="24"/>
          <w:szCs w:val="24"/>
        </w:rPr>
        <w:t xml:space="preserve">ждениях </w:t>
      </w:r>
      <w:r w:rsidR="00A379B7" w:rsidRPr="00EA23EE">
        <w:rPr>
          <w:sz w:val="24"/>
          <w:szCs w:val="24"/>
        </w:rPr>
        <w:t xml:space="preserve">ГО «Вуктыл» </w:t>
      </w:r>
      <w:r w:rsidRPr="00EA23EE">
        <w:rPr>
          <w:sz w:val="24"/>
          <w:szCs w:val="24"/>
        </w:rPr>
        <w:t>и</w:t>
      </w:r>
      <w:r w:rsidR="00A379B7" w:rsidRPr="00EA23EE">
        <w:rPr>
          <w:sz w:val="24"/>
          <w:szCs w:val="24"/>
        </w:rPr>
        <w:t xml:space="preserve"> объектах массового</w:t>
      </w:r>
      <w:r w:rsidR="00C72444" w:rsidRPr="00EA23EE">
        <w:rPr>
          <w:sz w:val="24"/>
          <w:szCs w:val="24"/>
        </w:rPr>
        <w:t xml:space="preserve"> </w:t>
      </w:r>
      <w:r w:rsidR="009146FB" w:rsidRPr="00EA23EE">
        <w:rPr>
          <w:sz w:val="24"/>
          <w:szCs w:val="24"/>
        </w:rPr>
        <w:t xml:space="preserve"> пребывани</w:t>
      </w:r>
      <w:r w:rsidR="00A379B7" w:rsidRPr="00EA23EE">
        <w:rPr>
          <w:sz w:val="24"/>
          <w:szCs w:val="24"/>
        </w:rPr>
        <w:t xml:space="preserve">я </w:t>
      </w:r>
      <w:r w:rsidRPr="00EA23EE">
        <w:rPr>
          <w:sz w:val="24"/>
          <w:szCs w:val="24"/>
        </w:rPr>
        <w:t xml:space="preserve"> людей;</w:t>
      </w:r>
    </w:p>
    <w:p w:rsidR="009F3EA1" w:rsidRPr="00EA23EE" w:rsidRDefault="009F3EA1" w:rsidP="009A3352">
      <w:pPr>
        <w:shd w:val="clear" w:color="auto" w:fill="FFFFFF"/>
        <w:ind w:firstLine="709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количество обученных и подготовленных специалистов в области межэтнических и межконфессиональных отношений для профилак</w:t>
      </w:r>
      <w:r w:rsidR="003D69EE" w:rsidRPr="00EA23EE">
        <w:rPr>
          <w:sz w:val="24"/>
          <w:szCs w:val="24"/>
        </w:rPr>
        <w:t>тики проявлений экстремизма в ГО</w:t>
      </w:r>
      <w:r w:rsidRPr="00EA23EE">
        <w:rPr>
          <w:sz w:val="24"/>
          <w:szCs w:val="24"/>
        </w:rPr>
        <w:t xml:space="preserve"> «Вуктыл».</w:t>
      </w:r>
      <w:r w:rsidR="000219E1" w:rsidRPr="00EA23EE">
        <w:rPr>
          <w:sz w:val="24"/>
          <w:szCs w:val="24"/>
        </w:rPr>
        <w:t>»;</w:t>
      </w:r>
    </w:p>
    <w:p w:rsidR="004206B0" w:rsidRPr="00EA23EE" w:rsidRDefault="00D25CCC" w:rsidP="004206B0">
      <w:pPr>
        <w:pStyle w:val="a5"/>
        <w:tabs>
          <w:tab w:val="left" w:pos="9498"/>
        </w:tabs>
        <w:ind w:firstLine="567"/>
        <w:rPr>
          <w:sz w:val="24"/>
          <w:szCs w:val="24"/>
        </w:rPr>
      </w:pPr>
      <w:r w:rsidRPr="00EA23EE">
        <w:rPr>
          <w:sz w:val="24"/>
          <w:szCs w:val="24"/>
        </w:rPr>
        <w:t xml:space="preserve">г) пункт 8 </w:t>
      </w:r>
      <w:r w:rsidR="004206B0" w:rsidRPr="00EA23EE">
        <w:rPr>
          <w:sz w:val="24"/>
          <w:szCs w:val="24"/>
        </w:rPr>
        <w:t xml:space="preserve"> изложить в следующей редакции:</w:t>
      </w:r>
    </w:p>
    <w:p w:rsidR="009F3EA1" w:rsidRPr="00EA23EE" w:rsidRDefault="004206B0" w:rsidP="004206B0">
      <w:pPr>
        <w:pStyle w:val="a5"/>
        <w:tabs>
          <w:tab w:val="left" w:pos="9498"/>
        </w:tabs>
        <w:ind w:firstLine="567"/>
        <w:rPr>
          <w:sz w:val="24"/>
          <w:szCs w:val="24"/>
          <w:lang w:eastAsia="en-US"/>
        </w:rPr>
      </w:pPr>
      <w:r w:rsidRPr="00EA23EE">
        <w:rPr>
          <w:sz w:val="24"/>
          <w:szCs w:val="24"/>
        </w:rPr>
        <w:t>«</w:t>
      </w:r>
      <w:r w:rsidR="009F3EA1" w:rsidRPr="00EA23EE">
        <w:rPr>
          <w:sz w:val="24"/>
          <w:szCs w:val="24"/>
        </w:rPr>
        <w:t xml:space="preserve">8. Целевыми  индикаторами Подпрограммы </w:t>
      </w:r>
      <w:r w:rsidR="009F3EA1" w:rsidRPr="00EA23EE">
        <w:rPr>
          <w:sz w:val="24"/>
          <w:szCs w:val="24"/>
          <w:lang w:val="en-US"/>
        </w:rPr>
        <w:t>V</w:t>
      </w:r>
      <w:r w:rsidR="009F3EA1" w:rsidRPr="00EA23EE">
        <w:rPr>
          <w:bCs/>
        </w:rPr>
        <w:t xml:space="preserve"> </w:t>
      </w:r>
      <w:r w:rsidR="009F3EA1" w:rsidRPr="00EA23EE">
        <w:rPr>
          <w:bCs/>
          <w:sz w:val="24"/>
          <w:szCs w:val="24"/>
        </w:rPr>
        <w:t>«Отлов и содержание б</w:t>
      </w:r>
      <w:r w:rsidR="003D69EE" w:rsidRPr="00EA23EE">
        <w:rPr>
          <w:bCs/>
          <w:sz w:val="24"/>
          <w:szCs w:val="24"/>
        </w:rPr>
        <w:t>езнадзорных животных</w:t>
      </w:r>
      <w:r w:rsidR="009F3EA1" w:rsidRPr="00EA23EE">
        <w:rPr>
          <w:bCs/>
          <w:sz w:val="24"/>
          <w:szCs w:val="24"/>
        </w:rPr>
        <w:t>» являются:</w:t>
      </w:r>
    </w:p>
    <w:p w:rsidR="009F3EA1" w:rsidRPr="00EA23EE" w:rsidRDefault="009F3EA1" w:rsidP="009F3EA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EA23EE">
        <w:rPr>
          <w:bCs/>
          <w:sz w:val="24"/>
          <w:szCs w:val="24"/>
        </w:rPr>
        <w:t>количество отловленных безнадзорных животных</w:t>
      </w:r>
      <w:r w:rsidR="00687637" w:rsidRPr="00EA23EE">
        <w:rPr>
          <w:bCs/>
          <w:sz w:val="24"/>
          <w:szCs w:val="24"/>
        </w:rPr>
        <w:t>.»</w:t>
      </w:r>
      <w:r w:rsidRPr="00EA23EE">
        <w:rPr>
          <w:bCs/>
          <w:sz w:val="24"/>
          <w:szCs w:val="24"/>
        </w:rPr>
        <w:t>;</w:t>
      </w:r>
    </w:p>
    <w:p w:rsidR="009F3EA1" w:rsidRPr="00EA23EE" w:rsidRDefault="009F3EA1" w:rsidP="00687637">
      <w:pPr>
        <w:shd w:val="clear" w:color="auto" w:fill="FFFFFF"/>
        <w:ind w:firstLine="709"/>
        <w:jc w:val="both"/>
        <w:rPr>
          <w:sz w:val="24"/>
          <w:szCs w:val="24"/>
        </w:rPr>
      </w:pPr>
      <w:r w:rsidRPr="00EA23EE">
        <w:rPr>
          <w:bCs/>
          <w:sz w:val="24"/>
          <w:szCs w:val="24"/>
        </w:rPr>
        <w:t>количество стерилизованных (кастри</w:t>
      </w:r>
      <w:r w:rsidR="003241BC" w:rsidRPr="00EA23EE">
        <w:rPr>
          <w:bCs/>
          <w:sz w:val="24"/>
          <w:szCs w:val="24"/>
        </w:rPr>
        <w:t>рованных) безнадзорных животных.»;</w:t>
      </w:r>
    </w:p>
    <w:p w:rsidR="009157BA" w:rsidRPr="00EA23EE" w:rsidRDefault="00D25CCC" w:rsidP="009157B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3</w:t>
      </w:r>
      <w:r w:rsidR="00687637" w:rsidRPr="00EA23EE">
        <w:rPr>
          <w:sz w:val="24"/>
          <w:szCs w:val="24"/>
        </w:rPr>
        <w:t>.</w:t>
      </w:r>
      <w:r w:rsidRPr="00EA23EE">
        <w:rPr>
          <w:sz w:val="24"/>
          <w:szCs w:val="24"/>
        </w:rPr>
        <w:t xml:space="preserve"> </w:t>
      </w:r>
      <w:r w:rsidR="009157BA" w:rsidRPr="00EA23EE">
        <w:rPr>
          <w:sz w:val="24"/>
          <w:szCs w:val="24"/>
        </w:rPr>
        <w:t xml:space="preserve">пункт 5 </w:t>
      </w:r>
      <w:r w:rsidRPr="00EA23EE">
        <w:rPr>
          <w:sz w:val="24"/>
          <w:szCs w:val="24"/>
        </w:rPr>
        <w:t xml:space="preserve">раздела 6 </w:t>
      </w:r>
      <w:r w:rsidR="009157BA" w:rsidRPr="00EA23EE">
        <w:rPr>
          <w:sz w:val="24"/>
          <w:szCs w:val="24"/>
        </w:rPr>
        <w:t>изложить в следующей редакции:</w:t>
      </w:r>
    </w:p>
    <w:p w:rsidR="009157BA" w:rsidRPr="00EA23EE" w:rsidRDefault="009157BA" w:rsidP="009157B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EA23EE">
        <w:rPr>
          <w:rFonts w:cs="Calibri"/>
          <w:sz w:val="24"/>
          <w:szCs w:val="24"/>
        </w:rPr>
        <w:t xml:space="preserve">«5. </w:t>
      </w:r>
      <w:r w:rsidRPr="00EA23EE">
        <w:rPr>
          <w:sz w:val="24"/>
          <w:szCs w:val="24"/>
        </w:rPr>
        <w:t xml:space="preserve"> Подпрограмма </w:t>
      </w:r>
      <w:r w:rsidRPr="00EA23EE">
        <w:rPr>
          <w:sz w:val="24"/>
          <w:szCs w:val="24"/>
          <w:lang w:val="en-US"/>
        </w:rPr>
        <w:t>V</w:t>
      </w:r>
      <w:r w:rsidRPr="00EA23EE">
        <w:rPr>
          <w:sz w:val="24"/>
          <w:szCs w:val="24"/>
        </w:rPr>
        <w:t xml:space="preserve"> «</w:t>
      </w:r>
      <w:r w:rsidRPr="00EA23EE">
        <w:rPr>
          <w:bCs/>
          <w:sz w:val="24"/>
          <w:szCs w:val="24"/>
        </w:rPr>
        <w:t>Отлов и содержание безнадзорных животных</w:t>
      </w:r>
      <w:r w:rsidRPr="00EA23EE">
        <w:rPr>
          <w:sz w:val="24"/>
          <w:szCs w:val="24"/>
        </w:rPr>
        <w:t>».</w:t>
      </w:r>
    </w:p>
    <w:p w:rsidR="009157BA" w:rsidRPr="00EA23EE" w:rsidRDefault="009157BA" w:rsidP="009A3352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EA23EE">
        <w:rPr>
          <w:sz w:val="24"/>
          <w:szCs w:val="24"/>
        </w:rPr>
        <w:t xml:space="preserve">Цель: </w:t>
      </w:r>
      <w:r w:rsidRPr="00EA23EE">
        <w:rPr>
          <w:bCs/>
          <w:sz w:val="24"/>
          <w:szCs w:val="24"/>
        </w:rPr>
        <w:t>обеспечение санитарно-эпидемиологического благополучия населения муниципального района «Вуктыл».</w:t>
      </w:r>
    </w:p>
    <w:p w:rsidR="000219E1" w:rsidRPr="00EA23EE" w:rsidRDefault="000219E1" w:rsidP="000219E1">
      <w:pPr>
        <w:shd w:val="clear" w:color="auto" w:fill="FFFFFF"/>
        <w:ind w:firstLine="709"/>
        <w:jc w:val="both"/>
        <w:rPr>
          <w:sz w:val="24"/>
          <w:szCs w:val="24"/>
        </w:rPr>
      </w:pPr>
      <w:r w:rsidRPr="00EA23EE">
        <w:rPr>
          <w:sz w:val="24"/>
          <w:szCs w:val="24"/>
        </w:rPr>
        <w:t xml:space="preserve">Задача Подпрограммы </w:t>
      </w:r>
      <w:r w:rsidRPr="00EA23EE">
        <w:rPr>
          <w:sz w:val="24"/>
          <w:szCs w:val="24"/>
          <w:lang w:val="en-US"/>
        </w:rPr>
        <w:t>V</w:t>
      </w:r>
      <w:r w:rsidRPr="00EA23EE">
        <w:rPr>
          <w:sz w:val="24"/>
          <w:szCs w:val="24"/>
        </w:rPr>
        <w:t>:</w:t>
      </w:r>
    </w:p>
    <w:p w:rsidR="000219E1" w:rsidRPr="00EA23EE" w:rsidRDefault="000219E1" w:rsidP="000219E1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  <w:r w:rsidRPr="00EA23EE">
        <w:rPr>
          <w:bCs/>
          <w:sz w:val="24"/>
          <w:szCs w:val="24"/>
        </w:rPr>
        <w:t>5.1.Предупреждение и ликвидация болезней животных, их лечение, защита населения от болезней, общих для человека и животных, отлов и содержание безнадзорных животных.</w:t>
      </w:r>
      <w:r w:rsidR="005C72D2" w:rsidRPr="00EA23EE">
        <w:rPr>
          <w:bCs/>
          <w:sz w:val="24"/>
          <w:szCs w:val="24"/>
        </w:rPr>
        <w:t>»;</w:t>
      </w:r>
    </w:p>
    <w:p w:rsidR="000219E1" w:rsidRPr="00EA23EE" w:rsidRDefault="000219E1" w:rsidP="009A3352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D6DF6" w:rsidRPr="00EA23EE" w:rsidRDefault="00687637" w:rsidP="009157BA">
      <w:pPr>
        <w:ind w:firstLine="567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4.</w:t>
      </w:r>
      <w:r w:rsidR="004D6DF6" w:rsidRPr="00EA23EE">
        <w:rPr>
          <w:sz w:val="24"/>
          <w:szCs w:val="24"/>
        </w:rPr>
        <w:t xml:space="preserve"> </w:t>
      </w:r>
      <w:hyperlink r:id="rId10" w:history="1">
        <w:r w:rsidR="004D6DF6" w:rsidRPr="00EA23EE">
          <w:rPr>
            <w:sz w:val="24"/>
            <w:szCs w:val="24"/>
          </w:rPr>
          <w:t>раздел 7</w:t>
        </w:r>
      </w:hyperlink>
      <w:r w:rsidR="004D6DF6" w:rsidRPr="00EA23EE">
        <w:rPr>
          <w:sz w:val="24"/>
          <w:szCs w:val="24"/>
        </w:rPr>
        <w:t xml:space="preserve"> изложить в следующей редакции:</w:t>
      </w:r>
    </w:p>
    <w:p w:rsidR="007E2EA1" w:rsidRPr="00EA23EE" w:rsidRDefault="002725B9" w:rsidP="00D0331F">
      <w:pPr>
        <w:jc w:val="center"/>
        <w:rPr>
          <w:sz w:val="24"/>
          <w:szCs w:val="24"/>
        </w:rPr>
      </w:pPr>
      <w:r w:rsidRPr="00EA23EE">
        <w:rPr>
          <w:sz w:val="24"/>
          <w:szCs w:val="24"/>
        </w:rPr>
        <w:t>«</w:t>
      </w:r>
      <w:r w:rsidR="004D6DF6" w:rsidRPr="00EA23EE">
        <w:rPr>
          <w:sz w:val="24"/>
          <w:szCs w:val="24"/>
        </w:rPr>
        <w:t>7. Ресурсное обеспечение Программы</w:t>
      </w:r>
    </w:p>
    <w:p w:rsidR="007E2EA1" w:rsidRPr="00EA23EE" w:rsidRDefault="007E2EA1" w:rsidP="004D6DF6">
      <w:pPr>
        <w:ind w:firstLine="540"/>
        <w:jc w:val="both"/>
        <w:rPr>
          <w:sz w:val="24"/>
          <w:szCs w:val="24"/>
        </w:rPr>
      </w:pP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1. Общий объем финансирования Программы в 2016 - 2018 годах составит 4043944,45 рублей, в том числе за счет средств бюджета муниципального района «Вуктыл» – 3264146,45 рублей, за счет средств федерального бюджета Российской Федерации - 0,00 рублей, за счет средств республиканского бюджета Республики Коми - 779798,00 рублей, в том числе по годам: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 xml:space="preserve">2016 г. – 2661244,45 рублей, в том числе за счет средств бюджета муниципального района «Вуктыл» – 2441246,45 рублей, за счет средств республиканского бюджета </w:t>
      </w:r>
      <w:r w:rsidRPr="00EA23EE">
        <w:rPr>
          <w:sz w:val="24"/>
          <w:szCs w:val="24"/>
        </w:rPr>
        <w:lastRenderedPageBreak/>
        <w:t>Республики Коми - 219998,00 рублей;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2017 г. – 664900,00 рублей, в том числе за счет средств бюджета муниципального района «Вуктыл» - 386450,00 рублей, за счет средств республиканского бюджета Республики Коми - 278450,00 рублей;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2018 г. – 717800,00 рублей, в том числе за счет средств бюджета муниципального района «Вуктыл» – 436450,00 рублей, за счет средств республиканского бюджета Республики Коми - 281350,00 рублей,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в том числе: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1) в рамках подпрограммы I «Защита населения и территории муниципального района «Вуктыл» от чрезвычайных ситуаций природного и техногенного характера» – 1075987,45 руб., за счет средств бюджета муниципального района «Вуктыл» в том числе: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2016 г. – 1075987,45 рублей, в том числе за счет средств бюджета муниципального района «Вуктыл» - 1075987,45 рублей, за счет средств республиканского бюджета Республики Коми - 0,00 рублей;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2017 г. – 0,00 рублей, в том числе за счет средств бюджета муниципального района «Вуктыл» - 0,00 рублей, за счет средств республиканского бюджета Республики Коми - 0,00 рублей;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2018 г. – 0,00 рублей, в том числе за счет средств бюджета муниципального района «Вуктыл» – 0,00 рублей, за счет средств республиканского бюджета Республики Коми - 0,00 рублей;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2) в рамках подпрограммы II «Противопожарная защита объектов муниципальной собственности» – 680660,00 руб., за счет средств бюджета муниципального района «Вуктыл», в том числе: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2016 г. - 134860,00 рублей, в том числе за счет средств бюджета муниципального района «Вуктыл» - 60960,00 рублей, за счет средств республиканского бюджета Республики Коми - 73900,00 рублей;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2017 г. - 272900,00 рублей, в том числе за счет средств бюджета муниципального района «Вуктыл» - 136450,00 рублей, за счет средств республиканского бюджета Республики Коми - 136450,00 рублей;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2018 г. - 272900,00 рублей, в том числе за счет средств бюджета муниципального района «Вуктыл» 136450,00 рублей, за счет средств республиканского бюджета Республики Коми - 136450,00 рублей;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3) в рамках подпрограммы III «Профилактика правонарушений» - 110000,00 руб., за счет средств бюджета муниципального района «Вуктыл», в том числе: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2016 г. - 110000,00 рублей, в том числе за счет средств бюджета муниципального района «Вуктыл» - 110000,00 рублей, за счет средств республиканского бюджета Республики Коми - 0,00 рублей;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2017 г. - 0,00 рублей, в том числе за счет средств бюджета муниципального района «Вуктыл» - 0,00 рублей, за счет средств республиканского бюджета Республики Коми - 0,00 рублей;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2018 г. - 0,00 рублей, в том числе за счет средств бюджета муниципального района «Вуктыл» - 0,00 рублей, за счет средств республиканского бюджета Республики Коми - 0,00 рублей;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4) в рамках подпрограммы IV «Профилактика терроризма и экстремизма» - 994299,00 руб., за счет средств бюджета муниципального района «Вуктыл», в том числе: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2016 г. – 994299,00 рублей, в том числе за счет средств бюджета муниципального района «Вуктыл» – 994299,00 рублей, за счет средств республиканского бюджета Республики Коми - 0,00 рублей;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2017 г. - 0,00 рублей, в том числе за счет средств бюджета муниципального района «Вуктыл» - 0,00 рублей, за счет средств республиканского бюджета Республики Коми - 0,00 рублей;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 xml:space="preserve">2018 г. - 0,00 рублей, в том числе за счет средств бюджета муниципального района «Вуктыл» - 0,00 рублей, за счет за счет средств республиканского бюджета Республики </w:t>
      </w:r>
      <w:r w:rsidRPr="00EA23EE">
        <w:rPr>
          <w:sz w:val="24"/>
          <w:szCs w:val="24"/>
        </w:rPr>
        <w:lastRenderedPageBreak/>
        <w:t>Коми - 0,00 рублей;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5) в рамках подпрограммы V «Отлов и содержание б</w:t>
      </w:r>
      <w:r w:rsidR="009157BA" w:rsidRPr="00EA23EE">
        <w:rPr>
          <w:sz w:val="24"/>
          <w:szCs w:val="24"/>
        </w:rPr>
        <w:t>езнадзорных животных</w:t>
      </w:r>
      <w:r w:rsidRPr="00EA23EE">
        <w:rPr>
          <w:sz w:val="24"/>
          <w:szCs w:val="24"/>
        </w:rPr>
        <w:t>» - 1182998,00 руб., за счет средств бюджета муниципального района «Вуктыл», в том числе: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2016 г. - 346098,00 рублей, в том числе за счет средств бюджета муниципального района «Вуктыл» - 200000,00 рублей, за счет средств республиканского бюджета Республики Коми - 146098,00 рублей;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2017 г. - 392000,00 рублей, в том числе за счет средств бюджета муниципального района «Вуктыл» - 250000,00 рублей, за счет средств республиканского бюджета Республики Коми - 142000,00 рублей;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2018 г. - 444900,00 рублей, в том числе за счет средств бюджета муниципального района «Вуктыл» - 300000,00 рублей, за счет средств республиканского бюджета Республики Коми - 144900,00 рублей.</w:t>
      </w:r>
    </w:p>
    <w:p w:rsidR="007E2EA1" w:rsidRPr="00EA23EE" w:rsidRDefault="007E2EA1" w:rsidP="007E2EA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Ресурсное обеспечение реализации Программы за счет средств бюджета муниципального района «Вуктыл» (с учетом средств республиканского бюджета Республики Коми) приводится в таблице 3.1 приложения к настоящей Программе.</w:t>
      </w:r>
    </w:p>
    <w:p w:rsidR="007E2EA1" w:rsidRPr="00EA23EE" w:rsidRDefault="007E2EA1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Ресурсное обеспечение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Коми), бюджетов поселений и иных организаций на реализацию целей Программы по годам реализации приводятся в таблице 3.2 приложения к настоящей Программе.»;</w:t>
      </w:r>
    </w:p>
    <w:p w:rsidR="004D6DF6" w:rsidRPr="00EA23EE" w:rsidRDefault="00687637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5</w:t>
      </w:r>
      <w:r w:rsidR="004D6DF6" w:rsidRPr="00EA23EE">
        <w:rPr>
          <w:sz w:val="24"/>
          <w:szCs w:val="24"/>
        </w:rPr>
        <w:t xml:space="preserve">. в </w:t>
      </w:r>
      <w:hyperlink r:id="rId11" w:history="1">
        <w:r w:rsidR="004D6DF6" w:rsidRPr="00EA23EE">
          <w:rPr>
            <w:sz w:val="24"/>
            <w:szCs w:val="24"/>
          </w:rPr>
          <w:t>подпрограмме I</w:t>
        </w:r>
      </w:hyperlink>
      <w:r w:rsidR="00F56098" w:rsidRPr="00EA23EE">
        <w:rPr>
          <w:sz w:val="24"/>
          <w:szCs w:val="24"/>
        </w:rPr>
        <w:t xml:space="preserve"> «</w:t>
      </w:r>
      <w:r w:rsidR="004D6DF6" w:rsidRPr="00EA23EE">
        <w:rPr>
          <w:sz w:val="24"/>
          <w:szCs w:val="24"/>
        </w:rPr>
        <w:t>Защита населения и те</w:t>
      </w:r>
      <w:r w:rsidR="00F56098" w:rsidRPr="00EA23EE">
        <w:rPr>
          <w:sz w:val="24"/>
          <w:szCs w:val="24"/>
        </w:rPr>
        <w:t xml:space="preserve">рритории муниципального района «Вуктыл» </w:t>
      </w:r>
      <w:r w:rsidR="004D6DF6" w:rsidRPr="00EA23EE">
        <w:rPr>
          <w:sz w:val="24"/>
          <w:szCs w:val="24"/>
        </w:rPr>
        <w:t>от чрезвычайных ситуаций прир</w:t>
      </w:r>
      <w:r w:rsidR="00F56098" w:rsidRPr="00EA23EE">
        <w:rPr>
          <w:sz w:val="24"/>
          <w:szCs w:val="24"/>
        </w:rPr>
        <w:t>одного и техногенного характера»</w:t>
      </w:r>
      <w:r w:rsidR="004D6DF6" w:rsidRPr="00EA23EE">
        <w:rPr>
          <w:sz w:val="24"/>
          <w:szCs w:val="24"/>
        </w:rPr>
        <w:t xml:space="preserve"> (далее - подпрограмма I):</w:t>
      </w:r>
    </w:p>
    <w:p w:rsidR="00687637" w:rsidRPr="00EA23EE" w:rsidRDefault="00247833" w:rsidP="00CF1C4E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1</w:t>
      </w:r>
      <w:r w:rsidR="00CF1C4E" w:rsidRPr="00EA23EE">
        <w:rPr>
          <w:sz w:val="24"/>
          <w:szCs w:val="24"/>
        </w:rPr>
        <w:t>)</w:t>
      </w:r>
      <w:r w:rsidR="00714409" w:rsidRPr="00EA23EE">
        <w:rPr>
          <w:sz w:val="24"/>
          <w:szCs w:val="24"/>
        </w:rPr>
        <w:t xml:space="preserve"> </w:t>
      </w:r>
      <w:r w:rsidR="00687637" w:rsidRPr="00EA23EE">
        <w:rPr>
          <w:sz w:val="24"/>
          <w:szCs w:val="24"/>
        </w:rPr>
        <w:t>в паспорте подпрограммы I:</w:t>
      </w:r>
    </w:p>
    <w:p w:rsidR="00CF1C4E" w:rsidRPr="00EA23EE" w:rsidRDefault="00CF1C4E" w:rsidP="00CF1C4E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с</w:t>
      </w:r>
      <w:r w:rsidR="001976BC" w:rsidRPr="00EA23EE">
        <w:rPr>
          <w:sz w:val="24"/>
          <w:szCs w:val="24"/>
        </w:rPr>
        <w:t>троки</w:t>
      </w:r>
      <w:r w:rsidR="005C23F1" w:rsidRPr="00EA23EE">
        <w:rPr>
          <w:sz w:val="24"/>
          <w:szCs w:val="24"/>
        </w:rPr>
        <w:t xml:space="preserve"> </w:t>
      </w:r>
      <w:r w:rsidRPr="00EA23EE">
        <w:rPr>
          <w:sz w:val="24"/>
          <w:szCs w:val="24"/>
        </w:rPr>
        <w:t xml:space="preserve"> «Ответстве</w:t>
      </w:r>
      <w:r w:rsidR="005C23F1" w:rsidRPr="00EA23EE">
        <w:rPr>
          <w:sz w:val="24"/>
          <w:szCs w:val="24"/>
        </w:rPr>
        <w:t>нный исполнитель  подпрограммы I»,</w:t>
      </w:r>
      <w:r w:rsidR="008D55F5" w:rsidRPr="00EA23EE">
        <w:rPr>
          <w:sz w:val="24"/>
          <w:szCs w:val="24"/>
        </w:rPr>
        <w:t xml:space="preserve"> «С</w:t>
      </w:r>
      <w:r w:rsidR="005C23F1" w:rsidRPr="00EA23EE">
        <w:rPr>
          <w:sz w:val="24"/>
          <w:szCs w:val="24"/>
        </w:rPr>
        <w:t>оисполнители подпрограммы</w:t>
      </w:r>
      <w:r w:rsidR="001A2DFA" w:rsidRPr="00EA23EE">
        <w:rPr>
          <w:sz w:val="24"/>
          <w:szCs w:val="24"/>
        </w:rPr>
        <w:t xml:space="preserve"> </w:t>
      </w:r>
      <w:r w:rsidR="001A2DFA" w:rsidRPr="00EA23EE">
        <w:rPr>
          <w:sz w:val="24"/>
          <w:szCs w:val="24"/>
          <w:lang w:val="en-US"/>
        </w:rPr>
        <w:t>I</w:t>
      </w:r>
      <w:r w:rsidR="00687637" w:rsidRPr="00EA23EE">
        <w:rPr>
          <w:sz w:val="24"/>
          <w:szCs w:val="24"/>
        </w:rPr>
        <w:t xml:space="preserve">» </w:t>
      </w:r>
      <w:r w:rsidRPr="00EA23EE">
        <w:rPr>
          <w:sz w:val="24"/>
          <w:szCs w:val="24"/>
        </w:rPr>
        <w:t>изложить в следующей редакции:</w:t>
      </w:r>
    </w:p>
    <w:p w:rsidR="00CF1C4E" w:rsidRPr="00EA23EE" w:rsidRDefault="00CF1C4E" w:rsidP="00CF1C4E">
      <w:pPr>
        <w:jc w:val="both"/>
        <w:rPr>
          <w:sz w:val="24"/>
          <w:szCs w:val="24"/>
        </w:rPr>
      </w:pPr>
      <w:r w:rsidRPr="00EA23EE">
        <w:rPr>
          <w:sz w:val="24"/>
          <w:szCs w:val="24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EA23EE" w:rsidRPr="00EA23EE" w:rsidTr="00714409">
        <w:tc>
          <w:tcPr>
            <w:tcW w:w="2093" w:type="dxa"/>
          </w:tcPr>
          <w:p w:rsidR="00CF1C4E" w:rsidRPr="00EA23EE" w:rsidRDefault="005C23F1" w:rsidP="00714409">
            <w:pPr>
              <w:jc w:val="both"/>
            </w:pPr>
            <w:r w:rsidRPr="00EA23EE">
              <w:t>Ответственный  исполнитель  п</w:t>
            </w:r>
            <w:r w:rsidR="00FD6CC3" w:rsidRPr="00EA23EE">
              <w:t xml:space="preserve">одпрограммы </w:t>
            </w:r>
            <w:r w:rsidR="00FD6CC3" w:rsidRPr="00EA23EE">
              <w:rPr>
                <w:sz w:val="24"/>
                <w:szCs w:val="24"/>
              </w:rPr>
              <w:t>I</w:t>
            </w:r>
          </w:p>
        </w:tc>
        <w:tc>
          <w:tcPr>
            <w:tcW w:w="7477" w:type="dxa"/>
          </w:tcPr>
          <w:p w:rsidR="00CF1C4E" w:rsidRPr="00EA23EE" w:rsidRDefault="00CF1C4E" w:rsidP="00714409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</w:pPr>
            <w:r w:rsidRPr="00EA23EE">
              <w:t>Адм</w:t>
            </w:r>
            <w:r w:rsidR="00D0331F" w:rsidRPr="00EA23EE">
              <w:t>инистрации</w:t>
            </w:r>
            <w:r w:rsidR="00B37DDB" w:rsidRPr="00EA23EE">
              <w:t xml:space="preserve">  городского округа</w:t>
            </w:r>
            <w:r w:rsidRPr="00EA23EE">
              <w:t xml:space="preserve"> «В</w:t>
            </w:r>
            <w:r w:rsidR="00B23B64" w:rsidRPr="00EA23EE">
              <w:t>уктыл» (далее - администрация ГО</w:t>
            </w:r>
            <w:r w:rsidRPr="00EA23EE">
              <w:t xml:space="preserve"> «Вуктыл»)</w:t>
            </w:r>
          </w:p>
          <w:p w:rsidR="00CF1C4E" w:rsidRPr="00EA23EE" w:rsidRDefault="00CF1C4E" w:rsidP="00714409">
            <w:pPr>
              <w:jc w:val="both"/>
            </w:pPr>
          </w:p>
        </w:tc>
      </w:tr>
      <w:tr w:rsidR="00EA23EE" w:rsidRPr="00EA23EE" w:rsidTr="00714409">
        <w:tc>
          <w:tcPr>
            <w:tcW w:w="2093" w:type="dxa"/>
          </w:tcPr>
          <w:p w:rsidR="00CF1C4E" w:rsidRPr="00EA23EE" w:rsidRDefault="00CF1C4E" w:rsidP="00714409">
            <w:pPr>
              <w:shd w:val="clear" w:color="auto" w:fill="FFFFFF"/>
            </w:pPr>
            <w:r w:rsidRPr="00EA23EE">
              <w:t xml:space="preserve">Соисполнители </w:t>
            </w:r>
          </w:p>
          <w:p w:rsidR="00CF1C4E" w:rsidRPr="00EA23EE" w:rsidRDefault="005C23F1" w:rsidP="00714409">
            <w:pPr>
              <w:shd w:val="clear" w:color="auto" w:fill="FFFFFF"/>
            </w:pPr>
            <w:r w:rsidRPr="00EA23EE">
              <w:t>подпрог</w:t>
            </w:r>
            <w:r w:rsidR="00CF1C4E" w:rsidRPr="00EA23EE">
              <w:t>раммы</w:t>
            </w:r>
            <w:r w:rsidRPr="00EA23EE">
              <w:rPr>
                <w:sz w:val="24"/>
                <w:szCs w:val="24"/>
              </w:rPr>
              <w:t xml:space="preserve"> I</w:t>
            </w:r>
          </w:p>
        </w:tc>
        <w:tc>
          <w:tcPr>
            <w:tcW w:w="7477" w:type="dxa"/>
          </w:tcPr>
          <w:p w:rsidR="00CF1C4E" w:rsidRPr="00EA23EE" w:rsidRDefault="001976BC" w:rsidP="00687637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</w:pPr>
            <w:r w:rsidRPr="00EA23EE">
              <w:t>МКУ «Управление по делам ГО и ЧС МР «Вуктыл»</w:t>
            </w:r>
          </w:p>
        </w:tc>
      </w:tr>
    </w:tbl>
    <w:p w:rsidR="00CF1C4E" w:rsidRPr="00EA23EE" w:rsidRDefault="00B37DDB" w:rsidP="00B37DDB">
      <w:pPr>
        <w:ind w:firstLine="540"/>
        <w:jc w:val="right"/>
        <w:rPr>
          <w:sz w:val="24"/>
          <w:szCs w:val="24"/>
        </w:rPr>
      </w:pPr>
      <w:r w:rsidRPr="00EA23EE">
        <w:rPr>
          <w:sz w:val="24"/>
          <w:szCs w:val="24"/>
        </w:rPr>
        <w:t>»;</w:t>
      </w:r>
    </w:p>
    <w:p w:rsidR="0027090F" w:rsidRPr="00EA23EE" w:rsidRDefault="0027090F" w:rsidP="0027090F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 xml:space="preserve">строку  «Целевые индикаторы и показатели подпрограммы </w:t>
      </w:r>
      <w:r w:rsidRPr="00EA23EE">
        <w:rPr>
          <w:sz w:val="24"/>
          <w:szCs w:val="24"/>
          <w:lang w:val="en-US"/>
        </w:rPr>
        <w:t>I</w:t>
      </w:r>
      <w:r w:rsidR="00B37DDB" w:rsidRPr="00EA23EE">
        <w:rPr>
          <w:sz w:val="24"/>
          <w:szCs w:val="24"/>
        </w:rPr>
        <w:t xml:space="preserve">» </w:t>
      </w:r>
      <w:r w:rsidRPr="00EA23EE">
        <w:rPr>
          <w:sz w:val="24"/>
          <w:szCs w:val="24"/>
        </w:rPr>
        <w:t>изложить в следующей редакции:</w:t>
      </w:r>
    </w:p>
    <w:p w:rsidR="0027090F" w:rsidRPr="00EA23EE" w:rsidRDefault="0027090F" w:rsidP="0027090F">
      <w:pPr>
        <w:jc w:val="both"/>
        <w:rPr>
          <w:sz w:val="24"/>
          <w:szCs w:val="24"/>
        </w:rPr>
      </w:pPr>
      <w:r w:rsidRPr="00EA23EE">
        <w:rPr>
          <w:sz w:val="24"/>
          <w:szCs w:val="24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EA23EE" w:rsidRPr="00EA23EE" w:rsidTr="00714409">
        <w:tc>
          <w:tcPr>
            <w:tcW w:w="2093" w:type="dxa"/>
          </w:tcPr>
          <w:p w:rsidR="0027090F" w:rsidRPr="00EA23EE" w:rsidRDefault="008D7137" w:rsidP="00714409">
            <w:pPr>
              <w:jc w:val="both"/>
            </w:pPr>
            <w:r w:rsidRPr="00EA23EE">
              <w:t xml:space="preserve">Целевые индикаторы и показатели подпрограммы </w:t>
            </w:r>
            <w:r w:rsidRPr="00EA23EE">
              <w:rPr>
                <w:lang w:val="en-US"/>
              </w:rPr>
              <w:t>I</w:t>
            </w:r>
          </w:p>
        </w:tc>
        <w:tc>
          <w:tcPr>
            <w:tcW w:w="7477" w:type="dxa"/>
          </w:tcPr>
          <w:p w:rsidR="008D7137" w:rsidRPr="00EA23EE" w:rsidRDefault="008D7137" w:rsidP="008D7137">
            <w:pPr>
              <w:shd w:val="clear" w:color="auto" w:fill="FFFFFF"/>
              <w:jc w:val="both"/>
            </w:pPr>
            <w:r w:rsidRPr="00EA23EE">
              <w:t xml:space="preserve">1. Доля руководителей, должностных лиц и специалистов, прошедших обучение в течение года в сфере </w:t>
            </w:r>
            <w:r w:rsidRPr="00EA23EE">
              <w:rPr>
                <w:rFonts w:eastAsia="Calibri"/>
              </w:rPr>
              <w:t>гражданской обороны</w:t>
            </w:r>
            <w:r w:rsidRPr="00EA23EE">
              <w:t xml:space="preserve">, защиты населения и территории от </w:t>
            </w:r>
            <w:r w:rsidRPr="00EA23EE">
              <w:rPr>
                <w:rFonts w:eastAsia="Calibri"/>
              </w:rPr>
              <w:t xml:space="preserve">чрезвычайных ситуаций </w:t>
            </w:r>
            <w:r w:rsidRPr="00EA23EE">
              <w:t>и пожарной безопасности к запланированному уровню.</w:t>
            </w:r>
          </w:p>
          <w:p w:rsidR="008D7137" w:rsidRPr="00EA23EE" w:rsidRDefault="008D7137" w:rsidP="008D7137">
            <w:pPr>
              <w:shd w:val="clear" w:color="auto" w:fill="FFFFFF"/>
              <w:jc w:val="both"/>
            </w:pPr>
            <w:r w:rsidRPr="00EA23EE">
              <w:t>2. Количество оснащенных учебно-консультационных пунктов по гражданской обороне и чрезвычайным ситуациям техническими и наглядными средствами обучения в год.</w:t>
            </w:r>
          </w:p>
          <w:p w:rsidR="008D7137" w:rsidRPr="00EA23EE" w:rsidRDefault="008D7137" w:rsidP="008D7137">
            <w:pPr>
              <w:shd w:val="clear" w:color="auto" w:fill="FFFFFF"/>
              <w:jc w:val="both"/>
            </w:pPr>
            <w:r w:rsidRPr="00EA23EE">
              <w:t xml:space="preserve">3. Выполнение ежегодного </w:t>
            </w:r>
            <w:r w:rsidR="00CB4C73" w:rsidRPr="00EA23EE">
              <w:t>Плана основных мероприятий МО ГО</w:t>
            </w:r>
            <w:r w:rsidRPr="00EA23EE">
              <w:t xml:space="preserve"> «Вуктыл»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  <w:p w:rsidR="008D7137" w:rsidRPr="00EA23EE" w:rsidRDefault="008D7137" w:rsidP="008D7137">
            <w:pPr>
              <w:shd w:val="clear" w:color="auto" w:fill="FFFFFF"/>
              <w:jc w:val="both"/>
            </w:pPr>
            <w:r w:rsidRPr="00EA23EE">
              <w:t>4. Количество приобретенных и установленных  на необорудованных для отдыха и купания водоемах знаков о запрете купания в данном месте в год.</w:t>
            </w:r>
          </w:p>
          <w:p w:rsidR="008D7137" w:rsidRPr="00EA23EE" w:rsidRDefault="008D7137" w:rsidP="008D7137">
            <w:pPr>
              <w:shd w:val="clear" w:color="auto" w:fill="FFFFFF"/>
              <w:jc w:val="both"/>
              <w:rPr>
                <w:rFonts w:cs="Times New Roman"/>
              </w:rPr>
            </w:pPr>
            <w:r w:rsidRPr="00EA23EE">
              <w:t>5</w:t>
            </w:r>
            <w:r w:rsidRPr="00EA23EE">
              <w:rPr>
                <w:rFonts w:cs="Times New Roman"/>
              </w:rPr>
              <w:t>.</w:t>
            </w:r>
            <w:r w:rsidR="00E90472" w:rsidRPr="00EA23EE">
              <w:t xml:space="preserve"> К</w:t>
            </w:r>
            <w:r w:rsidR="00E90472" w:rsidRPr="00EA23EE">
              <w:rPr>
                <w:rFonts w:cs="Times New Roman"/>
              </w:rPr>
              <w:t>оличество человек</w:t>
            </w:r>
            <w:r w:rsidR="00E90472" w:rsidRPr="00EA23EE">
              <w:t xml:space="preserve"> </w:t>
            </w:r>
            <w:r w:rsidR="00E90472" w:rsidRPr="00EA23EE">
              <w:rPr>
                <w:rFonts w:cs="Times New Roman"/>
              </w:rPr>
              <w:t xml:space="preserve"> администрации </w:t>
            </w:r>
            <w:r w:rsidR="00687637" w:rsidRPr="00EA23EE">
              <w:t xml:space="preserve">ГО </w:t>
            </w:r>
            <w:r w:rsidR="00E90472" w:rsidRPr="00EA23EE">
              <w:t xml:space="preserve"> </w:t>
            </w:r>
            <w:r w:rsidR="00E90472" w:rsidRPr="00EA23EE">
              <w:rPr>
                <w:rFonts w:cs="Times New Roman"/>
              </w:rPr>
              <w:t>«Вуктыл», обученных по Системе «112» в год</w:t>
            </w:r>
            <w:r w:rsidR="00E90472" w:rsidRPr="00EA23EE">
              <w:t>.</w:t>
            </w:r>
          </w:p>
          <w:p w:rsidR="008D7137" w:rsidRPr="00EA23EE" w:rsidRDefault="008D7137" w:rsidP="008D7137">
            <w:pPr>
              <w:shd w:val="clear" w:color="auto" w:fill="FFFFFF"/>
              <w:jc w:val="both"/>
              <w:rPr>
                <w:rFonts w:cs="Times New Roman"/>
              </w:rPr>
            </w:pPr>
            <w:r w:rsidRPr="00EA23EE">
              <w:rPr>
                <w:rFonts w:cs="Times New Roman"/>
              </w:rPr>
              <w:t>6.Количество приобретенной оргт</w:t>
            </w:r>
            <w:r w:rsidR="00AC47D7" w:rsidRPr="00EA23EE">
              <w:rPr>
                <w:rFonts w:cs="Times New Roman"/>
              </w:rPr>
              <w:t xml:space="preserve">ехники для ЕДДС отдела </w:t>
            </w:r>
            <w:r w:rsidRPr="00EA23EE">
              <w:rPr>
                <w:rFonts w:cs="Times New Roman"/>
              </w:rPr>
              <w:t xml:space="preserve">по делам ГО и ЧС </w:t>
            </w:r>
            <w:r w:rsidR="00AC47D7" w:rsidRPr="00EA23EE">
              <w:rPr>
                <w:rFonts w:cs="Times New Roman"/>
              </w:rPr>
              <w:t xml:space="preserve">администрации </w:t>
            </w:r>
            <w:r w:rsidR="00CB4C73" w:rsidRPr="00EA23EE">
              <w:rPr>
                <w:rFonts w:cs="Times New Roman"/>
              </w:rPr>
              <w:t xml:space="preserve">ГО </w:t>
            </w:r>
            <w:r w:rsidRPr="00EA23EE">
              <w:rPr>
                <w:rFonts w:cs="Times New Roman"/>
              </w:rPr>
              <w:t>«Вуктыл».</w:t>
            </w:r>
          </w:p>
          <w:p w:rsidR="008D7137" w:rsidRPr="00EA23EE" w:rsidRDefault="008D7137" w:rsidP="008D713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A23EE">
              <w:rPr>
                <w:rFonts w:ascii="Times New Roman" w:hAnsi="Times New Roman" w:cs="Times New Roman"/>
              </w:rPr>
              <w:t xml:space="preserve">7.Количество сотрудников ЕДДС </w:t>
            </w:r>
            <w:r w:rsidR="001976BC" w:rsidRPr="00EA23EE">
              <w:rPr>
                <w:rFonts w:ascii="Times New Roman" w:hAnsi="Times New Roman" w:cs="Times New Roman"/>
              </w:rPr>
              <w:t>отдела по делам ГО и ЧС администрации ГО «Вуктыл»</w:t>
            </w:r>
            <w:r w:rsidR="002A282B" w:rsidRPr="00EA23EE">
              <w:rPr>
                <w:rFonts w:ascii="Times New Roman" w:hAnsi="Times New Roman" w:cs="Times New Roman"/>
              </w:rPr>
              <w:t>,</w:t>
            </w:r>
            <w:r w:rsidRPr="00EA23EE">
              <w:rPr>
                <w:rFonts w:ascii="Times New Roman" w:hAnsi="Times New Roman" w:cs="Times New Roman"/>
              </w:rPr>
              <w:t xml:space="preserve"> обученных по системе АПК «Безопасный город» в год.</w:t>
            </w:r>
          </w:p>
          <w:p w:rsidR="008D7137" w:rsidRPr="00EA23EE" w:rsidRDefault="008D7137" w:rsidP="008D713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A23EE">
              <w:rPr>
                <w:rFonts w:ascii="Times New Roman" w:hAnsi="Times New Roman" w:cs="Times New Roman"/>
              </w:rPr>
              <w:t xml:space="preserve">8.Количество приобретенного  оборудования для ЕДДС  отдела  по делам ГО и ЧС </w:t>
            </w:r>
            <w:r w:rsidR="00AC47D7" w:rsidRPr="00EA23EE">
              <w:rPr>
                <w:rFonts w:ascii="Times New Roman" w:hAnsi="Times New Roman" w:cs="Times New Roman"/>
              </w:rPr>
              <w:t>администрации</w:t>
            </w:r>
            <w:r w:rsidR="00B831DA" w:rsidRPr="00EA23EE">
              <w:rPr>
                <w:rFonts w:ascii="Times New Roman" w:hAnsi="Times New Roman" w:cs="Times New Roman"/>
              </w:rPr>
              <w:t xml:space="preserve"> </w:t>
            </w:r>
            <w:r w:rsidR="00AC47D7" w:rsidRPr="00EA23EE">
              <w:rPr>
                <w:rFonts w:ascii="Times New Roman" w:hAnsi="Times New Roman" w:cs="Times New Roman"/>
              </w:rPr>
              <w:t xml:space="preserve"> </w:t>
            </w:r>
            <w:r w:rsidR="00CB4C73" w:rsidRPr="00EA23EE">
              <w:rPr>
                <w:rFonts w:ascii="Times New Roman" w:hAnsi="Times New Roman" w:cs="Times New Roman"/>
              </w:rPr>
              <w:t>ГО</w:t>
            </w:r>
            <w:r w:rsidRPr="00EA23EE">
              <w:rPr>
                <w:rFonts w:ascii="Times New Roman" w:hAnsi="Times New Roman" w:cs="Times New Roman"/>
              </w:rPr>
              <w:t xml:space="preserve"> «Вуктыл» для функционирования системы  АПК «Безопасный город».</w:t>
            </w:r>
          </w:p>
          <w:p w:rsidR="0027090F" w:rsidRPr="00EA23EE" w:rsidRDefault="008D7137" w:rsidP="008D7137">
            <w:pPr>
              <w:jc w:val="both"/>
            </w:pPr>
            <w:r w:rsidRPr="00EA23EE">
              <w:rPr>
                <w:rFonts w:cs="Times New Roman"/>
              </w:rPr>
              <w:lastRenderedPageBreak/>
              <w:t>9.Количество приобретенного  оборудования для  отображения информации с установленных видеокамер (</w:t>
            </w:r>
            <w:proofErr w:type="spellStart"/>
            <w:r w:rsidRPr="00EA23EE">
              <w:rPr>
                <w:rFonts w:cs="Times New Roman"/>
              </w:rPr>
              <w:t>видеостена</w:t>
            </w:r>
            <w:proofErr w:type="spellEnd"/>
            <w:r w:rsidRPr="00EA23EE">
              <w:rPr>
                <w:rFonts w:cs="Times New Roman"/>
              </w:rPr>
              <w:t>)</w:t>
            </w:r>
          </w:p>
        </w:tc>
      </w:tr>
    </w:tbl>
    <w:p w:rsidR="0027090F" w:rsidRPr="00EA23EE" w:rsidRDefault="008D7137" w:rsidP="008D7137">
      <w:pPr>
        <w:ind w:firstLine="540"/>
        <w:jc w:val="right"/>
        <w:rPr>
          <w:sz w:val="24"/>
          <w:szCs w:val="24"/>
        </w:rPr>
      </w:pPr>
      <w:r w:rsidRPr="00EA23EE">
        <w:rPr>
          <w:sz w:val="24"/>
          <w:szCs w:val="24"/>
        </w:rPr>
        <w:lastRenderedPageBreak/>
        <w:t>»;</w:t>
      </w:r>
    </w:p>
    <w:p w:rsidR="005C23F1" w:rsidRPr="00EA23EE" w:rsidRDefault="005C23F1" w:rsidP="00B37DDB">
      <w:pPr>
        <w:ind w:firstLine="540"/>
        <w:jc w:val="both"/>
        <w:rPr>
          <w:sz w:val="24"/>
          <w:szCs w:val="24"/>
        </w:rPr>
      </w:pPr>
    </w:p>
    <w:p w:rsidR="00B37DDB" w:rsidRPr="00EA23EE" w:rsidRDefault="00F274F6" w:rsidP="00B37DDB">
      <w:pPr>
        <w:ind w:firstLine="540"/>
        <w:jc w:val="both"/>
        <w:rPr>
          <w:sz w:val="24"/>
          <w:szCs w:val="24"/>
        </w:rPr>
      </w:pPr>
      <w:hyperlink r:id="rId12" w:history="1">
        <w:r w:rsidR="00B37DDB" w:rsidRPr="00EA23EE">
          <w:rPr>
            <w:sz w:val="24"/>
            <w:szCs w:val="24"/>
          </w:rPr>
          <w:t>строку</w:t>
        </w:r>
      </w:hyperlink>
      <w:r w:rsidR="00B37DDB" w:rsidRPr="00EA23EE">
        <w:rPr>
          <w:sz w:val="24"/>
          <w:szCs w:val="24"/>
        </w:rPr>
        <w:t xml:space="preserve"> «Объемы бюджетных ассигнований подпрограммы I» изложить в следующей редакции:</w:t>
      </w:r>
    </w:p>
    <w:p w:rsidR="00B37DDB" w:rsidRPr="00EA23EE" w:rsidRDefault="00B37DDB" w:rsidP="00B37DDB">
      <w:pPr>
        <w:rPr>
          <w:sz w:val="24"/>
          <w:szCs w:val="24"/>
        </w:rPr>
      </w:pPr>
      <w:r w:rsidRPr="00EA23EE">
        <w:rPr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597"/>
      </w:tblGrid>
      <w:tr w:rsidR="00EA23EE" w:rsidRPr="00EA23EE" w:rsidTr="00B37DD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DB" w:rsidRPr="00EA23EE" w:rsidRDefault="00B37DDB" w:rsidP="00B37DDB">
            <w:pPr>
              <w:rPr>
                <w:sz w:val="22"/>
                <w:szCs w:val="22"/>
              </w:rPr>
            </w:pPr>
            <w:r w:rsidRPr="00EA23EE">
              <w:rPr>
                <w:sz w:val="22"/>
                <w:szCs w:val="22"/>
              </w:rPr>
              <w:t>Объемы бюджетных ассигнований подпрограммы I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DB" w:rsidRPr="00EA23EE" w:rsidRDefault="00B37DDB" w:rsidP="00B37DDB">
            <w:pPr>
              <w:jc w:val="both"/>
              <w:rPr>
                <w:sz w:val="22"/>
                <w:szCs w:val="22"/>
              </w:rPr>
            </w:pPr>
            <w:r w:rsidRPr="00EA23EE">
              <w:rPr>
                <w:sz w:val="22"/>
                <w:szCs w:val="22"/>
              </w:rPr>
              <w:t>Объем финансирования в 2016 - 2018 годах за счет средств бюджета МР «Вуктыл» составляет 1075987,45 руб., в том числе:</w:t>
            </w:r>
          </w:p>
          <w:p w:rsidR="00B37DDB" w:rsidRPr="00EA23EE" w:rsidRDefault="00B37DDB" w:rsidP="00B37DDB">
            <w:pPr>
              <w:jc w:val="both"/>
              <w:rPr>
                <w:sz w:val="22"/>
                <w:szCs w:val="22"/>
              </w:rPr>
            </w:pPr>
            <w:r w:rsidRPr="00EA23EE">
              <w:rPr>
                <w:sz w:val="22"/>
                <w:szCs w:val="22"/>
              </w:rPr>
              <w:t>2016 г. – 1075987,45 руб.;</w:t>
            </w:r>
          </w:p>
          <w:p w:rsidR="00B37DDB" w:rsidRPr="00EA23EE" w:rsidRDefault="00B37DDB" w:rsidP="00B37DDB">
            <w:pPr>
              <w:jc w:val="both"/>
              <w:rPr>
                <w:sz w:val="22"/>
                <w:szCs w:val="22"/>
              </w:rPr>
            </w:pPr>
            <w:r w:rsidRPr="00EA23EE">
              <w:rPr>
                <w:sz w:val="22"/>
                <w:szCs w:val="22"/>
              </w:rPr>
              <w:t>2017 г. - 0,00 руб.;</w:t>
            </w:r>
          </w:p>
          <w:p w:rsidR="00B37DDB" w:rsidRPr="00EA23EE" w:rsidRDefault="00B37DDB" w:rsidP="00B37DDB">
            <w:pPr>
              <w:jc w:val="both"/>
              <w:rPr>
                <w:sz w:val="22"/>
                <w:szCs w:val="22"/>
              </w:rPr>
            </w:pPr>
            <w:r w:rsidRPr="00EA23EE">
              <w:rPr>
                <w:sz w:val="22"/>
                <w:szCs w:val="22"/>
              </w:rPr>
              <w:t>2018 г. - 0,00 руб.</w:t>
            </w:r>
          </w:p>
        </w:tc>
      </w:tr>
    </w:tbl>
    <w:p w:rsidR="00B37DDB" w:rsidRPr="00EA23EE" w:rsidRDefault="00B37DDB" w:rsidP="00B37DDB">
      <w:pPr>
        <w:jc w:val="right"/>
        <w:rPr>
          <w:sz w:val="24"/>
          <w:szCs w:val="24"/>
        </w:rPr>
      </w:pPr>
      <w:r w:rsidRPr="00EA23EE">
        <w:rPr>
          <w:sz w:val="24"/>
          <w:szCs w:val="24"/>
        </w:rPr>
        <w:t>»;</w:t>
      </w:r>
    </w:p>
    <w:p w:rsidR="00D06816" w:rsidRPr="00EA23EE" w:rsidRDefault="00687637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</w:t>
      </w:r>
      <w:r w:rsidR="00D06816" w:rsidRPr="00EA23EE">
        <w:rPr>
          <w:sz w:val="24"/>
          <w:szCs w:val="24"/>
        </w:rPr>
        <w:t>)</w:t>
      </w:r>
      <w:r w:rsidR="00714409" w:rsidRPr="00EA23EE">
        <w:rPr>
          <w:sz w:val="24"/>
          <w:szCs w:val="24"/>
        </w:rPr>
        <w:t xml:space="preserve"> в разделе 2</w:t>
      </w:r>
      <w:r w:rsidR="00CA299F" w:rsidRPr="00EA23EE">
        <w:rPr>
          <w:sz w:val="24"/>
          <w:szCs w:val="24"/>
        </w:rPr>
        <w:t>:</w:t>
      </w:r>
    </w:p>
    <w:p w:rsidR="00CA525D" w:rsidRPr="00EA23EE" w:rsidRDefault="00247833" w:rsidP="00CA525D">
      <w:pPr>
        <w:pStyle w:val="a5"/>
        <w:tabs>
          <w:tab w:val="left" w:pos="9498"/>
        </w:tabs>
        <w:ind w:firstLine="567"/>
        <w:rPr>
          <w:sz w:val="24"/>
          <w:szCs w:val="24"/>
        </w:rPr>
      </w:pPr>
      <w:r w:rsidRPr="00EA23EE">
        <w:rPr>
          <w:sz w:val="24"/>
          <w:szCs w:val="24"/>
        </w:rPr>
        <w:t xml:space="preserve">а) </w:t>
      </w:r>
      <w:r w:rsidR="00CA525D" w:rsidRPr="00EA23EE">
        <w:rPr>
          <w:sz w:val="24"/>
          <w:szCs w:val="24"/>
        </w:rPr>
        <w:t>абзац</w:t>
      </w:r>
      <w:r w:rsidR="00687637" w:rsidRPr="00EA23EE">
        <w:rPr>
          <w:sz w:val="24"/>
          <w:szCs w:val="24"/>
        </w:rPr>
        <w:t>ы</w:t>
      </w:r>
      <w:r w:rsidR="00CA525D" w:rsidRPr="00EA23EE">
        <w:rPr>
          <w:sz w:val="24"/>
          <w:szCs w:val="24"/>
        </w:rPr>
        <w:t xml:space="preserve"> одиннадцатый</w:t>
      </w:r>
      <w:r w:rsidR="00687637" w:rsidRPr="00EA23EE">
        <w:rPr>
          <w:sz w:val="24"/>
          <w:szCs w:val="24"/>
        </w:rPr>
        <w:t xml:space="preserve">- шестнадцатый  </w:t>
      </w:r>
      <w:r w:rsidR="00CA525D" w:rsidRPr="00EA23EE">
        <w:rPr>
          <w:sz w:val="24"/>
          <w:szCs w:val="24"/>
        </w:rPr>
        <w:t>изложить в следующей редакции:</w:t>
      </w:r>
    </w:p>
    <w:p w:rsidR="00CA525D" w:rsidRPr="00EA23EE" w:rsidRDefault="00D837A9" w:rsidP="00CA525D">
      <w:pPr>
        <w:pStyle w:val="a5"/>
        <w:tabs>
          <w:tab w:val="left" w:pos="9498"/>
        </w:tabs>
        <w:ind w:firstLine="567"/>
        <w:rPr>
          <w:rFonts w:cs="Calibri"/>
          <w:sz w:val="24"/>
          <w:szCs w:val="24"/>
        </w:rPr>
      </w:pPr>
      <w:r w:rsidRPr="00EA23EE">
        <w:rPr>
          <w:rFonts w:cs="Calibri"/>
          <w:sz w:val="24"/>
          <w:szCs w:val="24"/>
        </w:rPr>
        <w:t>«</w:t>
      </w:r>
      <w:r w:rsidR="00CA525D" w:rsidRPr="00EA23EE">
        <w:rPr>
          <w:rFonts w:cs="Calibri"/>
          <w:sz w:val="24"/>
          <w:szCs w:val="24"/>
        </w:rPr>
        <w:t xml:space="preserve">выполнение ежегодного </w:t>
      </w:r>
      <w:r w:rsidR="00E14963" w:rsidRPr="00EA23EE">
        <w:rPr>
          <w:rFonts w:cs="Calibri"/>
          <w:sz w:val="24"/>
          <w:szCs w:val="24"/>
        </w:rPr>
        <w:t>Плана основных мероприятий МО ГО</w:t>
      </w:r>
      <w:r w:rsidR="00CA525D" w:rsidRPr="00EA23EE">
        <w:rPr>
          <w:rFonts w:cs="Calibri"/>
          <w:sz w:val="24"/>
          <w:szCs w:val="24"/>
        </w:rPr>
        <w:t xml:space="preserve"> «Вуктыл»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CA525D" w:rsidRPr="00EA23EE" w:rsidRDefault="00CA525D" w:rsidP="00CA525D">
      <w:pPr>
        <w:pStyle w:val="a5"/>
        <w:tabs>
          <w:tab w:val="left" w:pos="9498"/>
        </w:tabs>
        <w:ind w:firstLine="567"/>
        <w:rPr>
          <w:rFonts w:cs="Calibri"/>
          <w:sz w:val="24"/>
          <w:szCs w:val="24"/>
        </w:rPr>
      </w:pPr>
      <w:r w:rsidRPr="00EA23EE">
        <w:rPr>
          <w:rFonts w:cs="Calibri"/>
          <w:sz w:val="24"/>
          <w:szCs w:val="24"/>
        </w:rPr>
        <w:t>количество приобретенных и установленных  на необорудованных для отдыха и купания водоемах  знаков о запрете купания в данном месте в год;</w:t>
      </w:r>
    </w:p>
    <w:p w:rsidR="00CA525D" w:rsidRPr="00EA23EE" w:rsidRDefault="00687637" w:rsidP="00CA525D">
      <w:pPr>
        <w:pStyle w:val="a5"/>
        <w:tabs>
          <w:tab w:val="left" w:pos="9498"/>
        </w:tabs>
        <w:ind w:firstLine="567"/>
        <w:rPr>
          <w:rFonts w:cs="Calibri"/>
          <w:sz w:val="24"/>
          <w:szCs w:val="24"/>
        </w:rPr>
      </w:pPr>
      <w:r w:rsidRPr="00EA23EE">
        <w:rPr>
          <w:rFonts w:cs="Calibri"/>
          <w:sz w:val="24"/>
          <w:szCs w:val="24"/>
        </w:rPr>
        <w:t xml:space="preserve"> </w:t>
      </w:r>
      <w:r w:rsidR="00D2442D" w:rsidRPr="00EA23EE">
        <w:rPr>
          <w:sz w:val="24"/>
          <w:szCs w:val="24"/>
        </w:rPr>
        <w:t xml:space="preserve">количество человек  администрации </w:t>
      </w:r>
      <w:r w:rsidR="009D6810" w:rsidRPr="00EA23EE">
        <w:rPr>
          <w:sz w:val="24"/>
          <w:szCs w:val="24"/>
        </w:rPr>
        <w:t xml:space="preserve"> ГО </w:t>
      </w:r>
      <w:r w:rsidR="00D2442D" w:rsidRPr="00EA23EE">
        <w:rPr>
          <w:sz w:val="24"/>
          <w:szCs w:val="24"/>
        </w:rPr>
        <w:t>«Вуктыл», обученных по Системе «112» в год</w:t>
      </w:r>
      <w:r w:rsidRPr="00EA23EE">
        <w:rPr>
          <w:sz w:val="24"/>
          <w:szCs w:val="24"/>
        </w:rPr>
        <w:t>;</w:t>
      </w:r>
    </w:p>
    <w:p w:rsidR="00137825" w:rsidRPr="00EA23EE" w:rsidRDefault="00CA525D" w:rsidP="00137825">
      <w:pPr>
        <w:pStyle w:val="a5"/>
        <w:tabs>
          <w:tab w:val="left" w:pos="9498"/>
        </w:tabs>
        <w:ind w:firstLine="567"/>
        <w:rPr>
          <w:rFonts w:cs="Calibri"/>
          <w:sz w:val="24"/>
          <w:szCs w:val="24"/>
        </w:rPr>
      </w:pPr>
      <w:r w:rsidRPr="00EA23EE">
        <w:rPr>
          <w:rFonts w:cs="Calibri"/>
          <w:sz w:val="24"/>
          <w:szCs w:val="24"/>
        </w:rPr>
        <w:t xml:space="preserve">количество приобретенной оргтехники для ЕДДС </w:t>
      </w:r>
      <w:r w:rsidR="00B45CCE" w:rsidRPr="00EA23EE">
        <w:rPr>
          <w:rFonts w:cs="Calibri"/>
          <w:sz w:val="24"/>
          <w:szCs w:val="24"/>
        </w:rPr>
        <w:t xml:space="preserve">отдела  по делам ГО и ЧС </w:t>
      </w:r>
      <w:r w:rsidR="005106AA" w:rsidRPr="00EA23EE">
        <w:rPr>
          <w:rFonts w:cs="Calibri"/>
          <w:sz w:val="24"/>
          <w:szCs w:val="24"/>
        </w:rPr>
        <w:t xml:space="preserve">администрации </w:t>
      </w:r>
      <w:r w:rsidR="00B45CCE" w:rsidRPr="00EA23EE">
        <w:rPr>
          <w:rFonts w:cs="Calibri"/>
          <w:sz w:val="24"/>
          <w:szCs w:val="24"/>
        </w:rPr>
        <w:t xml:space="preserve">ГО </w:t>
      </w:r>
      <w:r w:rsidRPr="00EA23EE">
        <w:rPr>
          <w:rFonts w:cs="Calibri"/>
          <w:sz w:val="24"/>
          <w:szCs w:val="24"/>
        </w:rPr>
        <w:t>«Вуктыл»;</w:t>
      </w:r>
    </w:p>
    <w:p w:rsidR="00137825" w:rsidRPr="00EA23EE" w:rsidRDefault="00137825" w:rsidP="00137825">
      <w:pPr>
        <w:pStyle w:val="a5"/>
        <w:tabs>
          <w:tab w:val="left" w:pos="9498"/>
        </w:tabs>
        <w:ind w:firstLine="567"/>
        <w:rPr>
          <w:rFonts w:cs="Calibri"/>
          <w:sz w:val="24"/>
          <w:szCs w:val="24"/>
        </w:rPr>
      </w:pPr>
      <w:r w:rsidRPr="00EA23EE">
        <w:rPr>
          <w:sz w:val="24"/>
          <w:szCs w:val="24"/>
        </w:rPr>
        <w:t>количество сотрудников ЕДД</w:t>
      </w:r>
      <w:r w:rsidR="002A282B" w:rsidRPr="00EA23EE">
        <w:rPr>
          <w:sz w:val="24"/>
          <w:szCs w:val="24"/>
        </w:rPr>
        <w:t>С</w:t>
      </w:r>
      <w:r w:rsidRPr="00EA23EE">
        <w:rPr>
          <w:sz w:val="24"/>
          <w:szCs w:val="24"/>
        </w:rPr>
        <w:t xml:space="preserve">  </w:t>
      </w:r>
      <w:r w:rsidR="00816791" w:rsidRPr="00EA23EE">
        <w:rPr>
          <w:rFonts w:cs="Calibri"/>
          <w:sz w:val="24"/>
          <w:szCs w:val="24"/>
        </w:rPr>
        <w:t>отдела  по делам ГО и ЧС администрации ГО «Вуктыл»</w:t>
      </w:r>
      <w:r w:rsidR="002A282B" w:rsidRPr="00EA23EE">
        <w:rPr>
          <w:rFonts w:cs="Calibri"/>
          <w:sz w:val="24"/>
          <w:szCs w:val="24"/>
        </w:rPr>
        <w:t>,</w:t>
      </w:r>
      <w:r w:rsidR="00816791" w:rsidRPr="00EA23EE">
        <w:rPr>
          <w:rFonts w:cs="Calibri"/>
          <w:sz w:val="24"/>
          <w:szCs w:val="24"/>
        </w:rPr>
        <w:t xml:space="preserve"> </w:t>
      </w:r>
      <w:r w:rsidRPr="00EA23EE">
        <w:rPr>
          <w:sz w:val="24"/>
          <w:szCs w:val="24"/>
        </w:rPr>
        <w:t>обученных по систе</w:t>
      </w:r>
      <w:r w:rsidR="0078216E" w:rsidRPr="00EA23EE">
        <w:rPr>
          <w:sz w:val="24"/>
          <w:szCs w:val="24"/>
        </w:rPr>
        <w:t>ме АПК «Безопасный город» в год</w:t>
      </w:r>
      <w:r w:rsidRPr="00EA23EE">
        <w:rPr>
          <w:sz w:val="24"/>
          <w:szCs w:val="24"/>
        </w:rPr>
        <w:t>;</w:t>
      </w:r>
    </w:p>
    <w:p w:rsidR="00333D7C" w:rsidRPr="00EA23EE" w:rsidRDefault="00687637" w:rsidP="00333D7C">
      <w:pPr>
        <w:pStyle w:val="a5"/>
        <w:tabs>
          <w:tab w:val="left" w:pos="9498"/>
        </w:tabs>
        <w:ind w:firstLine="567"/>
        <w:rPr>
          <w:sz w:val="24"/>
          <w:szCs w:val="24"/>
        </w:rPr>
      </w:pPr>
      <w:r w:rsidRPr="00EA23EE">
        <w:rPr>
          <w:sz w:val="24"/>
          <w:szCs w:val="24"/>
        </w:rPr>
        <w:t xml:space="preserve"> </w:t>
      </w:r>
      <w:r w:rsidR="00CA299F" w:rsidRPr="00EA23EE">
        <w:rPr>
          <w:sz w:val="24"/>
          <w:szCs w:val="24"/>
        </w:rPr>
        <w:t>количество приобретенного  оборуд</w:t>
      </w:r>
      <w:r w:rsidR="001635BB" w:rsidRPr="00EA23EE">
        <w:rPr>
          <w:sz w:val="24"/>
          <w:szCs w:val="24"/>
        </w:rPr>
        <w:t xml:space="preserve">ования для ЕДДС  отдела </w:t>
      </w:r>
      <w:r w:rsidR="00CA299F" w:rsidRPr="00EA23EE">
        <w:rPr>
          <w:sz w:val="24"/>
          <w:szCs w:val="24"/>
        </w:rPr>
        <w:t xml:space="preserve"> по делам ГО и ЧС </w:t>
      </w:r>
      <w:r w:rsidR="001635BB" w:rsidRPr="00EA23EE">
        <w:rPr>
          <w:sz w:val="24"/>
          <w:szCs w:val="24"/>
        </w:rPr>
        <w:t xml:space="preserve">администрации  </w:t>
      </w:r>
      <w:r w:rsidR="000000B3" w:rsidRPr="00EA23EE">
        <w:rPr>
          <w:sz w:val="24"/>
          <w:szCs w:val="24"/>
        </w:rPr>
        <w:t xml:space="preserve">ГО </w:t>
      </w:r>
      <w:r w:rsidR="00CA299F" w:rsidRPr="00EA23EE">
        <w:rPr>
          <w:sz w:val="24"/>
          <w:szCs w:val="24"/>
        </w:rPr>
        <w:t xml:space="preserve"> «Вуктыл» для функционирования </w:t>
      </w:r>
      <w:r w:rsidR="00333D7C" w:rsidRPr="00EA23EE">
        <w:rPr>
          <w:sz w:val="24"/>
          <w:szCs w:val="24"/>
        </w:rPr>
        <w:t>системы  АПК «Безопасный город»</w:t>
      </w:r>
      <w:r w:rsidR="00CA299F" w:rsidRPr="00EA23EE">
        <w:rPr>
          <w:sz w:val="24"/>
          <w:szCs w:val="24"/>
        </w:rPr>
        <w:t>;</w:t>
      </w:r>
      <w:r w:rsidR="00333D7C" w:rsidRPr="00EA23EE">
        <w:rPr>
          <w:sz w:val="24"/>
          <w:szCs w:val="24"/>
        </w:rPr>
        <w:t>»;</w:t>
      </w:r>
    </w:p>
    <w:p w:rsidR="004D6DF6" w:rsidRPr="00EA23EE" w:rsidRDefault="00687637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3</w:t>
      </w:r>
      <w:r w:rsidR="004D6DF6" w:rsidRPr="00EA23EE">
        <w:rPr>
          <w:sz w:val="24"/>
          <w:szCs w:val="24"/>
        </w:rPr>
        <w:t xml:space="preserve">) </w:t>
      </w:r>
      <w:hyperlink r:id="rId13" w:history="1">
        <w:r w:rsidR="004D6DF6" w:rsidRPr="00EA23EE">
          <w:rPr>
            <w:sz w:val="24"/>
            <w:szCs w:val="24"/>
          </w:rPr>
          <w:t>раздел 5</w:t>
        </w:r>
      </w:hyperlink>
      <w:r w:rsidR="000A04C8" w:rsidRPr="00EA23EE">
        <w:rPr>
          <w:sz w:val="24"/>
          <w:szCs w:val="24"/>
        </w:rPr>
        <w:t xml:space="preserve"> </w:t>
      </w:r>
      <w:r w:rsidR="004D6DF6" w:rsidRPr="00EA23EE">
        <w:rPr>
          <w:sz w:val="24"/>
          <w:szCs w:val="24"/>
        </w:rPr>
        <w:t xml:space="preserve"> изложить в следующей редакции:</w:t>
      </w:r>
    </w:p>
    <w:p w:rsidR="004D6DF6" w:rsidRPr="00EA23EE" w:rsidRDefault="004D6DF6" w:rsidP="004D6DF6">
      <w:pPr>
        <w:rPr>
          <w:sz w:val="24"/>
          <w:szCs w:val="24"/>
        </w:rPr>
      </w:pPr>
    </w:p>
    <w:p w:rsidR="004D6DF6" w:rsidRPr="00EA23EE" w:rsidRDefault="00C40D1E" w:rsidP="004D6DF6">
      <w:pPr>
        <w:jc w:val="center"/>
        <w:rPr>
          <w:sz w:val="24"/>
          <w:szCs w:val="24"/>
        </w:rPr>
      </w:pPr>
      <w:r w:rsidRPr="00EA23EE">
        <w:rPr>
          <w:sz w:val="24"/>
          <w:szCs w:val="24"/>
        </w:rPr>
        <w:t>«</w:t>
      </w:r>
      <w:r w:rsidR="004D6DF6" w:rsidRPr="00EA23EE">
        <w:rPr>
          <w:sz w:val="24"/>
          <w:szCs w:val="24"/>
        </w:rPr>
        <w:t>5. Ресурсное обеспечение подпрограммы I</w:t>
      </w:r>
    </w:p>
    <w:p w:rsidR="002938C2" w:rsidRPr="00EA23EE" w:rsidRDefault="002938C2" w:rsidP="004D6DF6">
      <w:pPr>
        <w:ind w:firstLine="540"/>
        <w:jc w:val="both"/>
        <w:rPr>
          <w:sz w:val="24"/>
          <w:szCs w:val="24"/>
        </w:rPr>
      </w:pPr>
    </w:p>
    <w:p w:rsidR="002938C2" w:rsidRPr="00EA23EE" w:rsidRDefault="002938C2" w:rsidP="002938C2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Объем финансирования подпрограммы I в 2016 - 2020 годах за счет средств бюджета МР «Вуктыл» составляет 1075987,45 рублей, в том числе:</w:t>
      </w:r>
    </w:p>
    <w:p w:rsidR="002938C2" w:rsidRPr="00EA23EE" w:rsidRDefault="002938C2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2016 г. - 1075987,45 рублей, в том числе за счет средств бюджета муниципального района «Вуктыл» - 1075987,45 рублей, за счет средств республиканского бюджета Республики Коми - 0,00 рублей;»;</w:t>
      </w:r>
    </w:p>
    <w:p w:rsidR="004D6DF6" w:rsidRPr="00EA23EE" w:rsidRDefault="004D6DF6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2017 г. - 0,00 рублей, в том числе за счет средств</w:t>
      </w:r>
      <w:r w:rsidR="00C40D1E" w:rsidRPr="00EA23EE">
        <w:rPr>
          <w:sz w:val="24"/>
          <w:szCs w:val="24"/>
        </w:rPr>
        <w:t xml:space="preserve"> бюджета муниципального района «Вуктыл»</w:t>
      </w:r>
      <w:r w:rsidRPr="00EA23EE">
        <w:rPr>
          <w:sz w:val="24"/>
          <w:szCs w:val="24"/>
        </w:rPr>
        <w:t xml:space="preserve"> - 0,00 рублей, за счет средств республиканского бюджета Республики Коми - 0,00 рублей;</w:t>
      </w:r>
    </w:p>
    <w:p w:rsidR="004D6DF6" w:rsidRPr="00EA23EE" w:rsidRDefault="004D6DF6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2018 г. - 0,00 рублей, в том числе за счет средств</w:t>
      </w:r>
      <w:r w:rsidR="00C40D1E" w:rsidRPr="00EA23EE">
        <w:rPr>
          <w:sz w:val="24"/>
          <w:szCs w:val="24"/>
        </w:rPr>
        <w:t xml:space="preserve"> бюджета муниципального района «Вуктыл»</w:t>
      </w:r>
      <w:r w:rsidRPr="00EA23EE">
        <w:rPr>
          <w:sz w:val="24"/>
          <w:szCs w:val="24"/>
        </w:rPr>
        <w:t xml:space="preserve"> - 0,00 рублей, за счет средств республиканского бюджета Республики Коми - 0,00 рублей.</w:t>
      </w:r>
    </w:p>
    <w:p w:rsidR="004D6DF6" w:rsidRPr="00EA23EE" w:rsidRDefault="004D6DF6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Ресурсное обеспечение реализации подпрограммы I за счет средств</w:t>
      </w:r>
      <w:r w:rsidR="00C40D1E" w:rsidRPr="00EA23EE">
        <w:rPr>
          <w:sz w:val="24"/>
          <w:szCs w:val="24"/>
        </w:rPr>
        <w:t xml:space="preserve"> бюджета муниципального района «Вуктыл»</w:t>
      </w:r>
      <w:r w:rsidRPr="00EA23EE">
        <w:rPr>
          <w:sz w:val="24"/>
          <w:szCs w:val="24"/>
        </w:rPr>
        <w:t xml:space="preserve"> (с учетом средств республиканского бюджета Республики Коми) приводится в таблице 3.1 приложения к настоящей Программе.</w:t>
      </w:r>
      <w:r w:rsidR="00B54F60" w:rsidRPr="00EA23EE">
        <w:rPr>
          <w:sz w:val="24"/>
          <w:szCs w:val="24"/>
        </w:rPr>
        <w:t>»;</w:t>
      </w:r>
    </w:p>
    <w:p w:rsidR="004D6DF6" w:rsidRPr="00EA23EE" w:rsidRDefault="004D6DF6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 xml:space="preserve">Ресурсное обеспечение и прогнозная оценка расходов бюджета муниципального </w:t>
      </w:r>
      <w:r w:rsidR="00C40D1E" w:rsidRPr="00EA23EE">
        <w:rPr>
          <w:sz w:val="24"/>
          <w:szCs w:val="24"/>
        </w:rPr>
        <w:t>района «Вуктыл»</w:t>
      </w:r>
      <w:r w:rsidRPr="00EA23EE">
        <w:rPr>
          <w:sz w:val="24"/>
          <w:szCs w:val="24"/>
        </w:rPr>
        <w:t xml:space="preserve"> (с учетом средств федерального бюджета Российской Федерации, республиканского бюджета Республики Коми), бюджетов поселений и иных организаций на реализацию целей подпрограммы I по годам реализации приводятся в таблице 3.2 пр</w:t>
      </w:r>
      <w:r w:rsidR="00C40D1E" w:rsidRPr="00EA23EE">
        <w:rPr>
          <w:sz w:val="24"/>
          <w:szCs w:val="24"/>
        </w:rPr>
        <w:t>иложения к настоящей Программе.»</w:t>
      </w:r>
      <w:r w:rsidRPr="00EA23EE">
        <w:rPr>
          <w:sz w:val="24"/>
          <w:szCs w:val="24"/>
        </w:rPr>
        <w:t>;</w:t>
      </w:r>
    </w:p>
    <w:p w:rsidR="00311797" w:rsidRPr="00EA23EE" w:rsidRDefault="00311797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 xml:space="preserve">6. в </w:t>
      </w:r>
      <w:hyperlink r:id="rId14" w:history="1">
        <w:r w:rsidRPr="00EA23EE">
          <w:rPr>
            <w:sz w:val="24"/>
            <w:szCs w:val="24"/>
          </w:rPr>
          <w:t>подпрограмме  I</w:t>
        </w:r>
      </w:hyperlink>
      <w:r w:rsidRPr="00EA23EE">
        <w:rPr>
          <w:sz w:val="24"/>
          <w:szCs w:val="24"/>
        </w:rPr>
        <w:t xml:space="preserve">I  «Противопожарная защита  объектов муниципальной </w:t>
      </w:r>
      <w:r w:rsidR="00220855" w:rsidRPr="00EA23EE">
        <w:rPr>
          <w:sz w:val="24"/>
          <w:szCs w:val="24"/>
        </w:rPr>
        <w:lastRenderedPageBreak/>
        <w:t>собственности</w:t>
      </w:r>
      <w:r w:rsidRPr="00EA23EE">
        <w:rPr>
          <w:sz w:val="24"/>
          <w:szCs w:val="24"/>
        </w:rPr>
        <w:t xml:space="preserve">» (далее –  </w:t>
      </w:r>
      <w:hyperlink r:id="rId15" w:history="1">
        <w:r w:rsidRPr="00EA23EE">
          <w:rPr>
            <w:sz w:val="24"/>
            <w:szCs w:val="24"/>
          </w:rPr>
          <w:t>подпрограмма I</w:t>
        </w:r>
      </w:hyperlink>
      <w:r w:rsidRPr="00EA23EE">
        <w:rPr>
          <w:sz w:val="24"/>
          <w:szCs w:val="24"/>
        </w:rPr>
        <w:t>I):</w:t>
      </w:r>
    </w:p>
    <w:p w:rsidR="00966780" w:rsidRPr="00EA23EE" w:rsidRDefault="00311797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 xml:space="preserve">1) </w:t>
      </w:r>
      <w:r w:rsidR="00966780" w:rsidRPr="00EA23EE">
        <w:rPr>
          <w:sz w:val="24"/>
          <w:szCs w:val="24"/>
        </w:rPr>
        <w:t xml:space="preserve">в </w:t>
      </w:r>
      <w:r w:rsidR="00E57DC7" w:rsidRPr="00EA23EE">
        <w:rPr>
          <w:sz w:val="24"/>
          <w:szCs w:val="24"/>
        </w:rPr>
        <w:t xml:space="preserve">паспорте </w:t>
      </w:r>
      <w:hyperlink r:id="rId16" w:history="1">
        <w:r w:rsidR="00E57DC7" w:rsidRPr="00EA23EE">
          <w:rPr>
            <w:sz w:val="24"/>
            <w:szCs w:val="24"/>
          </w:rPr>
          <w:t>подпрограммы</w:t>
        </w:r>
        <w:r w:rsidR="00966780" w:rsidRPr="00EA23EE">
          <w:rPr>
            <w:sz w:val="24"/>
            <w:szCs w:val="24"/>
          </w:rPr>
          <w:t xml:space="preserve"> I</w:t>
        </w:r>
      </w:hyperlink>
      <w:r w:rsidR="00966780" w:rsidRPr="00EA23EE">
        <w:rPr>
          <w:sz w:val="24"/>
          <w:szCs w:val="24"/>
        </w:rPr>
        <w:t>I</w:t>
      </w:r>
      <w:r w:rsidR="00E57DC7" w:rsidRPr="00EA23EE">
        <w:rPr>
          <w:sz w:val="24"/>
          <w:szCs w:val="24"/>
        </w:rPr>
        <w:t>:</w:t>
      </w:r>
      <w:r w:rsidR="00966780" w:rsidRPr="00EA23EE">
        <w:rPr>
          <w:sz w:val="24"/>
          <w:szCs w:val="24"/>
        </w:rPr>
        <w:t xml:space="preserve"> </w:t>
      </w:r>
    </w:p>
    <w:p w:rsidR="00FD6CC3" w:rsidRPr="00EA23EE" w:rsidRDefault="00093C27" w:rsidP="00FD6CC3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строку</w:t>
      </w:r>
      <w:r w:rsidR="00FD6CC3" w:rsidRPr="00EA23EE">
        <w:rPr>
          <w:sz w:val="24"/>
          <w:szCs w:val="24"/>
        </w:rPr>
        <w:t xml:space="preserve"> «Ответственный исполнитель  подпрограммы </w:t>
      </w:r>
      <w:r w:rsidR="001A2DFA" w:rsidRPr="00EA23EE">
        <w:rPr>
          <w:sz w:val="24"/>
          <w:szCs w:val="24"/>
        </w:rPr>
        <w:t>I</w:t>
      </w:r>
      <w:r w:rsidR="00FD6CC3" w:rsidRPr="00EA23EE">
        <w:rPr>
          <w:sz w:val="24"/>
          <w:szCs w:val="24"/>
        </w:rPr>
        <w:t>I</w:t>
      </w:r>
      <w:r w:rsidRPr="00EA23EE">
        <w:rPr>
          <w:sz w:val="24"/>
          <w:szCs w:val="24"/>
        </w:rPr>
        <w:t>»</w:t>
      </w:r>
      <w:r w:rsidR="00E57DC7" w:rsidRPr="00EA23EE">
        <w:rPr>
          <w:sz w:val="24"/>
          <w:szCs w:val="24"/>
        </w:rPr>
        <w:t xml:space="preserve">  </w:t>
      </w:r>
      <w:r w:rsidR="00FD6CC3" w:rsidRPr="00EA23EE">
        <w:rPr>
          <w:sz w:val="24"/>
          <w:szCs w:val="24"/>
        </w:rPr>
        <w:t>изложить в следующей редакции:</w:t>
      </w:r>
    </w:p>
    <w:p w:rsidR="00FD6CC3" w:rsidRPr="00EA23EE" w:rsidRDefault="00FD6CC3" w:rsidP="00FD6CC3">
      <w:pPr>
        <w:jc w:val="both"/>
        <w:rPr>
          <w:sz w:val="24"/>
          <w:szCs w:val="24"/>
        </w:rPr>
      </w:pPr>
      <w:r w:rsidRPr="00EA23EE">
        <w:rPr>
          <w:sz w:val="24"/>
          <w:szCs w:val="24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EA23EE" w:rsidRPr="00EA23EE" w:rsidTr="00F90E4E">
        <w:tc>
          <w:tcPr>
            <w:tcW w:w="2093" w:type="dxa"/>
          </w:tcPr>
          <w:p w:rsidR="00FD6CC3" w:rsidRPr="00EA23EE" w:rsidRDefault="00FD6CC3" w:rsidP="00F90E4E">
            <w:pPr>
              <w:jc w:val="both"/>
            </w:pPr>
            <w:r w:rsidRPr="00EA23EE">
              <w:t>Ответственный  исполнитель  п</w:t>
            </w:r>
            <w:r w:rsidR="001A2DFA" w:rsidRPr="00EA23EE">
              <w:t>одпрограммы</w:t>
            </w:r>
            <w:r w:rsidR="001A2DFA" w:rsidRPr="00EA23EE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7477" w:type="dxa"/>
          </w:tcPr>
          <w:p w:rsidR="00FD6CC3" w:rsidRPr="00EA23EE" w:rsidRDefault="00FD6CC3" w:rsidP="00F90E4E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</w:pPr>
            <w:r w:rsidRPr="00EA23EE">
              <w:t>Администрации  городского округа «В</w:t>
            </w:r>
            <w:r w:rsidR="00B23B64" w:rsidRPr="00EA23EE">
              <w:t>уктыл» (далее - администрация ГО</w:t>
            </w:r>
            <w:r w:rsidRPr="00EA23EE">
              <w:t xml:space="preserve"> «Вуктыл»)</w:t>
            </w:r>
            <w:r w:rsidR="008511FB" w:rsidRPr="00EA23EE">
              <w:t>;</w:t>
            </w:r>
          </w:p>
          <w:p w:rsidR="00FD6CC3" w:rsidRPr="00EA23EE" w:rsidRDefault="008511FB" w:rsidP="00F90E4E">
            <w:pPr>
              <w:jc w:val="both"/>
            </w:pPr>
            <w:r w:rsidRPr="00EA23EE">
              <w:t>Управление образования администрации городского округа  «Вуктыл» (далее - УО администрации ГО  «Вуктыл»)</w:t>
            </w:r>
          </w:p>
        </w:tc>
      </w:tr>
    </w:tbl>
    <w:p w:rsidR="00FD6CC3" w:rsidRPr="00EA23EE" w:rsidRDefault="00FD6CC3" w:rsidP="00FD6CC3">
      <w:pPr>
        <w:ind w:firstLine="540"/>
        <w:jc w:val="right"/>
        <w:rPr>
          <w:sz w:val="24"/>
          <w:szCs w:val="24"/>
        </w:rPr>
      </w:pPr>
      <w:r w:rsidRPr="00EA23EE">
        <w:rPr>
          <w:sz w:val="24"/>
          <w:szCs w:val="24"/>
        </w:rPr>
        <w:t>»;</w:t>
      </w:r>
    </w:p>
    <w:p w:rsidR="005C23F1" w:rsidRPr="00EA23EE" w:rsidRDefault="00F274F6" w:rsidP="009C2A66">
      <w:pPr>
        <w:ind w:firstLine="540"/>
        <w:jc w:val="both"/>
        <w:rPr>
          <w:sz w:val="24"/>
          <w:szCs w:val="24"/>
        </w:rPr>
      </w:pPr>
      <w:hyperlink r:id="rId17" w:history="1">
        <w:r w:rsidR="00966780" w:rsidRPr="00EA23EE">
          <w:rPr>
            <w:sz w:val="24"/>
            <w:szCs w:val="24"/>
          </w:rPr>
          <w:t>строку</w:t>
        </w:r>
      </w:hyperlink>
      <w:r w:rsidR="00966780" w:rsidRPr="00EA23EE">
        <w:rPr>
          <w:sz w:val="24"/>
          <w:szCs w:val="24"/>
        </w:rPr>
        <w:t xml:space="preserve"> «Объемы бюджетных ассигнований подпрограм</w:t>
      </w:r>
      <w:r w:rsidR="007A11B7" w:rsidRPr="00EA23EE">
        <w:rPr>
          <w:sz w:val="24"/>
          <w:szCs w:val="24"/>
        </w:rPr>
        <w:t xml:space="preserve">мы II» </w:t>
      </w:r>
      <w:r w:rsidR="00966780" w:rsidRPr="00EA23EE">
        <w:rPr>
          <w:sz w:val="24"/>
          <w:szCs w:val="24"/>
        </w:rPr>
        <w:t>изложить в следующей редакции:</w:t>
      </w:r>
    </w:p>
    <w:p w:rsidR="003F311D" w:rsidRPr="00EA23EE" w:rsidRDefault="003F311D" w:rsidP="003F311D">
      <w:pPr>
        <w:jc w:val="both"/>
        <w:rPr>
          <w:sz w:val="24"/>
          <w:szCs w:val="24"/>
        </w:rPr>
      </w:pPr>
      <w:r w:rsidRPr="00EA23EE">
        <w:rPr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514"/>
      </w:tblGrid>
      <w:tr w:rsidR="00EA23EE" w:rsidRPr="00EA23EE" w:rsidTr="003F311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1D" w:rsidRPr="00EA23EE" w:rsidRDefault="003F311D" w:rsidP="00F90E4E">
            <w:r w:rsidRPr="00EA23EE">
              <w:t>Объемы бюджетных ассигнований подпрограммы II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1D" w:rsidRPr="00EA23EE" w:rsidRDefault="003F311D" w:rsidP="00F90E4E">
            <w:pPr>
              <w:jc w:val="both"/>
            </w:pPr>
            <w:r w:rsidRPr="00EA23EE">
              <w:t>Объем финансирования в 2016 - 2018 годах составляет 680660,00 руб., в том числе:</w:t>
            </w:r>
          </w:p>
          <w:p w:rsidR="003F311D" w:rsidRPr="00EA23EE" w:rsidRDefault="003F311D" w:rsidP="00F90E4E">
            <w:pPr>
              <w:jc w:val="both"/>
            </w:pPr>
            <w:r w:rsidRPr="00EA23EE">
              <w:t>2016 г. - 134860,00 руб.;</w:t>
            </w:r>
          </w:p>
          <w:p w:rsidR="003F311D" w:rsidRPr="00EA23EE" w:rsidRDefault="003F311D" w:rsidP="00F90E4E">
            <w:pPr>
              <w:jc w:val="both"/>
            </w:pPr>
            <w:r w:rsidRPr="00EA23EE">
              <w:t>2017 г. - 272900,00 руб.;</w:t>
            </w:r>
          </w:p>
          <w:p w:rsidR="003F311D" w:rsidRPr="00EA23EE" w:rsidRDefault="003F311D" w:rsidP="00F90E4E">
            <w:pPr>
              <w:jc w:val="both"/>
            </w:pPr>
            <w:r w:rsidRPr="00EA23EE">
              <w:t>2018 г. - 272900,00 руб.</w:t>
            </w:r>
          </w:p>
        </w:tc>
      </w:tr>
    </w:tbl>
    <w:p w:rsidR="003F311D" w:rsidRPr="00EA23EE" w:rsidRDefault="009C2A66" w:rsidP="00191A90">
      <w:pPr>
        <w:ind w:firstLine="540"/>
        <w:jc w:val="right"/>
        <w:rPr>
          <w:sz w:val="24"/>
          <w:szCs w:val="24"/>
        </w:rPr>
      </w:pPr>
      <w:r w:rsidRPr="00EA23EE">
        <w:rPr>
          <w:sz w:val="24"/>
          <w:szCs w:val="24"/>
        </w:rPr>
        <w:t>»</w:t>
      </w:r>
      <w:r w:rsidR="003F311D" w:rsidRPr="00EA23EE">
        <w:rPr>
          <w:sz w:val="24"/>
          <w:szCs w:val="24"/>
        </w:rPr>
        <w:t>;</w:t>
      </w:r>
    </w:p>
    <w:p w:rsidR="00D67A19" w:rsidRPr="00EA23EE" w:rsidRDefault="00CA7C5F" w:rsidP="00D67A19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</w:t>
      </w:r>
      <w:r w:rsidR="00D67A19" w:rsidRPr="00EA23EE">
        <w:rPr>
          <w:sz w:val="24"/>
          <w:szCs w:val="24"/>
        </w:rPr>
        <w:t xml:space="preserve">) </w:t>
      </w:r>
      <w:hyperlink r:id="rId18" w:history="1">
        <w:r w:rsidR="00D67A19" w:rsidRPr="00EA23EE">
          <w:rPr>
            <w:sz w:val="24"/>
            <w:szCs w:val="24"/>
          </w:rPr>
          <w:t>раздел 5</w:t>
        </w:r>
      </w:hyperlink>
      <w:r w:rsidR="00D67A19" w:rsidRPr="00EA23EE">
        <w:rPr>
          <w:sz w:val="24"/>
          <w:szCs w:val="24"/>
        </w:rPr>
        <w:t xml:space="preserve"> изложить в следующей редакции:</w:t>
      </w:r>
    </w:p>
    <w:p w:rsidR="00D67A19" w:rsidRPr="00EA23EE" w:rsidRDefault="00D67A19" w:rsidP="00D67A19">
      <w:pPr>
        <w:pStyle w:val="ad"/>
        <w:shd w:val="clear" w:color="auto" w:fill="FFFFFF"/>
        <w:ind w:left="0" w:firstLine="708"/>
        <w:jc w:val="center"/>
        <w:rPr>
          <w:sz w:val="24"/>
          <w:szCs w:val="24"/>
        </w:rPr>
      </w:pPr>
    </w:p>
    <w:p w:rsidR="00D67A19" w:rsidRPr="00EA23EE" w:rsidRDefault="00D67A19" w:rsidP="00D67A19">
      <w:pPr>
        <w:pStyle w:val="ad"/>
        <w:shd w:val="clear" w:color="auto" w:fill="FFFFFF"/>
        <w:ind w:left="0" w:firstLine="708"/>
        <w:jc w:val="center"/>
        <w:rPr>
          <w:sz w:val="24"/>
          <w:szCs w:val="24"/>
        </w:rPr>
      </w:pPr>
      <w:r w:rsidRPr="00EA23EE">
        <w:rPr>
          <w:sz w:val="24"/>
          <w:szCs w:val="24"/>
        </w:rPr>
        <w:t xml:space="preserve">«5. Ресурсное обеспечение подпрограммы </w:t>
      </w:r>
      <w:r w:rsidRPr="00EA23EE">
        <w:rPr>
          <w:sz w:val="24"/>
          <w:szCs w:val="24"/>
          <w:lang w:val="en-US"/>
        </w:rPr>
        <w:t>II</w:t>
      </w:r>
    </w:p>
    <w:p w:rsidR="00D67A19" w:rsidRPr="00EA23EE" w:rsidRDefault="00D67A19" w:rsidP="00D67A19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D67A19" w:rsidRPr="00EA23EE" w:rsidRDefault="00D67A19" w:rsidP="00D67A19">
      <w:pPr>
        <w:ind w:firstLine="720"/>
        <w:jc w:val="both"/>
        <w:rPr>
          <w:rFonts w:ascii="Calibri" w:hAnsi="Calibri"/>
          <w:b/>
          <w:bCs/>
          <w:sz w:val="24"/>
          <w:szCs w:val="24"/>
        </w:rPr>
      </w:pPr>
      <w:r w:rsidRPr="00EA23EE">
        <w:rPr>
          <w:sz w:val="24"/>
          <w:szCs w:val="24"/>
        </w:rPr>
        <w:t xml:space="preserve">Объем финансирования  подпрограммы </w:t>
      </w:r>
      <w:r w:rsidRPr="00EA23EE">
        <w:rPr>
          <w:sz w:val="24"/>
          <w:szCs w:val="24"/>
          <w:lang w:val="en-US"/>
        </w:rPr>
        <w:t>II</w:t>
      </w:r>
      <w:r w:rsidR="00522A8D" w:rsidRPr="00EA23EE">
        <w:rPr>
          <w:sz w:val="24"/>
          <w:szCs w:val="24"/>
        </w:rPr>
        <w:t xml:space="preserve"> </w:t>
      </w:r>
      <w:r w:rsidRPr="00EA23EE">
        <w:rPr>
          <w:sz w:val="24"/>
          <w:szCs w:val="24"/>
        </w:rPr>
        <w:t xml:space="preserve"> в  2016 - 2018 годах  составляет </w:t>
      </w:r>
      <w:r w:rsidR="009C2A66" w:rsidRPr="00EA23EE">
        <w:rPr>
          <w:sz w:val="24"/>
          <w:szCs w:val="24"/>
        </w:rPr>
        <w:t xml:space="preserve">680660,00 </w:t>
      </w:r>
      <w:r w:rsidR="00522A8D" w:rsidRPr="00EA23EE">
        <w:rPr>
          <w:sz w:val="24"/>
          <w:szCs w:val="24"/>
        </w:rPr>
        <w:t>ру</w:t>
      </w:r>
      <w:r w:rsidR="00DA6DC1" w:rsidRPr="00EA23EE">
        <w:rPr>
          <w:sz w:val="24"/>
          <w:szCs w:val="24"/>
        </w:rPr>
        <w:t>б</w:t>
      </w:r>
      <w:r w:rsidR="00522A8D" w:rsidRPr="00EA23EE">
        <w:rPr>
          <w:sz w:val="24"/>
          <w:szCs w:val="24"/>
        </w:rPr>
        <w:t>лей</w:t>
      </w:r>
      <w:r w:rsidRPr="00EA23EE">
        <w:rPr>
          <w:sz w:val="24"/>
          <w:szCs w:val="24"/>
        </w:rPr>
        <w:t xml:space="preserve">, в том числе: </w:t>
      </w:r>
    </w:p>
    <w:p w:rsidR="009C2A66" w:rsidRPr="00EA23EE" w:rsidRDefault="00D67A19" w:rsidP="009C2A6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ab/>
      </w:r>
      <w:r w:rsidR="009C2A66" w:rsidRPr="00EA23EE">
        <w:rPr>
          <w:sz w:val="24"/>
          <w:szCs w:val="24"/>
        </w:rPr>
        <w:t>2016 г. - 134860,00 рублей, в том числе за счет средств бюджета муниципального района «Вуктыл» - 60960,00 рублей, за счет средств республиканского бюджета Республики Коми - 73900,00 рублей.</w:t>
      </w:r>
    </w:p>
    <w:p w:rsidR="00D67A19" w:rsidRPr="00EA23EE" w:rsidRDefault="00D67A19" w:rsidP="00D67A19">
      <w:pPr>
        <w:tabs>
          <w:tab w:val="left" w:pos="709"/>
          <w:tab w:val="left" w:pos="851"/>
          <w:tab w:val="left" w:pos="1065"/>
        </w:tabs>
        <w:jc w:val="both"/>
        <w:rPr>
          <w:bCs/>
          <w:sz w:val="24"/>
          <w:szCs w:val="24"/>
        </w:rPr>
      </w:pPr>
      <w:r w:rsidRPr="00EA23EE">
        <w:rPr>
          <w:sz w:val="24"/>
          <w:szCs w:val="24"/>
          <w:lang w:eastAsia="en-US"/>
        </w:rPr>
        <w:tab/>
        <w:t xml:space="preserve">2017г. – 272900,00 </w:t>
      </w:r>
      <w:r w:rsidRPr="00EA23EE">
        <w:rPr>
          <w:bCs/>
          <w:sz w:val="24"/>
          <w:szCs w:val="24"/>
        </w:rPr>
        <w:t>рублей, в том числе за счёт средств бюджета муниципального района «Вуктыл» –  136450,00 рублей, за счёт средств республиканского бюджета Республики Коми – 136450,00 рублей.</w:t>
      </w:r>
    </w:p>
    <w:p w:rsidR="00D67A19" w:rsidRPr="00EA23EE" w:rsidRDefault="00D67A19" w:rsidP="00D67A19">
      <w:pPr>
        <w:tabs>
          <w:tab w:val="left" w:pos="709"/>
          <w:tab w:val="left" w:pos="851"/>
          <w:tab w:val="left" w:pos="1065"/>
        </w:tabs>
        <w:jc w:val="both"/>
        <w:rPr>
          <w:bCs/>
          <w:sz w:val="24"/>
          <w:szCs w:val="24"/>
        </w:rPr>
      </w:pPr>
      <w:r w:rsidRPr="00EA23EE">
        <w:rPr>
          <w:sz w:val="24"/>
          <w:szCs w:val="24"/>
          <w:lang w:eastAsia="en-US"/>
        </w:rPr>
        <w:tab/>
        <w:t xml:space="preserve">2018г. – 272900,00 </w:t>
      </w:r>
      <w:r w:rsidRPr="00EA23EE">
        <w:rPr>
          <w:bCs/>
          <w:sz w:val="24"/>
          <w:szCs w:val="24"/>
        </w:rPr>
        <w:t>рублей, в том числе за счёт средств бюджета муниципального района «Вуктыл» –  136450,00 рублей, за счёт средств республиканского бюджета Республики Коми – 136450,00 рублей.</w:t>
      </w:r>
    </w:p>
    <w:p w:rsidR="00D67A19" w:rsidRPr="00EA23EE" w:rsidRDefault="00D67A19" w:rsidP="00D67A19">
      <w:pPr>
        <w:suppressAutoHyphens/>
        <w:ind w:firstLine="709"/>
        <w:jc w:val="both"/>
        <w:rPr>
          <w:bCs/>
          <w:sz w:val="24"/>
          <w:szCs w:val="24"/>
        </w:rPr>
      </w:pPr>
      <w:r w:rsidRPr="00EA23EE">
        <w:rPr>
          <w:bCs/>
          <w:sz w:val="24"/>
          <w:szCs w:val="24"/>
        </w:rPr>
        <w:t xml:space="preserve">Ресурсное </w:t>
      </w:r>
      <w:hyperlink r:id="rId19" w:history="1">
        <w:r w:rsidRPr="00EA23EE">
          <w:rPr>
            <w:bCs/>
            <w:sz w:val="24"/>
            <w:szCs w:val="24"/>
          </w:rPr>
          <w:t>обеспечение</w:t>
        </w:r>
      </w:hyperlink>
      <w:r w:rsidRPr="00EA23EE">
        <w:rPr>
          <w:bCs/>
          <w:sz w:val="24"/>
          <w:szCs w:val="24"/>
        </w:rPr>
        <w:t xml:space="preserve"> реализации подпрограммы </w:t>
      </w:r>
      <w:r w:rsidRPr="00EA23EE">
        <w:rPr>
          <w:bCs/>
          <w:sz w:val="24"/>
          <w:szCs w:val="24"/>
          <w:lang w:val="en-US"/>
        </w:rPr>
        <w:t>II</w:t>
      </w:r>
      <w:r w:rsidRPr="00EA23EE">
        <w:rPr>
          <w:bCs/>
          <w:sz w:val="24"/>
          <w:szCs w:val="24"/>
        </w:rPr>
        <w:t xml:space="preserve"> за счет средств бюджета муниципального района «Вуктыл» (с учетом средств республиканского бюджета Республики Коми) приводится в таблице 3.1.</w:t>
      </w:r>
    </w:p>
    <w:p w:rsidR="00966780" w:rsidRPr="00EA23EE" w:rsidRDefault="00D67A19" w:rsidP="00360DE0">
      <w:pPr>
        <w:suppressAutoHyphens/>
        <w:ind w:firstLine="540"/>
        <w:jc w:val="both"/>
        <w:rPr>
          <w:bCs/>
          <w:sz w:val="24"/>
          <w:szCs w:val="24"/>
        </w:rPr>
      </w:pPr>
      <w:r w:rsidRPr="00EA23EE">
        <w:rPr>
          <w:bCs/>
          <w:sz w:val="24"/>
          <w:szCs w:val="24"/>
        </w:rPr>
        <w:t xml:space="preserve">  Ресурсное </w:t>
      </w:r>
      <w:hyperlink r:id="rId20" w:history="1">
        <w:r w:rsidRPr="00EA23EE">
          <w:rPr>
            <w:bCs/>
            <w:sz w:val="24"/>
            <w:szCs w:val="24"/>
          </w:rPr>
          <w:t>обеспечение</w:t>
        </w:r>
      </w:hyperlink>
      <w:r w:rsidRPr="00EA23EE">
        <w:rPr>
          <w:bCs/>
          <w:sz w:val="24"/>
          <w:szCs w:val="24"/>
        </w:rPr>
        <w:t xml:space="preserve">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Коми), бюджетов поселений и иных организаций на реализацию целей подпрограммы </w:t>
      </w:r>
      <w:r w:rsidRPr="00EA23EE">
        <w:rPr>
          <w:bCs/>
          <w:sz w:val="24"/>
          <w:szCs w:val="24"/>
          <w:lang w:val="en-US"/>
        </w:rPr>
        <w:t>II</w:t>
      </w:r>
      <w:r w:rsidRPr="00EA23EE">
        <w:rPr>
          <w:bCs/>
          <w:sz w:val="24"/>
          <w:szCs w:val="24"/>
        </w:rPr>
        <w:t xml:space="preserve"> по годам реализации приводятся в таблице 3.2 приложения к Прогр</w:t>
      </w:r>
      <w:r w:rsidR="00360DE0" w:rsidRPr="00EA23EE">
        <w:rPr>
          <w:bCs/>
          <w:sz w:val="24"/>
          <w:szCs w:val="24"/>
        </w:rPr>
        <w:t>амме.</w:t>
      </w:r>
      <w:r w:rsidR="00E57DC7" w:rsidRPr="00EA23EE">
        <w:rPr>
          <w:bCs/>
          <w:sz w:val="24"/>
          <w:szCs w:val="24"/>
        </w:rPr>
        <w:t>»;</w:t>
      </w:r>
    </w:p>
    <w:p w:rsidR="000360C2" w:rsidRPr="00EA23EE" w:rsidRDefault="00183512" w:rsidP="00036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3EE">
        <w:rPr>
          <w:rFonts w:ascii="Times New Roman" w:hAnsi="Times New Roman"/>
          <w:sz w:val="24"/>
          <w:szCs w:val="24"/>
        </w:rPr>
        <w:t>7</w:t>
      </w:r>
      <w:r w:rsidR="000360C2" w:rsidRPr="00EA23EE">
        <w:rPr>
          <w:rFonts w:ascii="Times New Roman" w:hAnsi="Times New Roman"/>
          <w:sz w:val="24"/>
          <w:szCs w:val="24"/>
        </w:rPr>
        <w:t xml:space="preserve">. </w:t>
      </w:r>
      <w:r w:rsidR="000360C2" w:rsidRPr="00EA23EE">
        <w:rPr>
          <w:rFonts w:ascii="Times New Roman" w:hAnsi="Times New Roman" w:cs="Times New Roman"/>
          <w:sz w:val="24"/>
          <w:szCs w:val="24"/>
        </w:rPr>
        <w:t xml:space="preserve">в </w:t>
      </w:r>
      <w:hyperlink r:id="rId21" w:history="1">
        <w:r w:rsidR="000360C2" w:rsidRPr="00EA23EE">
          <w:rPr>
            <w:rFonts w:ascii="Times New Roman" w:hAnsi="Times New Roman" w:cs="Times New Roman"/>
            <w:sz w:val="24"/>
            <w:szCs w:val="24"/>
          </w:rPr>
          <w:t>подпрограмме III</w:t>
        </w:r>
      </w:hyperlink>
      <w:r w:rsidR="000360C2" w:rsidRPr="00EA23EE">
        <w:rPr>
          <w:rFonts w:ascii="Times New Roman" w:hAnsi="Times New Roman" w:cs="Times New Roman"/>
          <w:sz w:val="24"/>
          <w:szCs w:val="24"/>
        </w:rPr>
        <w:t xml:space="preserve"> «Профилактика правонарушений» (далее - подпрограмма III):</w:t>
      </w:r>
    </w:p>
    <w:p w:rsidR="00A15246" w:rsidRPr="00EA23EE" w:rsidRDefault="00A15246" w:rsidP="000360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3EE">
        <w:rPr>
          <w:rFonts w:ascii="Times New Roman" w:hAnsi="Times New Roman" w:cs="Times New Roman"/>
          <w:sz w:val="24"/>
          <w:szCs w:val="24"/>
        </w:rPr>
        <w:t xml:space="preserve">1) в паспорте </w:t>
      </w:r>
      <w:hyperlink r:id="rId22" w:history="1">
        <w:r w:rsidR="009145CD" w:rsidRPr="00EA23EE">
          <w:rPr>
            <w:rFonts w:ascii="Times New Roman" w:hAnsi="Times New Roman" w:cs="Times New Roman"/>
            <w:sz w:val="24"/>
            <w:szCs w:val="24"/>
          </w:rPr>
          <w:t>подпрограммы</w:t>
        </w:r>
        <w:r w:rsidRPr="00EA23EE">
          <w:rPr>
            <w:rFonts w:ascii="Times New Roman" w:hAnsi="Times New Roman" w:cs="Times New Roman"/>
            <w:sz w:val="24"/>
            <w:szCs w:val="24"/>
          </w:rPr>
          <w:t xml:space="preserve"> III</w:t>
        </w:r>
      </w:hyperlink>
      <w:r w:rsidRPr="00EA23EE">
        <w:rPr>
          <w:rFonts w:ascii="Times New Roman" w:hAnsi="Times New Roman" w:cs="Times New Roman"/>
          <w:sz w:val="24"/>
          <w:szCs w:val="24"/>
        </w:rPr>
        <w:t>:</w:t>
      </w:r>
    </w:p>
    <w:p w:rsidR="003B0AD9" w:rsidRPr="00EA23EE" w:rsidRDefault="007A11B7" w:rsidP="003B0AD9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строки</w:t>
      </w:r>
      <w:r w:rsidR="003B0AD9" w:rsidRPr="00EA23EE">
        <w:rPr>
          <w:sz w:val="24"/>
          <w:szCs w:val="24"/>
        </w:rPr>
        <w:t xml:space="preserve">  «Ответственный исполнитель  подпрограммы III», «Соисполнители подпрограммы III </w:t>
      </w:r>
      <w:r w:rsidRPr="00EA23EE">
        <w:rPr>
          <w:sz w:val="24"/>
          <w:szCs w:val="24"/>
        </w:rPr>
        <w:t xml:space="preserve">»  </w:t>
      </w:r>
      <w:r w:rsidR="003B0AD9" w:rsidRPr="00EA23EE">
        <w:rPr>
          <w:sz w:val="24"/>
          <w:szCs w:val="24"/>
        </w:rPr>
        <w:t>изложить в следующей редакции:</w:t>
      </w:r>
    </w:p>
    <w:p w:rsidR="003B0AD9" w:rsidRPr="00EA23EE" w:rsidRDefault="003B0AD9" w:rsidP="003B0AD9">
      <w:pPr>
        <w:jc w:val="both"/>
        <w:rPr>
          <w:sz w:val="24"/>
          <w:szCs w:val="24"/>
        </w:rPr>
      </w:pPr>
      <w:r w:rsidRPr="00EA23EE">
        <w:rPr>
          <w:sz w:val="24"/>
          <w:szCs w:val="24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EA23EE" w:rsidRPr="00EA23EE" w:rsidTr="00F90E4E">
        <w:tc>
          <w:tcPr>
            <w:tcW w:w="2093" w:type="dxa"/>
          </w:tcPr>
          <w:p w:rsidR="003B0AD9" w:rsidRPr="00EA23EE" w:rsidRDefault="003B0AD9" w:rsidP="009A025C">
            <w:pPr>
              <w:jc w:val="both"/>
            </w:pPr>
            <w:r w:rsidRPr="00EA23EE">
              <w:t>Ответственный  исполнитель  подпрограммы</w:t>
            </w:r>
            <w:r w:rsidRPr="00EA23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77" w:type="dxa"/>
          </w:tcPr>
          <w:p w:rsidR="003B0AD9" w:rsidRPr="00EA23EE" w:rsidRDefault="003B0AD9" w:rsidP="00F90E4E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</w:pPr>
            <w:r w:rsidRPr="00EA23EE">
              <w:t>Администрации  городского округа «Ву</w:t>
            </w:r>
            <w:r w:rsidR="00B23B64" w:rsidRPr="00EA23EE">
              <w:t xml:space="preserve">ктыл» (далее - администрация ГО </w:t>
            </w:r>
            <w:r w:rsidRPr="00EA23EE">
              <w:t>«Вуктыл»)</w:t>
            </w:r>
          </w:p>
          <w:p w:rsidR="003B0AD9" w:rsidRPr="00EA23EE" w:rsidRDefault="003B0AD9" w:rsidP="00F90E4E">
            <w:pPr>
              <w:jc w:val="both"/>
            </w:pPr>
          </w:p>
        </w:tc>
      </w:tr>
      <w:tr w:rsidR="00EA23EE" w:rsidRPr="00EA23EE" w:rsidTr="00F90E4E">
        <w:tc>
          <w:tcPr>
            <w:tcW w:w="2093" w:type="dxa"/>
          </w:tcPr>
          <w:p w:rsidR="003B0AD9" w:rsidRPr="00EA23EE" w:rsidRDefault="003B0AD9" w:rsidP="00F90E4E">
            <w:pPr>
              <w:shd w:val="clear" w:color="auto" w:fill="FFFFFF"/>
            </w:pPr>
            <w:r w:rsidRPr="00EA23EE">
              <w:t xml:space="preserve">Соисполнители </w:t>
            </w:r>
          </w:p>
          <w:p w:rsidR="003B0AD9" w:rsidRPr="00EA23EE" w:rsidRDefault="003B0AD9" w:rsidP="009A025C">
            <w:pPr>
              <w:shd w:val="clear" w:color="auto" w:fill="FFFFFF"/>
            </w:pPr>
            <w:r w:rsidRPr="00EA23EE">
              <w:t>подпрограммы</w:t>
            </w:r>
            <w:r w:rsidRPr="00EA23EE">
              <w:rPr>
                <w:sz w:val="24"/>
                <w:szCs w:val="24"/>
              </w:rPr>
              <w:t xml:space="preserve"> </w:t>
            </w:r>
            <w:r w:rsidR="009A025C" w:rsidRPr="00EA23EE">
              <w:rPr>
                <w:rFonts w:cs="Times New Roman"/>
                <w:sz w:val="24"/>
                <w:szCs w:val="24"/>
              </w:rPr>
              <w:t>III</w:t>
            </w:r>
          </w:p>
        </w:tc>
        <w:tc>
          <w:tcPr>
            <w:tcW w:w="7477" w:type="dxa"/>
          </w:tcPr>
          <w:p w:rsidR="003B0AD9" w:rsidRPr="00EA23EE" w:rsidRDefault="003B0AD9" w:rsidP="00F90E4E">
            <w:pPr>
              <w:shd w:val="clear" w:color="auto" w:fill="FFFFFF"/>
              <w:tabs>
                <w:tab w:val="left" w:pos="2367"/>
                <w:tab w:val="left" w:pos="2407"/>
              </w:tabs>
              <w:ind w:left="5" w:right="101" w:hanging="5"/>
              <w:jc w:val="both"/>
            </w:pPr>
            <w:r w:rsidRPr="00EA23EE">
              <w:t>Управление образования администрации городского округа  «Вуктыл» (далее - УО администрации ГО  «Вуктыл»)</w:t>
            </w:r>
          </w:p>
        </w:tc>
      </w:tr>
    </w:tbl>
    <w:p w:rsidR="003B0AD9" w:rsidRPr="00EA23EE" w:rsidRDefault="003B0AD9" w:rsidP="003B0AD9">
      <w:pPr>
        <w:ind w:firstLine="540"/>
        <w:jc w:val="right"/>
        <w:rPr>
          <w:sz w:val="24"/>
          <w:szCs w:val="24"/>
        </w:rPr>
      </w:pPr>
      <w:r w:rsidRPr="00EA23EE">
        <w:rPr>
          <w:sz w:val="24"/>
          <w:szCs w:val="24"/>
        </w:rPr>
        <w:t>»;</w:t>
      </w:r>
    </w:p>
    <w:p w:rsidR="007D6C81" w:rsidRPr="00EA23EE" w:rsidRDefault="007D6C81" w:rsidP="007D6C81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 xml:space="preserve">строку  «Целевые индикаторы и показатели подпрограммы </w:t>
      </w:r>
      <w:r w:rsidR="005A38F9" w:rsidRPr="00EA23EE">
        <w:rPr>
          <w:sz w:val="24"/>
          <w:szCs w:val="24"/>
        </w:rPr>
        <w:t>III</w:t>
      </w:r>
      <w:r w:rsidRPr="00EA23EE">
        <w:rPr>
          <w:sz w:val="24"/>
          <w:szCs w:val="24"/>
        </w:rPr>
        <w:t>» изложить в следующей редакции:</w:t>
      </w:r>
    </w:p>
    <w:p w:rsidR="007D6C81" w:rsidRPr="00EA23EE" w:rsidRDefault="007D6C81" w:rsidP="007D6C81">
      <w:pPr>
        <w:jc w:val="both"/>
        <w:rPr>
          <w:sz w:val="24"/>
          <w:szCs w:val="24"/>
        </w:rPr>
      </w:pPr>
      <w:r w:rsidRPr="00EA23EE">
        <w:rPr>
          <w:sz w:val="24"/>
          <w:szCs w:val="24"/>
        </w:rPr>
        <w:lastRenderedPageBreak/>
        <w:t>«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477"/>
      </w:tblGrid>
      <w:tr w:rsidR="00EA23EE" w:rsidRPr="00EA23EE" w:rsidTr="005A38F9">
        <w:tc>
          <w:tcPr>
            <w:tcW w:w="1985" w:type="dxa"/>
          </w:tcPr>
          <w:p w:rsidR="007D6C81" w:rsidRPr="00EA23EE" w:rsidRDefault="007D6C81" w:rsidP="00687637">
            <w:pPr>
              <w:jc w:val="both"/>
            </w:pPr>
            <w:r w:rsidRPr="00EA23EE">
              <w:t xml:space="preserve">Целевые индикаторы и показатели подпрограммы </w:t>
            </w:r>
            <w:r w:rsidR="005A38F9" w:rsidRPr="00EA23EE">
              <w:t>III</w:t>
            </w:r>
          </w:p>
        </w:tc>
        <w:tc>
          <w:tcPr>
            <w:tcW w:w="7477" w:type="dxa"/>
          </w:tcPr>
          <w:p w:rsidR="005A38F9" w:rsidRPr="00EA23EE" w:rsidRDefault="005A38F9" w:rsidP="005A38F9">
            <w:pPr>
              <w:jc w:val="both"/>
              <w:rPr>
                <w:rFonts w:eastAsia="Calibri"/>
                <w:lang w:eastAsia="en-US"/>
              </w:rPr>
            </w:pPr>
            <w:r w:rsidRPr="00EA23EE">
              <w:rPr>
                <w:rFonts w:eastAsia="Calibri"/>
                <w:lang w:eastAsia="en-US"/>
              </w:rPr>
              <w:t>1. Количество мероприятий, проведенных с учащимися образовательных учреждений по вопросам профилактики правонарушений на территории ГО «Вуктыл».</w:t>
            </w:r>
          </w:p>
          <w:p w:rsidR="005A38F9" w:rsidRPr="00EA23EE" w:rsidRDefault="005A38F9" w:rsidP="005A38F9">
            <w:pPr>
              <w:jc w:val="both"/>
              <w:rPr>
                <w:rFonts w:eastAsia="Calibri"/>
                <w:lang w:eastAsia="en-US"/>
              </w:rPr>
            </w:pPr>
            <w:r w:rsidRPr="00EA23EE">
              <w:rPr>
                <w:rFonts w:eastAsia="Calibri"/>
                <w:lang w:eastAsia="en-US"/>
              </w:rPr>
              <w:t>2. Количество меро</w:t>
            </w:r>
            <w:r w:rsidR="009E1F2B" w:rsidRPr="00EA23EE">
              <w:rPr>
                <w:rFonts w:eastAsia="Calibri"/>
                <w:lang w:eastAsia="en-US"/>
              </w:rPr>
              <w:t>приятий, проведенных по  профилактике</w:t>
            </w:r>
            <w:r w:rsidRPr="00EA23EE">
              <w:rPr>
                <w:rFonts w:eastAsia="Calibri"/>
                <w:lang w:eastAsia="en-US"/>
              </w:rPr>
              <w:t xml:space="preserve"> злоупотребления наркотических средств, их незаконному обороту и борьбе с алкоголизмом на территории ГО «Вуктыл».</w:t>
            </w:r>
          </w:p>
          <w:p w:rsidR="007D6C81" w:rsidRPr="00EA23EE" w:rsidRDefault="005A38F9" w:rsidP="005A38F9">
            <w:pPr>
              <w:jc w:val="both"/>
            </w:pPr>
            <w:r w:rsidRPr="00EA23EE">
              <w:rPr>
                <w:rFonts w:eastAsia="Calibri"/>
                <w:lang w:eastAsia="en-US"/>
              </w:rPr>
              <w:t>3. Количество рейдов, проведенных членами добровольной народной дружины ГО «Вуктыл»</w:t>
            </w:r>
          </w:p>
        </w:tc>
      </w:tr>
    </w:tbl>
    <w:p w:rsidR="007D6C81" w:rsidRPr="00EA23EE" w:rsidRDefault="007D6C81" w:rsidP="007D6C81">
      <w:pPr>
        <w:ind w:firstLine="540"/>
        <w:jc w:val="right"/>
        <w:rPr>
          <w:sz w:val="24"/>
          <w:szCs w:val="24"/>
        </w:rPr>
      </w:pPr>
      <w:r w:rsidRPr="00EA23EE">
        <w:rPr>
          <w:sz w:val="24"/>
          <w:szCs w:val="24"/>
        </w:rPr>
        <w:t>»;</w:t>
      </w:r>
    </w:p>
    <w:p w:rsidR="000360C2" w:rsidRPr="00EA23EE" w:rsidRDefault="00F274F6" w:rsidP="000360C2">
      <w:pPr>
        <w:ind w:firstLine="540"/>
        <w:jc w:val="both"/>
        <w:rPr>
          <w:sz w:val="24"/>
          <w:szCs w:val="24"/>
        </w:rPr>
      </w:pPr>
      <w:hyperlink r:id="rId23" w:history="1">
        <w:r w:rsidR="000360C2" w:rsidRPr="00EA23EE">
          <w:rPr>
            <w:sz w:val="24"/>
            <w:szCs w:val="24"/>
          </w:rPr>
          <w:t>строку</w:t>
        </w:r>
      </w:hyperlink>
      <w:r w:rsidR="000360C2" w:rsidRPr="00EA23EE">
        <w:rPr>
          <w:sz w:val="24"/>
          <w:szCs w:val="24"/>
        </w:rPr>
        <w:t xml:space="preserve"> «Объемы бюджетных ассигнований подпрограммы III» изложить в следующей редакции:</w:t>
      </w:r>
    </w:p>
    <w:p w:rsidR="000360C2" w:rsidRPr="00EA23EE" w:rsidRDefault="000360C2" w:rsidP="000360C2">
      <w:pPr>
        <w:rPr>
          <w:sz w:val="24"/>
          <w:szCs w:val="24"/>
        </w:rPr>
      </w:pPr>
      <w:r w:rsidRPr="00EA23EE">
        <w:rPr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514"/>
      </w:tblGrid>
      <w:tr w:rsidR="00EA23EE" w:rsidRPr="00EA23EE" w:rsidTr="000360C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C2" w:rsidRPr="00EA23EE" w:rsidRDefault="000360C2" w:rsidP="00F90E4E">
            <w:r w:rsidRPr="00EA23EE">
              <w:t>Объемы бюджетных ассигнований подпрограммы III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C2" w:rsidRPr="00EA23EE" w:rsidRDefault="000360C2" w:rsidP="00F90E4E">
            <w:pPr>
              <w:jc w:val="both"/>
            </w:pPr>
            <w:r w:rsidRPr="00EA23EE">
              <w:t>Объем финансирования в 2016 - 2018 годах за счет средств бюджета МР «Вуктыл» составляет 110000,00 руб., в том числе по годам:</w:t>
            </w:r>
          </w:p>
          <w:p w:rsidR="000360C2" w:rsidRPr="00EA23EE" w:rsidRDefault="000360C2" w:rsidP="00F90E4E">
            <w:pPr>
              <w:jc w:val="both"/>
            </w:pPr>
            <w:r w:rsidRPr="00EA23EE">
              <w:t>2016 г. - 110000,00 руб.;</w:t>
            </w:r>
          </w:p>
          <w:p w:rsidR="000360C2" w:rsidRPr="00EA23EE" w:rsidRDefault="000360C2" w:rsidP="00F90E4E">
            <w:pPr>
              <w:jc w:val="both"/>
            </w:pPr>
            <w:r w:rsidRPr="00EA23EE">
              <w:t>2017 г. - 0,00 руб.;</w:t>
            </w:r>
          </w:p>
          <w:p w:rsidR="000360C2" w:rsidRPr="00EA23EE" w:rsidRDefault="000360C2" w:rsidP="00F90E4E">
            <w:pPr>
              <w:jc w:val="both"/>
            </w:pPr>
            <w:r w:rsidRPr="00EA23EE">
              <w:t>2018 г. - 0,00 руб.</w:t>
            </w:r>
          </w:p>
        </w:tc>
      </w:tr>
    </w:tbl>
    <w:p w:rsidR="004375FB" w:rsidRPr="00EA23EE" w:rsidRDefault="002B53F3" w:rsidP="002B53F3">
      <w:pPr>
        <w:suppressAutoHyphens/>
        <w:ind w:firstLine="540"/>
        <w:jc w:val="right"/>
        <w:rPr>
          <w:bCs/>
          <w:sz w:val="24"/>
          <w:szCs w:val="24"/>
        </w:rPr>
      </w:pPr>
      <w:r w:rsidRPr="00EA23EE">
        <w:rPr>
          <w:bCs/>
          <w:sz w:val="24"/>
          <w:szCs w:val="24"/>
        </w:rPr>
        <w:t>»;</w:t>
      </w:r>
    </w:p>
    <w:p w:rsidR="004375FB" w:rsidRPr="00EA23EE" w:rsidRDefault="00FB1AFD" w:rsidP="004375FB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</w:t>
      </w:r>
      <w:r w:rsidR="004375FB" w:rsidRPr="00EA23EE">
        <w:rPr>
          <w:sz w:val="24"/>
          <w:szCs w:val="24"/>
        </w:rPr>
        <w:t>) в разделе 2:</w:t>
      </w:r>
    </w:p>
    <w:p w:rsidR="004375FB" w:rsidRPr="00EA23EE" w:rsidRDefault="004375FB" w:rsidP="004375FB">
      <w:pPr>
        <w:pStyle w:val="a5"/>
        <w:tabs>
          <w:tab w:val="left" w:pos="9498"/>
        </w:tabs>
        <w:ind w:firstLine="567"/>
        <w:rPr>
          <w:sz w:val="24"/>
          <w:szCs w:val="24"/>
        </w:rPr>
      </w:pPr>
      <w:r w:rsidRPr="00EA23EE">
        <w:rPr>
          <w:sz w:val="24"/>
          <w:szCs w:val="24"/>
        </w:rPr>
        <w:t>а) абзац</w:t>
      </w:r>
      <w:r w:rsidR="009E1F2B" w:rsidRPr="00EA23EE">
        <w:rPr>
          <w:sz w:val="24"/>
          <w:szCs w:val="24"/>
        </w:rPr>
        <w:t>ы  восьмой - десятый</w:t>
      </w:r>
      <w:r w:rsidRPr="00EA23EE">
        <w:rPr>
          <w:sz w:val="24"/>
          <w:szCs w:val="24"/>
        </w:rPr>
        <w:t xml:space="preserve"> изложить в следующей редакции:</w:t>
      </w:r>
    </w:p>
    <w:p w:rsidR="004375FB" w:rsidRPr="00EA23EE" w:rsidRDefault="004375FB" w:rsidP="004375FB">
      <w:pPr>
        <w:pStyle w:val="a5"/>
        <w:tabs>
          <w:tab w:val="left" w:pos="9498"/>
        </w:tabs>
        <w:ind w:firstLine="567"/>
        <w:rPr>
          <w:sz w:val="24"/>
          <w:szCs w:val="24"/>
          <w:lang w:eastAsia="en-US"/>
        </w:rPr>
      </w:pPr>
      <w:r w:rsidRPr="00EA23EE">
        <w:rPr>
          <w:sz w:val="24"/>
          <w:szCs w:val="24"/>
        </w:rPr>
        <w:t>«</w:t>
      </w:r>
      <w:r w:rsidRPr="00EA23EE">
        <w:rPr>
          <w:sz w:val="24"/>
          <w:szCs w:val="24"/>
          <w:lang w:eastAsia="en-US"/>
        </w:rPr>
        <w:t xml:space="preserve">количество  мероприятий, проведенных с учащимися образовательных учреждений  по  вопросам  профилактики правонарушений на территории </w:t>
      </w:r>
      <w:r w:rsidR="009D6810" w:rsidRPr="00EA23EE">
        <w:rPr>
          <w:sz w:val="24"/>
          <w:szCs w:val="24"/>
          <w:lang w:eastAsia="en-US"/>
        </w:rPr>
        <w:t xml:space="preserve">ГО </w:t>
      </w:r>
      <w:r w:rsidRPr="00EA23EE">
        <w:rPr>
          <w:sz w:val="24"/>
          <w:szCs w:val="24"/>
          <w:lang w:eastAsia="en-US"/>
        </w:rPr>
        <w:t>«Вуктыл»;</w:t>
      </w:r>
    </w:p>
    <w:p w:rsidR="004375FB" w:rsidRPr="00EA23EE" w:rsidRDefault="009E1F2B" w:rsidP="004375FB">
      <w:pPr>
        <w:pStyle w:val="a5"/>
        <w:tabs>
          <w:tab w:val="left" w:pos="9498"/>
        </w:tabs>
        <w:ind w:firstLine="567"/>
        <w:rPr>
          <w:sz w:val="24"/>
          <w:szCs w:val="24"/>
          <w:lang w:eastAsia="en-US"/>
        </w:rPr>
      </w:pPr>
      <w:r w:rsidRPr="00EA23EE">
        <w:rPr>
          <w:sz w:val="24"/>
          <w:szCs w:val="24"/>
          <w:lang w:eastAsia="en-US"/>
        </w:rPr>
        <w:t>количество мероприятий, проведенных по  профилактике злоупотребления наркотических средств, их незаконному обороту и борьбе с алкоголизмом на территории ГО «Вуктыл»</w:t>
      </w:r>
      <w:r w:rsidR="004375FB" w:rsidRPr="00EA23EE">
        <w:rPr>
          <w:sz w:val="24"/>
          <w:szCs w:val="24"/>
          <w:lang w:eastAsia="en-US"/>
        </w:rPr>
        <w:t>;</w:t>
      </w:r>
    </w:p>
    <w:p w:rsidR="004375FB" w:rsidRPr="00EA23EE" w:rsidRDefault="009E1F2B" w:rsidP="00484039">
      <w:pPr>
        <w:pStyle w:val="a5"/>
        <w:tabs>
          <w:tab w:val="left" w:pos="9498"/>
        </w:tabs>
        <w:ind w:firstLine="567"/>
        <w:rPr>
          <w:sz w:val="24"/>
          <w:szCs w:val="24"/>
        </w:rPr>
      </w:pPr>
      <w:r w:rsidRPr="00EA23EE">
        <w:rPr>
          <w:sz w:val="24"/>
          <w:szCs w:val="24"/>
          <w:lang w:eastAsia="en-US"/>
        </w:rPr>
        <w:t xml:space="preserve"> </w:t>
      </w:r>
      <w:r w:rsidR="004375FB" w:rsidRPr="00EA23EE">
        <w:rPr>
          <w:sz w:val="24"/>
          <w:szCs w:val="24"/>
          <w:lang w:eastAsia="en-US"/>
        </w:rPr>
        <w:t xml:space="preserve">количество рейдов, проведенных членами добровольной народной дружины </w:t>
      </w:r>
      <w:r w:rsidR="009D6810" w:rsidRPr="00EA23EE">
        <w:rPr>
          <w:sz w:val="24"/>
          <w:szCs w:val="24"/>
          <w:lang w:eastAsia="en-US"/>
        </w:rPr>
        <w:t xml:space="preserve">ГО </w:t>
      </w:r>
      <w:r w:rsidR="004375FB" w:rsidRPr="00EA23EE">
        <w:rPr>
          <w:sz w:val="24"/>
          <w:szCs w:val="24"/>
          <w:lang w:eastAsia="en-US"/>
        </w:rPr>
        <w:t>«Вуктыл».</w:t>
      </w:r>
      <w:r w:rsidRPr="00EA23EE">
        <w:rPr>
          <w:sz w:val="24"/>
          <w:szCs w:val="24"/>
          <w:lang w:eastAsia="en-US"/>
        </w:rPr>
        <w:t>»;</w:t>
      </w:r>
    </w:p>
    <w:p w:rsidR="000360C2" w:rsidRPr="00EA23EE" w:rsidRDefault="00800191" w:rsidP="000360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A23EE">
        <w:rPr>
          <w:rFonts w:ascii="Times New Roman" w:hAnsi="Times New Roman"/>
          <w:sz w:val="24"/>
          <w:szCs w:val="24"/>
        </w:rPr>
        <w:t>3</w:t>
      </w:r>
      <w:r w:rsidR="000360C2" w:rsidRPr="00EA23EE">
        <w:rPr>
          <w:rFonts w:ascii="Times New Roman" w:hAnsi="Times New Roman"/>
          <w:sz w:val="24"/>
          <w:szCs w:val="24"/>
        </w:rPr>
        <w:t>) абзацы первый и второй раздела 5 изложить в следующей редакции:</w:t>
      </w:r>
    </w:p>
    <w:p w:rsidR="000360C2" w:rsidRPr="00EA23EE" w:rsidRDefault="00A60713" w:rsidP="000360C2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«Объем финансирования п</w:t>
      </w:r>
      <w:r w:rsidR="000360C2" w:rsidRPr="00EA23EE">
        <w:rPr>
          <w:sz w:val="24"/>
          <w:szCs w:val="24"/>
        </w:rPr>
        <w:t>одпрограммы III в 2016 - 2018 годах за счет средств бюджета МР «Вуктыл» составляет 110000,00 руб., в том числе по годам:</w:t>
      </w:r>
    </w:p>
    <w:p w:rsidR="000360C2" w:rsidRPr="00EA23EE" w:rsidRDefault="000360C2" w:rsidP="00994192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2016 г. - 110000,00 рублей, в том числе за счет средств бюджета муниципального района «Вуктыл» - 110000,00 рублей, за счет средств республиканского бюджета Республики Коми - 0,00 рублей;»;</w:t>
      </w:r>
    </w:p>
    <w:p w:rsidR="004D6DF6" w:rsidRPr="00EA23EE" w:rsidRDefault="00183512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8</w:t>
      </w:r>
      <w:r w:rsidR="004D6DF6" w:rsidRPr="00EA23EE">
        <w:rPr>
          <w:sz w:val="24"/>
          <w:szCs w:val="24"/>
        </w:rPr>
        <w:t xml:space="preserve">. в </w:t>
      </w:r>
      <w:hyperlink r:id="rId24" w:history="1">
        <w:r w:rsidR="004D6DF6" w:rsidRPr="00EA23EE">
          <w:rPr>
            <w:sz w:val="24"/>
            <w:szCs w:val="24"/>
          </w:rPr>
          <w:t>подпрограмме IV</w:t>
        </w:r>
      </w:hyperlink>
      <w:r w:rsidR="00C40D1E" w:rsidRPr="00EA23EE">
        <w:rPr>
          <w:sz w:val="24"/>
          <w:szCs w:val="24"/>
        </w:rPr>
        <w:t xml:space="preserve"> «</w:t>
      </w:r>
      <w:r w:rsidR="004D6DF6" w:rsidRPr="00EA23EE">
        <w:rPr>
          <w:sz w:val="24"/>
          <w:szCs w:val="24"/>
        </w:rPr>
        <w:t>Профил</w:t>
      </w:r>
      <w:r w:rsidR="00C40D1E" w:rsidRPr="00EA23EE">
        <w:rPr>
          <w:sz w:val="24"/>
          <w:szCs w:val="24"/>
        </w:rPr>
        <w:t>актика терроризма и экстремизма»</w:t>
      </w:r>
      <w:r w:rsidR="004D6DF6" w:rsidRPr="00EA23EE">
        <w:rPr>
          <w:sz w:val="24"/>
          <w:szCs w:val="24"/>
        </w:rPr>
        <w:t xml:space="preserve"> (далее - подпрограмма IV):</w:t>
      </w:r>
    </w:p>
    <w:p w:rsidR="00183512" w:rsidRPr="00EA23EE" w:rsidRDefault="00183512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1) в паспорте  подпрограммы IV:</w:t>
      </w:r>
    </w:p>
    <w:p w:rsidR="00C46A1E" w:rsidRPr="00EA23EE" w:rsidRDefault="00183512" w:rsidP="00C46A1E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EA23EE">
        <w:rPr>
          <w:sz w:val="24"/>
          <w:szCs w:val="24"/>
        </w:rPr>
        <w:t>строки</w:t>
      </w:r>
      <w:r w:rsidR="00C46A1E" w:rsidRPr="00EA23EE">
        <w:rPr>
          <w:sz w:val="24"/>
          <w:szCs w:val="24"/>
        </w:rPr>
        <w:t xml:space="preserve"> «Ответственный исполнитель  подпрограммы </w:t>
      </w:r>
      <w:r w:rsidR="00C46A1E" w:rsidRPr="00EA23EE">
        <w:rPr>
          <w:sz w:val="24"/>
          <w:szCs w:val="24"/>
          <w:lang w:val="en-US"/>
        </w:rPr>
        <w:t>IV</w:t>
      </w:r>
      <w:r w:rsidR="00C46A1E" w:rsidRPr="00EA23EE">
        <w:rPr>
          <w:sz w:val="24"/>
          <w:szCs w:val="24"/>
        </w:rPr>
        <w:t>»</w:t>
      </w:r>
      <w:r w:rsidR="00F47334" w:rsidRPr="00EA23EE">
        <w:rPr>
          <w:sz w:val="24"/>
          <w:szCs w:val="24"/>
        </w:rPr>
        <w:t>,</w:t>
      </w:r>
      <w:r w:rsidR="00C46A1E" w:rsidRPr="00EA23EE">
        <w:rPr>
          <w:sz w:val="24"/>
          <w:szCs w:val="24"/>
        </w:rPr>
        <w:t xml:space="preserve"> </w:t>
      </w:r>
      <w:r w:rsidR="00E643B0" w:rsidRPr="00EA23EE">
        <w:rPr>
          <w:sz w:val="24"/>
          <w:szCs w:val="24"/>
        </w:rPr>
        <w:t xml:space="preserve">«Соисполнители  </w:t>
      </w:r>
      <w:r w:rsidR="00E9492A">
        <w:rPr>
          <w:sz w:val="24"/>
          <w:szCs w:val="24"/>
        </w:rPr>
        <w:t>под</w:t>
      </w:r>
      <w:r w:rsidR="00E643B0" w:rsidRPr="00EA23EE">
        <w:rPr>
          <w:sz w:val="24"/>
          <w:szCs w:val="24"/>
        </w:rPr>
        <w:t xml:space="preserve">программы IV» </w:t>
      </w:r>
      <w:r w:rsidR="00C46A1E" w:rsidRPr="00EA23EE">
        <w:rPr>
          <w:sz w:val="24"/>
          <w:szCs w:val="24"/>
        </w:rPr>
        <w:t xml:space="preserve">изложить в следующей редакции: </w:t>
      </w:r>
    </w:p>
    <w:p w:rsidR="00C46A1E" w:rsidRPr="00EA23EE" w:rsidRDefault="00C46A1E" w:rsidP="00C46A1E">
      <w:pPr>
        <w:pStyle w:val="a5"/>
        <w:tabs>
          <w:tab w:val="left" w:pos="9356"/>
        </w:tabs>
        <w:jc w:val="left"/>
        <w:rPr>
          <w:sz w:val="24"/>
          <w:szCs w:val="24"/>
        </w:rPr>
      </w:pPr>
      <w:r w:rsidRPr="00EA23EE">
        <w:rPr>
          <w:sz w:val="24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6"/>
        <w:gridCol w:w="7302"/>
      </w:tblGrid>
      <w:tr w:rsidR="00EA23EE" w:rsidRPr="00EA23EE" w:rsidTr="00E15B3A">
        <w:tc>
          <w:tcPr>
            <w:tcW w:w="2196" w:type="dxa"/>
          </w:tcPr>
          <w:p w:rsidR="00C46A1E" w:rsidRPr="00EA23EE" w:rsidRDefault="00C46A1E" w:rsidP="00C46A1E">
            <w:pPr>
              <w:shd w:val="clear" w:color="auto" w:fill="FFFFFF"/>
            </w:pPr>
            <w:r w:rsidRPr="00EA23EE">
              <w:t xml:space="preserve">Ответственный </w:t>
            </w:r>
          </w:p>
          <w:p w:rsidR="00C46A1E" w:rsidRPr="00EA23EE" w:rsidRDefault="00C46A1E" w:rsidP="00C46A1E">
            <w:pPr>
              <w:shd w:val="clear" w:color="auto" w:fill="FFFFFF"/>
              <w:rPr>
                <w:lang w:val="en-US"/>
              </w:rPr>
            </w:pPr>
            <w:r w:rsidRPr="00EA23EE">
              <w:t xml:space="preserve">исполнитель </w:t>
            </w:r>
          </w:p>
          <w:p w:rsidR="00C46A1E" w:rsidRPr="00EA23EE" w:rsidRDefault="00C46A1E" w:rsidP="00C46A1E">
            <w:pPr>
              <w:rPr>
                <w:bCs/>
              </w:rPr>
            </w:pPr>
            <w:r w:rsidRPr="00EA23EE">
              <w:t xml:space="preserve">подпрограммы </w:t>
            </w:r>
            <w:r w:rsidRPr="00EA23EE">
              <w:rPr>
                <w:lang w:val="en-US"/>
              </w:rPr>
              <w:t>IV</w:t>
            </w:r>
          </w:p>
        </w:tc>
        <w:tc>
          <w:tcPr>
            <w:tcW w:w="7302" w:type="dxa"/>
          </w:tcPr>
          <w:p w:rsidR="00C46A1E" w:rsidRPr="00EA23EE" w:rsidRDefault="00C46A1E" w:rsidP="00105B9D">
            <w:pPr>
              <w:shd w:val="clear" w:color="auto" w:fill="FFFFFF"/>
              <w:ind w:right="102"/>
              <w:jc w:val="both"/>
            </w:pPr>
            <w:r w:rsidRPr="00EA23EE">
              <w:t>Адм</w:t>
            </w:r>
            <w:r w:rsidR="00994192" w:rsidRPr="00EA23EE">
              <w:t xml:space="preserve">инистрация городского округа </w:t>
            </w:r>
            <w:r w:rsidRPr="00EA23EE">
              <w:t xml:space="preserve"> «Вук</w:t>
            </w:r>
            <w:r w:rsidR="00994192" w:rsidRPr="00EA23EE">
              <w:t xml:space="preserve">тыл» (далее - администрация  ГО </w:t>
            </w:r>
            <w:r w:rsidRPr="00EA23EE">
              <w:t>«Вуктыл»)</w:t>
            </w:r>
          </w:p>
        </w:tc>
      </w:tr>
      <w:tr w:rsidR="00EA23EE" w:rsidRPr="00EA23EE" w:rsidTr="00E15B3A">
        <w:tc>
          <w:tcPr>
            <w:tcW w:w="2196" w:type="dxa"/>
          </w:tcPr>
          <w:p w:rsidR="00C46A1E" w:rsidRPr="00EA23EE" w:rsidRDefault="00C46A1E" w:rsidP="00105B9D">
            <w:pPr>
              <w:shd w:val="clear" w:color="auto" w:fill="FFFFFF"/>
            </w:pPr>
            <w:r w:rsidRPr="00EA23EE">
              <w:t>Соисполнители Программы</w:t>
            </w:r>
            <w:r w:rsidRPr="00EA23EE">
              <w:rPr>
                <w:lang w:val="en-US"/>
              </w:rPr>
              <w:t xml:space="preserve"> IV</w:t>
            </w:r>
          </w:p>
        </w:tc>
        <w:tc>
          <w:tcPr>
            <w:tcW w:w="7302" w:type="dxa"/>
          </w:tcPr>
          <w:p w:rsidR="00C46A1E" w:rsidRPr="00EA23EE" w:rsidRDefault="009A025C" w:rsidP="009A025C">
            <w:pPr>
              <w:shd w:val="clear" w:color="auto" w:fill="FFFFFF"/>
              <w:jc w:val="both"/>
            </w:pPr>
            <w:r w:rsidRPr="00EA23EE">
              <w:t xml:space="preserve">Управление образования администрации городского округа  «Вуктыл» (далее - УО администрации ГО </w:t>
            </w:r>
            <w:r w:rsidR="00183512" w:rsidRPr="00EA23EE">
              <w:t xml:space="preserve"> «Вуктыл»)</w:t>
            </w:r>
          </w:p>
          <w:p w:rsidR="009A025C" w:rsidRPr="00EA23EE" w:rsidRDefault="009A025C" w:rsidP="009A025C">
            <w:pPr>
              <w:shd w:val="clear" w:color="auto" w:fill="FFFFFF"/>
              <w:jc w:val="both"/>
            </w:pPr>
          </w:p>
        </w:tc>
      </w:tr>
    </w:tbl>
    <w:p w:rsidR="004D6DF6" w:rsidRPr="00EA23EE" w:rsidRDefault="00C46A1E" w:rsidP="00C46A1E">
      <w:pPr>
        <w:jc w:val="right"/>
        <w:rPr>
          <w:sz w:val="24"/>
          <w:szCs w:val="24"/>
        </w:rPr>
      </w:pPr>
      <w:r w:rsidRPr="00EA23EE">
        <w:rPr>
          <w:sz w:val="24"/>
          <w:szCs w:val="24"/>
        </w:rPr>
        <w:t>»;</w:t>
      </w:r>
    </w:p>
    <w:p w:rsidR="006F69F2" w:rsidRPr="00EA23EE" w:rsidRDefault="00AE6AB7" w:rsidP="009F039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строку  «Целевые индикаторы и показатели подпрограммы</w:t>
      </w:r>
      <w:r w:rsidR="009F0396" w:rsidRPr="00EA23EE">
        <w:rPr>
          <w:sz w:val="24"/>
          <w:szCs w:val="24"/>
        </w:rPr>
        <w:t xml:space="preserve"> IV</w:t>
      </w:r>
      <w:r w:rsidRPr="00EA23EE">
        <w:rPr>
          <w:sz w:val="24"/>
          <w:szCs w:val="24"/>
        </w:rPr>
        <w:t>»</w:t>
      </w:r>
      <w:r w:rsidR="009F0396" w:rsidRPr="00EA23EE">
        <w:rPr>
          <w:sz w:val="24"/>
          <w:szCs w:val="24"/>
        </w:rPr>
        <w:t xml:space="preserve"> изложить в следующей редакции:</w:t>
      </w:r>
    </w:p>
    <w:p w:rsidR="00AE6AB7" w:rsidRPr="00EA23EE" w:rsidRDefault="00AE6AB7" w:rsidP="00AE6AB7">
      <w:pPr>
        <w:jc w:val="both"/>
        <w:rPr>
          <w:sz w:val="24"/>
          <w:szCs w:val="24"/>
        </w:rPr>
      </w:pPr>
      <w:r w:rsidRPr="00EA23EE">
        <w:rPr>
          <w:sz w:val="24"/>
          <w:szCs w:val="24"/>
        </w:rPr>
        <w:t>«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477"/>
      </w:tblGrid>
      <w:tr w:rsidR="00EA23EE" w:rsidRPr="00EA23EE" w:rsidTr="00687637">
        <w:tc>
          <w:tcPr>
            <w:tcW w:w="1985" w:type="dxa"/>
          </w:tcPr>
          <w:p w:rsidR="00DC3789" w:rsidRPr="00EA23EE" w:rsidRDefault="00DC3789" w:rsidP="00687637">
            <w:pPr>
              <w:shd w:val="clear" w:color="auto" w:fill="FFFFFF"/>
            </w:pPr>
            <w:r w:rsidRPr="00EA23EE">
              <w:t xml:space="preserve">Целевые индикаторы и показатели подпрограммы </w:t>
            </w:r>
            <w:r w:rsidRPr="00EA23EE">
              <w:rPr>
                <w:lang w:val="en-US"/>
              </w:rPr>
              <w:t>IV</w:t>
            </w:r>
          </w:p>
        </w:tc>
        <w:tc>
          <w:tcPr>
            <w:tcW w:w="7477" w:type="dxa"/>
          </w:tcPr>
          <w:p w:rsidR="00DC3789" w:rsidRPr="00EA23EE" w:rsidRDefault="00DC3789" w:rsidP="00687637">
            <w:pPr>
              <w:jc w:val="both"/>
            </w:pPr>
            <w:r w:rsidRPr="00EA23EE">
              <w:t>1.Количество подготовленных памяток, статей по вопросам противодействия терроризму и экстремизму.</w:t>
            </w:r>
          </w:p>
          <w:p w:rsidR="00DC3789" w:rsidRPr="00EA23EE" w:rsidRDefault="00DC3789" w:rsidP="00687637">
            <w:pPr>
              <w:jc w:val="both"/>
            </w:pPr>
            <w:r w:rsidRPr="00EA23EE">
              <w:t>2. Доля проведенных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терроризма, от запланированных.</w:t>
            </w:r>
          </w:p>
          <w:p w:rsidR="00DC3789" w:rsidRPr="00EA23EE" w:rsidRDefault="00DC3789" w:rsidP="00687637">
            <w:pPr>
              <w:jc w:val="both"/>
            </w:pPr>
            <w:r w:rsidRPr="00EA23EE">
              <w:lastRenderedPageBreak/>
              <w:t>3. Количество проведенных заседаний Антитеррористической ко</w:t>
            </w:r>
            <w:r w:rsidR="006F69F2" w:rsidRPr="00EA23EE">
              <w:t>миссии ГО</w:t>
            </w:r>
            <w:r w:rsidRPr="00EA23EE">
              <w:t xml:space="preserve"> «Вуктыл».</w:t>
            </w:r>
          </w:p>
          <w:p w:rsidR="00DC3789" w:rsidRPr="00EA23EE" w:rsidRDefault="00DC3789" w:rsidP="00687637">
            <w:pPr>
              <w:shd w:val="clear" w:color="auto" w:fill="FFFFFF"/>
              <w:jc w:val="both"/>
            </w:pPr>
            <w:r w:rsidRPr="00EA23EE">
              <w:t xml:space="preserve">4. Доля </w:t>
            </w:r>
            <w:r w:rsidR="006F69F2" w:rsidRPr="00EA23EE">
              <w:t xml:space="preserve"> учреждений ГО</w:t>
            </w:r>
            <w:r w:rsidRPr="00EA23EE">
              <w:t xml:space="preserve"> «Вуктыл» и объектов массового пребывания людей, в которых выполнены антитеррористические мероприятия.</w:t>
            </w:r>
          </w:p>
          <w:p w:rsidR="00DC3789" w:rsidRPr="00EA23EE" w:rsidRDefault="00DC3789" w:rsidP="00687637">
            <w:pPr>
              <w:shd w:val="clear" w:color="auto" w:fill="FFFFFF"/>
              <w:jc w:val="both"/>
            </w:pPr>
            <w:r w:rsidRPr="00EA23EE">
              <w:t xml:space="preserve">5. </w:t>
            </w:r>
            <w:r w:rsidR="000024ED" w:rsidRPr="00EA23EE">
              <w:t>Д</w:t>
            </w:r>
            <w:r w:rsidR="000024ED" w:rsidRPr="00EA23EE">
              <w:rPr>
                <w:rFonts w:cs="Times New Roman"/>
              </w:rPr>
              <w:t>оля учреждений и объектов с массовым пребыванием людей, в которых выполнены мероприятия в соответствии с нормативными актами Правительства Российской Федерации</w:t>
            </w:r>
            <w:r w:rsidR="00B2511B" w:rsidRPr="00EA23EE">
              <w:rPr>
                <w:rFonts w:cs="Times New Roman"/>
              </w:rPr>
              <w:t>.</w:t>
            </w:r>
          </w:p>
          <w:p w:rsidR="00DC3789" w:rsidRPr="00EA23EE" w:rsidRDefault="00DC3789" w:rsidP="00687637">
            <w:pPr>
              <w:shd w:val="clear" w:color="auto" w:fill="FFFFFF"/>
              <w:jc w:val="both"/>
            </w:pPr>
            <w:r w:rsidRPr="00EA23EE">
              <w:t>6</w:t>
            </w:r>
            <w:r w:rsidR="007F4285" w:rsidRPr="00EA23EE">
              <w:t>.</w:t>
            </w:r>
            <w:r w:rsidRPr="00EA23EE">
              <w:t>Количество реализованных воспитательных и пропагандистских профилактических мероприятий, направленных на предупреждение терроризм</w:t>
            </w:r>
            <w:r w:rsidR="007F4285" w:rsidRPr="00EA23EE">
              <w:t xml:space="preserve">а и экстремизма в учреждениях </w:t>
            </w:r>
            <w:r w:rsidR="00A379B7" w:rsidRPr="00EA23EE">
              <w:t>ГО «Вуктыл»</w:t>
            </w:r>
            <w:r w:rsidRPr="00EA23EE">
              <w:t xml:space="preserve"> </w:t>
            </w:r>
            <w:r w:rsidR="00C72444" w:rsidRPr="00EA23EE">
              <w:t xml:space="preserve">и объектах </w:t>
            </w:r>
            <w:r w:rsidR="00A379B7" w:rsidRPr="00EA23EE">
              <w:t xml:space="preserve">массового </w:t>
            </w:r>
            <w:r w:rsidR="00C72444" w:rsidRPr="00EA23EE">
              <w:t xml:space="preserve"> </w:t>
            </w:r>
            <w:r w:rsidR="009146FB" w:rsidRPr="00EA23EE">
              <w:t xml:space="preserve"> пребывани</w:t>
            </w:r>
            <w:r w:rsidR="00A379B7" w:rsidRPr="00EA23EE">
              <w:t>я</w:t>
            </w:r>
            <w:r w:rsidR="009146FB" w:rsidRPr="00EA23EE">
              <w:t xml:space="preserve"> </w:t>
            </w:r>
            <w:r w:rsidRPr="00EA23EE">
              <w:t xml:space="preserve"> людей.</w:t>
            </w:r>
          </w:p>
          <w:p w:rsidR="00DC3789" w:rsidRPr="00EA23EE" w:rsidRDefault="00DC3789" w:rsidP="00687637">
            <w:pPr>
              <w:shd w:val="clear" w:color="auto" w:fill="FFFFFF"/>
              <w:jc w:val="both"/>
            </w:pPr>
            <w:r w:rsidRPr="00EA23EE">
              <w:t>7. Количество обученных и подготовленных специалистов в области межэтнических и межконфессиональных отношений для проф</w:t>
            </w:r>
            <w:r w:rsidR="00BF1412" w:rsidRPr="00EA23EE">
              <w:t>илактики проявлений экстремизма в ГО «Вуктыл»</w:t>
            </w:r>
          </w:p>
        </w:tc>
      </w:tr>
    </w:tbl>
    <w:p w:rsidR="00C46A1E" w:rsidRPr="00EA23EE" w:rsidRDefault="00AE6AB7" w:rsidP="002B716A">
      <w:pPr>
        <w:ind w:firstLine="540"/>
        <w:jc w:val="right"/>
        <w:rPr>
          <w:sz w:val="24"/>
          <w:szCs w:val="24"/>
        </w:rPr>
      </w:pPr>
      <w:r w:rsidRPr="00EA23EE">
        <w:rPr>
          <w:sz w:val="24"/>
          <w:szCs w:val="24"/>
        </w:rPr>
        <w:lastRenderedPageBreak/>
        <w:t>»;</w:t>
      </w:r>
    </w:p>
    <w:p w:rsidR="00C46A1E" w:rsidRPr="00EA23EE" w:rsidRDefault="00F274F6" w:rsidP="00C752FF">
      <w:pPr>
        <w:ind w:firstLine="540"/>
        <w:jc w:val="both"/>
        <w:rPr>
          <w:sz w:val="24"/>
          <w:szCs w:val="24"/>
        </w:rPr>
      </w:pPr>
      <w:hyperlink r:id="rId25" w:history="1">
        <w:r w:rsidR="00C46A1E" w:rsidRPr="00EA23EE">
          <w:rPr>
            <w:sz w:val="24"/>
            <w:szCs w:val="24"/>
          </w:rPr>
          <w:t>строку</w:t>
        </w:r>
      </w:hyperlink>
      <w:r w:rsidR="00C46A1E" w:rsidRPr="00EA23EE">
        <w:rPr>
          <w:sz w:val="24"/>
          <w:szCs w:val="24"/>
        </w:rPr>
        <w:t xml:space="preserve"> «Объемы бюджетных ассигнований подпрограммы IV» </w:t>
      </w:r>
      <w:r w:rsidR="00C752FF" w:rsidRPr="00EA23EE">
        <w:rPr>
          <w:sz w:val="24"/>
          <w:szCs w:val="24"/>
        </w:rPr>
        <w:t>изложить в следующей редакции:</w:t>
      </w:r>
    </w:p>
    <w:p w:rsidR="004D6DF6" w:rsidRPr="00EA23EE" w:rsidRDefault="00927602" w:rsidP="004D6DF6">
      <w:pPr>
        <w:rPr>
          <w:sz w:val="24"/>
          <w:szCs w:val="24"/>
        </w:rPr>
      </w:pPr>
      <w:r w:rsidRPr="00EA23EE">
        <w:rPr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597"/>
      </w:tblGrid>
      <w:tr w:rsidR="00EA23EE" w:rsidRPr="00EA23EE" w:rsidTr="00C40D1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Объемы бюджетных ассигнований подпрограммы IV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Объем финансирования в 2016 -</w:t>
            </w:r>
            <w:r w:rsidR="003159E4" w:rsidRPr="00EA23EE">
              <w:t xml:space="preserve"> 2018 годах за счет средств МР «Вуктыл» </w:t>
            </w:r>
            <w:r w:rsidRPr="00EA23EE">
              <w:t>составляет 994299,00 руб. в том числе по годам:</w:t>
            </w:r>
          </w:p>
          <w:p w:rsidR="004D6DF6" w:rsidRPr="00EA23EE" w:rsidRDefault="004D6DF6" w:rsidP="00C40D1E">
            <w:pPr>
              <w:jc w:val="both"/>
            </w:pPr>
            <w:r w:rsidRPr="00EA23EE">
              <w:t>2016 г. - 994299,00 руб.;</w:t>
            </w:r>
          </w:p>
          <w:p w:rsidR="004D6DF6" w:rsidRPr="00EA23EE" w:rsidRDefault="004D6DF6" w:rsidP="00C40D1E">
            <w:pPr>
              <w:jc w:val="both"/>
            </w:pPr>
            <w:r w:rsidRPr="00EA23EE">
              <w:t>2017 г. - 0,00 руб.;</w:t>
            </w:r>
          </w:p>
          <w:p w:rsidR="004D6DF6" w:rsidRPr="00EA23EE" w:rsidRDefault="004D6DF6" w:rsidP="00C40D1E">
            <w:pPr>
              <w:jc w:val="both"/>
            </w:pPr>
            <w:r w:rsidRPr="00EA23EE">
              <w:t>2018 г. - 0,00 руб.</w:t>
            </w:r>
          </w:p>
        </w:tc>
      </w:tr>
    </w:tbl>
    <w:p w:rsidR="00122BFB" w:rsidRPr="00EA23EE" w:rsidRDefault="00927602" w:rsidP="00DB36CD">
      <w:pPr>
        <w:jc w:val="right"/>
        <w:rPr>
          <w:sz w:val="24"/>
          <w:szCs w:val="24"/>
        </w:rPr>
      </w:pPr>
      <w:r w:rsidRPr="00EA23EE">
        <w:rPr>
          <w:sz w:val="24"/>
          <w:szCs w:val="24"/>
        </w:rPr>
        <w:t>»</w:t>
      </w:r>
      <w:r w:rsidR="00DB36CD" w:rsidRPr="00EA23EE">
        <w:rPr>
          <w:sz w:val="24"/>
          <w:szCs w:val="24"/>
        </w:rPr>
        <w:t>;</w:t>
      </w:r>
    </w:p>
    <w:p w:rsidR="00213FE9" w:rsidRPr="00EA23EE" w:rsidRDefault="00BF1412" w:rsidP="00C1002E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</w:t>
      </w:r>
      <w:r w:rsidR="00122BFB" w:rsidRPr="00EA23EE">
        <w:rPr>
          <w:sz w:val="24"/>
          <w:szCs w:val="24"/>
        </w:rPr>
        <w:t>)  абз</w:t>
      </w:r>
      <w:r w:rsidR="00EC75C4" w:rsidRPr="00EA23EE">
        <w:rPr>
          <w:sz w:val="24"/>
          <w:szCs w:val="24"/>
        </w:rPr>
        <w:t>ац</w:t>
      </w:r>
      <w:r w:rsidR="009F0396" w:rsidRPr="00EA23EE">
        <w:rPr>
          <w:sz w:val="24"/>
          <w:szCs w:val="24"/>
        </w:rPr>
        <w:t xml:space="preserve">ы  десятый – тринадцатый </w:t>
      </w:r>
      <w:r w:rsidR="00EC75C4" w:rsidRPr="00EA23EE">
        <w:rPr>
          <w:sz w:val="24"/>
          <w:szCs w:val="24"/>
        </w:rPr>
        <w:t xml:space="preserve"> </w:t>
      </w:r>
      <w:r w:rsidR="00C1002E" w:rsidRPr="00EA23EE">
        <w:rPr>
          <w:sz w:val="24"/>
          <w:szCs w:val="24"/>
        </w:rPr>
        <w:t xml:space="preserve">раздела 2 </w:t>
      </w:r>
      <w:r w:rsidR="00122BFB" w:rsidRPr="00EA23EE">
        <w:rPr>
          <w:sz w:val="24"/>
          <w:szCs w:val="24"/>
        </w:rPr>
        <w:t>изложить в следующей редакц</w:t>
      </w:r>
      <w:r w:rsidR="00213FE9" w:rsidRPr="00EA23EE">
        <w:rPr>
          <w:sz w:val="24"/>
          <w:szCs w:val="24"/>
        </w:rPr>
        <w:t>ии:</w:t>
      </w:r>
    </w:p>
    <w:p w:rsidR="00213FE9" w:rsidRPr="00EA23EE" w:rsidRDefault="00213FE9" w:rsidP="00213FE9">
      <w:pPr>
        <w:pStyle w:val="a5"/>
        <w:tabs>
          <w:tab w:val="left" w:pos="9498"/>
        </w:tabs>
        <w:ind w:firstLine="567"/>
        <w:rPr>
          <w:sz w:val="24"/>
          <w:szCs w:val="24"/>
        </w:rPr>
      </w:pPr>
      <w:r w:rsidRPr="00EA23EE">
        <w:rPr>
          <w:sz w:val="24"/>
          <w:szCs w:val="24"/>
        </w:rPr>
        <w:t>«</w:t>
      </w:r>
      <w:r w:rsidR="00EC75C4" w:rsidRPr="00EA23EE">
        <w:rPr>
          <w:sz w:val="24"/>
          <w:szCs w:val="24"/>
        </w:rPr>
        <w:t xml:space="preserve">количество проведенных заседаний </w:t>
      </w:r>
      <w:r w:rsidRPr="00EA23EE">
        <w:rPr>
          <w:sz w:val="24"/>
          <w:szCs w:val="24"/>
        </w:rPr>
        <w:t>Антитеррористической комиссии ГО</w:t>
      </w:r>
      <w:r w:rsidR="00EC75C4" w:rsidRPr="00EA23EE">
        <w:rPr>
          <w:sz w:val="24"/>
          <w:szCs w:val="24"/>
        </w:rPr>
        <w:t xml:space="preserve"> «Вуктыл»;</w:t>
      </w:r>
    </w:p>
    <w:p w:rsidR="00EC75C4" w:rsidRPr="00EA23EE" w:rsidRDefault="00EC75C4" w:rsidP="00213FE9">
      <w:pPr>
        <w:pStyle w:val="a5"/>
        <w:tabs>
          <w:tab w:val="left" w:pos="9498"/>
        </w:tabs>
        <w:ind w:firstLine="567"/>
        <w:rPr>
          <w:sz w:val="24"/>
          <w:szCs w:val="24"/>
        </w:rPr>
      </w:pPr>
      <w:r w:rsidRPr="00EA23EE">
        <w:rPr>
          <w:sz w:val="24"/>
          <w:szCs w:val="24"/>
        </w:rPr>
        <w:t>доля</w:t>
      </w:r>
      <w:r w:rsidR="009D6810" w:rsidRPr="00EA23EE">
        <w:rPr>
          <w:sz w:val="24"/>
          <w:szCs w:val="24"/>
        </w:rPr>
        <w:t xml:space="preserve"> учреждений ГО </w:t>
      </w:r>
      <w:r w:rsidRPr="00EA23EE">
        <w:rPr>
          <w:sz w:val="24"/>
          <w:szCs w:val="24"/>
        </w:rPr>
        <w:t xml:space="preserve"> «Вуктыл» и объектов массового пребывания людей, в которых выполнены антитеррористические мероприятия;</w:t>
      </w:r>
      <w:r w:rsidR="00213FE9" w:rsidRPr="00EA23EE">
        <w:rPr>
          <w:sz w:val="24"/>
          <w:szCs w:val="24"/>
        </w:rPr>
        <w:t>»</w:t>
      </w:r>
      <w:r w:rsidR="00F61B96" w:rsidRPr="00EA23EE">
        <w:rPr>
          <w:sz w:val="24"/>
          <w:szCs w:val="24"/>
        </w:rPr>
        <w:t>.</w:t>
      </w:r>
    </w:p>
    <w:p w:rsidR="00CE3D3F" w:rsidRPr="00EA23EE" w:rsidRDefault="00CE3D3F" w:rsidP="00CE3D3F">
      <w:pPr>
        <w:pStyle w:val="a5"/>
        <w:tabs>
          <w:tab w:val="left" w:pos="9498"/>
        </w:tabs>
        <w:ind w:firstLine="567"/>
        <w:rPr>
          <w:sz w:val="24"/>
          <w:szCs w:val="24"/>
        </w:rPr>
      </w:pPr>
      <w:r w:rsidRPr="00EA23EE">
        <w:rPr>
          <w:sz w:val="24"/>
          <w:szCs w:val="24"/>
        </w:rPr>
        <w:t>доля учреждений и объектов с массовым пребыванием людей, в которых выполнены мероприятия в соответствии с нормативными актами Правительства Российской Федерации;</w:t>
      </w:r>
    </w:p>
    <w:p w:rsidR="00122BFB" w:rsidRPr="00EA23EE" w:rsidRDefault="00CE3D3F" w:rsidP="00CE3D3F">
      <w:pPr>
        <w:shd w:val="clear" w:color="auto" w:fill="FFFFFF"/>
        <w:ind w:firstLine="709"/>
        <w:jc w:val="both"/>
        <w:rPr>
          <w:sz w:val="24"/>
          <w:szCs w:val="24"/>
        </w:rPr>
      </w:pPr>
      <w:r w:rsidRPr="00EA23EE">
        <w:rPr>
          <w:sz w:val="24"/>
          <w:szCs w:val="24"/>
        </w:rPr>
        <w:t xml:space="preserve">количество реализованных воспитательных и пропагандистских профилактических мероприятий, направленных на предупреждение терроризма и экстремизма в учреждениях </w:t>
      </w:r>
      <w:r w:rsidR="00317EC2" w:rsidRPr="00EA23EE">
        <w:rPr>
          <w:sz w:val="24"/>
          <w:szCs w:val="24"/>
        </w:rPr>
        <w:t>ГО «Вуктыл» и объектах  массового пребывания</w:t>
      </w:r>
      <w:r w:rsidRPr="00EA23EE">
        <w:rPr>
          <w:sz w:val="24"/>
          <w:szCs w:val="24"/>
        </w:rPr>
        <w:t xml:space="preserve"> людей;</w:t>
      </w:r>
      <w:r w:rsidR="009064B5" w:rsidRPr="00EA23EE">
        <w:rPr>
          <w:sz w:val="24"/>
          <w:szCs w:val="24"/>
        </w:rPr>
        <w:t>»;</w:t>
      </w:r>
    </w:p>
    <w:p w:rsidR="004D6DF6" w:rsidRPr="00EA23EE" w:rsidRDefault="00BF1412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3</w:t>
      </w:r>
      <w:r w:rsidR="004D6DF6" w:rsidRPr="00EA23EE">
        <w:rPr>
          <w:sz w:val="24"/>
          <w:szCs w:val="24"/>
        </w:rPr>
        <w:t xml:space="preserve">) </w:t>
      </w:r>
      <w:hyperlink r:id="rId26" w:history="1">
        <w:r w:rsidR="004D6DF6" w:rsidRPr="00EA23EE">
          <w:rPr>
            <w:sz w:val="24"/>
            <w:szCs w:val="24"/>
          </w:rPr>
          <w:t>раздел 5</w:t>
        </w:r>
      </w:hyperlink>
      <w:r w:rsidR="004D6DF6" w:rsidRPr="00EA23EE">
        <w:rPr>
          <w:sz w:val="24"/>
          <w:szCs w:val="24"/>
        </w:rPr>
        <w:t xml:space="preserve"> изложить в следующей редакции:</w:t>
      </w:r>
    </w:p>
    <w:p w:rsidR="004D6DF6" w:rsidRPr="00EA23EE" w:rsidRDefault="004D6DF6" w:rsidP="004D6DF6">
      <w:pPr>
        <w:rPr>
          <w:sz w:val="24"/>
          <w:szCs w:val="24"/>
        </w:rPr>
      </w:pPr>
    </w:p>
    <w:p w:rsidR="004D6DF6" w:rsidRPr="00EA23EE" w:rsidRDefault="00927602" w:rsidP="004D6DF6">
      <w:pPr>
        <w:jc w:val="center"/>
        <w:rPr>
          <w:sz w:val="24"/>
          <w:szCs w:val="24"/>
        </w:rPr>
      </w:pPr>
      <w:r w:rsidRPr="00EA23EE">
        <w:rPr>
          <w:sz w:val="24"/>
          <w:szCs w:val="24"/>
        </w:rPr>
        <w:t>«</w:t>
      </w:r>
      <w:r w:rsidR="004D6DF6" w:rsidRPr="00EA23EE">
        <w:rPr>
          <w:sz w:val="24"/>
          <w:szCs w:val="24"/>
        </w:rPr>
        <w:t>5. Ресурсное обеспечение подпрограммы IV</w:t>
      </w:r>
    </w:p>
    <w:p w:rsidR="004D6DF6" w:rsidRPr="00EA23EE" w:rsidRDefault="004D6DF6" w:rsidP="004D6DF6">
      <w:pPr>
        <w:rPr>
          <w:sz w:val="24"/>
          <w:szCs w:val="24"/>
        </w:rPr>
      </w:pPr>
    </w:p>
    <w:p w:rsidR="004D6DF6" w:rsidRPr="00EA23EE" w:rsidRDefault="004D6DF6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 xml:space="preserve">Объем финансирования </w:t>
      </w:r>
      <w:r w:rsidR="00454F03" w:rsidRPr="00EA23EE">
        <w:rPr>
          <w:sz w:val="24"/>
          <w:szCs w:val="24"/>
        </w:rPr>
        <w:t xml:space="preserve"> </w:t>
      </w:r>
      <w:r w:rsidRPr="00EA23EE">
        <w:rPr>
          <w:sz w:val="24"/>
          <w:szCs w:val="24"/>
        </w:rPr>
        <w:t>подпрограммы IV в 2016 - 2018 го</w:t>
      </w:r>
      <w:r w:rsidR="00927602" w:rsidRPr="00EA23EE">
        <w:rPr>
          <w:sz w:val="24"/>
          <w:szCs w:val="24"/>
        </w:rPr>
        <w:t>дах за счет средств бюджета МР «Вуктыл»</w:t>
      </w:r>
      <w:r w:rsidR="00D1440D" w:rsidRPr="00EA23EE">
        <w:rPr>
          <w:sz w:val="24"/>
          <w:szCs w:val="24"/>
        </w:rPr>
        <w:t xml:space="preserve">  составляет 994299</w:t>
      </w:r>
      <w:r w:rsidRPr="00EA23EE">
        <w:rPr>
          <w:sz w:val="24"/>
          <w:szCs w:val="24"/>
        </w:rPr>
        <w:t>,00 руб</w:t>
      </w:r>
      <w:r w:rsidR="00712915" w:rsidRPr="00EA23EE">
        <w:rPr>
          <w:sz w:val="24"/>
          <w:szCs w:val="24"/>
        </w:rPr>
        <w:t>лей</w:t>
      </w:r>
      <w:r w:rsidR="007C3FCB" w:rsidRPr="00EA23EE">
        <w:rPr>
          <w:sz w:val="24"/>
          <w:szCs w:val="24"/>
        </w:rPr>
        <w:t>,</w:t>
      </w:r>
      <w:r w:rsidRPr="00EA23EE">
        <w:rPr>
          <w:sz w:val="24"/>
          <w:szCs w:val="24"/>
        </w:rPr>
        <w:t xml:space="preserve"> в том числе:</w:t>
      </w:r>
    </w:p>
    <w:p w:rsidR="004D6DF6" w:rsidRPr="00EA23EE" w:rsidRDefault="004D6DF6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2016 г. - 994299,00 рублей, в том числе за счет средств</w:t>
      </w:r>
      <w:r w:rsidR="00643494" w:rsidRPr="00EA23EE">
        <w:rPr>
          <w:sz w:val="24"/>
          <w:szCs w:val="24"/>
        </w:rPr>
        <w:t xml:space="preserve"> бюджета муниципального района «Вуктыл»</w:t>
      </w:r>
      <w:r w:rsidRPr="00EA23EE">
        <w:rPr>
          <w:sz w:val="24"/>
          <w:szCs w:val="24"/>
        </w:rPr>
        <w:t xml:space="preserve"> – 994299,00 рублей, за счет средств республиканского бюджета Республики Коми - 0,00 рублей;</w:t>
      </w:r>
    </w:p>
    <w:p w:rsidR="004D6DF6" w:rsidRPr="00EA23EE" w:rsidRDefault="004D6DF6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2017 г. - 0,00 рублей, в том числе за счет средств</w:t>
      </w:r>
      <w:r w:rsidR="00643494" w:rsidRPr="00EA23EE">
        <w:rPr>
          <w:sz w:val="24"/>
          <w:szCs w:val="24"/>
        </w:rPr>
        <w:t xml:space="preserve"> бюджета муниципального района «Вуктыл»</w:t>
      </w:r>
      <w:r w:rsidRPr="00EA23EE">
        <w:rPr>
          <w:sz w:val="24"/>
          <w:szCs w:val="24"/>
        </w:rPr>
        <w:t xml:space="preserve"> - 0,00 рублей, за счет средств республиканского бюджета Республики Коми - 0,00 рублей;</w:t>
      </w:r>
    </w:p>
    <w:p w:rsidR="004D6DF6" w:rsidRPr="00EA23EE" w:rsidRDefault="004D6DF6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2018 г. - 0,00 рублей, в том числе за счет средств</w:t>
      </w:r>
      <w:r w:rsidR="00643494" w:rsidRPr="00EA23EE">
        <w:rPr>
          <w:sz w:val="24"/>
          <w:szCs w:val="24"/>
        </w:rPr>
        <w:t xml:space="preserve"> бюджета муниципального района «Вуктыл»</w:t>
      </w:r>
      <w:r w:rsidRPr="00EA23EE">
        <w:rPr>
          <w:sz w:val="24"/>
          <w:szCs w:val="24"/>
        </w:rPr>
        <w:t xml:space="preserve"> - 0,00 рублей, за счет средств республиканского бюджета Республики Коми - 0,00 рублей.</w:t>
      </w:r>
    </w:p>
    <w:p w:rsidR="004D6DF6" w:rsidRPr="00EA23EE" w:rsidRDefault="004D6DF6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Ресурсное обеспечение реализации подпрограммы IV за счет средств</w:t>
      </w:r>
      <w:r w:rsidR="00643494" w:rsidRPr="00EA23EE">
        <w:rPr>
          <w:sz w:val="24"/>
          <w:szCs w:val="24"/>
        </w:rPr>
        <w:t xml:space="preserve"> бюджета муниципального района «Вуктыл»</w:t>
      </w:r>
      <w:r w:rsidRPr="00EA23EE">
        <w:rPr>
          <w:sz w:val="24"/>
          <w:szCs w:val="24"/>
        </w:rPr>
        <w:t xml:space="preserve"> (с учетом средств республиканского бюджета Республики Коми) приводится в таблице 3.1 приложения к настоящей Программе.</w:t>
      </w:r>
    </w:p>
    <w:p w:rsidR="004D6DF6" w:rsidRPr="00EA23EE" w:rsidRDefault="004D6DF6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Ресурсное обеспечение и прогнозная оценка расходов</w:t>
      </w:r>
      <w:r w:rsidR="00643494" w:rsidRPr="00EA23EE">
        <w:rPr>
          <w:sz w:val="24"/>
          <w:szCs w:val="24"/>
        </w:rPr>
        <w:t xml:space="preserve"> бюджета муниципального района «Вуктыл»</w:t>
      </w:r>
      <w:r w:rsidRPr="00EA23EE">
        <w:rPr>
          <w:sz w:val="24"/>
          <w:szCs w:val="24"/>
        </w:rPr>
        <w:t xml:space="preserve"> (с учетом средств федерального бюджета Российской Федерации, </w:t>
      </w:r>
      <w:r w:rsidRPr="00EA23EE">
        <w:rPr>
          <w:sz w:val="24"/>
          <w:szCs w:val="24"/>
        </w:rPr>
        <w:lastRenderedPageBreak/>
        <w:t>республиканского бюджета Республики Коми), бюджетов поселений и иных организаций на реализацию целей подпрограммы IV по годам реализации приводятся в таблице 3.2 пр</w:t>
      </w:r>
      <w:r w:rsidR="00643494" w:rsidRPr="00EA23EE">
        <w:rPr>
          <w:sz w:val="24"/>
          <w:szCs w:val="24"/>
        </w:rPr>
        <w:t>иложения к настоящей Программе.»</w:t>
      </w:r>
      <w:r w:rsidRPr="00EA23EE">
        <w:rPr>
          <w:sz w:val="24"/>
          <w:szCs w:val="24"/>
        </w:rPr>
        <w:t>;</w:t>
      </w:r>
    </w:p>
    <w:p w:rsidR="00C752FF" w:rsidRPr="00EA23EE" w:rsidRDefault="00BF1412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9</w:t>
      </w:r>
      <w:r w:rsidR="004D6DF6" w:rsidRPr="00EA23EE">
        <w:rPr>
          <w:sz w:val="24"/>
          <w:szCs w:val="24"/>
        </w:rPr>
        <w:t xml:space="preserve">. в </w:t>
      </w:r>
      <w:hyperlink r:id="rId27" w:history="1">
        <w:r w:rsidR="004D6DF6" w:rsidRPr="00EA23EE">
          <w:rPr>
            <w:sz w:val="24"/>
            <w:szCs w:val="24"/>
          </w:rPr>
          <w:t>подпрограмме V</w:t>
        </w:r>
      </w:hyperlink>
      <w:r w:rsidR="005D66C1" w:rsidRPr="00EA23EE">
        <w:rPr>
          <w:sz w:val="24"/>
          <w:szCs w:val="24"/>
        </w:rPr>
        <w:t xml:space="preserve"> «</w:t>
      </w:r>
      <w:r w:rsidR="004D6DF6" w:rsidRPr="00EA23EE">
        <w:rPr>
          <w:sz w:val="24"/>
          <w:szCs w:val="24"/>
        </w:rPr>
        <w:t>Отлов и с</w:t>
      </w:r>
      <w:r w:rsidR="005D66C1" w:rsidRPr="00EA23EE">
        <w:rPr>
          <w:sz w:val="24"/>
          <w:szCs w:val="24"/>
        </w:rPr>
        <w:t>одержание безнадзорных животных»</w:t>
      </w:r>
      <w:r w:rsidR="004D6DF6" w:rsidRPr="00EA23EE">
        <w:rPr>
          <w:sz w:val="24"/>
          <w:szCs w:val="24"/>
        </w:rPr>
        <w:t xml:space="preserve"> (далее - подпрограмма V):</w:t>
      </w:r>
    </w:p>
    <w:p w:rsidR="00C9507C" w:rsidRPr="00EA23EE" w:rsidRDefault="00617099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1</w:t>
      </w:r>
      <w:r w:rsidR="00C9507C" w:rsidRPr="00EA23EE">
        <w:rPr>
          <w:sz w:val="24"/>
          <w:szCs w:val="24"/>
        </w:rPr>
        <w:t>) в паспорте подпрограммы</w:t>
      </w:r>
      <w:r w:rsidR="00BF1412" w:rsidRPr="00EA23EE">
        <w:t xml:space="preserve"> </w:t>
      </w:r>
      <w:r w:rsidR="00BF1412" w:rsidRPr="00EA23EE">
        <w:rPr>
          <w:sz w:val="24"/>
          <w:szCs w:val="24"/>
        </w:rPr>
        <w:t>V</w:t>
      </w:r>
      <w:r w:rsidR="00C9507C" w:rsidRPr="00EA23EE">
        <w:rPr>
          <w:sz w:val="24"/>
          <w:szCs w:val="24"/>
        </w:rPr>
        <w:t>:</w:t>
      </w:r>
    </w:p>
    <w:p w:rsidR="00C9507C" w:rsidRPr="00EA23EE" w:rsidRDefault="00617099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 xml:space="preserve">в </w:t>
      </w:r>
      <w:r w:rsidR="00C9507C" w:rsidRPr="00EA23EE">
        <w:rPr>
          <w:sz w:val="24"/>
          <w:szCs w:val="24"/>
        </w:rPr>
        <w:t>наиме</w:t>
      </w:r>
      <w:r w:rsidRPr="00EA23EE">
        <w:rPr>
          <w:sz w:val="24"/>
          <w:szCs w:val="24"/>
        </w:rPr>
        <w:t>новании</w:t>
      </w:r>
      <w:r w:rsidR="00C9507C" w:rsidRPr="00EA23EE">
        <w:rPr>
          <w:sz w:val="24"/>
          <w:szCs w:val="24"/>
        </w:rPr>
        <w:t xml:space="preserve"> паспорта подпрограммы V исключить слова «на территории муниципального  района «Вуктыл»»;</w:t>
      </w:r>
    </w:p>
    <w:p w:rsidR="008239C5" w:rsidRPr="00EA23EE" w:rsidRDefault="008239C5" w:rsidP="008239C5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EA23EE">
        <w:rPr>
          <w:sz w:val="24"/>
          <w:szCs w:val="24"/>
        </w:rPr>
        <w:t xml:space="preserve">строку «Ответственный исполнитель  подпрограммы </w:t>
      </w:r>
      <w:r w:rsidRPr="00EA23EE">
        <w:rPr>
          <w:sz w:val="24"/>
          <w:szCs w:val="24"/>
          <w:lang w:val="en-US"/>
        </w:rPr>
        <w:t>V</w:t>
      </w:r>
      <w:r w:rsidRPr="00EA23EE">
        <w:rPr>
          <w:sz w:val="24"/>
          <w:szCs w:val="24"/>
        </w:rPr>
        <w:t xml:space="preserve">» изложить в следующей редакции: </w:t>
      </w:r>
    </w:p>
    <w:p w:rsidR="008239C5" w:rsidRPr="00EA23EE" w:rsidRDefault="008239C5" w:rsidP="008239C5">
      <w:pPr>
        <w:pStyle w:val="a5"/>
        <w:tabs>
          <w:tab w:val="left" w:pos="9356"/>
        </w:tabs>
        <w:jc w:val="left"/>
        <w:rPr>
          <w:sz w:val="24"/>
          <w:szCs w:val="24"/>
        </w:rPr>
      </w:pPr>
      <w:r w:rsidRPr="00EA23EE">
        <w:rPr>
          <w:sz w:val="24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6"/>
        <w:gridCol w:w="7302"/>
      </w:tblGrid>
      <w:tr w:rsidR="00EA23EE" w:rsidRPr="00EA23EE" w:rsidTr="00F90E4E">
        <w:tc>
          <w:tcPr>
            <w:tcW w:w="2196" w:type="dxa"/>
          </w:tcPr>
          <w:p w:rsidR="008239C5" w:rsidRPr="00EA23EE" w:rsidRDefault="008239C5" w:rsidP="00F90E4E">
            <w:pPr>
              <w:shd w:val="clear" w:color="auto" w:fill="FFFFFF"/>
            </w:pPr>
            <w:r w:rsidRPr="00EA23EE">
              <w:t xml:space="preserve">Ответственный </w:t>
            </w:r>
          </w:p>
          <w:p w:rsidR="008239C5" w:rsidRPr="00EA23EE" w:rsidRDefault="008239C5" w:rsidP="00F90E4E">
            <w:pPr>
              <w:shd w:val="clear" w:color="auto" w:fill="FFFFFF"/>
              <w:rPr>
                <w:lang w:val="en-US"/>
              </w:rPr>
            </w:pPr>
            <w:r w:rsidRPr="00EA23EE">
              <w:t xml:space="preserve">исполнитель </w:t>
            </w:r>
          </w:p>
          <w:p w:rsidR="008239C5" w:rsidRPr="00EA23EE" w:rsidRDefault="008239C5" w:rsidP="00F90E4E">
            <w:pPr>
              <w:rPr>
                <w:bCs/>
              </w:rPr>
            </w:pPr>
            <w:r w:rsidRPr="00EA23EE">
              <w:t xml:space="preserve">подпрограммы </w:t>
            </w:r>
            <w:r w:rsidRPr="00EA23EE">
              <w:rPr>
                <w:lang w:val="en-US"/>
              </w:rPr>
              <w:t>V</w:t>
            </w:r>
          </w:p>
        </w:tc>
        <w:tc>
          <w:tcPr>
            <w:tcW w:w="7302" w:type="dxa"/>
          </w:tcPr>
          <w:p w:rsidR="008239C5" w:rsidRPr="00EA23EE" w:rsidRDefault="008239C5" w:rsidP="00F90E4E">
            <w:pPr>
              <w:shd w:val="clear" w:color="auto" w:fill="FFFFFF"/>
              <w:ind w:right="102"/>
              <w:jc w:val="both"/>
            </w:pPr>
            <w:r w:rsidRPr="00EA23EE">
              <w:t>Администрация городского округа  «Вуктыл» (далее - администрация  ГО «Вуктыл»)</w:t>
            </w:r>
          </w:p>
        </w:tc>
      </w:tr>
    </w:tbl>
    <w:p w:rsidR="008239C5" w:rsidRPr="00EA23EE" w:rsidRDefault="008239C5" w:rsidP="00286FA8">
      <w:pPr>
        <w:jc w:val="right"/>
        <w:rPr>
          <w:sz w:val="24"/>
          <w:szCs w:val="24"/>
        </w:rPr>
      </w:pPr>
      <w:r w:rsidRPr="00EA23EE">
        <w:rPr>
          <w:sz w:val="24"/>
          <w:szCs w:val="24"/>
        </w:rPr>
        <w:t>»;</w:t>
      </w:r>
    </w:p>
    <w:p w:rsidR="00C752FF" w:rsidRPr="00EA23EE" w:rsidRDefault="00F274F6" w:rsidP="00C752FF">
      <w:pPr>
        <w:ind w:firstLine="540"/>
        <w:jc w:val="both"/>
        <w:rPr>
          <w:sz w:val="24"/>
          <w:szCs w:val="24"/>
        </w:rPr>
      </w:pPr>
      <w:hyperlink r:id="rId28" w:history="1">
        <w:r w:rsidR="00C752FF" w:rsidRPr="00EA23EE">
          <w:rPr>
            <w:sz w:val="24"/>
            <w:szCs w:val="24"/>
          </w:rPr>
          <w:t>строку</w:t>
        </w:r>
      </w:hyperlink>
      <w:r w:rsidR="00C752FF" w:rsidRPr="00EA23EE">
        <w:rPr>
          <w:sz w:val="24"/>
          <w:szCs w:val="24"/>
        </w:rPr>
        <w:t xml:space="preserve"> «Объемы бюджетных ассигнований подпро</w:t>
      </w:r>
      <w:r w:rsidR="0055458D" w:rsidRPr="00EA23EE">
        <w:rPr>
          <w:sz w:val="24"/>
          <w:szCs w:val="24"/>
        </w:rPr>
        <w:t xml:space="preserve">граммы V» </w:t>
      </w:r>
      <w:r w:rsidR="00C752FF" w:rsidRPr="00EA23EE">
        <w:rPr>
          <w:sz w:val="24"/>
          <w:szCs w:val="24"/>
        </w:rPr>
        <w:t>изложить в следующей редакции:</w:t>
      </w:r>
    </w:p>
    <w:p w:rsidR="00C752FF" w:rsidRPr="00EA23EE" w:rsidRDefault="00C752FF" w:rsidP="00C752FF">
      <w:pPr>
        <w:rPr>
          <w:sz w:val="24"/>
          <w:szCs w:val="24"/>
        </w:rPr>
      </w:pPr>
      <w:r w:rsidRPr="00EA23EE">
        <w:rPr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597"/>
      </w:tblGrid>
      <w:tr w:rsidR="00EA23EE" w:rsidRPr="00EA23EE" w:rsidTr="00105B9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F" w:rsidRPr="00EA23EE" w:rsidRDefault="00C752FF" w:rsidP="00105B9D">
            <w:r w:rsidRPr="00EA23EE">
              <w:t>Объемы бюджетных ассигнований подпрограммы V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FF" w:rsidRPr="00EA23EE" w:rsidRDefault="00C752FF" w:rsidP="00105B9D">
            <w:pPr>
              <w:jc w:val="both"/>
            </w:pPr>
            <w:r w:rsidRPr="00EA23EE">
              <w:t>Объем финансирования в 2016 - 2018 годах за счет средств МР «Вуктыл» составляет 1182998,00 руб. в том числе по годам:</w:t>
            </w:r>
          </w:p>
          <w:p w:rsidR="00C752FF" w:rsidRPr="00EA23EE" w:rsidRDefault="00C752FF" w:rsidP="00105B9D">
            <w:pPr>
              <w:jc w:val="both"/>
            </w:pPr>
            <w:r w:rsidRPr="00EA23EE">
              <w:t>2016 г. - 346098,00 руб.;</w:t>
            </w:r>
          </w:p>
          <w:p w:rsidR="00C752FF" w:rsidRPr="00EA23EE" w:rsidRDefault="00C752FF" w:rsidP="00105B9D">
            <w:pPr>
              <w:jc w:val="both"/>
            </w:pPr>
            <w:r w:rsidRPr="00EA23EE">
              <w:t>2017 г. - 392000,00 руб.;</w:t>
            </w:r>
          </w:p>
          <w:p w:rsidR="00C752FF" w:rsidRPr="00EA23EE" w:rsidRDefault="00C752FF" w:rsidP="00105B9D">
            <w:pPr>
              <w:jc w:val="both"/>
            </w:pPr>
            <w:r w:rsidRPr="00EA23EE">
              <w:t>2018 г. - 444900,00 руб.</w:t>
            </w:r>
          </w:p>
        </w:tc>
      </w:tr>
    </w:tbl>
    <w:p w:rsidR="00692D67" w:rsidRPr="00EA23EE" w:rsidRDefault="00C752FF" w:rsidP="00692D67">
      <w:pPr>
        <w:jc w:val="right"/>
        <w:rPr>
          <w:sz w:val="24"/>
          <w:szCs w:val="24"/>
        </w:rPr>
      </w:pPr>
      <w:r w:rsidRPr="00EA23EE">
        <w:rPr>
          <w:sz w:val="24"/>
          <w:szCs w:val="24"/>
        </w:rPr>
        <w:t>»;</w:t>
      </w:r>
    </w:p>
    <w:p w:rsidR="004D6DF6" w:rsidRPr="00EA23EE" w:rsidRDefault="00617099" w:rsidP="00CC6C5A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</w:t>
      </w:r>
      <w:r w:rsidR="00C752FF" w:rsidRPr="00EA23EE">
        <w:rPr>
          <w:sz w:val="24"/>
          <w:szCs w:val="24"/>
        </w:rPr>
        <w:t xml:space="preserve">) </w:t>
      </w:r>
      <w:hyperlink r:id="rId29" w:history="1">
        <w:r w:rsidR="004D6DF6" w:rsidRPr="00EA23EE">
          <w:rPr>
            <w:sz w:val="24"/>
            <w:szCs w:val="24"/>
          </w:rPr>
          <w:t>раздел 5</w:t>
        </w:r>
      </w:hyperlink>
      <w:r w:rsidR="00CC6C5A" w:rsidRPr="00EA23EE">
        <w:rPr>
          <w:sz w:val="24"/>
          <w:szCs w:val="24"/>
        </w:rPr>
        <w:t xml:space="preserve"> изложить в следующей редакции:</w:t>
      </w:r>
    </w:p>
    <w:p w:rsidR="004D6DF6" w:rsidRPr="00EA23EE" w:rsidRDefault="005D66C1" w:rsidP="004D6DF6">
      <w:pPr>
        <w:jc w:val="center"/>
        <w:rPr>
          <w:sz w:val="24"/>
          <w:szCs w:val="24"/>
        </w:rPr>
      </w:pPr>
      <w:r w:rsidRPr="00EA23EE">
        <w:rPr>
          <w:sz w:val="24"/>
          <w:szCs w:val="24"/>
        </w:rPr>
        <w:t>«</w:t>
      </w:r>
      <w:r w:rsidR="004D6DF6" w:rsidRPr="00EA23EE">
        <w:rPr>
          <w:sz w:val="24"/>
          <w:szCs w:val="24"/>
        </w:rPr>
        <w:t>5. Ресурсное обеспечение подпрограммы V</w:t>
      </w:r>
    </w:p>
    <w:p w:rsidR="004D6DF6" w:rsidRPr="00EA23EE" w:rsidRDefault="004D6DF6" w:rsidP="004D6DF6">
      <w:pPr>
        <w:rPr>
          <w:sz w:val="24"/>
          <w:szCs w:val="24"/>
        </w:rPr>
      </w:pPr>
    </w:p>
    <w:p w:rsidR="004D6DF6" w:rsidRPr="00EA23EE" w:rsidRDefault="004D6DF6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Общий объем финансирования подпрограммы V в 20</w:t>
      </w:r>
      <w:r w:rsidR="00AA6047" w:rsidRPr="00EA23EE">
        <w:rPr>
          <w:sz w:val="24"/>
          <w:szCs w:val="24"/>
        </w:rPr>
        <w:t>16 - 2018 годах составит 1182998</w:t>
      </w:r>
      <w:r w:rsidRPr="00EA23EE">
        <w:rPr>
          <w:sz w:val="24"/>
          <w:szCs w:val="24"/>
        </w:rPr>
        <w:t>,00 рублей, в том числе по годам:</w:t>
      </w:r>
    </w:p>
    <w:p w:rsidR="004D6DF6" w:rsidRPr="00EA23EE" w:rsidRDefault="00AA6047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2016 г. - 346098</w:t>
      </w:r>
      <w:r w:rsidR="004D6DF6" w:rsidRPr="00EA23EE">
        <w:rPr>
          <w:sz w:val="24"/>
          <w:szCs w:val="24"/>
        </w:rPr>
        <w:t>,00 рублей, в том числе за счет средств</w:t>
      </w:r>
      <w:r w:rsidR="005D66C1" w:rsidRPr="00EA23EE">
        <w:rPr>
          <w:sz w:val="24"/>
          <w:szCs w:val="24"/>
        </w:rPr>
        <w:t xml:space="preserve"> бюджета муниципального района «Вуктыл»</w:t>
      </w:r>
      <w:r w:rsidR="004D6DF6" w:rsidRPr="00EA23EE">
        <w:rPr>
          <w:sz w:val="24"/>
          <w:szCs w:val="24"/>
        </w:rPr>
        <w:t xml:space="preserve"> - 20000</w:t>
      </w:r>
      <w:r w:rsidRPr="00EA23EE">
        <w:rPr>
          <w:sz w:val="24"/>
          <w:szCs w:val="24"/>
        </w:rPr>
        <w:t>0</w:t>
      </w:r>
      <w:r w:rsidR="004D6DF6" w:rsidRPr="00EA23EE">
        <w:rPr>
          <w:sz w:val="24"/>
          <w:szCs w:val="24"/>
        </w:rPr>
        <w:t>,00 рублей, за счет средств республиканского бюджета Республики Коми - 146098,00 рублей;</w:t>
      </w:r>
    </w:p>
    <w:p w:rsidR="004D6DF6" w:rsidRPr="00EA23EE" w:rsidRDefault="004D6DF6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2017 г. - 392000,00 рублей, в том числе за счет средств бюдж</w:t>
      </w:r>
      <w:r w:rsidR="005D66C1" w:rsidRPr="00EA23EE">
        <w:rPr>
          <w:sz w:val="24"/>
          <w:szCs w:val="24"/>
        </w:rPr>
        <w:t>ета муниципального района «Вуктыл»</w:t>
      </w:r>
      <w:r w:rsidR="00072D58" w:rsidRPr="00EA23EE">
        <w:rPr>
          <w:sz w:val="24"/>
          <w:szCs w:val="24"/>
        </w:rPr>
        <w:t xml:space="preserve"> - 250</w:t>
      </w:r>
      <w:r w:rsidRPr="00EA23EE">
        <w:rPr>
          <w:sz w:val="24"/>
          <w:szCs w:val="24"/>
        </w:rPr>
        <w:t>000,00 рублей, за счет средств республиканского бюджета Республики Коми - 142000,00 рублей;</w:t>
      </w:r>
    </w:p>
    <w:p w:rsidR="004D6DF6" w:rsidRPr="00EA23EE" w:rsidRDefault="004D6DF6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2018 г. - 444900,00 рублей, в том числе за счет средств</w:t>
      </w:r>
      <w:r w:rsidR="005D66C1" w:rsidRPr="00EA23EE">
        <w:rPr>
          <w:sz w:val="24"/>
          <w:szCs w:val="24"/>
        </w:rPr>
        <w:t xml:space="preserve"> бюджета муниципального района «Вуктыл»</w:t>
      </w:r>
      <w:r w:rsidRPr="00EA23EE">
        <w:rPr>
          <w:sz w:val="24"/>
          <w:szCs w:val="24"/>
        </w:rPr>
        <w:t xml:space="preserve"> - 300000,00 рублей, за счет средств республиканского бюджета Республики Коми - 144900,00 рублей.</w:t>
      </w:r>
    </w:p>
    <w:p w:rsidR="004D6DF6" w:rsidRPr="00EA23EE" w:rsidRDefault="004D6DF6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Ресурсное обеспечение реализации подпрограммы V за счет средств</w:t>
      </w:r>
      <w:r w:rsidR="005D66C1" w:rsidRPr="00EA23EE">
        <w:rPr>
          <w:sz w:val="24"/>
          <w:szCs w:val="24"/>
        </w:rPr>
        <w:t xml:space="preserve"> бюджета муниципального района «Вуктыл»</w:t>
      </w:r>
      <w:r w:rsidRPr="00EA23EE">
        <w:rPr>
          <w:sz w:val="24"/>
          <w:szCs w:val="24"/>
        </w:rPr>
        <w:t xml:space="preserve"> (с учетом средств республиканского бюджета Республики Коми) приводится в таблице 3.1 приложения к настоящей Программе.</w:t>
      </w:r>
    </w:p>
    <w:p w:rsidR="004D6DF6" w:rsidRPr="00EA23EE" w:rsidRDefault="004D6DF6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Ресурсное обеспечение и прогнозная оценка расходов</w:t>
      </w:r>
      <w:r w:rsidR="005D66C1" w:rsidRPr="00EA23EE">
        <w:rPr>
          <w:sz w:val="24"/>
          <w:szCs w:val="24"/>
        </w:rPr>
        <w:t xml:space="preserve"> бюджета муниципального района «Вуктыл»</w:t>
      </w:r>
      <w:r w:rsidRPr="00EA23EE">
        <w:rPr>
          <w:sz w:val="24"/>
          <w:szCs w:val="24"/>
        </w:rPr>
        <w:t xml:space="preserve"> (с учетом средств федерального бюджета Российской Федерации, республиканского бюджета Республики Коми), бюджетов поселений и иных организаций на реализацию целей подпрограммы V по годам реализации приводятся в таблице 3.2 пр</w:t>
      </w:r>
      <w:r w:rsidR="005D66C1" w:rsidRPr="00EA23EE">
        <w:rPr>
          <w:sz w:val="24"/>
          <w:szCs w:val="24"/>
        </w:rPr>
        <w:t>иложения к настоящей Программе.»</w:t>
      </w:r>
      <w:r w:rsidRPr="00EA23EE">
        <w:rPr>
          <w:sz w:val="24"/>
          <w:szCs w:val="24"/>
        </w:rPr>
        <w:t>;</w:t>
      </w:r>
    </w:p>
    <w:p w:rsidR="004D6DF6" w:rsidRPr="00EA23EE" w:rsidRDefault="00CC6C5A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10</w:t>
      </w:r>
      <w:r w:rsidR="004D6DF6" w:rsidRPr="00EA23EE">
        <w:rPr>
          <w:sz w:val="24"/>
          <w:szCs w:val="24"/>
        </w:rPr>
        <w:t xml:space="preserve">. в </w:t>
      </w:r>
      <w:hyperlink r:id="rId30" w:history="1">
        <w:r w:rsidR="004D6DF6" w:rsidRPr="00EA23EE">
          <w:rPr>
            <w:sz w:val="24"/>
            <w:szCs w:val="24"/>
          </w:rPr>
          <w:t>приложении</w:t>
        </w:r>
      </w:hyperlink>
      <w:r w:rsidR="004D6DF6" w:rsidRPr="00EA23EE">
        <w:rPr>
          <w:sz w:val="24"/>
          <w:szCs w:val="24"/>
        </w:rPr>
        <w:t xml:space="preserve"> к Программе:</w:t>
      </w:r>
    </w:p>
    <w:p w:rsidR="00642AB5" w:rsidRPr="00EA23EE" w:rsidRDefault="00617099" w:rsidP="00642AB5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>1</w:t>
      </w:r>
      <w:r w:rsidR="00642AB5" w:rsidRPr="00EA23EE">
        <w:rPr>
          <w:sz w:val="24"/>
          <w:szCs w:val="24"/>
        </w:rPr>
        <w:t xml:space="preserve">) </w:t>
      </w:r>
      <w:hyperlink r:id="rId31" w:history="1">
        <w:r w:rsidR="00E13FF1" w:rsidRPr="00EA23EE">
          <w:rPr>
            <w:sz w:val="24"/>
            <w:szCs w:val="24"/>
          </w:rPr>
          <w:t>таблиц</w:t>
        </w:r>
        <w:r w:rsidR="00CC6C5A" w:rsidRPr="00EA23EE">
          <w:rPr>
            <w:sz w:val="24"/>
            <w:szCs w:val="24"/>
          </w:rPr>
          <w:t>у</w:t>
        </w:r>
        <w:r w:rsidR="00642AB5" w:rsidRPr="00EA23EE">
          <w:rPr>
            <w:sz w:val="24"/>
            <w:szCs w:val="24"/>
          </w:rPr>
          <w:t xml:space="preserve"> </w:t>
        </w:r>
      </w:hyperlink>
      <w:r w:rsidR="00642AB5" w:rsidRPr="00EA23EE">
        <w:rPr>
          <w:sz w:val="24"/>
          <w:szCs w:val="24"/>
        </w:rPr>
        <w:t>1</w:t>
      </w:r>
      <w:r w:rsidR="00E13FF1" w:rsidRPr="00EA23EE">
        <w:rPr>
          <w:b/>
          <w:sz w:val="24"/>
          <w:szCs w:val="24"/>
        </w:rPr>
        <w:t xml:space="preserve"> </w:t>
      </w:r>
      <w:r w:rsidR="00642AB5" w:rsidRPr="00EA23EE">
        <w:rPr>
          <w:sz w:val="24"/>
          <w:szCs w:val="24"/>
        </w:rPr>
        <w:t xml:space="preserve"> изложить в следующей редакции:</w:t>
      </w:r>
    </w:p>
    <w:p w:rsidR="004E6181" w:rsidRPr="00EA23EE" w:rsidRDefault="004E6181" w:rsidP="00642AB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B678B" w:rsidRPr="00EA23EE" w:rsidRDefault="00642AB5" w:rsidP="00DB678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A23EE">
        <w:rPr>
          <w:rFonts w:ascii="Times New Roman" w:hAnsi="Times New Roman" w:cs="Times New Roman"/>
        </w:rPr>
        <w:t>«</w:t>
      </w:r>
      <w:r w:rsidR="00DB678B" w:rsidRPr="00EA23EE">
        <w:rPr>
          <w:rFonts w:ascii="Times New Roman" w:hAnsi="Times New Roman" w:cs="Times New Roman"/>
        </w:rPr>
        <w:t>Таблица 1</w:t>
      </w:r>
    </w:p>
    <w:p w:rsidR="00DB678B" w:rsidRPr="00EA23EE" w:rsidRDefault="00DB678B" w:rsidP="00DB678B">
      <w:pPr>
        <w:pStyle w:val="ConsPlusNormal"/>
        <w:jc w:val="center"/>
        <w:rPr>
          <w:rFonts w:ascii="Times New Roman" w:hAnsi="Times New Roman" w:cs="Times New Roman"/>
        </w:rPr>
      </w:pPr>
      <w:r w:rsidRPr="00EA23EE">
        <w:rPr>
          <w:rFonts w:ascii="Times New Roman" w:hAnsi="Times New Roman" w:cs="Times New Roman"/>
        </w:rPr>
        <w:t>Сведения</w:t>
      </w:r>
    </w:p>
    <w:p w:rsidR="00DB678B" w:rsidRPr="00EA23EE" w:rsidRDefault="00DB678B" w:rsidP="00DB678B">
      <w:pPr>
        <w:pStyle w:val="ConsPlusNormal"/>
        <w:jc w:val="center"/>
        <w:rPr>
          <w:rFonts w:ascii="Times New Roman" w:hAnsi="Times New Roman" w:cs="Times New Roman"/>
        </w:rPr>
      </w:pPr>
      <w:r w:rsidRPr="00EA23EE">
        <w:rPr>
          <w:rFonts w:ascii="Times New Roman" w:hAnsi="Times New Roman" w:cs="Times New Roman"/>
        </w:rPr>
        <w:t xml:space="preserve">о показателях (индикаторах) муниципальной программы муниципального района «Вуктыл» </w:t>
      </w:r>
    </w:p>
    <w:p w:rsidR="00DB678B" w:rsidRPr="00EA23EE" w:rsidRDefault="00DB678B" w:rsidP="00DB678B">
      <w:pPr>
        <w:pStyle w:val="ConsPlusNormal"/>
        <w:jc w:val="center"/>
        <w:rPr>
          <w:rFonts w:ascii="Times New Roman" w:hAnsi="Times New Roman" w:cs="Times New Roman"/>
        </w:rPr>
      </w:pPr>
      <w:r w:rsidRPr="00EA23EE">
        <w:rPr>
          <w:rFonts w:ascii="Times New Roman" w:hAnsi="Times New Roman" w:cs="Times New Roman"/>
        </w:rPr>
        <w:t>«Безопасность жизнедеятельности населения на 2016-2020 годы» и их значениях</w:t>
      </w:r>
    </w:p>
    <w:p w:rsidR="00EE39C0" w:rsidRPr="00EA23EE" w:rsidRDefault="00EE39C0" w:rsidP="00DB678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524"/>
        <w:gridCol w:w="850"/>
        <w:gridCol w:w="709"/>
        <w:gridCol w:w="851"/>
        <w:gridCol w:w="708"/>
        <w:gridCol w:w="851"/>
        <w:gridCol w:w="850"/>
        <w:gridCol w:w="851"/>
        <w:gridCol w:w="850"/>
      </w:tblGrid>
      <w:tr w:rsidR="00EA23EE" w:rsidRPr="00EA23EE" w:rsidTr="0049426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 (наименование)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</w:tr>
      <w:tr w:rsidR="00541289" w:rsidRPr="00EA23EE" w:rsidTr="00494263">
        <w:trPr>
          <w:trHeight w:val="354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2014г</w:t>
            </w:r>
            <w:r w:rsidRPr="00EA23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2015г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2016</w:t>
            </w: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2017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2018 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2019 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2020 г</w:t>
            </w:r>
          </w:p>
        </w:tc>
      </w:tr>
    </w:tbl>
    <w:p w:rsidR="00DB678B" w:rsidRPr="00EA23EE" w:rsidRDefault="00DB678B" w:rsidP="00DB678B">
      <w:pPr>
        <w:rPr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850"/>
        <w:gridCol w:w="709"/>
        <w:gridCol w:w="851"/>
        <w:gridCol w:w="708"/>
        <w:gridCol w:w="851"/>
        <w:gridCol w:w="850"/>
        <w:gridCol w:w="851"/>
        <w:gridCol w:w="850"/>
      </w:tblGrid>
      <w:tr w:rsidR="00EA23EE" w:rsidRPr="00EA23EE" w:rsidTr="00767EBE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541289">
            <w:pPr>
              <w:pStyle w:val="ConsPlusCell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494263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A23EE" w:rsidRPr="00EA23EE" w:rsidTr="00767EBE">
        <w:trPr>
          <w:tblCellSpacing w:w="5" w:type="nil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Normal"/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муниципального района «Вуктыл»</w:t>
            </w:r>
          </w:p>
          <w:p w:rsidR="00DB678B" w:rsidRPr="00EA23EE" w:rsidRDefault="00DB678B" w:rsidP="00541289">
            <w:pPr>
              <w:pStyle w:val="ConsPlusCell"/>
              <w:ind w:left="-75" w:firstLine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 xml:space="preserve">            «Безопасность жизнедеятельности населения на 2016-2020 годы»</w:t>
            </w:r>
          </w:p>
        </w:tc>
      </w:tr>
      <w:tr w:rsidR="00EA23EE" w:rsidRPr="00EA23EE" w:rsidTr="00767EBE">
        <w:trPr>
          <w:tblCellSpacing w:w="5" w:type="nil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</w:t>
            </w:r>
            <w:r w:rsidRPr="00EA23E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EA23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«Защита населения и территории муниципального района «Вуктыл» от чрезвычайных ситуаций природного и техногенного характера»</w:t>
            </w:r>
          </w:p>
        </w:tc>
      </w:tr>
      <w:tr w:rsidR="00EA23EE" w:rsidRPr="00EA23EE" w:rsidTr="00767EBE">
        <w:trPr>
          <w:tblCellSpacing w:w="5" w:type="nil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E53377" w:rsidP="00105B9D">
            <w:pPr>
              <w:jc w:val="center"/>
              <w:rPr>
                <w:rFonts w:eastAsia="Calibri"/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Задача 1</w:t>
            </w:r>
            <w:r w:rsidR="00DB678B" w:rsidRPr="00EA23EE">
              <w:rPr>
                <w:sz w:val="16"/>
                <w:szCs w:val="16"/>
              </w:rPr>
              <w:t xml:space="preserve"> «Совершенствование обучения в области гражданской обороны, защиты от чрезвычайных ситуаций и </w:t>
            </w:r>
            <w:r w:rsidR="00DB678B" w:rsidRPr="00EA23EE">
              <w:rPr>
                <w:rFonts w:eastAsia="Calibri"/>
                <w:sz w:val="16"/>
                <w:szCs w:val="16"/>
              </w:rPr>
              <w:t xml:space="preserve">пожарной </w:t>
            </w:r>
          </w:p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eastAsia="Calibri" w:hAnsi="Times New Roman" w:cs="Times New Roman"/>
                <w:sz w:val="16"/>
                <w:szCs w:val="16"/>
              </w:rPr>
              <w:t>безопасности</w:t>
            </w: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A23EE" w:rsidRPr="00EA23EE" w:rsidTr="00767EB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 xml:space="preserve">Доля руководителей, должностных лиц и специалистов, прошедших обучение в течение года в сфере </w:t>
            </w:r>
            <w:r w:rsidRPr="00EA23EE">
              <w:rPr>
                <w:rFonts w:eastAsia="Calibri"/>
                <w:sz w:val="16"/>
                <w:szCs w:val="16"/>
              </w:rPr>
              <w:t>гражданской обороны</w:t>
            </w:r>
            <w:r w:rsidRPr="00EA23EE">
              <w:rPr>
                <w:sz w:val="16"/>
                <w:szCs w:val="16"/>
              </w:rPr>
              <w:t xml:space="preserve">, защиты населения и территории от </w:t>
            </w:r>
            <w:r w:rsidRPr="00EA23EE">
              <w:rPr>
                <w:rFonts w:eastAsia="Calibri"/>
                <w:sz w:val="16"/>
                <w:szCs w:val="16"/>
              </w:rPr>
              <w:t xml:space="preserve">чрезвычайных ситуаций </w:t>
            </w:r>
            <w:r w:rsidRPr="00EA23EE">
              <w:rPr>
                <w:sz w:val="16"/>
                <w:szCs w:val="16"/>
              </w:rPr>
              <w:t>и пожарной безопасности к запланированному уровню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89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541289" w:rsidRPr="00EA23EE" w:rsidRDefault="00541289" w:rsidP="00541289"/>
          <w:p w:rsidR="00541289" w:rsidRPr="00EA23EE" w:rsidRDefault="00541289" w:rsidP="00541289"/>
          <w:p w:rsidR="00541289" w:rsidRPr="00EA23EE" w:rsidRDefault="00541289" w:rsidP="00541289"/>
          <w:p w:rsidR="00DB678B" w:rsidRPr="00EA23EE" w:rsidRDefault="00DB678B" w:rsidP="00541289">
            <w:pPr>
              <w:ind w:firstLine="70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A23EE" w:rsidRPr="00EA23EE" w:rsidTr="00767EB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Количество оснащенных учебно-консультационных пунктов по гражданской обороне и чрезвычайным ситуациям техническими и наглядными средствами обучения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5</w:t>
            </w:r>
          </w:p>
        </w:tc>
      </w:tr>
      <w:tr w:rsidR="00EA23EE" w:rsidRPr="00EA23EE" w:rsidTr="00767EBE">
        <w:trPr>
          <w:trHeight w:val="400"/>
          <w:tblCellSpacing w:w="5" w:type="nil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E53377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Задача 2</w:t>
            </w:r>
            <w:r w:rsidR="00DB678B" w:rsidRPr="00EA23EE">
              <w:rPr>
                <w:sz w:val="16"/>
                <w:szCs w:val="16"/>
              </w:rPr>
              <w:t xml:space="preserve"> «Обеспечение эффективного предупреждения и ликвидации чрезвычайных ситуаций, пожаров и происшествий на водных объектах»</w:t>
            </w:r>
          </w:p>
        </w:tc>
      </w:tr>
      <w:tr w:rsidR="00EA23EE" w:rsidRPr="00EA23EE" w:rsidTr="00767EB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A575DA" w:rsidP="009D681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A23EE">
              <w:rPr>
                <w:rFonts w:cs="Calibri"/>
                <w:sz w:val="16"/>
                <w:szCs w:val="16"/>
              </w:rPr>
              <w:t>Выполнение ежегодного Плана основных меропр</w:t>
            </w:r>
            <w:r w:rsidR="008E2D54" w:rsidRPr="00EA23EE">
              <w:rPr>
                <w:rFonts w:cs="Calibri"/>
                <w:sz w:val="16"/>
                <w:szCs w:val="16"/>
              </w:rPr>
              <w:t>иятий МО</w:t>
            </w:r>
            <w:r w:rsidRPr="00EA23EE">
              <w:rPr>
                <w:rFonts w:cs="Calibri"/>
                <w:sz w:val="16"/>
                <w:szCs w:val="16"/>
              </w:rPr>
              <w:t xml:space="preserve"> </w:t>
            </w:r>
            <w:r w:rsidR="009D6810" w:rsidRPr="00EA23EE">
              <w:rPr>
                <w:rFonts w:cs="Calibri"/>
                <w:sz w:val="16"/>
                <w:szCs w:val="16"/>
              </w:rPr>
              <w:t xml:space="preserve">ГО </w:t>
            </w:r>
            <w:r w:rsidRPr="00EA23EE">
              <w:rPr>
                <w:rFonts w:cs="Calibri"/>
                <w:sz w:val="16"/>
                <w:szCs w:val="16"/>
              </w:rPr>
              <w:t>«Вуктыл»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да</w:t>
            </w:r>
          </w:p>
        </w:tc>
      </w:tr>
      <w:tr w:rsidR="00EA23EE" w:rsidRPr="00EA23EE" w:rsidTr="00767EB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Количество приобретенных и установленных  на необорудованных для отдыха и купания водоемах  знаков о запрете купания в данном месте в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2</w:t>
            </w:r>
          </w:p>
        </w:tc>
      </w:tr>
      <w:tr w:rsidR="00EA23EE" w:rsidRPr="00EA23EE" w:rsidTr="00767EBE">
        <w:trPr>
          <w:trHeight w:val="400"/>
          <w:tblCellSpacing w:w="5" w:type="nil"/>
        </w:trPr>
        <w:tc>
          <w:tcPr>
            <w:tcW w:w="96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E53377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 xml:space="preserve">Задача 3 </w:t>
            </w:r>
            <w:r w:rsidR="00DB678B" w:rsidRPr="00EA23EE">
              <w:rPr>
                <w:sz w:val="16"/>
                <w:szCs w:val="16"/>
              </w:rPr>
              <w:t xml:space="preserve"> «Функционирование  системы обеспечения вызова экстренных оперативных служб по единому номеру «112»</w:t>
            </w:r>
          </w:p>
        </w:tc>
      </w:tr>
      <w:tr w:rsidR="00EA23EE" w:rsidRPr="00EA23EE" w:rsidTr="00767EB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A93A42" w:rsidP="009D681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 xml:space="preserve">Количество человек администрации </w:t>
            </w:r>
            <w:r w:rsidR="009D6810" w:rsidRPr="00EA23EE">
              <w:rPr>
                <w:sz w:val="16"/>
                <w:szCs w:val="16"/>
              </w:rPr>
              <w:t xml:space="preserve">ГО </w:t>
            </w:r>
            <w:r w:rsidRPr="00EA23EE">
              <w:rPr>
                <w:sz w:val="16"/>
                <w:szCs w:val="16"/>
              </w:rPr>
              <w:t>«Вуктыл», обученных по Системе «112» в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-</w:t>
            </w:r>
          </w:p>
        </w:tc>
      </w:tr>
      <w:tr w:rsidR="00EA23EE" w:rsidRPr="00EA23EE" w:rsidTr="00767EB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E13FF1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 xml:space="preserve">Количество приобретенной оргтехники для </w:t>
            </w:r>
            <w:r w:rsidR="00687637" w:rsidRPr="00EA23EE">
              <w:rPr>
                <w:sz w:val="16"/>
                <w:szCs w:val="16"/>
              </w:rPr>
              <w:t xml:space="preserve"> </w:t>
            </w:r>
            <w:r w:rsidRPr="00EA23EE">
              <w:rPr>
                <w:sz w:val="16"/>
                <w:szCs w:val="16"/>
              </w:rPr>
              <w:t xml:space="preserve">ЕДДС </w:t>
            </w:r>
            <w:r w:rsidR="00E13FF1" w:rsidRPr="00EA23EE">
              <w:rPr>
                <w:sz w:val="16"/>
                <w:szCs w:val="16"/>
              </w:rPr>
              <w:t xml:space="preserve"> отдела </w:t>
            </w:r>
            <w:r w:rsidRPr="00EA23EE">
              <w:rPr>
                <w:sz w:val="16"/>
                <w:szCs w:val="16"/>
              </w:rPr>
              <w:t xml:space="preserve"> по делам ГО и ЧС </w:t>
            </w:r>
            <w:r w:rsidR="00E13FF1" w:rsidRPr="00EA23EE">
              <w:rPr>
                <w:sz w:val="16"/>
                <w:szCs w:val="16"/>
              </w:rPr>
              <w:t xml:space="preserve">администрации </w:t>
            </w:r>
            <w:r w:rsidR="000B5166" w:rsidRPr="00EA23EE">
              <w:rPr>
                <w:sz w:val="16"/>
                <w:szCs w:val="16"/>
              </w:rPr>
              <w:t>ГО</w:t>
            </w:r>
            <w:r w:rsidRPr="00EA23EE">
              <w:rPr>
                <w:sz w:val="16"/>
                <w:szCs w:val="16"/>
              </w:rPr>
              <w:t xml:space="preserve"> «Вуктыл»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-</w:t>
            </w:r>
          </w:p>
        </w:tc>
      </w:tr>
      <w:tr w:rsidR="00EA23EE" w:rsidRPr="00EA23EE" w:rsidTr="00767EBE">
        <w:trPr>
          <w:trHeight w:val="400"/>
          <w:tblCellSpacing w:w="5" w:type="nil"/>
        </w:trPr>
        <w:tc>
          <w:tcPr>
            <w:tcW w:w="96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832F2E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Задача 4</w:t>
            </w:r>
            <w:r w:rsidR="00DB678B" w:rsidRPr="00EA23EE">
              <w:rPr>
                <w:rFonts w:ascii="Times New Roman" w:hAnsi="Times New Roman" w:cs="Times New Roman"/>
                <w:sz w:val="16"/>
                <w:szCs w:val="16"/>
              </w:rPr>
              <w:t xml:space="preserve"> Функционирование  системы  АПК «Безопасный город» на территории МР «Вуктыл»</w:t>
            </w:r>
          </w:p>
        </w:tc>
      </w:tr>
      <w:tr w:rsidR="00EA23EE" w:rsidRPr="00EA23EE" w:rsidTr="00767EB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9064B5">
            <w:pPr>
              <w:shd w:val="clear" w:color="auto" w:fill="FFFFFF"/>
              <w:jc w:val="both"/>
              <w:rPr>
                <w:sz w:val="16"/>
                <w:szCs w:val="16"/>
                <w:highlight w:val="yellow"/>
              </w:rPr>
            </w:pPr>
            <w:r w:rsidRPr="00EA23EE">
              <w:rPr>
                <w:sz w:val="16"/>
                <w:szCs w:val="16"/>
              </w:rPr>
              <w:t xml:space="preserve">Количество сотрудников ЕДДС  </w:t>
            </w:r>
            <w:r w:rsidR="006537B5" w:rsidRPr="00EA23EE">
              <w:rPr>
                <w:sz w:val="16"/>
                <w:szCs w:val="16"/>
              </w:rPr>
              <w:t>отдела  по делам ГО и ЧС администрации ГО «Вуктыл»</w:t>
            </w:r>
            <w:r w:rsidR="009064B5" w:rsidRPr="00EA23EE">
              <w:rPr>
                <w:sz w:val="16"/>
                <w:szCs w:val="16"/>
              </w:rPr>
              <w:t>,</w:t>
            </w:r>
            <w:r w:rsidR="006537B5" w:rsidRPr="00EA23EE">
              <w:rPr>
                <w:sz w:val="16"/>
                <w:szCs w:val="16"/>
              </w:rPr>
              <w:t xml:space="preserve"> </w:t>
            </w:r>
            <w:r w:rsidRPr="00EA23EE">
              <w:rPr>
                <w:sz w:val="16"/>
                <w:szCs w:val="16"/>
              </w:rPr>
              <w:t>обученных по системе АПК «Безопасный город» в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A23EE" w:rsidRPr="00EA23EE" w:rsidTr="00767EBE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приобретенного  оборуд</w:t>
            </w:r>
            <w:r w:rsidR="00E13FF1" w:rsidRPr="00EA23EE">
              <w:rPr>
                <w:rFonts w:ascii="Times New Roman" w:hAnsi="Times New Roman" w:cs="Times New Roman"/>
                <w:sz w:val="16"/>
                <w:szCs w:val="16"/>
              </w:rPr>
              <w:t xml:space="preserve">ования для ЕДДС  отдела </w:t>
            </w: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 xml:space="preserve"> по делам ГО и ЧС </w:t>
            </w:r>
            <w:r w:rsidR="00E13FF1" w:rsidRPr="00EA23E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="000B5166" w:rsidRPr="00EA23EE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 xml:space="preserve"> «Вуктыл» для функционирования системы  АПК «Безопасный город»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  <w:lang w:val="en-US"/>
              </w:rPr>
            </w:pPr>
            <w:r w:rsidRPr="00EA23E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1</w:t>
            </w:r>
          </w:p>
        </w:tc>
      </w:tr>
      <w:tr w:rsidR="00EA23EE" w:rsidRPr="00EA23EE" w:rsidTr="00BB2FC3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Количество приобретенного оборудования для  отображения информации с установленных видеокамер (</w:t>
            </w:r>
            <w:proofErr w:type="spellStart"/>
            <w:r w:rsidRPr="00EA23EE">
              <w:rPr>
                <w:sz w:val="16"/>
                <w:szCs w:val="16"/>
              </w:rPr>
              <w:t>видеостена</w:t>
            </w:r>
            <w:proofErr w:type="spellEnd"/>
            <w:r w:rsidRPr="00EA23EE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  <w:lang w:val="en-US"/>
              </w:rPr>
            </w:pPr>
            <w:r w:rsidRPr="00EA23E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8B" w:rsidRPr="00EA23EE" w:rsidRDefault="00DB678B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1</w:t>
            </w:r>
          </w:p>
        </w:tc>
      </w:tr>
      <w:tr w:rsidR="00EA23EE" w:rsidRPr="00EA23EE" w:rsidTr="00687637">
        <w:trPr>
          <w:trHeight w:val="400"/>
          <w:tblCellSpacing w:w="5" w:type="nil"/>
        </w:trPr>
        <w:tc>
          <w:tcPr>
            <w:tcW w:w="96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b/>
                <w:sz w:val="16"/>
                <w:szCs w:val="16"/>
              </w:rPr>
              <w:t xml:space="preserve">Подпрограмма </w:t>
            </w:r>
            <w:r w:rsidRPr="00EA23EE">
              <w:rPr>
                <w:b/>
                <w:sz w:val="16"/>
                <w:szCs w:val="16"/>
                <w:lang w:val="en-US"/>
              </w:rPr>
              <w:t>II</w:t>
            </w:r>
            <w:r w:rsidRPr="00EA23EE">
              <w:rPr>
                <w:b/>
                <w:sz w:val="16"/>
                <w:szCs w:val="16"/>
              </w:rPr>
              <w:t xml:space="preserve"> «Противопожарная защита объектов муниципальной собственности»</w:t>
            </w:r>
          </w:p>
        </w:tc>
      </w:tr>
      <w:tr w:rsidR="00EA23EE" w:rsidRPr="00EA23EE" w:rsidTr="00687637">
        <w:trPr>
          <w:trHeight w:val="400"/>
          <w:tblCellSpacing w:w="5" w:type="nil"/>
        </w:trPr>
        <w:tc>
          <w:tcPr>
            <w:tcW w:w="96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Задача 1. «Выполнение требований пожарной безопасности  на объектах муниципальной собственности»</w:t>
            </w:r>
          </w:p>
        </w:tc>
      </w:tr>
      <w:tr w:rsidR="00EA23EE" w:rsidRPr="00EA23EE" w:rsidTr="00BB2FC3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Количество  объектов  муниципальной собственности, которые обеспечены учебно-наглядными пособиями по пожарной безопасности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A23EE" w:rsidRPr="00EA23EE" w:rsidTr="00BB2FC3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Количество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A23EE" w:rsidRPr="00EA23EE" w:rsidTr="00687637">
        <w:trPr>
          <w:trHeight w:val="400"/>
          <w:tblCellSpacing w:w="5" w:type="nil"/>
        </w:trPr>
        <w:tc>
          <w:tcPr>
            <w:tcW w:w="96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9169AC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Задача 2. «Оснащение объекты  муниципальной собственности пожарной сигнализацией и противопожарными средствами, выполнение</w:t>
            </w:r>
            <w:r w:rsidR="009169AC" w:rsidRPr="00EA23EE">
              <w:rPr>
                <w:sz w:val="16"/>
                <w:szCs w:val="16"/>
              </w:rPr>
              <w:t xml:space="preserve"> в них  </w:t>
            </w:r>
            <w:r w:rsidRPr="00EA23EE">
              <w:rPr>
                <w:sz w:val="16"/>
                <w:szCs w:val="16"/>
              </w:rPr>
              <w:t>противопожарных работ и реализация комплекса мер по обеспечению в них пожарной безопасности»</w:t>
            </w:r>
          </w:p>
        </w:tc>
      </w:tr>
      <w:tr w:rsidR="00EA23EE" w:rsidRPr="00EA23EE" w:rsidTr="00BB2FC3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 муниципальной собственности, в которых выполнены противопожарные мероприятия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A23EE" w:rsidRPr="00EA23EE" w:rsidTr="00BB2FC3">
        <w:trPr>
          <w:trHeight w:val="233"/>
          <w:tblCellSpacing w:w="5" w:type="nil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105B9D">
            <w:pPr>
              <w:jc w:val="center"/>
              <w:rPr>
                <w:b/>
                <w:sz w:val="16"/>
                <w:szCs w:val="16"/>
              </w:rPr>
            </w:pPr>
            <w:r w:rsidRPr="00EA23EE">
              <w:rPr>
                <w:b/>
                <w:sz w:val="16"/>
                <w:szCs w:val="16"/>
              </w:rPr>
              <w:t xml:space="preserve">Подпрограмма </w:t>
            </w:r>
            <w:r w:rsidRPr="00EA23EE">
              <w:rPr>
                <w:b/>
                <w:sz w:val="16"/>
                <w:szCs w:val="16"/>
                <w:lang w:val="en-US"/>
              </w:rPr>
              <w:t>III</w:t>
            </w:r>
            <w:r w:rsidRPr="00EA23EE">
              <w:rPr>
                <w:b/>
                <w:sz w:val="16"/>
                <w:szCs w:val="16"/>
              </w:rPr>
              <w:t xml:space="preserve"> «Профилактика правонарушений»</w:t>
            </w:r>
          </w:p>
        </w:tc>
      </w:tr>
      <w:tr w:rsidR="00EA23EE" w:rsidRPr="00EA23EE" w:rsidTr="00687637">
        <w:trPr>
          <w:trHeight w:val="400"/>
          <w:tblCellSpacing w:w="5" w:type="nil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105B9D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Задача 1. «Осуществление организационной, информационной деятельности по профилактике правонарушений на территории МР «Вуктыл»</w:t>
            </w:r>
          </w:p>
        </w:tc>
      </w:tr>
      <w:tr w:rsidR="00EA23EE" w:rsidRPr="00EA23EE" w:rsidTr="00BB2FC3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9D6810">
            <w:pPr>
              <w:jc w:val="both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Количество мероприятий, проведенных с учащимися образовательных учреждений по вопросам профилактики правонарушений на территории ГО «Вуктыл»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единиц</w:t>
            </w:r>
          </w:p>
          <w:p w:rsidR="00206B62" w:rsidRPr="00EA23EE" w:rsidRDefault="00206B62" w:rsidP="006876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40</w:t>
            </w:r>
          </w:p>
        </w:tc>
      </w:tr>
      <w:tr w:rsidR="00EA23EE" w:rsidRPr="00EA23EE" w:rsidTr="00FA265C">
        <w:trPr>
          <w:trHeight w:val="300"/>
          <w:tblCellSpacing w:w="5" w:type="nil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</w:p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Задача 2. «Профилактика правонарушений на улицах и в других общественных местах на территории муниципального района «Вуктыл»</w:t>
            </w:r>
          </w:p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</w:p>
        </w:tc>
      </w:tr>
      <w:tr w:rsidR="00EA23EE" w:rsidRPr="00EA23EE" w:rsidTr="00BB2FC3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9D6810">
            <w:pPr>
              <w:jc w:val="both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Количество рейдов, проведенных членами добровольной народной дружины ГО «Вуктыл»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единиц</w:t>
            </w:r>
          </w:p>
          <w:p w:rsidR="00206B62" w:rsidRPr="00EA23EE" w:rsidRDefault="00206B62" w:rsidP="006876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9</w:t>
            </w:r>
          </w:p>
        </w:tc>
      </w:tr>
      <w:tr w:rsidR="00EA23EE" w:rsidRPr="00EA23EE" w:rsidTr="00687637">
        <w:trPr>
          <w:trHeight w:val="400"/>
          <w:tblCellSpacing w:w="5" w:type="nil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Задача 3. «Осуществление организационной и информационной деятельности по профилактике злоупотребления наркотическими средствами, их незаконному обороту и борьбе с алкоголизмом на территории МР «Вуктыл»</w:t>
            </w:r>
          </w:p>
        </w:tc>
      </w:tr>
      <w:tr w:rsidR="00EA23EE" w:rsidRPr="00EA23EE" w:rsidTr="00BB2FC3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9D6810">
            <w:pPr>
              <w:jc w:val="both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Количество мероприятий, проведенных по профилактике  злоупотребления наркотических средств, их незаконному обороту и борьбе с алкоголизмом на территории ГО «Вуктыл»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единиц</w:t>
            </w:r>
          </w:p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30</w:t>
            </w:r>
          </w:p>
        </w:tc>
      </w:tr>
      <w:tr w:rsidR="00EA23EE" w:rsidRPr="00EA23EE" w:rsidTr="001250F9">
        <w:trPr>
          <w:trHeight w:val="273"/>
          <w:tblCellSpacing w:w="5" w:type="nil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EA23EE">
              <w:rPr>
                <w:b/>
                <w:sz w:val="16"/>
                <w:szCs w:val="16"/>
              </w:rPr>
              <w:t xml:space="preserve">Подпрограмма </w:t>
            </w:r>
            <w:r w:rsidRPr="00EA23EE">
              <w:rPr>
                <w:b/>
                <w:sz w:val="16"/>
                <w:szCs w:val="16"/>
                <w:lang w:val="en-US"/>
              </w:rPr>
              <w:t>IV</w:t>
            </w:r>
            <w:r w:rsidRPr="00EA23EE">
              <w:rPr>
                <w:b/>
                <w:sz w:val="16"/>
                <w:szCs w:val="16"/>
              </w:rPr>
              <w:t xml:space="preserve"> «Профилактика терроризма и экстремизма»</w:t>
            </w:r>
          </w:p>
        </w:tc>
      </w:tr>
      <w:tr w:rsidR="00EA23EE" w:rsidRPr="00EA23EE" w:rsidTr="001250F9">
        <w:trPr>
          <w:trHeight w:val="266"/>
          <w:tblCellSpacing w:w="5" w:type="nil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Задача 1. «Противодействие терроризму и экстремизму, минимизация и (или) ликвидация их последствий»</w:t>
            </w:r>
          </w:p>
        </w:tc>
      </w:tr>
      <w:tr w:rsidR="00EA23EE" w:rsidRPr="00EA23EE" w:rsidTr="00BB2FC3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both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Количество подготовленных памяток, статей по вопросам противодействия терроризму и экстремизму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A23EE" w:rsidRPr="00EA23EE" w:rsidTr="00BB2FC3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Доля проведенных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A23EE" w:rsidRPr="00EA23EE" w:rsidTr="00BB2FC3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9D681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заседаний Антитеррористической комиссии ГО «Вуктыл»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A23EE" w:rsidRPr="00EA23EE" w:rsidTr="00687637">
        <w:trPr>
          <w:trHeight w:val="400"/>
          <w:tblCellSpacing w:w="5" w:type="nil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Задача 2. «Обеспечение антитеррористической защищенности объектов жизнеобеспечения, мест (объектов) массового пребывания людей»</w:t>
            </w:r>
          </w:p>
        </w:tc>
      </w:tr>
      <w:tr w:rsidR="00EA23EE" w:rsidRPr="00EA23EE" w:rsidTr="00BB2FC3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Доля  учреждений ГО «Вуктыл» и объектов  массового пребывания людей, в которых выполнены антитеррористические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A23EE" w:rsidRPr="00EA23EE" w:rsidTr="00BB2FC3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Доля учреждений и объектов с массовым пребыванием людей, в которых выполнены мероприятия в соответствии с нормативными актами Правительства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A23EE" w:rsidRPr="00EA23EE" w:rsidTr="00BB2FC3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28425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реализованных воспитательных и пропагандистских профилактических мероприятий, направленных на предупреждение терроризма и экстремизма в учреждениях </w:t>
            </w:r>
            <w:r w:rsidR="00284251" w:rsidRPr="00EA23EE">
              <w:rPr>
                <w:rFonts w:ascii="Times New Roman" w:hAnsi="Times New Roman" w:cs="Times New Roman"/>
                <w:sz w:val="16"/>
                <w:szCs w:val="16"/>
              </w:rPr>
              <w:t xml:space="preserve">ГО «Вуктыл» и </w:t>
            </w:r>
            <w:r w:rsidR="00284251" w:rsidRPr="00EA23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объектах  массового </w:t>
            </w: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 xml:space="preserve"> пребывания 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A23EE" w:rsidRPr="00EA23EE" w:rsidTr="00687637">
        <w:trPr>
          <w:trHeight w:val="400"/>
          <w:tblCellSpacing w:w="5" w:type="nil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1250F9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lastRenderedPageBreak/>
              <w:t>Задача 3. «Создание муниципальной системы оперативного реагирования на предупреждение межнационального</w:t>
            </w:r>
          </w:p>
          <w:p w:rsidR="00206B62" w:rsidRPr="00EA23EE" w:rsidRDefault="00206B62" w:rsidP="001250F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 xml:space="preserve"> и межконфессионального конфликта»</w:t>
            </w:r>
          </w:p>
        </w:tc>
      </w:tr>
      <w:tr w:rsidR="00EA23EE" w:rsidRPr="00EA23EE" w:rsidTr="00BB2FC3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757E72">
            <w:pPr>
              <w:jc w:val="both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 xml:space="preserve">Количество обученных и подготовленных специалистов в области межэтнических и межконфессиональных отношений для профилактики проявлений экстремизма в </w:t>
            </w:r>
            <w:r w:rsidR="0024066F" w:rsidRPr="00EA23EE">
              <w:rPr>
                <w:sz w:val="16"/>
                <w:szCs w:val="16"/>
              </w:rPr>
              <w:t xml:space="preserve">ГО </w:t>
            </w:r>
            <w:r w:rsidRPr="00EA23EE">
              <w:rPr>
                <w:sz w:val="16"/>
                <w:szCs w:val="16"/>
              </w:rPr>
              <w:t xml:space="preserve"> «Вуктыл»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23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2" w:rsidRPr="00EA23EE" w:rsidRDefault="00206B62" w:rsidP="00687637">
            <w:pPr>
              <w:jc w:val="center"/>
              <w:rPr>
                <w:sz w:val="16"/>
                <w:szCs w:val="16"/>
              </w:rPr>
            </w:pPr>
            <w:r w:rsidRPr="00EA23EE">
              <w:rPr>
                <w:sz w:val="16"/>
                <w:szCs w:val="16"/>
              </w:rPr>
              <w:t>-</w:t>
            </w:r>
          </w:p>
        </w:tc>
      </w:tr>
    </w:tbl>
    <w:p w:rsidR="00DB678B" w:rsidRPr="00EA23EE" w:rsidRDefault="00BB2FC3" w:rsidP="001250F9">
      <w:pPr>
        <w:tabs>
          <w:tab w:val="right" w:pos="9498"/>
        </w:tabs>
        <w:ind w:firstLine="540"/>
        <w:rPr>
          <w:sz w:val="24"/>
          <w:szCs w:val="24"/>
        </w:rPr>
      </w:pPr>
      <w:r w:rsidRPr="00EA23EE">
        <w:rPr>
          <w:sz w:val="24"/>
          <w:szCs w:val="24"/>
        </w:rPr>
        <w:tab/>
      </w:r>
      <w:r w:rsidR="00D60253" w:rsidRPr="00EA23EE">
        <w:rPr>
          <w:sz w:val="24"/>
          <w:szCs w:val="24"/>
        </w:rPr>
        <w:t xml:space="preserve">   »;</w:t>
      </w:r>
    </w:p>
    <w:p w:rsidR="00955B27" w:rsidRPr="00EA23EE" w:rsidRDefault="00955B27" w:rsidP="00D60253">
      <w:pPr>
        <w:ind w:firstLine="540"/>
        <w:jc w:val="right"/>
        <w:rPr>
          <w:sz w:val="24"/>
          <w:szCs w:val="24"/>
        </w:rPr>
      </w:pPr>
    </w:p>
    <w:p w:rsidR="004D6DF6" w:rsidRPr="00EA23EE" w:rsidRDefault="004D6DF6" w:rsidP="004D6DF6">
      <w:pPr>
        <w:ind w:firstLine="540"/>
        <w:jc w:val="both"/>
        <w:rPr>
          <w:sz w:val="24"/>
          <w:szCs w:val="24"/>
        </w:rPr>
      </w:pPr>
      <w:r w:rsidRPr="00EA23EE">
        <w:rPr>
          <w:sz w:val="24"/>
          <w:szCs w:val="24"/>
        </w:rPr>
        <w:t xml:space="preserve">а) </w:t>
      </w:r>
      <w:hyperlink r:id="rId32" w:history="1">
        <w:r w:rsidRPr="00EA23EE">
          <w:rPr>
            <w:sz w:val="24"/>
            <w:szCs w:val="24"/>
          </w:rPr>
          <w:t>таблицы 2</w:t>
        </w:r>
      </w:hyperlink>
      <w:r w:rsidRPr="00EA23EE">
        <w:rPr>
          <w:sz w:val="24"/>
          <w:szCs w:val="24"/>
        </w:rPr>
        <w:t xml:space="preserve">, </w:t>
      </w:r>
      <w:hyperlink r:id="rId33" w:history="1">
        <w:r w:rsidRPr="00EA23EE">
          <w:rPr>
            <w:sz w:val="24"/>
            <w:szCs w:val="24"/>
          </w:rPr>
          <w:t>3.1</w:t>
        </w:r>
      </w:hyperlink>
      <w:r w:rsidRPr="00EA23EE">
        <w:rPr>
          <w:sz w:val="24"/>
          <w:szCs w:val="24"/>
        </w:rPr>
        <w:t xml:space="preserve"> и </w:t>
      </w:r>
      <w:hyperlink r:id="rId34" w:history="1">
        <w:r w:rsidRPr="00EA23EE">
          <w:rPr>
            <w:sz w:val="24"/>
            <w:szCs w:val="24"/>
          </w:rPr>
          <w:t>3.2</w:t>
        </w:r>
      </w:hyperlink>
      <w:r w:rsidRPr="00EA23EE">
        <w:rPr>
          <w:sz w:val="24"/>
          <w:szCs w:val="24"/>
        </w:rPr>
        <w:t xml:space="preserve"> изложить в следующей редакции:</w:t>
      </w:r>
    </w:p>
    <w:p w:rsidR="004D6DF6" w:rsidRPr="00EA23EE" w:rsidRDefault="00522A2B" w:rsidP="004D6DF6">
      <w:pPr>
        <w:jc w:val="right"/>
      </w:pPr>
      <w:r w:rsidRPr="00EA23EE">
        <w:t>«</w:t>
      </w:r>
      <w:r w:rsidR="004D6DF6" w:rsidRPr="00EA23EE">
        <w:t>Таблица 2</w:t>
      </w:r>
    </w:p>
    <w:p w:rsidR="004D6DF6" w:rsidRPr="00EA23EE" w:rsidRDefault="004D6DF6" w:rsidP="004D6DF6"/>
    <w:p w:rsidR="004D6DF6" w:rsidRPr="00EA23EE" w:rsidRDefault="004D6DF6" w:rsidP="004D6DF6">
      <w:pPr>
        <w:jc w:val="center"/>
      </w:pPr>
      <w:r w:rsidRPr="00EA23EE">
        <w:t>Перечень</w:t>
      </w:r>
    </w:p>
    <w:p w:rsidR="004D6DF6" w:rsidRPr="00EA23EE" w:rsidRDefault="004D6DF6" w:rsidP="004D6DF6">
      <w:pPr>
        <w:jc w:val="center"/>
      </w:pPr>
      <w:r w:rsidRPr="00EA23EE">
        <w:t>основных мероприятий муниципальной программы</w:t>
      </w:r>
    </w:p>
    <w:p w:rsidR="004D6DF6" w:rsidRPr="00EA23EE" w:rsidRDefault="00522A2B" w:rsidP="004D6DF6">
      <w:pPr>
        <w:jc w:val="center"/>
      </w:pPr>
      <w:r w:rsidRPr="00EA23EE">
        <w:t>муниципального района «Вуктыл» «</w:t>
      </w:r>
      <w:r w:rsidR="004D6DF6" w:rsidRPr="00EA23EE">
        <w:t>Безопасность</w:t>
      </w:r>
    </w:p>
    <w:p w:rsidR="004D6DF6" w:rsidRPr="00EA23EE" w:rsidRDefault="004D6DF6" w:rsidP="004D6DF6">
      <w:pPr>
        <w:jc w:val="center"/>
      </w:pPr>
      <w:r w:rsidRPr="00EA23EE">
        <w:t>жизнедеятельност</w:t>
      </w:r>
      <w:r w:rsidR="00522A2B" w:rsidRPr="00EA23EE">
        <w:t>и населения на 2016 - 2020 годы»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1617"/>
        <w:gridCol w:w="141"/>
        <w:gridCol w:w="709"/>
        <w:gridCol w:w="1842"/>
        <w:gridCol w:w="2494"/>
      </w:tblGrid>
      <w:tr w:rsidR="00EA23EE" w:rsidRPr="00EA23EE" w:rsidTr="00A00925">
        <w:trPr>
          <w:cantSplit/>
          <w:trHeight w:val="20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5" w:rsidRPr="00EA23EE" w:rsidRDefault="00A00925" w:rsidP="00A00925">
            <w:pPr>
              <w:jc w:val="center"/>
            </w:pPr>
            <w:r w:rsidRPr="00EA23EE"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5" w:rsidRPr="00EA23EE" w:rsidRDefault="00A00925" w:rsidP="00A00925">
            <w:pPr>
              <w:jc w:val="center"/>
            </w:pPr>
            <w:r w:rsidRPr="00EA23EE">
              <w:t>Наименование</w:t>
            </w:r>
          </w:p>
          <w:p w:rsidR="00A00925" w:rsidRPr="00EA23EE" w:rsidRDefault="00A00925" w:rsidP="00A00925">
            <w:pPr>
              <w:jc w:val="center"/>
            </w:pPr>
            <w:r w:rsidRPr="00EA23EE">
              <w:t>ведомственной</w:t>
            </w:r>
          </w:p>
          <w:p w:rsidR="00A00925" w:rsidRPr="00EA23EE" w:rsidRDefault="00A00925" w:rsidP="00A00925">
            <w:pPr>
              <w:jc w:val="center"/>
            </w:pPr>
            <w:r w:rsidRPr="00EA23EE">
              <w:t>целевой программы,</w:t>
            </w:r>
          </w:p>
          <w:p w:rsidR="00A00925" w:rsidRPr="00EA23EE" w:rsidRDefault="00A00925" w:rsidP="00A00925">
            <w:pPr>
              <w:jc w:val="center"/>
            </w:pPr>
            <w:r w:rsidRPr="00EA23EE">
              <w:t>основного мероприятия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5" w:rsidRPr="00EA23EE" w:rsidRDefault="00A00925" w:rsidP="00A00925">
            <w:pPr>
              <w:jc w:val="center"/>
            </w:pPr>
            <w:r w:rsidRPr="00EA23EE">
              <w:t>Ответственный</w:t>
            </w:r>
          </w:p>
          <w:p w:rsidR="00A00925" w:rsidRPr="00EA23EE" w:rsidRDefault="00A00925" w:rsidP="00A00925">
            <w:pPr>
              <w:jc w:val="center"/>
            </w:pPr>
            <w:r w:rsidRPr="00EA23EE">
              <w:t>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5" w:rsidRPr="00EA23EE" w:rsidRDefault="00A00925" w:rsidP="00A00925">
            <w:pPr>
              <w:jc w:val="center"/>
            </w:pPr>
            <w:r w:rsidRPr="00EA23EE">
              <w:t>Срок</w:t>
            </w:r>
          </w:p>
          <w:p w:rsidR="00A00925" w:rsidRPr="00EA23EE" w:rsidRDefault="00A00925" w:rsidP="00A00925">
            <w:pPr>
              <w:jc w:val="center"/>
            </w:pPr>
            <w:r w:rsidRPr="00EA23EE">
              <w:t xml:space="preserve">начала и окончания </w:t>
            </w:r>
            <w:r w:rsidRPr="00EA23EE">
              <w:br/>
              <w:t>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5" w:rsidRPr="00EA23EE" w:rsidRDefault="00A00925" w:rsidP="00A00925">
            <w:pPr>
              <w:jc w:val="center"/>
            </w:pPr>
            <w:r w:rsidRPr="00EA23EE">
              <w:t>Ожидаемый</w:t>
            </w:r>
          </w:p>
          <w:p w:rsidR="00A00925" w:rsidRPr="00EA23EE" w:rsidRDefault="00A00925" w:rsidP="00A00925">
            <w:pPr>
              <w:jc w:val="center"/>
            </w:pPr>
            <w:r w:rsidRPr="00EA23EE">
              <w:t>непосредственный</w:t>
            </w:r>
          </w:p>
          <w:p w:rsidR="00A00925" w:rsidRPr="00EA23EE" w:rsidRDefault="00A00925" w:rsidP="00A00925">
            <w:pPr>
              <w:jc w:val="center"/>
            </w:pPr>
            <w:r w:rsidRPr="00EA23EE">
              <w:t>результат</w:t>
            </w:r>
          </w:p>
          <w:p w:rsidR="00A00925" w:rsidRPr="00EA23EE" w:rsidRDefault="00A00925" w:rsidP="00A00925">
            <w:pPr>
              <w:jc w:val="center"/>
            </w:pPr>
            <w:r w:rsidRPr="00EA23EE">
              <w:t>(краткое описание)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5" w:rsidRPr="00EA23EE" w:rsidRDefault="00A00925" w:rsidP="00A00925">
            <w:pPr>
              <w:jc w:val="center"/>
            </w:pPr>
            <w:r w:rsidRPr="00EA23EE">
              <w:t>Связь с показателями</w:t>
            </w:r>
          </w:p>
          <w:p w:rsidR="00A00925" w:rsidRPr="00EA23EE" w:rsidRDefault="00A00925" w:rsidP="00A00925">
            <w:pPr>
              <w:jc w:val="center"/>
            </w:pPr>
            <w:r w:rsidRPr="00EA23EE">
              <w:t>Программы</w:t>
            </w:r>
          </w:p>
          <w:p w:rsidR="00A00925" w:rsidRPr="00EA23EE" w:rsidRDefault="00A00925" w:rsidP="00A00925">
            <w:pPr>
              <w:jc w:val="center"/>
            </w:pPr>
            <w:r w:rsidRPr="00EA23EE">
              <w:t>(Подпрограммы)</w:t>
            </w:r>
          </w:p>
          <w:p w:rsidR="00A00925" w:rsidRPr="00EA23EE" w:rsidRDefault="00A00925" w:rsidP="00A00925">
            <w:pPr>
              <w:jc w:val="center"/>
            </w:pPr>
          </w:p>
        </w:tc>
      </w:tr>
      <w:tr w:rsidR="00EA23EE" w:rsidRPr="00EA23EE" w:rsidTr="0020011F">
        <w:trPr>
          <w:cantSplit/>
          <w:trHeight w:val="6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center"/>
            </w:pPr>
            <w:r w:rsidRPr="00EA23EE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center"/>
            </w:pPr>
            <w:r w:rsidRPr="00EA23EE">
              <w:t>2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center"/>
            </w:pPr>
            <w:r w:rsidRPr="00EA23E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center"/>
            </w:pPr>
            <w:r w:rsidRPr="00EA23EE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center"/>
            </w:pPr>
            <w:r w:rsidRPr="00EA23EE"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center"/>
            </w:pPr>
            <w:r w:rsidRPr="00EA23EE">
              <w:t>6</w:t>
            </w:r>
          </w:p>
        </w:tc>
      </w:tr>
      <w:tr w:rsidR="00EA23EE" w:rsidRPr="00EA23EE" w:rsidTr="009F0A01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83738" w:rsidP="00483738">
            <w:pPr>
              <w:jc w:val="center"/>
            </w:pPr>
            <w:r w:rsidRPr="00EA23EE">
              <w:t>Подпрограмма I «</w:t>
            </w:r>
            <w:r w:rsidR="004D6DF6" w:rsidRPr="00EA23EE">
              <w:t xml:space="preserve">Защита населения и территории муниципального района </w:t>
            </w:r>
            <w:r w:rsidRPr="00EA23EE">
              <w:t>«Вуктыл»</w:t>
            </w:r>
            <w:r w:rsidR="004D6DF6" w:rsidRPr="00EA23EE">
              <w:t xml:space="preserve"> от чрезвычайных ситуаций прир</w:t>
            </w:r>
            <w:r w:rsidRPr="00EA23EE">
              <w:t>одного и техногенного характера»</w:t>
            </w:r>
          </w:p>
        </w:tc>
      </w:tr>
      <w:tr w:rsidR="00EA23EE" w:rsidRPr="00EA23EE" w:rsidTr="009F0A01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B37970" w:rsidP="00E94211">
            <w:pPr>
              <w:jc w:val="center"/>
            </w:pPr>
            <w:r w:rsidRPr="00EA23EE">
              <w:t>Задача 1 «</w:t>
            </w:r>
            <w:r w:rsidR="004D6DF6" w:rsidRPr="00EA23EE">
              <w:t>Совершенствование обучения в области гражданской обороны, защиты от чрезвычайных с</w:t>
            </w:r>
            <w:r w:rsidRPr="00EA23EE">
              <w:t>итуаций и пожарной безопасности»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1.1.</w:t>
            </w:r>
          </w:p>
          <w:p w:rsidR="004D6DF6" w:rsidRPr="00EA23EE" w:rsidRDefault="004D6DF6" w:rsidP="00C40D1E">
            <w:pPr>
              <w:jc w:val="both"/>
            </w:pPr>
            <w:r w:rsidRPr="00EA23EE">
              <w:t>Подготовка должностных лиц и специалистов в области гражданской защиты и пожарной безопасности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3" w:rsidRPr="00EA23EE" w:rsidRDefault="004D6DF6" w:rsidP="0016307C">
            <w:r w:rsidRPr="00EA23EE">
              <w:t xml:space="preserve">Ответственный исполнитель </w:t>
            </w:r>
            <w:r w:rsidR="00D361E3" w:rsidRPr="00EA23EE">
              <w:t>–</w:t>
            </w:r>
            <w:r w:rsidRPr="00EA23EE">
              <w:t>администрация</w:t>
            </w:r>
          </w:p>
          <w:p w:rsidR="004D6DF6" w:rsidRPr="00EA23EE" w:rsidRDefault="004D6DF6" w:rsidP="0016307C">
            <w:r w:rsidRPr="00EA23EE">
              <w:t xml:space="preserve"> </w:t>
            </w:r>
            <w:r w:rsidR="00B23B64" w:rsidRPr="00EA23EE">
              <w:t>ГО</w:t>
            </w:r>
            <w:r w:rsidR="0016307C" w:rsidRPr="00EA23EE">
              <w:t xml:space="preserve"> </w:t>
            </w:r>
            <w:r w:rsidRPr="00EA23EE">
              <w:t>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2016 - 2020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Повышение качества профессиональной деятельности в области гражданской обороны, защиты от чрезвычайных ситуаций и пожарной безопасности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Доля руководителей, должностных лиц и специалистов, прошедших обучение в течение года в сфере гражданской обороны, защиты населения и территории от чрезвычайных ситуаций и пожарной безопасности к запланированному уровню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1.2.</w:t>
            </w:r>
          </w:p>
          <w:p w:rsidR="004D6DF6" w:rsidRPr="00EA23EE" w:rsidRDefault="004D6DF6" w:rsidP="00C40D1E">
            <w:pPr>
              <w:jc w:val="both"/>
            </w:pPr>
            <w:r w:rsidRPr="00EA23EE"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7C" w:rsidRPr="00EA23EE" w:rsidRDefault="004D6DF6" w:rsidP="0016307C">
            <w:r w:rsidRPr="00EA23EE">
              <w:t xml:space="preserve">Ответственный исполнитель - администрация </w:t>
            </w:r>
          </w:p>
          <w:p w:rsidR="004D6DF6" w:rsidRPr="00EA23EE" w:rsidRDefault="00B23B64" w:rsidP="0016307C">
            <w:r w:rsidRPr="00EA23EE">
              <w:t xml:space="preserve">ГО </w:t>
            </w:r>
            <w:r w:rsidR="0016307C" w:rsidRPr="00EA23EE">
              <w:t xml:space="preserve"> 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2016 - 2020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Совершенствование учебно-материальной базы и наглядных пособий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Количество оснащенных учебно-консультационных пунктов по гражданской обороне и чрезвычайным ситуациям техническими и наглядными средствами обучения в год</w:t>
            </w:r>
          </w:p>
        </w:tc>
      </w:tr>
      <w:tr w:rsidR="00EA23EE" w:rsidRPr="00EA23EE" w:rsidTr="009F0A01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E23908" w:rsidP="00E94211">
            <w:pPr>
              <w:jc w:val="center"/>
            </w:pPr>
            <w:r w:rsidRPr="00EA23EE">
              <w:t>Задача 2 «</w:t>
            </w:r>
            <w:r w:rsidR="004D6DF6" w:rsidRPr="00EA23EE">
              <w:t xml:space="preserve">Обеспечение эффективного предупреждения и ликвидации чрезвычайных ситуаций, пожаров и </w:t>
            </w:r>
            <w:r w:rsidRPr="00EA23EE">
              <w:t>происшествий на водных объектах»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2.1.</w:t>
            </w:r>
          </w:p>
          <w:p w:rsidR="004D6DF6" w:rsidRPr="00EA23EE" w:rsidRDefault="00647B0A" w:rsidP="009E15B9">
            <w:pPr>
              <w:jc w:val="both"/>
            </w:pPr>
            <w:r w:rsidRPr="00EA23EE">
              <w:t xml:space="preserve">Обеспечение </w:t>
            </w:r>
            <w:r w:rsidRPr="00EA23EE">
              <w:lastRenderedPageBreak/>
              <w:t xml:space="preserve">деятельности </w:t>
            </w:r>
            <w:r w:rsidR="009E15B9" w:rsidRPr="00EA23EE">
              <w:t xml:space="preserve">МКУ «Управление  по делам ГО и ЧС» </w:t>
            </w:r>
            <w:r w:rsidR="00E94211" w:rsidRPr="00EA23EE">
              <w:t>МР «Вуктыл»</w:t>
            </w:r>
            <w:r w:rsidR="004D6DF6" w:rsidRPr="00EA23EE">
              <w:t xml:space="preserve">, занимающихся вопросами организации мероприятий ГО и предупреждения и </w:t>
            </w:r>
            <w:r w:rsidR="001A0C33" w:rsidRPr="00EA23EE">
              <w:t>ликвидации ЧС на территории МР «Вуктыл»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7C" w:rsidRPr="00EA23EE" w:rsidRDefault="004D6DF6" w:rsidP="0016307C">
            <w:r w:rsidRPr="00EA23EE">
              <w:lastRenderedPageBreak/>
              <w:t>Ответственный исполнитель</w:t>
            </w:r>
            <w:r w:rsidR="001A0C33" w:rsidRPr="00EA23EE">
              <w:t xml:space="preserve"> </w:t>
            </w:r>
            <w:r w:rsidR="00C705AE" w:rsidRPr="00EA23EE">
              <w:t>-</w:t>
            </w:r>
            <w:r w:rsidRPr="00EA23EE">
              <w:t xml:space="preserve"> </w:t>
            </w:r>
            <w:r w:rsidR="00C705AE" w:rsidRPr="00EA23EE">
              <w:t xml:space="preserve">администрация </w:t>
            </w:r>
          </w:p>
          <w:p w:rsidR="004D6DF6" w:rsidRPr="00EA23EE" w:rsidRDefault="00B23B64" w:rsidP="0016307C">
            <w:r w:rsidRPr="00EA23EE">
              <w:lastRenderedPageBreak/>
              <w:t xml:space="preserve">ГО </w:t>
            </w:r>
            <w:r w:rsidR="0016307C" w:rsidRPr="00EA23EE">
              <w:t xml:space="preserve"> 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lastRenderedPageBreak/>
              <w:t>2016 - 2020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 xml:space="preserve">Предупреждение и снижение рисков возникновения ЧС </w:t>
            </w:r>
            <w:r w:rsidRPr="00EA23EE">
              <w:lastRenderedPageBreak/>
              <w:t>природного и техногенного характера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D" w:rsidRPr="00EA23EE" w:rsidRDefault="004D6DF6" w:rsidP="00C40D1E">
            <w:r w:rsidRPr="00EA23EE">
              <w:lastRenderedPageBreak/>
              <w:t>Выполнение ежегодного Пл</w:t>
            </w:r>
            <w:r w:rsidR="00A00925" w:rsidRPr="00EA23EE">
              <w:t>ана основных мероприятий МО ГО</w:t>
            </w:r>
            <w:r w:rsidR="00EE341D" w:rsidRPr="00EA23EE">
              <w:t xml:space="preserve"> </w:t>
            </w:r>
          </w:p>
          <w:p w:rsidR="004D6DF6" w:rsidRPr="00EA23EE" w:rsidRDefault="00EE341D" w:rsidP="00C40D1E">
            <w:r w:rsidRPr="00EA23EE">
              <w:lastRenderedPageBreak/>
              <w:t>«Вуктыл»</w:t>
            </w:r>
            <w:r w:rsidR="004D6DF6" w:rsidRPr="00EA23EE"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2.2.</w:t>
            </w:r>
          </w:p>
          <w:p w:rsidR="004D6DF6" w:rsidRPr="00EA23EE" w:rsidRDefault="004D6DF6" w:rsidP="00C40D1E">
            <w:pPr>
              <w:jc w:val="both"/>
            </w:pPr>
            <w:r w:rsidRPr="00EA23EE">
              <w:t>Организация мероприятий по профилактике несчастных случаев на водных объектах, эффективному использованию сил и средств для обеспечения безопасности людей на водных объектах, охране их жизни и здоровья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7C" w:rsidRPr="00EA23EE" w:rsidRDefault="0016307C" w:rsidP="0016307C">
            <w:r w:rsidRPr="00EA23EE">
              <w:t xml:space="preserve">Ответственный исполнитель - администрация </w:t>
            </w:r>
          </w:p>
          <w:p w:rsidR="004D6DF6" w:rsidRPr="00EA23EE" w:rsidRDefault="00B23B64" w:rsidP="0016307C">
            <w:r w:rsidRPr="00EA23EE">
              <w:t>ГО</w:t>
            </w:r>
            <w:r w:rsidR="0016307C" w:rsidRPr="00EA23EE">
              <w:t xml:space="preserve"> 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Профилактика снижения рисков гибели людей на водных объектах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Количество приобретенных и установленных на необорудованных для отдыха и купания водоемах знаков о запрете купания в данном месте в год</w:t>
            </w:r>
          </w:p>
        </w:tc>
      </w:tr>
      <w:tr w:rsidR="00EA23EE" w:rsidRPr="00EA23EE" w:rsidTr="009F0A01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1A0C33" w:rsidP="00C40D1E">
            <w:pPr>
              <w:jc w:val="center"/>
            </w:pPr>
            <w:r w:rsidRPr="00EA23EE">
              <w:t>Задача 3</w:t>
            </w:r>
            <w:r w:rsidR="00ED58A2" w:rsidRPr="00EA23EE">
              <w:t xml:space="preserve"> «</w:t>
            </w:r>
            <w:r w:rsidR="004D6DF6" w:rsidRPr="00EA23EE">
              <w:t>Функционирование системы обеспечения вызова экстренных опера</w:t>
            </w:r>
            <w:r w:rsidR="00ED58A2" w:rsidRPr="00EA23EE">
              <w:t>тивных служб по единому номеру «112»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3.1.</w:t>
            </w:r>
          </w:p>
          <w:p w:rsidR="004D6DF6" w:rsidRPr="00EA23EE" w:rsidRDefault="004D6DF6" w:rsidP="00C40D1E">
            <w:pPr>
              <w:jc w:val="both"/>
            </w:pPr>
            <w:r w:rsidRPr="00EA23EE">
              <w:t>Организация мероприятий для функционирования экстренных опера</w:t>
            </w:r>
            <w:r w:rsidR="00ED58A2" w:rsidRPr="00EA23EE">
              <w:t>тивных служб по единому номеру «112»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7C" w:rsidRPr="00EA23EE" w:rsidRDefault="0016307C" w:rsidP="0016307C">
            <w:r w:rsidRPr="00EA23EE">
              <w:t xml:space="preserve">Ответственный исполнитель - администрация </w:t>
            </w:r>
          </w:p>
          <w:p w:rsidR="004D6DF6" w:rsidRPr="00EA23EE" w:rsidRDefault="00B23B64" w:rsidP="0016307C">
            <w:r w:rsidRPr="00EA23EE">
              <w:t xml:space="preserve">ГО </w:t>
            </w:r>
            <w:r w:rsidR="0016307C" w:rsidRPr="00EA23EE">
              <w:t xml:space="preserve"> 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2016 - 2020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Предоставление населению района возможности вызова всех опера</w:t>
            </w:r>
            <w:r w:rsidR="00C54963" w:rsidRPr="00EA23EE">
              <w:t>тивных служб по единому номеру «112»</w:t>
            </w:r>
            <w:r w:rsidRPr="00EA23EE">
              <w:t>, сокращение времени направления экстренных служб по вызовам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5" w:rsidRPr="00EA23EE" w:rsidRDefault="004D6DF6" w:rsidP="00A00925">
            <w:r w:rsidRPr="00EA23EE">
              <w:t xml:space="preserve">Количество приобретенной оргтехники для </w:t>
            </w:r>
            <w:r w:rsidR="00EE341D" w:rsidRPr="00EA23EE">
              <w:t xml:space="preserve">ЕДДС отдела </w:t>
            </w:r>
            <w:r w:rsidRPr="00EA23EE">
              <w:t xml:space="preserve"> по делам ГО и ЧС </w:t>
            </w:r>
            <w:r w:rsidR="0098175B" w:rsidRPr="00EA23EE">
              <w:t xml:space="preserve">администрации  ГО </w:t>
            </w:r>
            <w:r w:rsidR="00EE341D" w:rsidRPr="00EA23EE">
              <w:t>«Вуктыл»</w:t>
            </w:r>
            <w:r w:rsidRPr="00EA23EE">
              <w:t xml:space="preserve">. </w:t>
            </w:r>
          </w:p>
          <w:p w:rsidR="00A00925" w:rsidRPr="00EA23EE" w:rsidRDefault="00A00925" w:rsidP="00A00925">
            <w:r w:rsidRPr="00EA23EE">
              <w:t xml:space="preserve">Количество </w:t>
            </w:r>
            <w:r w:rsidR="00447C21" w:rsidRPr="00EA23EE">
              <w:t xml:space="preserve">человек администрации  ГО </w:t>
            </w:r>
            <w:r w:rsidRPr="00EA23EE">
              <w:t xml:space="preserve"> «Вуктыл», обученных по Системе «112» в год</w:t>
            </w:r>
          </w:p>
          <w:p w:rsidR="004D6DF6" w:rsidRPr="00EA23EE" w:rsidRDefault="004D6DF6" w:rsidP="00C40D1E"/>
        </w:tc>
      </w:tr>
      <w:tr w:rsidR="00EA23EE" w:rsidRPr="00EA23EE" w:rsidTr="009F0A01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B37970">
            <w:pPr>
              <w:jc w:val="center"/>
            </w:pPr>
            <w:r w:rsidRPr="00EA23EE">
              <w:t>Задача 4</w:t>
            </w:r>
            <w:r w:rsidR="00B37970" w:rsidRPr="00EA23EE">
              <w:t xml:space="preserve"> «</w:t>
            </w:r>
            <w:r w:rsidR="00DE548E" w:rsidRPr="00EA23EE">
              <w:t>Функционирование системы АПК «Безопасный город» на территории МР «Вуктыл»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4.1.</w:t>
            </w:r>
          </w:p>
          <w:p w:rsidR="004D6DF6" w:rsidRPr="00EA23EE" w:rsidRDefault="004D6DF6" w:rsidP="00C40D1E">
            <w:pPr>
              <w:jc w:val="both"/>
            </w:pPr>
            <w:r w:rsidRPr="00EA23EE">
              <w:t>Организация мероприятий дл</w:t>
            </w:r>
            <w:r w:rsidR="00591227" w:rsidRPr="00EA23EE">
              <w:t>я функционирования системы АПК «Безопасный город»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07C" w:rsidRPr="00EA23EE" w:rsidRDefault="0016307C" w:rsidP="0016307C">
            <w:r w:rsidRPr="00EA23EE">
              <w:t xml:space="preserve">Ответственный исполнитель - администрация </w:t>
            </w:r>
          </w:p>
          <w:p w:rsidR="004D6DF6" w:rsidRPr="00EA23EE" w:rsidRDefault="00B23B64" w:rsidP="0016307C">
            <w:r w:rsidRPr="00EA23EE">
              <w:t xml:space="preserve">ГО </w:t>
            </w:r>
            <w:r w:rsidR="0016307C" w:rsidRPr="00EA23EE">
              <w:t xml:space="preserve"> 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2016 - 2020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Повышение безопасности жителей района от преступных посягательств, в том числе террористических угроз, повышение защищенности мест массового пребывания граждан, объектов различных степеней важности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591227">
            <w:r w:rsidRPr="00EA23EE">
              <w:t xml:space="preserve">Количество сотрудников </w:t>
            </w:r>
            <w:r w:rsidR="002E0CAA" w:rsidRPr="00EA23EE">
              <w:t xml:space="preserve">ЕДДС </w:t>
            </w:r>
            <w:r w:rsidR="00A42D73" w:rsidRPr="00EA23EE">
              <w:t>отдела по делам ГО и ЧС администрации ГО «Вуктыл»</w:t>
            </w:r>
            <w:r w:rsidR="002E0CAA" w:rsidRPr="00EA23EE">
              <w:t>,</w:t>
            </w:r>
            <w:r w:rsidR="00591227" w:rsidRPr="00EA23EE">
              <w:t xml:space="preserve"> обученных по системе АПК «Безопасный город»</w:t>
            </w:r>
            <w:r w:rsidRPr="00EA23EE">
              <w:t xml:space="preserve"> в год. Количество приобретенной орг</w:t>
            </w:r>
            <w:r w:rsidR="00591227" w:rsidRPr="00EA23EE">
              <w:t>техники для</w:t>
            </w:r>
            <w:r w:rsidR="00E04B49" w:rsidRPr="00EA23EE">
              <w:t xml:space="preserve"> ЕДДС </w:t>
            </w:r>
            <w:r w:rsidR="00591227" w:rsidRPr="00EA23EE">
              <w:t xml:space="preserve"> отдела по делам </w:t>
            </w:r>
            <w:r w:rsidRPr="00EA23EE">
              <w:t xml:space="preserve"> ГО и ЧС </w:t>
            </w:r>
            <w:r w:rsidR="00A00925" w:rsidRPr="00EA23EE">
              <w:t xml:space="preserve">администрации ГО </w:t>
            </w:r>
            <w:r w:rsidR="00591227" w:rsidRPr="00EA23EE">
              <w:t>«</w:t>
            </w:r>
            <w:r w:rsidRPr="00EA23EE">
              <w:t>Вук</w:t>
            </w:r>
            <w:r w:rsidR="00591227" w:rsidRPr="00EA23EE">
              <w:t>тыл»</w:t>
            </w:r>
            <w:r w:rsidRPr="00EA23EE">
              <w:t>. Количество приобретенного оборудования для отображения информации с установленных видеокамер (</w:t>
            </w:r>
            <w:proofErr w:type="spellStart"/>
            <w:r w:rsidRPr="00EA23EE">
              <w:t>видеостена</w:t>
            </w:r>
            <w:proofErr w:type="spellEnd"/>
            <w:r w:rsidRPr="00EA23EE">
              <w:t>)</w:t>
            </w:r>
          </w:p>
        </w:tc>
      </w:tr>
      <w:tr w:rsidR="00EA23EE" w:rsidRPr="00EA23EE" w:rsidTr="009F0A01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B37970" w:rsidP="00C40D1E">
            <w:pPr>
              <w:jc w:val="center"/>
            </w:pPr>
            <w:r w:rsidRPr="00EA23EE">
              <w:t>Подпрограмма II  «</w:t>
            </w:r>
            <w:r w:rsidR="004D6DF6" w:rsidRPr="00EA23EE">
              <w:t>Противопожарная защита объек</w:t>
            </w:r>
            <w:r w:rsidRPr="00EA23EE">
              <w:t>тов муниципальной собственности»</w:t>
            </w:r>
          </w:p>
        </w:tc>
      </w:tr>
      <w:tr w:rsidR="00EA23EE" w:rsidRPr="00EA23EE" w:rsidTr="009F0A01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B429EA" w:rsidP="00C40D1E">
            <w:pPr>
              <w:jc w:val="center"/>
            </w:pPr>
            <w:r w:rsidRPr="00EA23EE">
              <w:t>Задача 1 «</w:t>
            </w:r>
            <w:r w:rsidR="004D6DF6" w:rsidRPr="00EA23EE">
              <w:t xml:space="preserve">Выполнение требований пожарной безопасности на объектах </w:t>
            </w:r>
            <w:r w:rsidRPr="00EA23EE">
              <w:t>муниципальной собственности»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1.1.</w:t>
            </w:r>
          </w:p>
          <w:p w:rsidR="004D6DF6" w:rsidRPr="00EA23EE" w:rsidRDefault="004D6DF6" w:rsidP="00C40D1E">
            <w:pPr>
              <w:jc w:val="both"/>
            </w:pPr>
            <w:r w:rsidRPr="00EA23EE">
              <w:lastRenderedPageBreak/>
              <w:t>Организация обеспечения объектов муниципальной собственности учебно-наглядными пособиями по пожарной безопасности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88" w:rsidRPr="00EA23EE" w:rsidRDefault="00407588" w:rsidP="00B23B64">
            <w:r w:rsidRPr="00EA23EE">
              <w:lastRenderedPageBreak/>
              <w:t xml:space="preserve">Ответственный исполнитель - УО </w:t>
            </w:r>
            <w:r w:rsidRPr="00EA23EE">
              <w:lastRenderedPageBreak/>
              <w:t>администрации ГО  «Вуктыл»,</w:t>
            </w:r>
          </w:p>
          <w:p w:rsidR="004D6DF6" w:rsidRPr="00EA23EE" w:rsidRDefault="00B75D79" w:rsidP="00B23B64">
            <w:r w:rsidRPr="00EA23EE">
              <w:t xml:space="preserve">администрации  </w:t>
            </w:r>
            <w:r w:rsidR="00B23B64" w:rsidRPr="00EA23EE">
              <w:t xml:space="preserve">ГО </w:t>
            </w:r>
            <w:r w:rsidRPr="00EA23EE">
              <w:t>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lastRenderedPageBreak/>
              <w:t xml:space="preserve">2016 - 2020 </w:t>
            </w:r>
            <w:r w:rsidRPr="00EA23EE">
              <w:lastRenderedPageBreak/>
              <w:t>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lastRenderedPageBreak/>
              <w:t xml:space="preserve">Повышение уровня знаний </w:t>
            </w:r>
            <w:r w:rsidRPr="00EA23EE">
              <w:lastRenderedPageBreak/>
              <w:t>обучающихся и работников объектов муниципальной собственности в области пожарной безопасности и действий в случае возникновения пожара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lastRenderedPageBreak/>
              <w:t xml:space="preserve">Количество объектов муниципальной </w:t>
            </w:r>
            <w:r w:rsidRPr="00EA23EE">
              <w:lastRenderedPageBreak/>
              <w:t>собственности, которые обеспечены учебно-наглядными пособиями по пожарной безопасности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1.2.</w:t>
            </w:r>
          </w:p>
          <w:p w:rsidR="004D6DF6" w:rsidRPr="00EA23EE" w:rsidRDefault="004D6DF6" w:rsidP="00C40D1E">
            <w:pPr>
              <w:jc w:val="both"/>
            </w:pPr>
            <w:r w:rsidRPr="00EA23EE">
              <w:t>Проведение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407588">
            <w:r w:rsidRPr="00EA23EE">
              <w:t>Ответственный исполнит</w:t>
            </w:r>
            <w:r w:rsidR="00B75D79" w:rsidRPr="00EA23EE">
              <w:t xml:space="preserve">ель - УО администрации ГО </w:t>
            </w:r>
            <w:r w:rsidR="00D368E7" w:rsidRPr="00EA23EE">
              <w:t xml:space="preserve"> «Вуктыл»</w:t>
            </w:r>
            <w:r w:rsidR="00EE341D" w:rsidRPr="00EA23EE">
              <w:t xml:space="preserve">, </w:t>
            </w:r>
            <w:r w:rsidR="00407588" w:rsidRPr="00EA23EE">
              <w:t>администрация</w:t>
            </w:r>
            <w:r w:rsidR="00B75D79" w:rsidRPr="00EA23EE">
              <w:t xml:space="preserve">  </w:t>
            </w:r>
            <w:r w:rsidR="00B23B64" w:rsidRPr="00EA23EE">
              <w:t xml:space="preserve">ГО </w:t>
            </w:r>
            <w:r w:rsidR="00B75D79" w:rsidRPr="00EA23EE">
              <w:t>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2016 - 2020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Повышение уровня знаний обучающихся и работников объектов муниципальной собственности в области пожарной безопасности и действий в случае возникновения пожара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Количество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</w:tr>
      <w:tr w:rsidR="00EA23EE" w:rsidRPr="00EA23EE" w:rsidTr="009F0A01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B429EA" w:rsidP="00C40D1E">
            <w:pPr>
              <w:jc w:val="center"/>
            </w:pPr>
            <w:r w:rsidRPr="00EA23EE">
              <w:t>Задача 2</w:t>
            </w:r>
            <w:r w:rsidR="00D368E7" w:rsidRPr="00EA23EE">
              <w:t xml:space="preserve"> «</w:t>
            </w:r>
            <w:r w:rsidR="004D6DF6" w:rsidRPr="00EA23EE">
              <w:t>Оснащение объектов муниципальной собственности пожарной сигнализацией и противопожарными средствами, выполнение в них противопожарных работ и реализация комплекса мер по обеспече</w:t>
            </w:r>
            <w:r w:rsidR="00D368E7" w:rsidRPr="00EA23EE">
              <w:t>нию в них пожарной безопасности»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2.1.</w:t>
            </w:r>
          </w:p>
          <w:p w:rsidR="004D6DF6" w:rsidRPr="00EA23EE" w:rsidRDefault="004D6DF6" w:rsidP="00C40D1E">
            <w:pPr>
              <w:jc w:val="both"/>
            </w:pPr>
            <w:r w:rsidRPr="00EA23EE">
              <w:t>Приобретение противопожарного оборудования и инвентаря, выполнение работ по противопожарной защите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DB7937">
            <w:r w:rsidRPr="00EA23EE">
              <w:t>Отв</w:t>
            </w:r>
            <w:r w:rsidR="004D44CD" w:rsidRPr="00EA23EE">
              <w:t xml:space="preserve">етственный исполнитель - УО </w:t>
            </w:r>
            <w:r w:rsidR="00B23B64" w:rsidRPr="00EA23EE">
              <w:t xml:space="preserve">администрации </w:t>
            </w:r>
            <w:r w:rsidR="004D44CD" w:rsidRPr="00EA23EE">
              <w:t>ГО</w:t>
            </w:r>
            <w:r w:rsidR="00530155" w:rsidRPr="00EA23EE">
              <w:t xml:space="preserve"> «Вуктыл», </w:t>
            </w:r>
            <w:r w:rsidR="00DB7937" w:rsidRPr="00EA23EE">
              <w:t xml:space="preserve">администрация </w:t>
            </w:r>
            <w:r w:rsidR="004D44CD" w:rsidRPr="00EA23EE">
              <w:t xml:space="preserve"> </w:t>
            </w:r>
            <w:r w:rsidR="00B23B64" w:rsidRPr="00EA23EE">
              <w:t xml:space="preserve">ГО </w:t>
            </w:r>
            <w:r w:rsidR="004D44CD" w:rsidRPr="00EA23EE">
              <w:t>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2016 - 2020 гг.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Количество объектов муниципальной собственности, в которых выполнены противопожарные мероприятия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2.2.</w:t>
            </w:r>
          </w:p>
          <w:p w:rsidR="004D6DF6" w:rsidRPr="00EA23EE" w:rsidRDefault="004D6DF6" w:rsidP="00C40D1E">
            <w:pPr>
              <w:jc w:val="both"/>
            </w:pPr>
            <w:r w:rsidRPr="00EA23EE">
              <w:t>Содержание в рабочем состоянии</w:t>
            </w:r>
            <w:r w:rsidR="00FD65D8" w:rsidRPr="00EA23EE">
              <w:t xml:space="preserve"> противопожарной защиты объекты</w:t>
            </w:r>
            <w:r w:rsidRPr="00EA23EE">
              <w:t xml:space="preserve"> муниципальной собственности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2E0CAA">
            <w:r w:rsidRPr="00EA23EE">
              <w:t>Отв</w:t>
            </w:r>
            <w:r w:rsidR="004D44CD" w:rsidRPr="00EA23EE">
              <w:t xml:space="preserve">етственный исполнитель - УО </w:t>
            </w:r>
            <w:r w:rsidR="00B23B64" w:rsidRPr="00EA23EE">
              <w:t xml:space="preserve">администрации </w:t>
            </w:r>
            <w:r w:rsidR="004D44CD" w:rsidRPr="00EA23EE">
              <w:t xml:space="preserve">ГО </w:t>
            </w:r>
            <w:r w:rsidR="00530155" w:rsidRPr="00EA23EE">
              <w:t xml:space="preserve"> «Вуктыл», </w:t>
            </w:r>
            <w:r w:rsidR="002E0CAA" w:rsidRPr="00EA23EE">
              <w:t xml:space="preserve">администрация </w:t>
            </w:r>
            <w:r w:rsidR="004D44CD" w:rsidRPr="00EA23EE">
              <w:t xml:space="preserve"> </w:t>
            </w:r>
            <w:r w:rsidR="00B23B64" w:rsidRPr="00EA23EE">
              <w:t xml:space="preserve">ГО </w:t>
            </w:r>
            <w:r w:rsidR="004D44CD" w:rsidRPr="00EA23EE">
              <w:t>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2016 - 2020 гг.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/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/>
        </w:tc>
      </w:tr>
      <w:tr w:rsidR="00EA23EE" w:rsidRPr="00EA23EE" w:rsidTr="009F0A01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3A3621" w:rsidP="00C40D1E">
            <w:pPr>
              <w:jc w:val="center"/>
            </w:pPr>
            <w:r w:rsidRPr="00EA23EE">
              <w:t>Подпрограмма III «Профилактика правонарушений»</w:t>
            </w:r>
          </w:p>
        </w:tc>
      </w:tr>
      <w:tr w:rsidR="00EA23EE" w:rsidRPr="00EA23EE" w:rsidTr="009F0A01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F95924" w:rsidP="00C40D1E">
            <w:pPr>
              <w:jc w:val="center"/>
            </w:pPr>
            <w:r w:rsidRPr="00EA23EE">
              <w:t>Задача 1</w:t>
            </w:r>
            <w:r w:rsidR="00530155" w:rsidRPr="00EA23EE">
              <w:t xml:space="preserve"> «</w:t>
            </w:r>
            <w:r w:rsidR="004D6DF6" w:rsidRPr="00EA23EE">
              <w:t>Осуществление организационной, информационной деятельности по профилактике п</w:t>
            </w:r>
            <w:r w:rsidR="00530155" w:rsidRPr="00EA23EE">
              <w:t>равонарушений на территории МР «Вуктыл»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1.1.</w:t>
            </w:r>
          </w:p>
          <w:p w:rsidR="004D6DF6" w:rsidRPr="00EA23EE" w:rsidRDefault="004D6DF6" w:rsidP="00C40D1E">
            <w:pPr>
              <w:jc w:val="both"/>
            </w:pPr>
            <w:r w:rsidRPr="00EA23EE">
              <w:t xml:space="preserve">Мероприятия, проводимые в образовательных учреждениях и среди молодежи с целью воспитания правовой </w:t>
            </w:r>
            <w:r w:rsidRPr="00EA23EE">
              <w:lastRenderedPageBreak/>
              <w:t>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B23B64">
            <w:r w:rsidRPr="00EA23EE">
              <w:lastRenderedPageBreak/>
              <w:t xml:space="preserve">Ответственный исполнитель - администрация </w:t>
            </w:r>
            <w:r w:rsidR="00B23B64" w:rsidRPr="00EA23EE">
              <w:t xml:space="preserve">ГО </w:t>
            </w:r>
            <w:r w:rsidR="00364F82" w:rsidRPr="00EA23EE">
              <w:t xml:space="preserve">«Вуктыл», </w:t>
            </w:r>
            <w:r w:rsidR="004D5274" w:rsidRPr="00EA23EE">
              <w:t xml:space="preserve">УО </w:t>
            </w:r>
            <w:r w:rsidR="00B23B64" w:rsidRPr="00EA23EE">
              <w:t xml:space="preserve">администрации </w:t>
            </w:r>
            <w:r w:rsidR="004D5274" w:rsidRPr="00EA23EE">
              <w:t>ГО</w:t>
            </w:r>
            <w:r w:rsidR="00530155" w:rsidRPr="00EA23EE">
              <w:t xml:space="preserve"> 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2016 - 2020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Повышение эффективности профилактической работы по предупреждению преступлений;</w:t>
            </w:r>
          </w:p>
          <w:p w:rsidR="004D6DF6" w:rsidRPr="00EA23EE" w:rsidRDefault="004D6DF6" w:rsidP="00C40D1E">
            <w:r w:rsidRPr="00EA23EE">
              <w:t xml:space="preserve">повышение правовой </w:t>
            </w:r>
            <w:r w:rsidRPr="00EA23EE">
              <w:lastRenderedPageBreak/>
              <w:t>грамотности населения в части профилактики правонарушений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lastRenderedPageBreak/>
              <w:t>Количество мероприятий, проведенных с учащимися образовательных учреждений по вопросам профилактики п</w:t>
            </w:r>
            <w:r w:rsidR="00A00925" w:rsidRPr="00EA23EE">
              <w:t xml:space="preserve">равонарушений на территории ГО </w:t>
            </w:r>
            <w:r w:rsidR="00530155" w:rsidRPr="00EA23EE">
              <w:t xml:space="preserve"> «Вуктыл»</w:t>
            </w:r>
          </w:p>
        </w:tc>
      </w:tr>
      <w:tr w:rsidR="00EA23EE" w:rsidRPr="00EA23EE" w:rsidTr="009F0A01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F95924" w:rsidP="00C40D1E">
            <w:pPr>
              <w:jc w:val="center"/>
            </w:pPr>
            <w:r w:rsidRPr="00EA23EE">
              <w:lastRenderedPageBreak/>
              <w:t>Задача 2</w:t>
            </w:r>
            <w:r w:rsidR="004D6DF6" w:rsidRPr="00EA23EE">
              <w:t xml:space="preserve"> </w:t>
            </w:r>
            <w:r w:rsidR="00530155" w:rsidRPr="00EA23EE">
              <w:t>«</w:t>
            </w:r>
            <w:r w:rsidR="004D6DF6" w:rsidRPr="00EA23EE">
              <w:t>Профилактика правонарушений на улицах и в других общест</w:t>
            </w:r>
            <w:r w:rsidR="00530155" w:rsidRPr="00EA23EE">
              <w:t>венных местах на территории МР «Вуктыл»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2.1.</w:t>
            </w:r>
          </w:p>
          <w:p w:rsidR="004D6DF6" w:rsidRPr="00EA23EE" w:rsidRDefault="004D6DF6" w:rsidP="00C40D1E">
            <w:pPr>
              <w:jc w:val="both"/>
            </w:pPr>
            <w:r w:rsidRPr="00EA23EE">
              <w:t>Организация деятельности добровольной народной дружины, поощрение граждан и членов добровольной народной дружины за участие в охране общественного порядка и раскрытие преступлений и правонарушений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B23B64">
            <w:r w:rsidRPr="00EA23EE">
              <w:t>Ответственный исполнитель - адми</w:t>
            </w:r>
            <w:r w:rsidR="004D5274" w:rsidRPr="00EA23EE">
              <w:t xml:space="preserve">нистрация </w:t>
            </w:r>
            <w:r w:rsidR="00B23B64" w:rsidRPr="00EA23EE">
              <w:t xml:space="preserve">ГО </w:t>
            </w:r>
            <w:r w:rsidRPr="00EA23EE">
              <w:t>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2016 - 2020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Предупреждение правонарушений в общественных местах и на улицах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Количество рейдов, проведенных членами до</w:t>
            </w:r>
            <w:r w:rsidR="00A00925" w:rsidRPr="00EA23EE">
              <w:t>бровольной народной дружины ГО</w:t>
            </w:r>
            <w:r w:rsidR="00530155" w:rsidRPr="00EA23EE">
              <w:t xml:space="preserve"> «Вуктыл»</w:t>
            </w:r>
          </w:p>
        </w:tc>
      </w:tr>
      <w:tr w:rsidR="00EA23EE" w:rsidRPr="00EA23EE" w:rsidTr="009F0A01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96425B" w:rsidP="00C40D1E">
            <w:pPr>
              <w:jc w:val="center"/>
            </w:pPr>
            <w:r w:rsidRPr="00EA23EE">
              <w:t>Задача 3</w:t>
            </w:r>
            <w:r w:rsidR="00530155" w:rsidRPr="00EA23EE">
              <w:t xml:space="preserve"> «</w:t>
            </w:r>
            <w:r w:rsidR="004D6DF6" w:rsidRPr="00EA23EE">
              <w:t>Осуществление организационной и информационной деятельности по профилактике злоупотребления наркотическими средствами, их незаконному обороту и борьбе с алкого</w:t>
            </w:r>
            <w:r w:rsidR="00530155" w:rsidRPr="00EA23EE">
              <w:t>лизмом на территории МР «Вуктыл»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3.1.</w:t>
            </w:r>
          </w:p>
          <w:p w:rsidR="004D6DF6" w:rsidRPr="00EA23EE" w:rsidRDefault="004D6DF6" w:rsidP="00C40D1E">
            <w:pPr>
              <w:jc w:val="both"/>
            </w:pPr>
            <w:r w:rsidRPr="00EA23EE">
              <w:t>Проведение мероприятий по профилактике злоупотребления наркотическими средствами и их незаконному обороту, борьбе с алкоголизмом на те</w:t>
            </w:r>
            <w:r w:rsidR="00530155" w:rsidRPr="00EA23EE">
              <w:t>рритории муниципального района «Вуктыл»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B23B64">
            <w:r w:rsidRPr="00EA23EE">
              <w:t xml:space="preserve">Ответственный исполнитель - администрация </w:t>
            </w:r>
            <w:r w:rsidR="00B23B64" w:rsidRPr="00EA23EE">
              <w:t xml:space="preserve">ГО </w:t>
            </w:r>
            <w:r w:rsidRPr="00EA23EE">
              <w:t>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2016 - 2020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Повышение антинаркотической ориентации общества, способствующей моральному и физическому оздоровлению населения, формированию здорового образа жизни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Количество мероприятий, проведенных по вопросам профилактики злоупотребления наркотических средств, их незаконному обороту и борьбе с</w:t>
            </w:r>
            <w:r w:rsidR="00A00925" w:rsidRPr="00EA23EE">
              <w:t xml:space="preserve"> алкоголизмом на территории ГО </w:t>
            </w:r>
            <w:r w:rsidR="00530155" w:rsidRPr="00EA23EE">
              <w:t>«Вуктыл»</w:t>
            </w:r>
          </w:p>
        </w:tc>
      </w:tr>
      <w:tr w:rsidR="00EA23EE" w:rsidRPr="00EA23EE" w:rsidTr="009F0A01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530155" w:rsidP="00C40D1E">
            <w:pPr>
              <w:jc w:val="center"/>
            </w:pPr>
            <w:r w:rsidRPr="00EA23EE">
              <w:t>Подпрограмма IV «</w:t>
            </w:r>
            <w:r w:rsidR="004D6DF6" w:rsidRPr="00EA23EE">
              <w:t>Профил</w:t>
            </w:r>
            <w:r w:rsidRPr="00EA23EE">
              <w:t>актика терроризма и экстремизма»</w:t>
            </w:r>
          </w:p>
        </w:tc>
      </w:tr>
      <w:tr w:rsidR="00EA23EE" w:rsidRPr="00EA23EE" w:rsidTr="009F0A01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96425B" w:rsidP="00C40D1E">
            <w:pPr>
              <w:jc w:val="center"/>
            </w:pPr>
            <w:r w:rsidRPr="00EA23EE">
              <w:t>Задача 1</w:t>
            </w:r>
            <w:r w:rsidR="00530155" w:rsidRPr="00EA23EE">
              <w:t xml:space="preserve"> «</w:t>
            </w:r>
            <w:r w:rsidR="004D6DF6" w:rsidRPr="00EA23EE">
              <w:t xml:space="preserve">Противодействие терроризму и экстремизму, минимизация и </w:t>
            </w:r>
            <w:r w:rsidR="00530155" w:rsidRPr="00EA23EE">
              <w:t>(или) ликвидация их последствий»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1.1.</w:t>
            </w:r>
          </w:p>
          <w:p w:rsidR="004D6DF6" w:rsidRPr="00EA23EE" w:rsidRDefault="00530155" w:rsidP="00C40D1E">
            <w:pPr>
              <w:jc w:val="both"/>
            </w:pPr>
            <w:r w:rsidRPr="00EA23EE">
              <w:t>Информирование населения МР «Вуктыл»</w:t>
            </w:r>
            <w:r w:rsidR="004D6DF6" w:rsidRPr="00EA23EE">
              <w:t xml:space="preserve"> о тактике действий при угрозе возни</w:t>
            </w:r>
            <w:r w:rsidR="0096425B" w:rsidRPr="00EA23EE">
              <w:t>кновения террористических актов</w:t>
            </w:r>
            <w:r w:rsidR="004D6DF6" w:rsidRPr="00EA23EE">
              <w:t xml:space="preserve"> посредством размещения информации в средствах массовой информации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D178D8">
            <w:r w:rsidRPr="00EA23EE">
              <w:t>О</w:t>
            </w:r>
            <w:r w:rsidR="00530155" w:rsidRPr="00EA23EE">
              <w:t xml:space="preserve">тветственный исполнитель- </w:t>
            </w:r>
            <w:r w:rsidR="00547A0D" w:rsidRPr="00EA23EE">
              <w:t xml:space="preserve">администрация </w:t>
            </w:r>
          </w:p>
          <w:p w:rsidR="00D178D8" w:rsidRPr="00EA23EE" w:rsidRDefault="00B23B64" w:rsidP="00D178D8">
            <w:r w:rsidRPr="00EA23EE">
              <w:t xml:space="preserve">ГО </w:t>
            </w:r>
            <w:r w:rsidR="00D178D8" w:rsidRPr="00EA23EE">
              <w:t xml:space="preserve"> 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2016 - 2020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 xml:space="preserve">Повышение </w:t>
            </w:r>
            <w:r w:rsidR="0096425B" w:rsidRPr="00EA23EE">
              <w:t>информированности населения МР «Вуктыл»</w:t>
            </w:r>
            <w:r w:rsidRPr="00EA23EE">
              <w:t xml:space="preserve"> по вопросам противодействия терроризму и экстремизму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Количество подготовленных памяток, статей по вопросам противодействия терроризму и экстремизму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1.2.</w:t>
            </w:r>
          </w:p>
          <w:p w:rsidR="004D6DF6" w:rsidRPr="00EA23EE" w:rsidRDefault="004D6DF6" w:rsidP="00C40D1E">
            <w:pPr>
              <w:jc w:val="both"/>
            </w:pPr>
            <w:r w:rsidRPr="00EA23EE">
              <w:t xml:space="preserve">Организация проведения комплексных учений, </w:t>
            </w:r>
            <w:r w:rsidRPr="00EA23EE">
              <w:lastRenderedPageBreak/>
              <w:t>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0D" w:rsidRPr="00EA23EE" w:rsidRDefault="004D6DF6" w:rsidP="00B23B64">
            <w:r w:rsidRPr="00EA23EE">
              <w:lastRenderedPageBreak/>
              <w:t>Ответственный исполнитель</w:t>
            </w:r>
            <w:r w:rsidR="00547A0D" w:rsidRPr="00EA23EE">
              <w:t>-</w:t>
            </w:r>
            <w:r w:rsidRPr="00EA23EE">
              <w:t xml:space="preserve"> администрация </w:t>
            </w:r>
            <w:r w:rsidR="00B23B64" w:rsidRPr="00EA23EE">
              <w:t xml:space="preserve">ГО </w:t>
            </w:r>
            <w:r w:rsidR="00D178D8" w:rsidRPr="00EA23EE">
              <w:t>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2016 - 2020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 xml:space="preserve">Повышение и поддержание в состоянии постоянной </w:t>
            </w:r>
            <w:r w:rsidRPr="00EA23EE">
              <w:lastRenderedPageBreak/>
              <w:t>готовности сил и средств, привлекаемых для решения задач по минимизации и (или) ликвидации последствий террористических актов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lastRenderedPageBreak/>
              <w:t xml:space="preserve">Доля проведенных комплексных учений, штабных тренировок и специальных комплексных </w:t>
            </w:r>
            <w:r w:rsidRPr="00EA23EE">
              <w:lastRenderedPageBreak/>
              <w:t>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терроризма, от запланированных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lastRenderedPageBreak/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1.3.</w:t>
            </w:r>
          </w:p>
          <w:p w:rsidR="004D6DF6" w:rsidRPr="00EA23EE" w:rsidRDefault="004D6DF6" w:rsidP="00C40D1E">
            <w:pPr>
              <w:jc w:val="both"/>
            </w:pPr>
            <w:r w:rsidRPr="00EA23EE">
              <w:t>Организация работы Ан</w:t>
            </w:r>
            <w:r w:rsidR="00BB21A5" w:rsidRPr="00EA23EE">
              <w:t>титеррористической комиссии МР «Вуктыл»</w:t>
            </w:r>
            <w:r w:rsidRPr="00EA23EE">
              <w:t xml:space="preserve"> в целях дальнейшего совершенствования и развития муниципальной составляющей общегосударственной системы по предупреждению терроризма и экстремизма, профилактике межнациональной напряженности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B23B64">
            <w:r w:rsidRPr="00EA23EE">
              <w:t xml:space="preserve">Ответственный исполнитель </w:t>
            </w:r>
            <w:r w:rsidR="00D178D8" w:rsidRPr="00EA23EE">
              <w:t>-</w:t>
            </w:r>
            <w:r w:rsidRPr="00EA23EE">
              <w:t xml:space="preserve">администрация </w:t>
            </w:r>
            <w:r w:rsidR="00B23B64" w:rsidRPr="00EA23EE">
              <w:t xml:space="preserve">ГО </w:t>
            </w:r>
            <w:r w:rsidR="00D178D8" w:rsidRPr="00EA23EE">
              <w:t>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2016 - 2020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Недопущение преступлений на межнациональной и межконфессиональной основе и преступлений террористической и экстремистской направленности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Количество проведенных заседаний Ан</w:t>
            </w:r>
            <w:r w:rsidR="00A00925" w:rsidRPr="00EA23EE">
              <w:t xml:space="preserve">титеррористической комиссии ГО </w:t>
            </w:r>
            <w:r w:rsidR="00BB21A5" w:rsidRPr="00EA23EE">
              <w:t xml:space="preserve"> «Вуктыл»</w:t>
            </w:r>
          </w:p>
        </w:tc>
      </w:tr>
      <w:tr w:rsidR="00EA23EE" w:rsidRPr="00EA23EE" w:rsidTr="009F0A01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DB678B" w:rsidP="00C40D1E">
            <w:pPr>
              <w:jc w:val="center"/>
            </w:pPr>
            <w:r w:rsidRPr="00EA23EE">
              <w:t>Задача 2. «</w:t>
            </w:r>
            <w:r w:rsidR="004D6DF6" w:rsidRPr="00EA23EE">
              <w:t>Обеспечение антитеррористической защищенности объектов жизнеобеспечения, мест (объек</w:t>
            </w:r>
            <w:r w:rsidRPr="00EA23EE">
              <w:t>тов) массового пребывания людей»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2.1.</w:t>
            </w:r>
          </w:p>
          <w:p w:rsidR="004D6DF6" w:rsidRPr="00EA23EE" w:rsidRDefault="004D6DF6" w:rsidP="00C40D1E">
            <w:pPr>
              <w:jc w:val="both"/>
            </w:pPr>
            <w:r w:rsidRPr="00EA23EE">
              <w:t>Содержание систем антитеррористической защищенности учреждений и объектов массового пребывания людей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905194">
            <w:r w:rsidRPr="00EA23EE">
              <w:t>Ответственный исполнит</w:t>
            </w:r>
            <w:r w:rsidR="00D178D8" w:rsidRPr="00EA23EE">
              <w:t xml:space="preserve">ель - УО </w:t>
            </w:r>
            <w:r w:rsidR="00B23B64" w:rsidRPr="00EA23EE">
              <w:t xml:space="preserve">администрации </w:t>
            </w:r>
            <w:r w:rsidR="00D178D8" w:rsidRPr="00EA23EE">
              <w:t xml:space="preserve">ГО </w:t>
            </w:r>
            <w:r w:rsidR="00D551D3" w:rsidRPr="00EA23EE">
              <w:t xml:space="preserve">«Вуктыл», </w:t>
            </w:r>
            <w:r w:rsidR="00905194" w:rsidRPr="00EA23EE">
              <w:t>администрация</w:t>
            </w:r>
            <w:r w:rsidR="00D178D8" w:rsidRPr="00EA23EE">
              <w:t xml:space="preserve">  </w:t>
            </w:r>
            <w:r w:rsidR="00B23B64" w:rsidRPr="00EA23EE">
              <w:t xml:space="preserve">ГО </w:t>
            </w:r>
            <w:r w:rsidR="00D178D8" w:rsidRPr="00EA23EE">
              <w:t>«Вуктыл»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2016 - 2020 гг.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Повышение уровня обеспечения безопасности граждан и антитеррористической защищенности учреждений МР "Вуктыл" и объектов массового пребывания людей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A00925" w:rsidP="00C40D1E">
            <w:r w:rsidRPr="00EA23EE">
              <w:t>Доля учреждений ГО</w:t>
            </w:r>
            <w:r w:rsidR="00D551D3" w:rsidRPr="00EA23EE">
              <w:t xml:space="preserve"> «Вуктыл»</w:t>
            </w:r>
            <w:r w:rsidR="004D6DF6" w:rsidRPr="00EA23EE">
              <w:t xml:space="preserve"> и объектов массового пребывания людей, в которых выполнены антитеррористические мероприятия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2.2.</w:t>
            </w:r>
          </w:p>
          <w:p w:rsidR="004D6DF6" w:rsidRPr="00EA23EE" w:rsidRDefault="004D6DF6" w:rsidP="00C40D1E">
            <w:pPr>
              <w:jc w:val="both"/>
            </w:pPr>
            <w:r w:rsidRPr="00EA23EE">
              <w:t>Организация и выполнение мероприятий в соответствии с перечнем минимальных обязательных требований по обеспечению антитеррористичес</w:t>
            </w:r>
            <w:r w:rsidR="00C01886" w:rsidRPr="00EA23EE">
              <w:t>кой защищенности учреждений МР «Вуктыл»</w:t>
            </w:r>
            <w:r w:rsidRPr="00EA23EE">
              <w:t xml:space="preserve"> и объектов массового пребывания людей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905194">
            <w:r w:rsidRPr="00EA23EE">
              <w:t>Ответ</w:t>
            </w:r>
            <w:r w:rsidR="00990D64" w:rsidRPr="00EA23EE">
              <w:t xml:space="preserve">ственный исполнитель </w:t>
            </w:r>
            <w:r w:rsidR="00B23B64" w:rsidRPr="00EA23EE">
              <w:t>–</w:t>
            </w:r>
            <w:r w:rsidR="00990D64" w:rsidRPr="00EA23EE">
              <w:t xml:space="preserve"> УО</w:t>
            </w:r>
            <w:r w:rsidR="00B23B64" w:rsidRPr="00EA23EE">
              <w:t xml:space="preserve"> администрации </w:t>
            </w:r>
            <w:r w:rsidR="00990D64" w:rsidRPr="00EA23EE">
              <w:t xml:space="preserve"> ГО</w:t>
            </w:r>
            <w:r w:rsidR="00C01886" w:rsidRPr="00EA23EE">
              <w:t xml:space="preserve"> «</w:t>
            </w:r>
            <w:r w:rsidRPr="00EA23EE">
              <w:t>Вуктыл</w:t>
            </w:r>
            <w:r w:rsidR="00C01886" w:rsidRPr="00EA23EE">
              <w:t>»</w:t>
            </w:r>
            <w:r w:rsidR="005776AE" w:rsidRPr="00EA23EE">
              <w:t xml:space="preserve">, </w:t>
            </w:r>
            <w:r w:rsidRPr="00EA23EE">
              <w:t xml:space="preserve">администрация </w:t>
            </w:r>
            <w:r w:rsidR="00B23B64" w:rsidRPr="00EA23EE">
              <w:t xml:space="preserve">ГО </w:t>
            </w:r>
            <w:r w:rsidRPr="00EA23EE">
              <w:t>«Вуктыл»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2016 - 2020 гг.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/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A00925" w:rsidP="00C40D1E">
            <w:r w:rsidRPr="00EA23EE">
              <w:t>Доля учреждений и объектов с массовым пребыванием людей, в которых выполнены мероприятия в соответствии с нормативными актами Правительства Российской Федерации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2.3.</w:t>
            </w:r>
          </w:p>
          <w:p w:rsidR="004D6DF6" w:rsidRPr="00EA23EE" w:rsidRDefault="004D6DF6" w:rsidP="00C40D1E">
            <w:pPr>
              <w:jc w:val="both"/>
            </w:pPr>
            <w:r w:rsidRPr="00EA23EE">
              <w:t xml:space="preserve">Реализация </w:t>
            </w:r>
            <w:r w:rsidRPr="00EA23EE">
              <w:lastRenderedPageBreak/>
              <w:t>воспитательных и пропагандистских профилактических мероприятий, направленных на предупреждение терроризма в учреждениях и на объектах массового пребывания людей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4A56DD">
            <w:r w:rsidRPr="00EA23EE">
              <w:lastRenderedPageBreak/>
              <w:t>Ответственный исполнит</w:t>
            </w:r>
            <w:r w:rsidR="00364F82" w:rsidRPr="00EA23EE">
              <w:t xml:space="preserve">ель - УО </w:t>
            </w:r>
            <w:r w:rsidR="00B23B64" w:rsidRPr="00EA23EE">
              <w:lastRenderedPageBreak/>
              <w:t xml:space="preserve">администрации ГО </w:t>
            </w:r>
            <w:r w:rsidR="00364F82" w:rsidRPr="00EA23EE">
              <w:t xml:space="preserve"> «Вуктыл», </w:t>
            </w:r>
            <w:r w:rsidRPr="00EA23EE">
              <w:t xml:space="preserve">администрация </w:t>
            </w:r>
            <w:r w:rsidR="00B23B64" w:rsidRPr="00EA23EE">
              <w:t xml:space="preserve">ГО </w:t>
            </w:r>
            <w:r w:rsidRPr="00EA23EE">
              <w:t>«Вуктыл»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lastRenderedPageBreak/>
              <w:t>2016 - 2020 гг.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/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 xml:space="preserve">Количество реализованных воспитательных и пропагандистских </w:t>
            </w:r>
            <w:r w:rsidRPr="00EA23EE">
              <w:lastRenderedPageBreak/>
              <w:t xml:space="preserve">профилактических мероприятий, направленных на предупреждение терроризма </w:t>
            </w:r>
            <w:r w:rsidR="00A00925" w:rsidRPr="00EA23EE">
              <w:t xml:space="preserve">и экстремизма в учреждениях ГО </w:t>
            </w:r>
            <w:r w:rsidR="00364F82" w:rsidRPr="00EA23EE">
              <w:t>«Вуктыл»</w:t>
            </w:r>
            <w:r w:rsidRPr="00EA23EE">
              <w:t xml:space="preserve"> и объектах массового пребывания людей</w:t>
            </w:r>
          </w:p>
        </w:tc>
      </w:tr>
      <w:tr w:rsidR="00EA23EE" w:rsidRPr="00EA23EE" w:rsidTr="009F0A01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B8146A" w:rsidP="00C40D1E">
            <w:pPr>
              <w:jc w:val="center"/>
            </w:pPr>
            <w:r w:rsidRPr="00EA23EE">
              <w:lastRenderedPageBreak/>
              <w:t>Задача 3</w:t>
            </w:r>
            <w:r w:rsidR="00C67D49" w:rsidRPr="00EA23EE">
              <w:t xml:space="preserve"> «</w:t>
            </w:r>
            <w:r w:rsidR="004D6DF6" w:rsidRPr="00EA23EE">
              <w:t>Создание муниципальной системы оперативного реагирования на предупреждение межнационального и</w:t>
            </w:r>
            <w:r w:rsidR="00C67D49" w:rsidRPr="00EA23EE">
              <w:t xml:space="preserve"> межконфессионального конфликта»</w:t>
            </w:r>
          </w:p>
        </w:tc>
      </w:tr>
      <w:tr w:rsidR="00EA23EE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3.1.</w:t>
            </w:r>
          </w:p>
          <w:p w:rsidR="004D6DF6" w:rsidRPr="00EA23EE" w:rsidRDefault="004D6DF6" w:rsidP="00C40D1E">
            <w:pPr>
              <w:jc w:val="both"/>
            </w:pPr>
            <w:r w:rsidRPr="00EA23EE">
              <w:t>Организация обучения и подготовки специалистов в области межэтнических и межконфессиональных отношений для профилактики проявлен</w:t>
            </w:r>
            <w:r w:rsidR="00806715" w:rsidRPr="00EA23EE">
              <w:t>ия экстремизма и противодействие</w:t>
            </w:r>
            <w:r w:rsidRPr="00EA23EE">
              <w:t xml:space="preserve"> терроризму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B23B64">
            <w:r w:rsidRPr="00EA23EE">
              <w:t xml:space="preserve">Ответственный исполнитель - </w:t>
            </w:r>
            <w:r w:rsidR="00C94AB7" w:rsidRPr="00EA23EE">
              <w:t xml:space="preserve">УО администрации ГО  «Вуктыл», </w:t>
            </w:r>
            <w:r w:rsidRPr="00EA23EE">
              <w:t xml:space="preserve">администрация </w:t>
            </w:r>
            <w:r w:rsidR="00B23B64" w:rsidRPr="00EA23EE">
              <w:t xml:space="preserve">ГО </w:t>
            </w:r>
            <w:r w:rsidR="004D4135" w:rsidRPr="00EA23EE">
              <w:t>«Вуктыл»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2016 - 2020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Повышение уровня подготовки специалистов в области межэтнических и межконфессиональных отношений для профилактики проявления экстремизма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Количество обученных и подготовленных специалистов в области межэтнических и межконфессиональных отношений для профилак</w:t>
            </w:r>
            <w:r w:rsidR="00A00925" w:rsidRPr="00EA23EE">
              <w:t xml:space="preserve">тики проявлений экстремизма </w:t>
            </w:r>
            <w:r w:rsidR="00E04B49" w:rsidRPr="00EA23EE">
              <w:t xml:space="preserve">в </w:t>
            </w:r>
            <w:r w:rsidR="00A00925" w:rsidRPr="00EA23EE">
              <w:t>ГО</w:t>
            </w:r>
            <w:r w:rsidR="00364F82" w:rsidRPr="00EA23EE">
              <w:t xml:space="preserve"> «Вуктыл»</w:t>
            </w:r>
          </w:p>
        </w:tc>
      </w:tr>
      <w:tr w:rsidR="00EA23EE" w:rsidRPr="00EA23EE" w:rsidTr="009F0A01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691211">
            <w:pPr>
              <w:jc w:val="center"/>
            </w:pPr>
            <w:r w:rsidRPr="00EA23EE">
              <w:t xml:space="preserve">Подпрограмма V </w:t>
            </w:r>
            <w:r w:rsidR="00364F82" w:rsidRPr="00EA23EE">
              <w:t>«</w:t>
            </w:r>
            <w:r w:rsidRPr="00EA23EE">
              <w:t>Отлов и с</w:t>
            </w:r>
            <w:r w:rsidR="00691211" w:rsidRPr="00EA23EE">
              <w:t>одержание безнадзорных животных</w:t>
            </w:r>
            <w:r w:rsidR="00364F82" w:rsidRPr="00EA23EE">
              <w:t>»</w:t>
            </w:r>
          </w:p>
        </w:tc>
      </w:tr>
      <w:tr w:rsidR="00EA23EE" w:rsidRPr="00EA23EE" w:rsidTr="009F0A01"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D04B81" w:rsidP="00C40D1E">
            <w:pPr>
              <w:jc w:val="center"/>
            </w:pPr>
            <w:r w:rsidRPr="00EA23EE">
              <w:t xml:space="preserve">Задача </w:t>
            </w:r>
            <w:r w:rsidR="00806715" w:rsidRPr="00EA23EE">
              <w:t xml:space="preserve"> </w:t>
            </w:r>
            <w:r w:rsidRPr="00EA23EE">
              <w:t>«</w:t>
            </w:r>
            <w:r w:rsidR="004D6DF6" w:rsidRPr="00EA23EE">
              <w:t>Предупреждение и ликвидация болезней животных, их лечение, защита населения от болезней, общих для человека и животных, отлов и с</w:t>
            </w:r>
            <w:r w:rsidRPr="00EA23EE">
              <w:t>одержание безнадзорных животных»</w:t>
            </w:r>
          </w:p>
        </w:tc>
      </w:tr>
      <w:tr w:rsidR="004D6DF6" w:rsidRPr="00EA23EE" w:rsidTr="009F0A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pPr>
              <w:jc w:val="both"/>
            </w:pPr>
            <w:r w:rsidRPr="00EA23EE">
              <w:t>Основное мероприятие 1.1.</w:t>
            </w:r>
          </w:p>
          <w:p w:rsidR="004D6DF6" w:rsidRPr="00EA23EE" w:rsidRDefault="004D6DF6" w:rsidP="00C40D1E">
            <w:pPr>
              <w:jc w:val="both"/>
            </w:pPr>
            <w:r w:rsidRPr="00EA23EE">
              <w:t>Отлов безнадзорных животных и нахождение в пункте временного содержания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010540">
            <w:r w:rsidRPr="00EA23EE">
              <w:t>Ответс</w:t>
            </w:r>
            <w:r w:rsidR="00364F82" w:rsidRPr="00EA23EE">
              <w:t xml:space="preserve">твенный исполнитель </w:t>
            </w:r>
            <w:r w:rsidR="0038094B" w:rsidRPr="00EA23EE">
              <w:t xml:space="preserve">– администрация </w:t>
            </w:r>
            <w:r w:rsidR="00B23B64" w:rsidRPr="00EA23EE">
              <w:t xml:space="preserve">ГО </w:t>
            </w:r>
            <w:r w:rsidR="0038094B" w:rsidRPr="00EA23EE">
              <w:t>«Вуктыл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2016 - 2020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Выполнение мероприятий позволит улучшить санитарно-эпидемиологическое благополучие населения, снизить количество граждан, пострадавших от укусов безнадзорных животных, обеспечить безопасные условия проживания граждан на те</w:t>
            </w:r>
            <w:r w:rsidR="00806715" w:rsidRPr="00EA23EE">
              <w:t>рритории муниципального района «Вуктыл»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F6" w:rsidRPr="00EA23EE" w:rsidRDefault="004D6DF6" w:rsidP="00C40D1E">
            <w:r w:rsidRPr="00EA23EE">
              <w:t>Количество отловленных безнадзорных животных. Количество стерилизованных (кастрированных) безнадзорных животных</w:t>
            </w:r>
          </w:p>
        </w:tc>
      </w:tr>
    </w:tbl>
    <w:p w:rsidR="00A00925" w:rsidRPr="00EA23EE" w:rsidRDefault="00A00925" w:rsidP="006713A7">
      <w:pPr>
        <w:jc w:val="right"/>
        <w:rPr>
          <w:sz w:val="24"/>
          <w:szCs w:val="24"/>
        </w:rPr>
      </w:pPr>
    </w:p>
    <w:p w:rsidR="00A00925" w:rsidRPr="00EA23EE" w:rsidRDefault="00A00925" w:rsidP="006713A7">
      <w:pPr>
        <w:jc w:val="right"/>
        <w:rPr>
          <w:sz w:val="24"/>
          <w:szCs w:val="24"/>
        </w:rPr>
      </w:pPr>
    </w:p>
    <w:p w:rsidR="006713A7" w:rsidRPr="00EA23EE" w:rsidRDefault="006713A7" w:rsidP="006713A7">
      <w:pPr>
        <w:jc w:val="right"/>
        <w:rPr>
          <w:sz w:val="24"/>
          <w:szCs w:val="24"/>
        </w:rPr>
      </w:pPr>
      <w:r w:rsidRPr="00EA23EE">
        <w:rPr>
          <w:sz w:val="24"/>
          <w:szCs w:val="24"/>
        </w:rPr>
        <w:t>Таблица 3.1</w:t>
      </w:r>
    </w:p>
    <w:p w:rsidR="006713A7" w:rsidRPr="00EA23EE" w:rsidRDefault="006713A7" w:rsidP="006713A7">
      <w:pPr>
        <w:rPr>
          <w:sz w:val="24"/>
          <w:szCs w:val="24"/>
        </w:rPr>
      </w:pPr>
    </w:p>
    <w:p w:rsidR="006713A7" w:rsidRPr="00EA23EE" w:rsidRDefault="006713A7" w:rsidP="006713A7">
      <w:pPr>
        <w:jc w:val="center"/>
        <w:rPr>
          <w:sz w:val="24"/>
          <w:szCs w:val="24"/>
        </w:rPr>
      </w:pPr>
      <w:r w:rsidRPr="00EA23EE">
        <w:rPr>
          <w:sz w:val="24"/>
          <w:szCs w:val="24"/>
        </w:rPr>
        <w:t>Ресурсное обеспечение</w:t>
      </w:r>
    </w:p>
    <w:p w:rsidR="006713A7" w:rsidRPr="00EA23EE" w:rsidRDefault="006713A7" w:rsidP="006713A7">
      <w:pPr>
        <w:jc w:val="center"/>
        <w:rPr>
          <w:sz w:val="24"/>
          <w:szCs w:val="24"/>
        </w:rPr>
      </w:pPr>
      <w:r w:rsidRPr="00EA23EE">
        <w:rPr>
          <w:sz w:val="24"/>
          <w:szCs w:val="24"/>
        </w:rPr>
        <w:t>реализации муниципальной программы муниципального района</w:t>
      </w:r>
    </w:p>
    <w:p w:rsidR="006713A7" w:rsidRPr="00EA23EE" w:rsidRDefault="006713A7" w:rsidP="006713A7">
      <w:pPr>
        <w:jc w:val="center"/>
        <w:rPr>
          <w:sz w:val="24"/>
          <w:szCs w:val="24"/>
        </w:rPr>
      </w:pPr>
      <w:r w:rsidRPr="00EA23EE">
        <w:rPr>
          <w:sz w:val="24"/>
          <w:szCs w:val="24"/>
        </w:rPr>
        <w:t>«Вуктыл» «Безопасность жизнедеятельности населения</w:t>
      </w:r>
    </w:p>
    <w:p w:rsidR="006713A7" w:rsidRPr="00EA23EE" w:rsidRDefault="006713A7" w:rsidP="006713A7">
      <w:pPr>
        <w:jc w:val="center"/>
        <w:rPr>
          <w:sz w:val="24"/>
          <w:szCs w:val="24"/>
        </w:rPr>
      </w:pPr>
      <w:r w:rsidRPr="00EA23EE">
        <w:rPr>
          <w:sz w:val="24"/>
          <w:szCs w:val="24"/>
        </w:rPr>
        <w:t>на 2016 - 2020 годы» за счет средств бюджета</w:t>
      </w:r>
    </w:p>
    <w:p w:rsidR="006713A7" w:rsidRPr="00EA23EE" w:rsidRDefault="006713A7" w:rsidP="006713A7">
      <w:pPr>
        <w:jc w:val="center"/>
        <w:rPr>
          <w:sz w:val="24"/>
          <w:szCs w:val="24"/>
        </w:rPr>
      </w:pPr>
      <w:r w:rsidRPr="00EA23EE">
        <w:rPr>
          <w:sz w:val="24"/>
          <w:szCs w:val="24"/>
        </w:rPr>
        <w:t>муниципального района «Вуктыл» (с учетом средств</w:t>
      </w:r>
    </w:p>
    <w:p w:rsidR="006713A7" w:rsidRPr="00EA23EE" w:rsidRDefault="006713A7" w:rsidP="006713A7">
      <w:pPr>
        <w:jc w:val="center"/>
        <w:rPr>
          <w:sz w:val="24"/>
          <w:szCs w:val="24"/>
        </w:rPr>
      </w:pPr>
      <w:r w:rsidRPr="00EA23EE">
        <w:rPr>
          <w:sz w:val="24"/>
          <w:szCs w:val="24"/>
        </w:rPr>
        <w:lastRenderedPageBreak/>
        <w:t>республиканского бюджета Республики Коми)</w:t>
      </w:r>
    </w:p>
    <w:p w:rsidR="006713A7" w:rsidRPr="00EA23EE" w:rsidRDefault="006713A7" w:rsidP="006713A7">
      <w:pPr>
        <w:rPr>
          <w:sz w:val="24"/>
          <w:szCs w:val="24"/>
        </w:rPr>
      </w:pPr>
    </w:p>
    <w:p w:rsidR="006241EB" w:rsidRPr="00EA23EE" w:rsidRDefault="006241EB" w:rsidP="006713A7">
      <w:pPr>
        <w:rPr>
          <w:sz w:val="24"/>
          <w:szCs w:val="24"/>
        </w:rPr>
      </w:pPr>
    </w:p>
    <w:p w:rsidR="006241EB" w:rsidRPr="00EA23EE" w:rsidRDefault="006241EB" w:rsidP="006713A7">
      <w:pPr>
        <w:rPr>
          <w:sz w:val="24"/>
          <w:szCs w:val="24"/>
        </w:rPr>
      </w:pPr>
    </w:p>
    <w:p w:rsidR="006241EB" w:rsidRPr="00EA23EE" w:rsidRDefault="006241EB" w:rsidP="006713A7">
      <w:pPr>
        <w:rPr>
          <w:sz w:val="24"/>
          <w:szCs w:val="24"/>
        </w:rPr>
      </w:pPr>
    </w:p>
    <w:tbl>
      <w:tblPr>
        <w:tblW w:w="1000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0"/>
        <w:gridCol w:w="1871"/>
        <w:gridCol w:w="2127"/>
        <w:gridCol w:w="1558"/>
        <w:gridCol w:w="1531"/>
        <w:gridCol w:w="1531"/>
      </w:tblGrid>
      <w:tr w:rsidR="00EA23EE" w:rsidRPr="00EA23EE" w:rsidTr="004C6D84"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>
            <w:pPr>
              <w:jc w:val="center"/>
            </w:pPr>
            <w:r w:rsidRPr="00EA23EE">
              <w:t>Статус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>
            <w:pPr>
              <w:jc w:val="center"/>
            </w:pPr>
            <w:r w:rsidRPr="00EA23EE"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>
            <w:pPr>
              <w:jc w:val="center"/>
            </w:pPr>
            <w:r w:rsidRPr="00EA23EE">
              <w:t>Ответственный исполнитель, соисполнители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>
            <w:pPr>
              <w:jc w:val="center"/>
            </w:pPr>
            <w:r w:rsidRPr="00EA23EE">
              <w:t>Оценка расходов (руб.), годы</w:t>
            </w:r>
          </w:p>
        </w:tc>
      </w:tr>
      <w:tr w:rsidR="00EA23EE" w:rsidRPr="00EA23EE" w:rsidTr="004C6D84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>
            <w:pPr>
              <w:jc w:val="center"/>
            </w:pPr>
            <w:r w:rsidRPr="00EA23EE">
              <w:t>2016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>
            <w:pPr>
              <w:jc w:val="center"/>
            </w:pPr>
            <w:r w:rsidRPr="00EA23EE">
              <w:t>2017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>
            <w:pPr>
              <w:jc w:val="center"/>
            </w:pPr>
            <w:r w:rsidRPr="00EA23EE">
              <w:t>2018 год</w:t>
            </w:r>
          </w:p>
        </w:tc>
      </w:tr>
    </w:tbl>
    <w:p w:rsidR="006241EB" w:rsidRPr="00EA23EE" w:rsidRDefault="006241EB" w:rsidP="006713A7">
      <w:pPr>
        <w:rPr>
          <w:sz w:val="24"/>
          <w:szCs w:val="24"/>
        </w:rPr>
      </w:pPr>
    </w:p>
    <w:tbl>
      <w:tblPr>
        <w:tblW w:w="9911" w:type="dxa"/>
        <w:tblInd w:w="-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6"/>
        <w:gridCol w:w="1842"/>
        <w:gridCol w:w="2127"/>
        <w:gridCol w:w="1559"/>
        <w:gridCol w:w="1559"/>
        <w:gridCol w:w="1418"/>
      </w:tblGrid>
      <w:tr w:rsidR="00EA23EE" w:rsidRPr="00EA23EE" w:rsidTr="004C6D84">
        <w:trPr>
          <w:cantSplit/>
          <w:trHeight w:val="155"/>
          <w:tblHeader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6</w:t>
            </w:r>
          </w:p>
        </w:tc>
      </w:tr>
      <w:tr w:rsidR="00EA23EE" w:rsidRPr="00EA23EE" w:rsidTr="00652FE1"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1C4" w:rsidRPr="00EA23EE" w:rsidRDefault="000361C4" w:rsidP="009F0A01">
            <w:r w:rsidRPr="00EA23EE"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1C4" w:rsidRPr="00EA23EE" w:rsidRDefault="000361C4" w:rsidP="009F0A01">
            <w:pPr>
              <w:jc w:val="both"/>
            </w:pPr>
            <w:r w:rsidRPr="00EA23EE">
              <w:t>«Безопасность жизнедеятельности населения на 2016 - 2020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4" w:rsidRPr="00EA23EE" w:rsidRDefault="000361C4" w:rsidP="009F0A01">
            <w:r w:rsidRPr="00EA23EE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4" w:rsidRPr="00EA23EE" w:rsidRDefault="000361C4" w:rsidP="009F0A01">
            <w:pPr>
              <w:jc w:val="center"/>
            </w:pPr>
            <w:r w:rsidRPr="00EA23EE">
              <w:t>2661244,45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4" w:rsidRPr="00EA23EE" w:rsidRDefault="000361C4" w:rsidP="009F0A01">
            <w:pPr>
              <w:jc w:val="center"/>
            </w:pPr>
            <w:r w:rsidRPr="00EA23EE">
              <w:t>664900,00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4" w:rsidRPr="00EA23EE" w:rsidRDefault="000361C4" w:rsidP="009F0A01">
            <w:pPr>
              <w:jc w:val="center"/>
            </w:pPr>
            <w:r w:rsidRPr="00EA23EE">
              <w:t>717800,00</w:t>
            </w:r>
          </w:p>
        </w:tc>
      </w:tr>
      <w:tr w:rsidR="00EA23EE" w:rsidRPr="00EA23EE" w:rsidTr="00652FE1">
        <w:trPr>
          <w:trHeight w:val="692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1C4" w:rsidRPr="00EA23EE" w:rsidRDefault="000361C4" w:rsidP="009F0A01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1C4" w:rsidRPr="00EA23EE" w:rsidRDefault="000361C4" w:rsidP="009F0A0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4" w:rsidRPr="00EA23EE" w:rsidRDefault="000361C4" w:rsidP="00B23B64">
            <w:r w:rsidRPr="00EA23EE">
              <w:t>Ответственный исполнитель  - администрация 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4" w:rsidRPr="00EA23EE" w:rsidRDefault="000361C4" w:rsidP="009F0A01">
            <w:pPr>
              <w:jc w:val="center"/>
            </w:pPr>
            <w:r w:rsidRPr="00EA23EE">
              <w:t>1795357,00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4" w:rsidRPr="00EA23EE" w:rsidRDefault="000361C4" w:rsidP="009F0A01">
            <w:pPr>
              <w:jc w:val="center"/>
            </w:pPr>
            <w:r w:rsidRPr="00EA23EE">
              <w:t>664900,00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4" w:rsidRPr="00EA23EE" w:rsidRDefault="000361C4" w:rsidP="009F0A01">
            <w:pPr>
              <w:jc w:val="center"/>
            </w:pPr>
            <w:r w:rsidRPr="00EA23EE">
              <w:t>717800,00</w:t>
            </w:r>
          </w:p>
        </w:tc>
      </w:tr>
      <w:tr w:rsidR="00EA23EE" w:rsidRPr="00EA23EE" w:rsidTr="00652FE1">
        <w:trPr>
          <w:trHeight w:val="20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1C4" w:rsidRPr="00EA23EE" w:rsidRDefault="000361C4" w:rsidP="009F0A01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1C4" w:rsidRPr="00EA23EE" w:rsidRDefault="000361C4" w:rsidP="009F0A0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4" w:rsidRPr="00EA23EE" w:rsidRDefault="000361C4" w:rsidP="009F0A01">
            <w:r w:rsidRPr="00EA23EE">
              <w:t>Соисполнитель - УО администрации ГО 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4" w:rsidRPr="00EA23EE" w:rsidRDefault="000361C4" w:rsidP="009F0A01">
            <w:pPr>
              <w:jc w:val="center"/>
            </w:pPr>
            <w:r w:rsidRPr="00EA23EE">
              <w:t>31310,00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4" w:rsidRPr="00EA23EE" w:rsidRDefault="000361C4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4" w:rsidRPr="00EA23EE" w:rsidRDefault="000361C4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652FE1">
        <w:trPr>
          <w:trHeight w:val="20"/>
        </w:trPr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4" w:rsidRPr="00EA23EE" w:rsidRDefault="000361C4" w:rsidP="009F0A01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4" w:rsidRPr="00EA23EE" w:rsidRDefault="000361C4" w:rsidP="009F0A0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4" w:rsidRPr="00EA23EE" w:rsidRDefault="000361C4" w:rsidP="009F0A01">
            <w:r w:rsidRPr="00EA23EE">
              <w:t>Соисполнитель – МКУ «Управление по делам ГО и ЧС МР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4" w:rsidRPr="00EA23EE" w:rsidRDefault="000361C4" w:rsidP="009F0A01">
            <w:pPr>
              <w:jc w:val="center"/>
            </w:pPr>
            <w:r w:rsidRPr="00EA23EE">
              <w:t>834577,45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4" w:rsidRPr="00EA23EE" w:rsidRDefault="000361C4" w:rsidP="00652FE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4" w:rsidRPr="00EA23EE" w:rsidRDefault="000361C4" w:rsidP="00652FE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652FE1">
        <w:trPr>
          <w:trHeight w:val="41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r w:rsidRPr="00EA23EE">
              <w:t>Подпрограмма 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both"/>
            </w:pPr>
            <w:r w:rsidRPr="00EA23EE">
              <w:t>«Защита населения и территории муниципального района «Вуктыл» от чрезвычайных ситуаций природного и техногенного характера»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r w:rsidRPr="00EA23EE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1075987,45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652FE1">
        <w:trPr>
          <w:trHeight w:val="1005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F3" w:rsidRPr="00EA23EE" w:rsidRDefault="00914FF3" w:rsidP="009F0A01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F3" w:rsidRPr="00EA23EE" w:rsidRDefault="00914FF3" w:rsidP="009F0A0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6332C5">
            <w:r w:rsidRPr="00EA23EE">
              <w:t xml:space="preserve">Ответственный исполнитель - администрация ГО «Вуктыл»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387309" w:rsidP="009F0A01">
            <w:pPr>
              <w:jc w:val="center"/>
            </w:pPr>
            <w:r w:rsidRPr="00EA23EE">
              <w:t>241410,00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652FE1">
        <w:trPr>
          <w:trHeight w:val="615"/>
        </w:trPr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652FE1">
            <w:r w:rsidRPr="00EA23EE">
              <w:t>Соисполнитель – МКУ «Управление по делам ГО и ЧС МР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652FE1">
            <w:pPr>
              <w:jc w:val="center"/>
            </w:pPr>
            <w:r w:rsidRPr="00EA23EE">
              <w:t>834577,45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652FE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652FE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r w:rsidRPr="00EA23EE">
              <w:t>Основное мероприятие 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both"/>
            </w:pPr>
            <w:r w:rsidRPr="00EA23EE">
              <w:t>Подготовка должностных лиц и специалистов в области гражданской защиты и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6332C5">
            <w:r w:rsidRPr="00EA23EE">
              <w:t>Ответственный исполнитель - администрация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F01342">
        <w:trPr>
          <w:trHeight w:val="25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309" w:rsidRPr="00EA23EE" w:rsidRDefault="00387309" w:rsidP="009F0A01">
            <w:r w:rsidRPr="00EA23EE">
              <w:lastRenderedPageBreak/>
              <w:t>Основное мероприятие 1.2.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309" w:rsidRPr="00EA23EE" w:rsidRDefault="00387309" w:rsidP="009F0A01">
            <w:pPr>
              <w:jc w:val="both"/>
            </w:pPr>
            <w:r w:rsidRPr="00EA23EE">
              <w:t xml:space="preserve">Формирование знаний у населения и совершенствование мероприятий по их пропаганде в области гражданской </w:t>
            </w:r>
          </w:p>
          <w:p w:rsidR="00387309" w:rsidRPr="00EA23EE" w:rsidRDefault="00387309" w:rsidP="009F0A01">
            <w:pPr>
              <w:jc w:val="both"/>
            </w:pPr>
            <w:r w:rsidRPr="00EA23EE">
              <w:t>обороны, защиты от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309" w:rsidRPr="00EA23EE" w:rsidRDefault="00387309" w:rsidP="006332C5">
            <w:r w:rsidRPr="00EA23EE">
              <w:t>Ответственный исполнитель администрация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309" w:rsidRPr="00EA23EE" w:rsidRDefault="00387309" w:rsidP="009F0A01">
            <w:pPr>
              <w:jc w:val="center"/>
            </w:pPr>
            <w:r w:rsidRPr="00EA23EE"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309" w:rsidRPr="00EA23EE" w:rsidRDefault="00387309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309" w:rsidRPr="00EA23EE" w:rsidRDefault="00387309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14FF3">
        <w:trPr>
          <w:trHeight w:val="1485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r w:rsidRPr="00EA23EE">
              <w:t>Основное мероприятие 2.1.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both"/>
            </w:pPr>
            <w:r w:rsidRPr="00EA23EE">
              <w:t>Обеспечение деятельности МКУ «Управление по делам ГО и ЧС МР «Вуктыл», занимающихся вопросами организации мероприятий ГО и предупреждения и ликвидации ЧС на территории МР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DF02E0">
            <w:r w:rsidRPr="00EA23EE">
              <w:t xml:space="preserve">Ответственный исполнитель – администрация  ГО «Вуктыл»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4275EE" w:rsidP="009F0A01">
            <w:pPr>
              <w:jc w:val="center"/>
            </w:pPr>
            <w:r w:rsidRPr="00EA23EE">
              <w:t>201410</w:t>
            </w:r>
            <w:r w:rsidR="00467FFE" w:rsidRPr="00EA23EE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14FF3">
        <w:trPr>
          <w:trHeight w:val="1237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F3" w:rsidRPr="00EA23EE" w:rsidRDefault="00914FF3" w:rsidP="009F0A01"/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652FE1">
            <w:r w:rsidRPr="00EA23EE">
              <w:t>Соисполнитель – МКУ «Управление по делам ГО и ЧС МР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652FE1">
            <w:pPr>
              <w:jc w:val="center"/>
            </w:pPr>
            <w:r w:rsidRPr="00EA23EE">
              <w:t>834577,45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652FE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652FE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r w:rsidRPr="00EA23EE">
              <w:t>Основное мероприятие 2.2.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both"/>
            </w:pPr>
            <w:r w:rsidRPr="00EA23EE">
              <w:t>Организация мероприятий по профилактике несчастных случаев на водных объектах, эффективному использованию сил и средств для обеспечения безопасности людей на водных объектах, охране их жизни и здоровья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6332C5">
            <w:r w:rsidRPr="00EA23EE">
              <w:t>Ответственный исполнитель - администрация 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r w:rsidRPr="00EA23EE">
              <w:t>Основное мероприятие 3.1.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both"/>
            </w:pPr>
            <w:r w:rsidRPr="00EA23EE">
              <w:t>Организация мероприятий для функционирования экстренных оперативных служб по единому номеру «112»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625FD4">
            <w:r w:rsidRPr="00EA23EE">
              <w:t>Ответственный исполнитель - администрация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r w:rsidRPr="00EA23EE">
              <w:t>Основное мероприятие 4.1.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both"/>
            </w:pPr>
            <w:r w:rsidRPr="00EA23EE">
              <w:t>Организация мероприятий для функционирования системы АПК «Безопасный город»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625FD4">
            <w:r w:rsidRPr="00EA23EE">
              <w:t>Ответственный исполнитель - администрация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rPr>
          <w:trHeight w:val="2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r w:rsidRPr="00EA23EE">
              <w:t>Подпрограмма II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both"/>
            </w:pPr>
            <w:r w:rsidRPr="00EA23EE">
              <w:t>«Противопожарная защита объектов муниципальной собственности»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r w:rsidRPr="00EA23EE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134860,00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272900,00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272900,00</w:t>
            </w:r>
          </w:p>
        </w:tc>
      </w:tr>
      <w:tr w:rsidR="00EA23EE" w:rsidRPr="00EA23EE" w:rsidTr="004C6D84"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r w:rsidRPr="00EA23EE">
              <w:t xml:space="preserve">Ответственный исполнитель - УО  администрации ГО </w:t>
            </w:r>
            <w:r w:rsidRPr="00EA23EE">
              <w:lastRenderedPageBreak/>
              <w:t>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lastRenderedPageBreak/>
              <w:t>31310,00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83769F">
            <w:r w:rsidRPr="00EA23EE">
              <w:t>Ответственный исполнитель - администрация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103550,00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272900,00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272900,00</w:t>
            </w:r>
          </w:p>
        </w:tc>
      </w:tr>
      <w:tr w:rsidR="00EA23EE" w:rsidRPr="00EA23EE" w:rsidTr="004C6D8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r w:rsidRPr="00EA23EE">
              <w:t>Основное мероприятие 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both"/>
            </w:pPr>
            <w:r w:rsidRPr="00EA23EE">
              <w:t>Организация обеспечения объектов муниципальной собственности учебно-наглядными пособиями по пожарной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7115C0">
            <w:r w:rsidRPr="00EA23EE">
              <w:t>Ответственный исполнитель - УО администрации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F3" w:rsidRPr="00EA23EE" w:rsidRDefault="00914FF3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652FE1">
        <w:trPr>
          <w:trHeight w:val="1335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r w:rsidRPr="00EA23EE">
              <w:t>Основное мероприятие 1.2.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both"/>
            </w:pPr>
            <w:r w:rsidRPr="00EA23EE">
              <w:t>Проведение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7115C0">
            <w:r w:rsidRPr="00EA23EE">
              <w:t>Ответственный исполнитель - УО администрации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A7614D">
        <w:trPr>
          <w:trHeight w:val="2170"/>
        </w:trPr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7115C0">
            <w:r w:rsidRPr="00EA23EE">
              <w:t>Ответственный исполнитель - администрация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652FE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652FE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652FE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r w:rsidRPr="00EA23EE">
              <w:t>Основное мероприятие 2.1.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both"/>
            </w:pPr>
            <w:r w:rsidRPr="00EA23EE">
              <w:t>Приобретение противопожарного оборудования и инвентаря, выполнение работ по противопожарной защите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7115C0">
            <w:r w:rsidRPr="00EA23EE">
              <w:t>Ответственный исполнитель - УО администрации ГО 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31310,00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83769F">
            <w:r w:rsidRPr="00EA23EE">
              <w:t>Ответственный исполнитель - администрация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103550,00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272900,00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272900,00</w:t>
            </w:r>
          </w:p>
        </w:tc>
      </w:tr>
      <w:tr w:rsidR="00EA23EE" w:rsidRPr="00EA23EE" w:rsidTr="004C6D8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r w:rsidRPr="00EA23EE">
              <w:t>Основное мероприятие 2.2.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both"/>
            </w:pPr>
            <w:r w:rsidRPr="00EA23EE">
              <w:t>Содержание в рабочем состоянии противопожарной защиты объектов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7115C0">
            <w:r w:rsidRPr="00EA23EE">
              <w:t>Ответственный исполнитель - УО администрации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rPr>
          <w:trHeight w:val="2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r w:rsidRPr="00EA23EE">
              <w:t>Подпрограмма III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both"/>
            </w:pPr>
            <w:r w:rsidRPr="00EA23EE">
              <w:t>«Профилактика правонарушений»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r w:rsidRPr="00EA23EE"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110000,00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FA0C0E">
            <w:r w:rsidRPr="00EA23EE">
              <w:t>Ответственный исполнитель - администрация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110000,00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A7614D"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r w:rsidRPr="00EA23EE">
              <w:t>Соисполнитель - УО администрации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652FE1">
        <w:trPr>
          <w:trHeight w:val="1095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4D" w:rsidRPr="00EA23EE" w:rsidRDefault="00A7614D" w:rsidP="00226BC1">
            <w:r w:rsidRPr="00EA23EE">
              <w:lastRenderedPageBreak/>
              <w:t>Основное мероприятие 1.1.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4D" w:rsidRPr="00EA23EE" w:rsidRDefault="00A7614D" w:rsidP="00226BC1">
            <w:pPr>
              <w:jc w:val="both"/>
            </w:pPr>
            <w:r w:rsidRPr="00EA23EE">
              <w:t>Мероприятия, проводимые в образовательных учреждениях и среди молодежи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226BC1">
            <w:r w:rsidRPr="00EA23EE">
              <w:t>Ответственный исполнитель - УО администрации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226BC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226BC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226BC1">
            <w:pPr>
              <w:jc w:val="center"/>
            </w:pPr>
            <w:r w:rsidRPr="00EA23EE">
              <w:t>0,00</w:t>
            </w:r>
          </w:p>
          <w:p w:rsidR="00A7614D" w:rsidRPr="00EA23EE" w:rsidRDefault="00A7614D" w:rsidP="00226BC1">
            <w:pPr>
              <w:jc w:val="center"/>
            </w:pPr>
          </w:p>
          <w:p w:rsidR="00A7614D" w:rsidRPr="00EA23EE" w:rsidRDefault="00A7614D" w:rsidP="00226BC1">
            <w:pPr>
              <w:jc w:val="center"/>
            </w:pPr>
          </w:p>
          <w:p w:rsidR="00A7614D" w:rsidRPr="00EA23EE" w:rsidRDefault="00A7614D" w:rsidP="00226BC1">
            <w:pPr>
              <w:jc w:val="center"/>
            </w:pPr>
          </w:p>
          <w:p w:rsidR="00A7614D" w:rsidRPr="00EA23EE" w:rsidRDefault="00A7614D" w:rsidP="00226BC1">
            <w:pPr>
              <w:jc w:val="center"/>
            </w:pPr>
          </w:p>
        </w:tc>
      </w:tr>
      <w:tr w:rsidR="00EA23EE" w:rsidRPr="00EA23EE" w:rsidTr="00A7614D">
        <w:trPr>
          <w:trHeight w:val="750"/>
        </w:trPr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4D" w:rsidRPr="00EA23EE" w:rsidRDefault="00A7614D" w:rsidP="00226BC1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226BC1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226BC1">
            <w:r w:rsidRPr="00EA23EE">
              <w:t>Ответственный исполнитель - администрация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652FE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652FE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652FE1">
            <w:pPr>
              <w:jc w:val="center"/>
            </w:pPr>
            <w:r w:rsidRPr="00EA23EE">
              <w:t>0,00</w:t>
            </w:r>
          </w:p>
          <w:p w:rsidR="00A7614D" w:rsidRPr="00EA23EE" w:rsidRDefault="00A7614D" w:rsidP="00652FE1">
            <w:pPr>
              <w:jc w:val="center"/>
            </w:pPr>
          </w:p>
          <w:p w:rsidR="00A7614D" w:rsidRPr="00EA23EE" w:rsidRDefault="00A7614D" w:rsidP="00652FE1">
            <w:pPr>
              <w:jc w:val="center"/>
            </w:pPr>
          </w:p>
          <w:p w:rsidR="00A7614D" w:rsidRPr="00EA23EE" w:rsidRDefault="00A7614D" w:rsidP="00652FE1">
            <w:pPr>
              <w:jc w:val="center"/>
            </w:pPr>
          </w:p>
          <w:p w:rsidR="00A7614D" w:rsidRPr="00EA23EE" w:rsidRDefault="00A7614D" w:rsidP="00652FE1">
            <w:pPr>
              <w:jc w:val="center"/>
            </w:pPr>
          </w:p>
        </w:tc>
      </w:tr>
      <w:tr w:rsidR="00EA23EE" w:rsidRPr="00EA23EE" w:rsidTr="00A7614D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r w:rsidRPr="00EA23EE">
              <w:t>Основное мероприятие 2.1.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both"/>
            </w:pPr>
            <w:r w:rsidRPr="00EA23EE">
              <w:t>Организация деятельности добровольной народной дружины, поощрение граждан и членов добровольной народной дружины за участие в охране общественного порядка и раскрытие преступлений и правонарушений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FA0C0E">
            <w:r w:rsidRPr="00EA23EE">
              <w:t>Ответственный исполнитель - администрация ГО 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110000,00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r w:rsidRPr="00EA23EE">
              <w:t>Основное мероприятие 3.1.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both"/>
            </w:pPr>
            <w:r w:rsidRPr="00EA23EE">
              <w:t>Проведение мероприятий по профилактике злоупотребления наркотическими средствами и их незаконному обороту, борьбе с алкоголизмом на территории муниципального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226BC1">
            <w:r w:rsidRPr="00EA23EE">
              <w:t>Ответственный исполнитель - УО администрации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226BC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226BC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226BC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rPr>
          <w:trHeight w:val="2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r w:rsidRPr="00EA23EE">
              <w:t>Подпрограмма IV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both"/>
            </w:pPr>
            <w:r w:rsidRPr="00EA23EE">
              <w:t>«Профилактика терроризма и экстремизма»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r w:rsidRPr="00EA23EE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994299,00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FA0C0E">
            <w:r w:rsidRPr="00EA23EE">
              <w:t>Ответственный исполнитель - администрация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994299,00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rPr>
          <w:trHeight w:val="2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r w:rsidRPr="00EA23EE">
              <w:t>Соисполнитель - УО администрации ГО 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r w:rsidRPr="00EA23EE">
              <w:t>Основное мероприятие 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both"/>
            </w:pPr>
            <w:r w:rsidRPr="00EA23EE">
              <w:t xml:space="preserve">Информирование населения МР «Вуктыл» о тактике действий при угрозе </w:t>
            </w:r>
            <w:r w:rsidRPr="00EA23EE">
              <w:lastRenderedPageBreak/>
              <w:t>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FA0C0E">
            <w:r w:rsidRPr="00EA23EE">
              <w:lastRenderedPageBreak/>
              <w:t>Ответственный исполнитель - администрация ГО 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r w:rsidRPr="00EA23EE">
              <w:lastRenderedPageBreak/>
              <w:t>Основное мероприятие 1.2.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both"/>
            </w:pPr>
            <w:r w:rsidRPr="00EA23EE">
              <w:t>Организация проведения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FA0C0E">
            <w:r w:rsidRPr="00EA23EE">
              <w:t>Ответственный исполнитель - администрация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r w:rsidRPr="00EA23EE">
              <w:t>Основное мероприятие 1.3.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both"/>
            </w:pPr>
            <w:r w:rsidRPr="00EA23EE">
              <w:t>Организация работы Антитеррористической комиссии МР «Вуктыл» в целях дальнейшего совершенствования и развития муниципальной составляющей общегосударственной системы по предупреждению терроризма и экстремизма, профилактике межнациональной напряженности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FA0C0E">
            <w:r w:rsidRPr="00EA23EE">
              <w:t>Ответственный исполнитель - администрация 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rPr>
          <w:trHeight w:val="279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r w:rsidRPr="00EA23EE">
              <w:t>Основное мероприятие 2.1.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both"/>
            </w:pPr>
            <w:r w:rsidRPr="00EA23EE">
              <w:t>Содержание систем антитеррористической защищенности учреждений и объектов массового пребывания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DD64D8">
            <w:r w:rsidRPr="00EA23EE">
              <w:t>Ответственный исполнитель - УО администрации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rPr>
          <w:trHeight w:val="475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FA0C0E">
            <w:r w:rsidRPr="00EA23EE">
              <w:t>Ответственный исполнитель - администрация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3678,96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r w:rsidRPr="00EA23EE">
              <w:t>Основное мероприятие 2.2.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both"/>
            </w:pPr>
            <w:r w:rsidRPr="00EA23EE">
              <w:t xml:space="preserve">Организация и выполнение мероприятий в соответствии с </w:t>
            </w:r>
            <w:r w:rsidRPr="00EA23EE">
              <w:lastRenderedPageBreak/>
              <w:t>перечнем минимальных обязательных требований по обеспечению антитеррористической защищенности учреждений МР «Вуктыл» и объектов массового пребывания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DD64D8">
            <w:r w:rsidRPr="00EA23EE">
              <w:lastRenderedPageBreak/>
              <w:t>Ответственный исполнитель - УО администрации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FA0C0E">
            <w:r w:rsidRPr="00EA23EE">
              <w:t>Ответственный исполнитель - администрация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990620,04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4D" w:rsidRPr="00EA23EE" w:rsidRDefault="00A7614D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652FE1">
        <w:trPr>
          <w:trHeight w:val="1110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r w:rsidRPr="00EA23EE">
              <w:lastRenderedPageBreak/>
              <w:t>Основное мероприятие 2.3.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both"/>
            </w:pPr>
            <w:r w:rsidRPr="00EA23EE">
              <w:t>Реализация воспитательных и пропагандистских профилактических мероприятий, направленных на предупреждение терроризма в учреждениях и на объектах массового пребывания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DD64D8">
            <w:r w:rsidRPr="00EA23EE">
              <w:t>Ответственный исполнитель - УО администрации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0556E3">
        <w:trPr>
          <w:trHeight w:val="1199"/>
        </w:trPr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652FE1">
            <w:r w:rsidRPr="00EA23EE">
              <w:t>Ответственный исполнитель - администрация ГО 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652FE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652FE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652FE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r w:rsidRPr="00EA23EE">
              <w:t>Основное мероприятие 3.1.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both"/>
            </w:pPr>
            <w:r w:rsidRPr="00EA23EE">
              <w:t>Организация обучения и подготовки специалистов в области межэтнических и межконфессиональных отношений для профилактики проявления экстремизма и противодействие терроризму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FA0C0E">
            <w:r w:rsidRPr="00EA23EE">
              <w:t>Ответственный исполнитель - администрация ГО 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rPr>
          <w:trHeight w:val="20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5164AD">
            <w:r w:rsidRPr="00EA23EE">
              <w:t>Ответственный исполнитель - УО администрации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4C6D84">
        <w:trPr>
          <w:trHeight w:val="20"/>
        </w:trPr>
        <w:tc>
          <w:tcPr>
            <w:tcW w:w="14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r w:rsidRPr="00EA23EE">
              <w:t>Подпрограмма V</w:t>
            </w:r>
          </w:p>
          <w:p w:rsidR="000556E3" w:rsidRPr="00EA23EE" w:rsidRDefault="000556E3" w:rsidP="009F0A01"/>
          <w:p w:rsidR="000556E3" w:rsidRPr="00EA23EE" w:rsidRDefault="000556E3" w:rsidP="009F0A01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both"/>
            </w:pPr>
            <w:r w:rsidRPr="00EA23EE">
              <w:t>«Отлов и содержание безнадзорных животных</w:t>
            </w:r>
            <w:r w:rsidR="00E95C96" w:rsidRPr="00EA23EE">
              <w:t>»</w:t>
            </w:r>
            <w:r w:rsidRPr="00EA23EE">
              <w:t xml:space="preserve"> </w:t>
            </w:r>
          </w:p>
          <w:p w:rsidR="000556E3" w:rsidRPr="00EA23EE" w:rsidRDefault="000556E3" w:rsidP="009F0A01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r w:rsidRPr="00EA23EE"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center"/>
            </w:pPr>
            <w:r w:rsidRPr="00EA23EE">
              <w:t>346098,00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center"/>
            </w:pPr>
            <w:r w:rsidRPr="00EA23EE">
              <w:t>392000,00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center"/>
            </w:pPr>
            <w:r w:rsidRPr="00EA23EE">
              <w:t>444900,00</w:t>
            </w:r>
          </w:p>
        </w:tc>
      </w:tr>
      <w:tr w:rsidR="00EA23EE" w:rsidRPr="00EA23EE" w:rsidTr="00E95C96">
        <w:trPr>
          <w:trHeight w:val="946"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E95C96">
            <w:r w:rsidRPr="00EA23EE">
              <w:t xml:space="preserve">Ответственный исполнитель - администрация ГО </w:t>
            </w:r>
            <w:r w:rsidR="00E95C96" w:rsidRPr="00EA23EE">
              <w:t>«Вуктыл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center"/>
            </w:pPr>
            <w:r w:rsidRPr="00EA23EE">
              <w:t>346098,00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center"/>
            </w:pPr>
            <w:r w:rsidRPr="00EA23EE">
              <w:t>392000,00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center"/>
            </w:pPr>
            <w:r w:rsidRPr="00EA23EE">
              <w:t>444900,00</w:t>
            </w:r>
          </w:p>
        </w:tc>
      </w:tr>
      <w:tr w:rsidR="00EA23EE" w:rsidRPr="00EA23EE" w:rsidTr="004C6D84">
        <w:trPr>
          <w:trHeight w:val="20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r w:rsidRPr="00EA23EE">
              <w:t>Основное мероприятие 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both"/>
            </w:pPr>
            <w:r w:rsidRPr="00EA23EE">
              <w:t>Отлов безнадзорных животных и нахождение в пункте временного содержания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r w:rsidRPr="00EA23EE">
              <w:t xml:space="preserve">Ответственный исполнитель - </w:t>
            </w:r>
            <w:r w:rsidR="00EA5870" w:rsidRPr="00EA23EE">
              <w:t xml:space="preserve">администрация ГО </w:t>
            </w:r>
            <w:r w:rsidRPr="00EA23EE">
              <w:t>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center"/>
            </w:pPr>
            <w:r w:rsidRPr="00EA23EE">
              <w:t>346098,00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center"/>
            </w:pPr>
            <w:r w:rsidRPr="00EA23EE">
              <w:t>392000,00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E3" w:rsidRPr="00EA23EE" w:rsidRDefault="000556E3" w:rsidP="009F0A01">
            <w:pPr>
              <w:jc w:val="center"/>
            </w:pPr>
            <w:r w:rsidRPr="00EA23EE">
              <w:t>444900,00</w:t>
            </w:r>
          </w:p>
        </w:tc>
      </w:tr>
    </w:tbl>
    <w:p w:rsidR="006713A7" w:rsidRPr="00EA23EE" w:rsidRDefault="006713A7" w:rsidP="006713A7">
      <w:pPr>
        <w:rPr>
          <w:sz w:val="24"/>
          <w:szCs w:val="24"/>
        </w:rPr>
      </w:pPr>
    </w:p>
    <w:p w:rsidR="006713A7" w:rsidRPr="00EA23EE" w:rsidRDefault="006713A7" w:rsidP="006713A7">
      <w:pPr>
        <w:jc w:val="right"/>
        <w:rPr>
          <w:sz w:val="24"/>
          <w:szCs w:val="24"/>
        </w:rPr>
      </w:pPr>
      <w:r w:rsidRPr="00EA23EE">
        <w:rPr>
          <w:sz w:val="24"/>
          <w:szCs w:val="24"/>
        </w:rPr>
        <w:t>Таблица 3.2</w:t>
      </w:r>
    </w:p>
    <w:p w:rsidR="006713A7" w:rsidRPr="00EA23EE" w:rsidRDefault="006713A7" w:rsidP="006713A7">
      <w:pPr>
        <w:jc w:val="center"/>
        <w:rPr>
          <w:sz w:val="24"/>
          <w:szCs w:val="24"/>
        </w:rPr>
      </w:pPr>
    </w:p>
    <w:p w:rsidR="006713A7" w:rsidRPr="00EA23EE" w:rsidRDefault="006713A7" w:rsidP="006713A7">
      <w:pPr>
        <w:jc w:val="center"/>
        <w:rPr>
          <w:sz w:val="24"/>
          <w:szCs w:val="24"/>
        </w:rPr>
      </w:pPr>
    </w:p>
    <w:p w:rsidR="006713A7" w:rsidRPr="00EA23EE" w:rsidRDefault="006713A7" w:rsidP="006713A7">
      <w:pPr>
        <w:jc w:val="center"/>
        <w:rPr>
          <w:sz w:val="24"/>
          <w:szCs w:val="24"/>
        </w:rPr>
      </w:pPr>
      <w:r w:rsidRPr="00EA23EE">
        <w:rPr>
          <w:sz w:val="24"/>
          <w:szCs w:val="24"/>
        </w:rPr>
        <w:t>Ресурсное обеспечение</w:t>
      </w:r>
    </w:p>
    <w:p w:rsidR="006713A7" w:rsidRPr="00EA23EE" w:rsidRDefault="006713A7" w:rsidP="006713A7">
      <w:pPr>
        <w:jc w:val="center"/>
        <w:rPr>
          <w:sz w:val="24"/>
          <w:szCs w:val="24"/>
        </w:rPr>
      </w:pPr>
      <w:r w:rsidRPr="00EA23EE">
        <w:rPr>
          <w:sz w:val="24"/>
          <w:szCs w:val="24"/>
        </w:rPr>
        <w:t>и прогнозная оценка расходов бюджета муниципального района</w:t>
      </w:r>
    </w:p>
    <w:p w:rsidR="006713A7" w:rsidRPr="00EA23EE" w:rsidRDefault="006713A7" w:rsidP="006713A7">
      <w:pPr>
        <w:jc w:val="center"/>
        <w:rPr>
          <w:sz w:val="24"/>
          <w:szCs w:val="24"/>
        </w:rPr>
      </w:pPr>
      <w:r w:rsidRPr="00EA23EE">
        <w:rPr>
          <w:sz w:val="24"/>
          <w:szCs w:val="24"/>
        </w:rPr>
        <w:t>«Вуктыл» (с учетом средств федерального бюджета Российской</w:t>
      </w:r>
    </w:p>
    <w:p w:rsidR="006713A7" w:rsidRPr="00EA23EE" w:rsidRDefault="006713A7" w:rsidP="006713A7">
      <w:pPr>
        <w:jc w:val="center"/>
        <w:rPr>
          <w:sz w:val="24"/>
          <w:szCs w:val="24"/>
        </w:rPr>
      </w:pPr>
      <w:r w:rsidRPr="00EA23EE">
        <w:rPr>
          <w:sz w:val="24"/>
          <w:szCs w:val="24"/>
        </w:rPr>
        <w:t>Федерации, республиканского бюджета Республики Коми)</w:t>
      </w:r>
    </w:p>
    <w:p w:rsidR="006713A7" w:rsidRPr="00EA23EE" w:rsidRDefault="006713A7" w:rsidP="006713A7">
      <w:pPr>
        <w:jc w:val="center"/>
        <w:rPr>
          <w:sz w:val="24"/>
          <w:szCs w:val="24"/>
        </w:rPr>
      </w:pPr>
      <w:r w:rsidRPr="00EA23EE">
        <w:rPr>
          <w:sz w:val="24"/>
          <w:szCs w:val="24"/>
        </w:rPr>
        <w:lastRenderedPageBreak/>
        <w:t>бюджетов поселений и иных организаций на реализацию целей</w:t>
      </w:r>
    </w:p>
    <w:p w:rsidR="006713A7" w:rsidRPr="00EA23EE" w:rsidRDefault="006713A7" w:rsidP="006713A7">
      <w:pPr>
        <w:jc w:val="center"/>
        <w:rPr>
          <w:sz w:val="24"/>
          <w:szCs w:val="24"/>
        </w:rPr>
      </w:pPr>
      <w:r w:rsidRPr="00EA23EE">
        <w:rPr>
          <w:sz w:val="24"/>
          <w:szCs w:val="24"/>
        </w:rPr>
        <w:t>муниципальной программы муниципального района «Вуктыл»</w:t>
      </w:r>
    </w:p>
    <w:p w:rsidR="006713A7" w:rsidRPr="00EA23EE" w:rsidRDefault="006713A7" w:rsidP="006713A7">
      <w:pPr>
        <w:jc w:val="center"/>
        <w:rPr>
          <w:sz w:val="24"/>
          <w:szCs w:val="24"/>
        </w:rPr>
      </w:pPr>
      <w:r w:rsidRPr="00EA23EE">
        <w:rPr>
          <w:sz w:val="24"/>
          <w:szCs w:val="24"/>
        </w:rPr>
        <w:t>«Безопасность жизнедеятельности населения</w:t>
      </w:r>
    </w:p>
    <w:p w:rsidR="006713A7" w:rsidRPr="00EA23EE" w:rsidRDefault="006713A7" w:rsidP="006713A7">
      <w:pPr>
        <w:jc w:val="center"/>
        <w:rPr>
          <w:sz w:val="24"/>
          <w:szCs w:val="24"/>
        </w:rPr>
      </w:pPr>
      <w:r w:rsidRPr="00EA23EE">
        <w:rPr>
          <w:sz w:val="24"/>
          <w:szCs w:val="24"/>
        </w:rPr>
        <w:t>на 2016 - 2020 годы»</w:t>
      </w:r>
    </w:p>
    <w:p w:rsidR="006241EB" w:rsidRPr="00EA23EE" w:rsidRDefault="006241EB" w:rsidP="006713A7">
      <w:pPr>
        <w:rPr>
          <w:sz w:val="24"/>
          <w:szCs w:val="24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871"/>
        <w:gridCol w:w="2154"/>
        <w:gridCol w:w="1531"/>
        <w:gridCol w:w="1531"/>
        <w:gridCol w:w="1531"/>
      </w:tblGrid>
      <w:tr w:rsidR="00EA23EE" w:rsidRPr="00EA23EE" w:rsidTr="00687637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>
            <w:pPr>
              <w:jc w:val="center"/>
            </w:pPr>
            <w:r w:rsidRPr="00EA23EE">
              <w:t>Статус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>
            <w:pPr>
              <w:jc w:val="center"/>
            </w:pPr>
            <w:r w:rsidRPr="00EA23EE"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>
            <w:pPr>
              <w:jc w:val="center"/>
            </w:pPr>
            <w:r w:rsidRPr="00EA23EE">
              <w:t>Источник финансирования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>
            <w:pPr>
              <w:jc w:val="center"/>
            </w:pPr>
            <w:r w:rsidRPr="00EA23EE">
              <w:t>Оценка расходов (руб.), годы</w:t>
            </w:r>
          </w:p>
        </w:tc>
      </w:tr>
      <w:tr w:rsidR="004C6D84" w:rsidRPr="00EA23EE" w:rsidTr="00687637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/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>
            <w:pPr>
              <w:jc w:val="center"/>
            </w:pPr>
            <w:r w:rsidRPr="00EA23EE">
              <w:t>2016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>
            <w:pPr>
              <w:jc w:val="center"/>
            </w:pPr>
            <w:r w:rsidRPr="00EA23EE">
              <w:t>2017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84" w:rsidRPr="00EA23EE" w:rsidRDefault="004C6D84" w:rsidP="00687637">
            <w:pPr>
              <w:jc w:val="center"/>
            </w:pPr>
            <w:r w:rsidRPr="00EA23EE">
              <w:t>2018 год</w:t>
            </w:r>
          </w:p>
        </w:tc>
      </w:tr>
    </w:tbl>
    <w:p w:rsidR="006241EB" w:rsidRPr="00EA23EE" w:rsidRDefault="006241EB" w:rsidP="006713A7">
      <w:pPr>
        <w:rPr>
          <w:sz w:val="24"/>
          <w:szCs w:val="24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871"/>
        <w:gridCol w:w="2154"/>
        <w:gridCol w:w="1531"/>
        <w:gridCol w:w="1531"/>
        <w:gridCol w:w="1531"/>
      </w:tblGrid>
      <w:tr w:rsidR="00EA23EE" w:rsidRPr="00EA23EE" w:rsidTr="006241EB">
        <w:trPr>
          <w:cantSplit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EB" w:rsidRPr="00EA23EE" w:rsidRDefault="006241EB" w:rsidP="009F0A01">
            <w:pPr>
              <w:jc w:val="center"/>
            </w:pPr>
            <w:r w:rsidRPr="00EA23EE"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6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Муниципальная программа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«Безопасность жизнедеятельности населения на 2016 - 2020 годы»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2661244,45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664900,00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717800,00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2661244,45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664900,00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717800,00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219998,00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278450,00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281350,00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Подпрограмма I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«Защита населения и территории муниципального района «Вуктыл» от чрезвычайных ситуаций природного и техногенного характера»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1075987,45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1075987,45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lastRenderedPageBreak/>
              <w:t>Основное мероприятие 1.1.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Подготовка должностных лиц и специалистов в области гражданской защиты и пожарной безопасности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1.2.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2.1.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Обеспечение деятельности МКУ «Управление по делам ГО и ЧС МР «Вуктыл» занимающихся вопросами организации мероприятий ГО и предупреждения и ликвидации ЧС на территории МР «Вуктыл»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1035987,45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1035987,45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2.2.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Организация мероприятий по профилактике несчастных случаев на водных объектах, эффективному использованию сил и средств для обеспечения безопасности людей на водных объектах, охране их жизни и здоровья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3.1.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Организация мероприятий для функционирования экстренных оперативных служб по единому номеру «112»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30000,00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30000,00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4.1.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Организация мероприятий для функционирования системы АПК «Безопасный город»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 xml:space="preserve">за счет средств республиканского бюджета Республики </w:t>
            </w:r>
            <w:r w:rsidRPr="00EA23EE">
              <w:lastRenderedPageBreak/>
              <w:t>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lastRenderedPageBreak/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rPr>
          <w:trHeight w:val="2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Подпрограмма II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«Противопожарная защита объектов муниципальной собственности»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134860,00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272900,00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272900,00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134860,00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272900,00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272900,00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73900,00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136450,00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136450,00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1.1.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Организация обеспечения объектов муниципальной собственности учебно-наглядными пособиями по пожарной безопасности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1.2.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 xml:space="preserve">Проведение практических тренировок на объектах муниципальной собственности по безопасной эвакуации людей в случае возникновения </w:t>
            </w:r>
            <w:r w:rsidRPr="00EA23EE">
              <w:lastRenderedPageBreak/>
              <w:t>пожара в соответствии с разработанными и утвержденными планами эвакуации людей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lastRenderedPageBreak/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2.1.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Приобретение противопожарного оборудования и инвентаря, выполнение работ по противопожарной защите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134860,00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272900,00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272900,00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134860,00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272900,00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272900,00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73900,00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136450,00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136450,00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2.2.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Содержание в рабочем состоянии противопожарной защиты объекты муниципальной собственности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Подпрограмма III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«Профилактика правонарушений»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110000,00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110000,00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1.1.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Мероприятия, проводимые в образовательных учреждениях и среди молодежи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2.1.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Организация деятельности добровольной народной дружины, поощрение граждан и членов добровольной народной дружины за участие в охране общественного порядка и раскрытие преступлений и правонарушений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110000,00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110000,00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3.1.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 xml:space="preserve">Проведение мероприятий по профилактике </w:t>
            </w:r>
            <w:r w:rsidRPr="00EA23EE">
              <w:lastRenderedPageBreak/>
              <w:t>злоупотребления наркотическими средствами и их незаконному обороту, борьбе с алкоголизмом на территории муниципального района «Вуктыл»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lastRenderedPageBreak/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 xml:space="preserve">Бюджет </w:t>
            </w:r>
            <w:r w:rsidRPr="00EA23EE">
              <w:lastRenderedPageBreak/>
              <w:t>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lastRenderedPageBreak/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Подпрограмма IV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«Профилактика терроризма и экстремизма»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994299,00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994299,00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1.1.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Информирование населения МР «Вуктыл» о тактике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rPr>
          <w:trHeight w:val="1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lastRenderedPageBreak/>
              <w:t>Основное мероприятие 1.2.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Организация проведения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1.3.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Организация работы Антитеррористической комиссии МР «Вуктыл» в целях дальнейшего совершенствования и развития муниципальной составляющей общегосударственной системы по предупреждению терроризма и экстремизма, профилактике межнациональной напряженности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2.1.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Содержание систем антитеррористической защищенности учреждений и объектов массового пребывания людей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3678,96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3678,96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2.2.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Организация и выполнение мероприятий в соответствии с перечнем минимальных обязательных требований по обеспечению антитеррористической защищенности учреждений МР «Вуктыл» и объектов массового пребывания людей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990620,04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990620,04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rPr>
          <w:trHeight w:val="56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2.3.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Реализация воспитательных и пропагандистских профилактических мероприятий, направленных на предупреждение терроризма в учреждениях и на объектах массового пребывания людей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rPr>
          <w:trHeight w:val="353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3.1.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Организация обучения и подготовки специалистов в области межэтнических и межконфессиональных отношений для профилактики проявления экстремизма и противодействие терроризму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 xml:space="preserve">за счет средств республиканского бюджета Республики </w:t>
            </w:r>
            <w:r w:rsidRPr="00EA23EE">
              <w:lastRenderedPageBreak/>
              <w:t>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lastRenderedPageBreak/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rPr>
          <w:trHeight w:val="2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rPr>
          <w:trHeight w:val="2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Подпрограмма V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677011">
            <w:pPr>
              <w:jc w:val="both"/>
            </w:pPr>
            <w:r w:rsidRPr="00EA23EE">
              <w:t>«Отлов и содержание безнадзорных животных</w:t>
            </w:r>
            <w:r w:rsidR="00677011" w:rsidRPr="00EA23EE">
              <w:t>»</w:t>
            </w:r>
            <w:r w:rsidRPr="00EA23EE"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346098,00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392000,00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444900,00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346098,00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392000,00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444900,00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rPr>
          <w:trHeight w:val="678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146098,00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142000,00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144900,00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Основное мероприятие 1.1.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both"/>
            </w:pPr>
            <w:r w:rsidRPr="00EA23EE">
              <w:t>Отлов безнадзорных животных и нахождение в пункте временного содержания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Всего, в том числе по источникам: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346098,00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392000,00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444900,00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муниципального района «Вуктыл»,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346098,00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392000,00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444900,00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федерального бюджета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rPr>
          <w:trHeight w:val="678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за счет средств республиканского бюджета Республики Коми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146098,00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142000,00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144900,00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Бюджет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  <w:tr w:rsidR="00EA23EE" w:rsidRPr="00EA23EE" w:rsidTr="009F0A0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r w:rsidRPr="00EA23EE"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A7" w:rsidRPr="00EA23EE" w:rsidRDefault="006713A7" w:rsidP="009F0A01">
            <w:pPr>
              <w:jc w:val="center"/>
            </w:pPr>
            <w:r w:rsidRPr="00EA23EE">
              <w:t>0,00</w:t>
            </w:r>
          </w:p>
        </w:tc>
      </w:tr>
    </w:tbl>
    <w:p w:rsidR="006713A7" w:rsidRPr="00EA23EE" w:rsidRDefault="006713A7" w:rsidP="006713A7">
      <w:pPr>
        <w:jc w:val="right"/>
        <w:rPr>
          <w:sz w:val="24"/>
          <w:szCs w:val="24"/>
        </w:rPr>
      </w:pPr>
      <w:r w:rsidRPr="00EA23EE">
        <w:rPr>
          <w:sz w:val="24"/>
          <w:szCs w:val="24"/>
        </w:rPr>
        <w:t xml:space="preserve">      ».</w:t>
      </w:r>
    </w:p>
    <w:p w:rsidR="006713A7" w:rsidRPr="00EA23EE" w:rsidRDefault="006713A7" w:rsidP="006713A7">
      <w:pPr>
        <w:jc w:val="right"/>
        <w:rPr>
          <w:sz w:val="24"/>
          <w:szCs w:val="24"/>
        </w:rPr>
      </w:pPr>
    </w:p>
    <w:p w:rsidR="004D6DF6" w:rsidRPr="00EA23EE" w:rsidRDefault="004D6DF6" w:rsidP="004D6DF6">
      <w:pPr>
        <w:rPr>
          <w:sz w:val="24"/>
          <w:szCs w:val="24"/>
        </w:rPr>
      </w:pPr>
    </w:p>
    <w:p w:rsidR="006713A7" w:rsidRPr="00EA23EE" w:rsidRDefault="006713A7" w:rsidP="004D6DF6">
      <w:pPr>
        <w:rPr>
          <w:sz w:val="24"/>
          <w:szCs w:val="24"/>
        </w:rPr>
      </w:pPr>
    </w:p>
    <w:p w:rsidR="006713A7" w:rsidRPr="00EA23EE" w:rsidRDefault="006713A7" w:rsidP="004D6DF6">
      <w:pPr>
        <w:rPr>
          <w:sz w:val="24"/>
          <w:szCs w:val="24"/>
        </w:rPr>
      </w:pPr>
    </w:p>
    <w:p w:rsidR="006713A7" w:rsidRPr="00EA23EE" w:rsidRDefault="006713A7" w:rsidP="004D6DF6">
      <w:pPr>
        <w:rPr>
          <w:sz w:val="24"/>
          <w:szCs w:val="24"/>
        </w:rPr>
      </w:pPr>
    </w:p>
    <w:p w:rsidR="006713A7" w:rsidRPr="00EA23EE" w:rsidRDefault="006713A7" w:rsidP="004D6DF6">
      <w:pPr>
        <w:rPr>
          <w:sz w:val="24"/>
          <w:szCs w:val="24"/>
        </w:rPr>
      </w:pPr>
    </w:p>
    <w:p w:rsidR="006713A7" w:rsidRPr="00EA23EE" w:rsidRDefault="006713A7" w:rsidP="004D6DF6">
      <w:pPr>
        <w:rPr>
          <w:sz w:val="24"/>
          <w:szCs w:val="24"/>
        </w:rPr>
      </w:pPr>
    </w:p>
    <w:p w:rsidR="006713A7" w:rsidRPr="00EA23EE" w:rsidRDefault="006713A7" w:rsidP="004D6DF6">
      <w:pPr>
        <w:rPr>
          <w:sz w:val="24"/>
          <w:szCs w:val="24"/>
        </w:rPr>
      </w:pPr>
    </w:p>
    <w:p w:rsidR="006713A7" w:rsidRPr="00EA23EE" w:rsidRDefault="006713A7" w:rsidP="004D6DF6">
      <w:pPr>
        <w:rPr>
          <w:sz w:val="24"/>
          <w:szCs w:val="24"/>
        </w:rPr>
      </w:pPr>
    </w:p>
    <w:p w:rsidR="006713A7" w:rsidRPr="00EA23EE" w:rsidRDefault="006713A7" w:rsidP="004D6DF6">
      <w:pPr>
        <w:rPr>
          <w:sz w:val="24"/>
          <w:szCs w:val="24"/>
        </w:rPr>
      </w:pPr>
    </w:p>
    <w:p w:rsidR="006713A7" w:rsidRPr="00EA23EE" w:rsidRDefault="006713A7" w:rsidP="004D6DF6">
      <w:pPr>
        <w:rPr>
          <w:sz w:val="24"/>
          <w:szCs w:val="24"/>
        </w:rPr>
      </w:pPr>
    </w:p>
    <w:p w:rsidR="006713A7" w:rsidRPr="00EA23EE" w:rsidRDefault="006713A7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E91B3C" w:rsidRPr="00EA23EE" w:rsidRDefault="00E91B3C" w:rsidP="004D6DF6">
      <w:pPr>
        <w:rPr>
          <w:sz w:val="24"/>
          <w:szCs w:val="24"/>
        </w:rPr>
      </w:pPr>
    </w:p>
    <w:p w:rsidR="006713A7" w:rsidRPr="00EA23EE" w:rsidRDefault="006713A7" w:rsidP="004D6DF6">
      <w:pPr>
        <w:rPr>
          <w:sz w:val="24"/>
          <w:szCs w:val="24"/>
        </w:rPr>
      </w:pPr>
    </w:p>
    <w:p w:rsidR="006713A7" w:rsidRPr="00EA23EE" w:rsidRDefault="006713A7" w:rsidP="004D6DF6">
      <w:pPr>
        <w:rPr>
          <w:sz w:val="24"/>
          <w:szCs w:val="24"/>
        </w:rPr>
      </w:pPr>
    </w:p>
    <w:p w:rsidR="006713A7" w:rsidRPr="00EA23EE" w:rsidRDefault="006713A7" w:rsidP="004D6DF6">
      <w:pPr>
        <w:rPr>
          <w:sz w:val="24"/>
          <w:szCs w:val="24"/>
        </w:rPr>
      </w:pPr>
    </w:p>
    <w:sectPr w:rsidR="006713A7" w:rsidRPr="00EA23EE" w:rsidSect="004C6D84">
      <w:footerReference w:type="default" r:id="rId35"/>
      <w:pgSz w:w="11906" w:h="16840"/>
      <w:pgMar w:top="851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F6" w:rsidRDefault="00F274F6" w:rsidP="00CA0B97">
      <w:r>
        <w:separator/>
      </w:r>
    </w:p>
  </w:endnote>
  <w:endnote w:type="continuationSeparator" w:id="0">
    <w:p w:rsidR="00F274F6" w:rsidRDefault="00F274F6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E1" w:rsidRDefault="00652FE1">
    <w:pPr>
      <w:pStyle w:val="af2"/>
      <w:jc w:val="right"/>
    </w:pPr>
  </w:p>
  <w:p w:rsidR="00652FE1" w:rsidRDefault="00652FE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F6" w:rsidRDefault="00F274F6" w:rsidP="00CA0B97">
      <w:r>
        <w:separator/>
      </w:r>
    </w:p>
  </w:footnote>
  <w:footnote w:type="continuationSeparator" w:id="0">
    <w:p w:rsidR="00F274F6" w:rsidRDefault="00F274F6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9AE8A8"/>
    <w:lvl w:ilvl="0">
      <w:start w:val="1"/>
      <w:numFmt w:val="decimal"/>
      <w:pStyle w:val="2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2F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B44B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90052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426112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B22084"/>
    <w:lvl w:ilvl="0">
      <w:start w:val="1"/>
      <w:numFmt w:val="bullet"/>
      <w:pStyle w:val="a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38C170"/>
    <w:lvl w:ilvl="0">
      <w:start w:val="1"/>
      <w:numFmt w:val="bullet"/>
      <w:pStyle w:val="a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68FED8"/>
    <w:lvl w:ilvl="0">
      <w:start w:val="1"/>
      <w:numFmt w:val="bullet"/>
      <w:pStyle w:val="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FCCC5E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ACB5F2"/>
    <w:lvl w:ilvl="0">
      <w:start w:val="1"/>
      <w:numFmt w:val="bullet"/>
      <w:pStyle w:val="4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2762B"/>
    <w:multiLevelType w:val="hybridMultilevel"/>
    <w:tmpl w:val="04F6AB50"/>
    <w:lvl w:ilvl="0" w:tplc="6912691E">
      <w:start w:val="1"/>
      <w:numFmt w:val="decimal"/>
      <w:pStyle w:val="a3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61F6973"/>
    <w:multiLevelType w:val="hybridMultilevel"/>
    <w:tmpl w:val="9166817E"/>
    <w:lvl w:ilvl="0" w:tplc="E63622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3CF625C"/>
    <w:multiLevelType w:val="hybridMultilevel"/>
    <w:tmpl w:val="4224E9BA"/>
    <w:lvl w:ilvl="0" w:tplc="9B2A38FA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0AD7D49"/>
    <w:multiLevelType w:val="hybridMultilevel"/>
    <w:tmpl w:val="6AB29B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5ED30D1E"/>
    <w:multiLevelType w:val="hybridMultilevel"/>
    <w:tmpl w:val="B7E8D882"/>
    <w:lvl w:ilvl="0" w:tplc="4998BED6">
      <w:start w:val="3"/>
      <w:numFmt w:val="decimal"/>
      <w:pStyle w:val="20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07C1242"/>
    <w:multiLevelType w:val="multilevel"/>
    <w:tmpl w:val="609822C0"/>
    <w:lvl w:ilvl="0">
      <w:start w:val="3"/>
      <w:numFmt w:val="decimal"/>
      <w:pStyle w:val="30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DB"/>
    <w:rsid w:val="000000B3"/>
    <w:rsid w:val="00001A75"/>
    <w:rsid w:val="00001FB8"/>
    <w:rsid w:val="000024ED"/>
    <w:rsid w:val="000030B5"/>
    <w:rsid w:val="00003EDF"/>
    <w:rsid w:val="00006ABC"/>
    <w:rsid w:val="00010540"/>
    <w:rsid w:val="00013BF0"/>
    <w:rsid w:val="00013C96"/>
    <w:rsid w:val="00015C82"/>
    <w:rsid w:val="00015FB3"/>
    <w:rsid w:val="00016CF9"/>
    <w:rsid w:val="000210AD"/>
    <w:rsid w:val="000219E1"/>
    <w:rsid w:val="000223BB"/>
    <w:rsid w:val="00022B0B"/>
    <w:rsid w:val="00022DDC"/>
    <w:rsid w:val="00026AC7"/>
    <w:rsid w:val="00026B58"/>
    <w:rsid w:val="000272A4"/>
    <w:rsid w:val="00030006"/>
    <w:rsid w:val="000360C2"/>
    <w:rsid w:val="000361C4"/>
    <w:rsid w:val="00036684"/>
    <w:rsid w:val="00036875"/>
    <w:rsid w:val="00036A4C"/>
    <w:rsid w:val="00036F72"/>
    <w:rsid w:val="00037343"/>
    <w:rsid w:val="0003761A"/>
    <w:rsid w:val="0004106F"/>
    <w:rsid w:val="00041423"/>
    <w:rsid w:val="00041C83"/>
    <w:rsid w:val="00041DD7"/>
    <w:rsid w:val="00043D28"/>
    <w:rsid w:val="000454D8"/>
    <w:rsid w:val="00045EFD"/>
    <w:rsid w:val="000473BF"/>
    <w:rsid w:val="00051E8D"/>
    <w:rsid w:val="00052A8B"/>
    <w:rsid w:val="00052D50"/>
    <w:rsid w:val="00053E53"/>
    <w:rsid w:val="00055119"/>
    <w:rsid w:val="00055661"/>
    <w:rsid w:val="000556E3"/>
    <w:rsid w:val="000576EA"/>
    <w:rsid w:val="00062EF8"/>
    <w:rsid w:val="000649EE"/>
    <w:rsid w:val="00064BE2"/>
    <w:rsid w:val="00064D6F"/>
    <w:rsid w:val="000651C6"/>
    <w:rsid w:val="00065A7A"/>
    <w:rsid w:val="00065DCC"/>
    <w:rsid w:val="00065F13"/>
    <w:rsid w:val="00066E00"/>
    <w:rsid w:val="000672A0"/>
    <w:rsid w:val="000674C7"/>
    <w:rsid w:val="000701CD"/>
    <w:rsid w:val="0007254F"/>
    <w:rsid w:val="00072D58"/>
    <w:rsid w:val="000744D6"/>
    <w:rsid w:val="00076141"/>
    <w:rsid w:val="0007769C"/>
    <w:rsid w:val="0007796E"/>
    <w:rsid w:val="000825C6"/>
    <w:rsid w:val="00082E22"/>
    <w:rsid w:val="00083B59"/>
    <w:rsid w:val="00084557"/>
    <w:rsid w:val="00084663"/>
    <w:rsid w:val="00084F8C"/>
    <w:rsid w:val="00086621"/>
    <w:rsid w:val="00091074"/>
    <w:rsid w:val="00091BAD"/>
    <w:rsid w:val="000936BC"/>
    <w:rsid w:val="00093C27"/>
    <w:rsid w:val="000947EA"/>
    <w:rsid w:val="00094DAF"/>
    <w:rsid w:val="00094F68"/>
    <w:rsid w:val="00095679"/>
    <w:rsid w:val="0009677E"/>
    <w:rsid w:val="00096BE6"/>
    <w:rsid w:val="000A045A"/>
    <w:rsid w:val="000A04C8"/>
    <w:rsid w:val="000A0520"/>
    <w:rsid w:val="000A1330"/>
    <w:rsid w:val="000A3F83"/>
    <w:rsid w:val="000A55A9"/>
    <w:rsid w:val="000A5D1A"/>
    <w:rsid w:val="000A7454"/>
    <w:rsid w:val="000B344E"/>
    <w:rsid w:val="000B37E0"/>
    <w:rsid w:val="000B3B21"/>
    <w:rsid w:val="000B5166"/>
    <w:rsid w:val="000B6943"/>
    <w:rsid w:val="000C053C"/>
    <w:rsid w:val="000C2F48"/>
    <w:rsid w:val="000C3B0B"/>
    <w:rsid w:val="000C4A46"/>
    <w:rsid w:val="000C61CF"/>
    <w:rsid w:val="000D5926"/>
    <w:rsid w:val="000D6413"/>
    <w:rsid w:val="000E1726"/>
    <w:rsid w:val="000E2F39"/>
    <w:rsid w:val="000E7093"/>
    <w:rsid w:val="000E7361"/>
    <w:rsid w:val="000F31FE"/>
    <w:rsid w:val="000F3264"/>
    <w:rsid w:val="000F39BF"/>
    <w:rsid w:val="000F4D01"/>
    <w:rsid w:val="000F7574"/>
    <w:rsid w:val="00101C44"/>
    <w:rsid w:val="0010277C"/>
    <w:rsid w:val="00102AED"/>
    <w:rsid w:val="00105B9D"/>
    <w:rsid w:val="001060A0"/>
    <w:rsid w:val="00106AAA"/>
    <w:rsid w:val="00107270"/>
    <w:rsid w:val="00111CB2"/>
    <w:rsid w:val="00111FA2"/>
    <w:rsid w:val="001123B9"/>
    <w:rsid w:val="00114C58"/>
    <w:rsid w:val="00115F07"/>
    <w:rsid w:val="001167A6"/>
    <w:rsid w:val="00120915"/>
    <w:rsid w:val="001209C4"/>
    <w:rsid w:val="00122035"/>
    <w:rsid w:val="00122BFB"/>
    <w:rsid w:val="00123F1F"/>
    <w:rsid w:val="0012485C"/>
    <w:rsid w:val="00124F77"/>
    <w:rsid w:val="001250F9"/>
    <w:rsid w:val="00126B32"/>
    <w:rsid w:val="00130C8B"/>
    <w:rsid w:val="00132686"/>
    <w:rsid w:val="00133C4D"/>
    <w:rsid w:val="001340D9"/>
    <w:rsid w:val="00137131"/>
    <w:rsid w:val="00137825"/>
    <w:rsid w:val="00137BD6"/>
    <w:rsid w:val="001417EA"/>
    <w:rsid w:val="00142A5E"/>
    <w:rsid w:val="00142FC7"/>
    <w:rsid w:val="001435B9"/>
    <w:rsid w:val="001444FD"/>
    <w:rsid w:val="001455B3"/>
    <w:rsid w:val="001457FF"/>
    <w:rsid w:val="001472BB"/>
    <w:rsid w:val="00147C0D"/>
    <w:rsid w:val="00147D06"/>
    <w:rsid w:val="00147E5B"/>
    <w:rsid w:val="001505B8"/>
    <w:rsid w:val="00150C59"/>
    <w:rsid w:val="00152076"/>
    <w:rsid w:val="00153E36"/>
    <w:rsid w:val="00154161"/>
    <w:rsid w:val="00156489"/>
    <w:rsid w:val="00156B7A"/>
    <w:rsid w:val="0015710B"/>
    <w:rsid w:val="001572D9"/>
    <w:rsid w:val="00157803"/>
    <w:rsid w:val="00157BFE"/>
    <w:rsid w:val="00160120"/>
    <w:rsid w:val="00161A3C"/>
    <w:rsid w:val="0016307C"/>
    <w:rsid w:val="001635BB"/>
    <w:rsid w:val="001648A7"/>
    <w:rsid w:val="001648BE"/>
    <w:rsid w:val="001650A0"/>
    <w:rsid w:val="00165469"/>
    <w:rsid w:val="00166371"/>
    <w:rsid w:val="00167607"/>
    <w:rsid w:val="00170393"/>
    <w:rsid w:val="00172B9A"/>
    <w:rsid w:val="001751A0"/>
    <w:rsid w:val="00175649"/>
    <w:rsid w:val="00177663"/>
    <w:rsid w:val="001823E1"/>
    <w:rsid w:val="00182A75"/>
    <w:rsid w:val="00183512"/>
    <w:rsid w:val="00184EDF"/>
    <w:rsid w:val="001850C8"/>
    <w:rsid w:val="001867AB"/>
    <w:rsid w:val="00191292"/>
    <w:rsid w:val="00191A90"/>
    <w:rsid w:val="0019516B"/>
    <w:rsid w:val="00195CC6"/>
    <w:rsid w:val="001961FF"/>
    <w:rsid w:val="00197121"/>
    <w:rsid w:val="001976BC"/>
    <w:rsid w:val="001A0550"/>
    <w:rsid w:val="001A0C33"/>
    <w:rsid w:val="001A2DFA"/>
    <w:rsid w:val="001A57FC"/>
    <w:rsid w:val="001A5F0E"/>
    <w:rsid w:val="001B2363"/>
    <w:rsid w:val="001B3164"/>
    <w:rsid w:val="001B344A"/>
    <w:rsid w:val="001B36B6"/>
    <w:rsid w:val="001B4537"/>
    <w:rsid w:val="001B4975"/>
    <w:rsid w:val="001B4CF7"/>
    <w:rsid w:val="001B5C95"/>
    <w:rsid w:val="001B6D00"/>
    <w:rsid w:val="001B72C9"/>
    <w:rsid w:val="001B7BE8"/>
    <w:rsid w:val="001B7C60"/>
    <w:rsid w:val="001C05B2"/>
    <w:rsid w:val="001C1514"/>
    <w:rsid w:val="001C2635"/>
    <w:rsid w:val="001C2E8E"/>
    <w:rsid w:val="001C310E"/>
    <w:rsid w:val="001C6BB5"/>
    <w:rsid w:val="001D00C8"/>
    <w:rsid w:val="001D0774"/>
    <w:rsid w:val="001D1E3C"/>
    <w:rsid w:val="001D30A9"/>
    <w:rsid w:val="001D6CAC"/>
    <w:rsid w:val="001E151A"/>
    <w:rsid w:val="001E49C6"/>
    <w:rsid w:val="001E4C5B"/>
    <w:rsid w:val="001E4F29"/>
    <w:rsid w:val="001E6E9C"/>
    <w:rsid w:val="001E79A8"/>
    <w:rsid w:val="001F2A24"/>
    <w:rsid w:val="001F31AA"/>
    <w:rsid w:val="001F32C7"/>
    <w:rsid w:val="001F36FA"/>
    <w:rsid w:val="001F5EFE"/>
    <w:rsid w:val="001F655E"/>
    <w:rsid w:val="0020011F"/>
    <w:rsid w:val="002013C0"/>
    <w:rsid w:val="00203264"/>
    <w:rsid w:val="002053CC"/>
    <w:rsid w:val="00206B62"/>
    <w:rsid w:val="00210439"/>
    <w:rsid w:val="00210522"/>
    <w:rsid w:val="00213AB6"/>
    <w:rsid w:val="00213FE9"/>
    <w:rsid w:val="0021551A"/>
    <w:rsid w:val="00220855"/>
    <w:rsid w:val="002209BA"/>
    <w:rsid w:val="00220A84"/>
    <w:rsid w:val="00225BDF"/>
    <w:rsid w:val="00226BC1"/>
    <w:rsid w:val="002354CB"/>
    <w:rsid w:val="00235B54"/>
    <w:rsid w:val="00236646"/>
    <w:rsid w:val="002375C3"/>
    <w:rsid w:val="0024066F"/>
    <w:rsid w:val="002410C7"/>
    <w:rsid w:val="00247833"/>
    <w:rsid w:val="0025079C"/>
    <w:rsid w:val="00251C70"/>
    <w:rsid w:val="00252340"/>
    <w:rsid w:val="00253020"/>
    <w:rsid w:val="002556B6"/>
    <w:rsid w:val="002568B3"/>
    <w:rsid w:val="002574A7"/>
    <w:rsid w:val="00257511"/>
    <w:rsid w:val="0026212C"/>
    <w:rsid w:val="00267661"/>
    <w:rsid w:val="00267A93"/>
    <w:rsid w:val="00267AE6"/>
    <w:rsid w:val="0027090F"/>
    <w:rsid w:val="00271020"/>
    <w:rsid w:val="002725B9"/>
    <w:rsid w:val="00273668"/>
    <w:rsid w:val="00274F37"/>
    <w:rsid w:val="00275307"/>
    <w:rsid w:val="00275A62"/>
    <w:rsid w:val="00275BC3"/>
    <w:rsid w:val="00275BE3"/>
    <w:rsid w:val="002760C6"/>
    <w:rsid w:val="00276477"/>
    <w:rsid w:val="00276757"/>
    <w:rsid w:val="002775C6"/>
    <w:rsid w:val="00281DA6"/>
    <w:rsid w:val="00282C1E"/>
    <w:rsid w:val="00283967"/>
    <w:rsid w:val="00284251"/>
    <w:rsid w:val="00285EBD"/>
    <w:rsid w:val="00286FA8"/>
    <w:rsid w:val="00287C58"/>
    <w:rsid w:val="00292CDA"/>
    <w:rsid w:val="002932CC"/>
    <w:rsid w:val="002938C2"/>
    <w:rsid w:val="00294B13"/>
    <w:rsid w:val="00296F4F"/>
    <w:rsid w:val="002A0706"/>
    <w:rsid w:val="002A0AFD"/>
    <w:rsid w:val="002A0E74"/>
    <w:rsid w:val="002A239B"/>
    <w:rsid w:val="002A282B"/>
    <w:rsid w:val="002A3984"/>
    <w:rsid w:val="002A4084"/>
    <w:rsid w:val="002A42B8"/>
    <w:rsid w:val="002A4657"/>
    <w:rsid w:val="002A4773"/>
    <w:rsid w:val="002A4B20"/>
    <w:rsid w:val="002A5A43"/>
    <w:rsid w:val="002A5E91"/>
    <w:rsid w:val="002A6E51"/>
    <w:rsid w:val="002A776F"/>
    <w:rsid w:val="002B0CBC"/>
    <w:rsid w:val="002B25E7"/>
    <w:rsid w:val="002B2A18"/>
    <w:rsid w:val="002B4D90"/>
    <w:rsid w:val="002B53F3"/>
    <w:rsid w:val="002B6931"/>
    <w:rsid w:val="002B6B00"/>
    <w:rsid w:val="002B716A"/>
    <w:rsid w:val="002B74D9"/>
    <w:rsid w:val="002C18B6"/>
    <w:rsid w:val="002C2573"/>
    <w:rsid w:val="002C2656"/>
    <w:rsid w:val="002C39E0"/>
    <w:rsid w:val="002C4247"/>
    <w:rsid w:val="002C4B38"/>
    <w:rsid w:val="002D130B"/>
    <w:rsid w:val="002D4161"/>
    <w:rsid w:val="002D4EE5"/>
    <w:rsid w:val="002D558F"/>
    <w:rsid w:val="002D7E0E"/>
    <w:rsid w:val="002E0CAA"/>
    <w:rsid w:val="002E0E90"/>
    <w:rsid w:val="002E1839"/>
    <w:rsid w:val="002E1A1B"/>
    <w:rsid w:val="002E208A"/>
    <w:rsid w:val="002E23B7"/>
    <w:rsid w:val="002E257F"/>
    <w:rsid w:val="002E3161"/>
    <w:rsid w:val="002E319A"/>
    <w:rsid w:val="002E3393"/>
    <w:rsid w:val="002E3952"/>
    <w:rsid w:val="002E5772"/>
    <w:rsid w:val="002E5B7C"/>
    <w:rsid w:val="002E6729"/>
    <w:rsid w:val="002E6F1F"/>
    <w:rsid w:val="002E7CC8"/>
    <w:rsid w:val="002F0B28"/>
    <w:rsid w:val="002F1285"/>
    <w:rsid w:val="002F3A10"/>
    <w:rsid w:val="002F4471"/>
    <w:rsid w:val="002F58C3"/>
    <w:rsid w:val="002F5981"/>
    <w:rsid w:val="002F71DD"/>
    <w:rsid w:val="002F7896"/>
    <w:rsid w:val="002F79BA"/>
    <w:rsid w:val="002F7E52"/>
    <w:rsid w:val="0030291F"/>
    <w:rsid w:val="0030304F"/>
    <w:rsid w:val="00304D06"/>
    <w:rsid w:val="00306CDF"/>
    <w:rsid w:val="003072B0"/>
    <w:rsid w:val="00310ED5"/>
    <w:rsid w:val="00311797"/>
    <w:rsid w:val="00314C6E"/>
    <w:rsid w:val="003159E4"/>
    <w:rsid w:val="00316173"/>
    <w:rsid w:val="00317EC2"/>
    <w:rsid w:val="00320093"/>
    <w:rsid w:val="00320D38"/>
    <w:rsid w:val="00320E0F"/>
    <w:rsid w:val="003225E2"/>
    <w:rsid w:val="00323DE5"/>
    <w:rsid w:val="003240B2"/>
    <w:rsid w:val="003241BC"/>
    <w:rsid w:val="003259E7"/>
    <w:rsid w:val="00325C6B"/>
    <w:rsid w:val="00326351"/>
    <w:rsid w:val="003304A5"/>
    <w:rsid w:val="00331553"/>
    <w:rsid w:val="00331A27"/>
    <w:rsid w:val="00333C60"/>
    <w:rsid w:val="00333D7C"/>
    <w:rsid w:val="0033532D"/>
    <w:rsid w:val="0033556E"/>
    <w:rsid w:val="0033581A"/>
    <w:rsid w:val="00335DCF"/>
    <w:rsid w:val="00336774"/>
    <w:rsid w:val="0034059A"/>
    <w:rsid w:val="00340EE2"/>
    <w:rsid w:val="00341134"/>
    <w:rsid w:val="00343FB3"/>
    <w:rsid w:val="003440F4"/>
    <w:rsid w:val="00345D4A"/>
    <w:rsid w:val="0034662D"/>
    <w:rsid w:val="0035037F"/>
    <w:rsid w:val="00350529"/>
    <w:rsid w:val="00350BF0"/>
    <w:rsid w:val="00350FE1"/>
    <w:rsid w:val="003510EA"/>
    <w:rsid w:val="00351B67"/>
    <w:rsid w:val="003574CA"/>
    <w:rsid w:val="0035762E"/>
    <w:rsid w:val="00357908"/>
    <w:rsid w:val="00360DE0"/>
    <w:rsid w:val="00361BD8"/>
    <w:rsid w:val="00362099"/>
    <w:rsid w:val="00362C61"/>
    <w:rsid w:val="00364831"/>
    <w:rsid w:val="00364877"/>
    <w:rsid w:val="00364A35"/>
    <w:rsid w:val="00364F4A"/>
    <w:rsid w:val="00364F82"/>
    <w:rsid w:val="0036583D"/>
    <w:rsid w:val="0036615C"/>
    <w:rsid w:val="0036632A"/>
    <w:rsid w:val="00367D8F"/>
    <w:rsid w:val="003700E6"/>
    <w:rsid w:val="0037061D"/>
    <w:rsid w:val="00370724"/>
    <w:rsid w:val="00371533"/>
    <w:rsid w:val="00371900"/>
    <w:rsid w:val="00373DD6"/>
    <w:rsid w:val="00373E68"/>
    <w:rsid w:val="00373FB3"/>
    <w:rsid w:val="00374733"/>
    <w:rsid w:val="003800E5"/>
    <w:rsid w:val="0038094B"/>
    <w:rsid w:val="00381BC1"/>
    <w:rsid w:val="00387309"/>
    <w:rsid w:val="00390C6F"/>
    <w:rsid w:val="00391EEE"/>
    <w:rsid w:val="003922A3"/>
    <w:rsid w:val="003959EA"/>
    <w:rsid w:val="003A072C"/>
    <w:rsid w:val="003A0CC5"/>
    <w:rsid w:val="003A206B"/>
    <w:rsid w:val="003A3621"/>
    <w:rsid w:val="003A37E7"/>
    <w:rsid w:val="003A480D"/>
    <w:rsid w:val="003A5197"/>
    <w:rsid w:val="003B045A"/>
    <w:rsid w:val="003B0AD9"/>
    <w:rsid w:val="003B1114"/>
    <w:rsid w:val="003B377B"/>
    <w:rsid w:val="003B419D"/>
    <w:rsid w:val="003B4F09"/>
    <w:rsid w:val="003B5A1F"/>
    <w:rsid w:val="003B6C1F"/>
    <w:rsid w:val="003B77DB"/>
    <w:rsid w:val="003C1874"/>
    <w:rsid w:val="003C1B57"/>
    <w:rsid w:val="003C2303"/>
    <w:rsid w:val="003C31CF"/>
    <w:rsid w:val="003C324B"/>
    <w:rsid w:val="003C3992"/>
    <w:rsid w:val="003C478D"/>
    <w:rsid w:val="003C4F9C"/>
    <w:rsid w:val="003C7429"/>
    <w:rsid w:val="003D1FEF"/>
    <w:rsid w:val="003D306B"/>
    <w:rsid w:val="003D33B2"/>
    <w:rsid w:val="003D3A68"/>
    <w:rsid w:val="003D4423"/>
    <w:rsid w:val="003D4AD3"/>
    <w:rsid w:val="003D4C6D"/>
    <w:rsid w:val="003D5007"/>
    <w:rsid w:val="003D5534"/>
    <w:rsid w:val="003D69EE"/>
    <w:rsid w:val="003D710E"/>
    <w:rsid w:val="003D7C09"/>
    <w:rsid w:val="003E0135"/>
    <w:rsid w:val="003E07D2"/>
    <w:rsid w:val="003E2BAD"/>
    <w:rsid w:val="003E7C76"/>
    <w:rsid w:val="003F0108"/>
    <w:rsid w:val="003F1715"/>
    <w:rsid w:val="003F1FDA"/>
    <w:rsid w:val="003F311D"/>
    <w:rsid w:val="003F3CBB"/>
    <w:rsid w:val="003F49A1"/>
    <w:rsid w:val="003F5ADC"/>
    <w:rsid w:val="003F6A26"/>
    <w:rsid w:val="003F6B60"/>
    <w:rsid w:val="003F7A84"/>
    <w:rsid w:val="00402476"/>
    <w:rsid w:val="00404357"/>
    <w:rsid w:val="0040460F"/>
    <w:rsid w:val="004049D6"/>
    <w:rsid w:val="0040550A"/>
    <w:rsid w:val="00406012"/>
    <w:rsid w:val="0040722A"/>
    <w:rsid w:val="00407588"/>
    <w:rsid w:val="00410654"/>
    <w:rsid w:val="00410B4C"/>
    <w:rsid w:val="00410F1D"/>
    <w:rsid w:val="0041144F"/>
    <w:rsid w:val="00411A23"/>
    <w:rsid w:val="0041471D"/>
    <w:rsid w:val="004153E3"/>
    <w:rsid w:val="00415D50"/>
    <w:rsid w:val="004163BA"/>
    <w:rsid w:val="004206B0"/>
    <w:rsid w:val="00421F8A"/>
    <w:rsid w:val="004224C7"/>
    <w:rsid w:val="004240D5"/>
    <w:rsid w:val="00424BF1"/>
    <w:rsid w:val="00424C4A"/>
    <w:rsid w:val="00425A13"/>
    <w:rsid w:val="00426FA0"/>
    <w:rsid w:val="004275EE"/>
    <w:rsid w:val="00430A17"/>
    <w:rsid w:val="00430B87"/>
    <w:rsid w:val="004324C5"/>
    <w:rsid w:val="00434B97"/>
    <w:rsid w:val="004373DF"/>
    <w:rsid w:val="004375FB"/>
    <w:rsid w:val="00442022"/>
    <w:rsid w:val="00442290"/>
    <w:rsid w:val="004422D3"/>
    <w:rsid w:val="00444C5D"/>
    <w:rsid w:val="004453E6"/>
    <w:rsid w:val="00445DC1"/>
    <w:rsid w:val="004468CB"/>
    <w:rsid w:val="00447572"/>
    <w:rsid w:val="00447C21"/>
    <w:rsid w:val="004528C4"/>
    <w:rsid w:val="00452BB1"/>
    <w:rsid w:val="00454F03"/>
    <w:rsid w:val="00460037"/>
    <w:rsid w:val="00460852"/>
    <w:rsid w:val="004615BF"/>
    <w:rsid w:val="0046245E"/>
    <w:rsid w:val="0046263B"/>
    <w:rsid w:val="00462D75"/>
    <w:rsid w:val="00462F9F"/>
    <w:rsid w:val="0046382B"/>
    <w:rsid w:val="00463B1A"/>
    <w:rsid w:val="0046493B"/>
    <w:rsid w:val="004652F6"/>
    <w:rsid w:val="00466E03"/>
    <w:rsid w:val="00467606"/>
    <w:rsid w:val="00467FFE"/>
    <w:rsid w:val="00471B56"/>
    <w:rsid w:val="004721C8"/>
    <w:rsid w:val="00473C31"/>
    <w:rsid w:val="00476332"/>
    <w:rsid w:val="0048111A"/>
    <w:rsid w:val="00481BC9"/>
    <w:rsid w:val="004825B1"/>
    <w:rsid w:val="004829E1"/>
    <w:rsid w:val="00483738"/>
    <w:rsid w:val="0048390E"/>
    <w:rsid w:val="00483FF2"/>
    <w:rsid w:val="00484039"/>
    <w:rsid w:val="00484F0B"/>
    <w:rsid w:val="00485E40"/>
    <w:rsid w:val="00490183"/>
    <w:rsid w:val="004906B3"/>
    <w:rsid w:val="00490724"/>
    <w:rsid w:val="00491DEA"/>
    <w:rsid w:val="00491EEC"/>
    <w:rsid w:val="00491EEE"/>
    <w:rsid w:val="0049208A"/>
    <w:rsid w:val="004920E1"/>
    <w:rsid w:val="00492309"/>
    <w:rsid w:val="0049300C"/>
    <w:rsid w:val="00493802"/>
    <w:rsid w:val="00494263"/>
    <w:rsid w:val="004A063C"/>
    <w:rsid w:val="004A0897"/>
    <w:rsid w:val="004A11BD"/>
    <w:rsid w:val="004A265C"/>
    <w:rsid w:val="004A3A29"/>
    <w:rsid w:val="004A566B"/>
    <w:rsid w:val="004A56DD"/>
    <w:rsid w:val="004A5BDB"/>
    <w:rsid w:val="004A5FDC"/>
    <w:rsid w:val="004A655A"/>
    <w:rsid w:val="004B05BF"/>
    <w:rsid w:val="004B09AA"/>
    <w:rsid w:val="004B11CB"/>
    <w:rsid w:val="004B19B9"/>
    <w:rsid w:val="004B5488"/>
    <w:rsid w:val="004B57CA"/>
    <w:rsid w:val="004B690E"/>
    <w:rsid w:val="004B6A65"/>
    <w:rsid w:val="004B77C5"/>
    <w:rsid w:val="004C2594"/>
    <w:rsid w:val="004C472F"/>
    <w:rsid w:val="004C643F"/>
    <w:rsid w:val="004C66FD"/>
    <w:rsid w:val="004C6D84"/>
    <w:rsid w:val="004D05A7"/>
    <w:rsid w:val="004D3240"/>
    <w:rsid w:val="004D4135"/>
    <w:rsid w:val="004D44CD"/>
    <w:rsid w:val="004D5274"/>
    <w:rsid w:val="004D6B67"/>
    <w:rsid w:val="004D6DF6"/>
    <w:rsid w:val="004D6FAF"/>
    <w:rsid w:val="004E066E"/>
    <w:rsid w:val="004E148C"/>
    <w:rsid w:val="004E56B5"/>
    <w:rsid w:val="004E6181"/>
    <w:rsid w:val="004E62DF"/>
    <w:rsid w:val="004E6B2B"/>
    <w:rsid w:val="004F2C80"/>
    <w:rsid w:val="004F351D"/>
    <w:rsid w:val="004F3EB9"/>
    <w:rsid w:val="004F56F3"/>
    <w:rsid w:val="004F5AFA"/>
    <w:rsid w:val="004F5B10"/>
    <w:rsid w:val="004F6412"/>
    <w:rsid w:val="005003B4"/>
    <w:rsid w:val="00503141"/>
    <w:rsid w:val="00504023"/>
    <w:rsid w:val="00504E80"/>
    <w:rsid w:val="005051D9"/>
    <w:rsid w:val="00507E1D"/>
    <w:rsid w:val="00510145"/>
    <w:rsid w:val="005105D2"/>
    <w:rsid w:val="005106AA"/>
    <w:rsid w:val="0051172C"/>
    <w:rsid w:val="00512B6B"/>
    <w:rsid w:val="005138C5"/>
    <w:rsid w:val="0051419F"/>
    <w:rsid w:val="0051475D"/>
    <w:rsid w:val="005154C3"/>
    <w:rsid w:val="005155A4"/>
    <w:rsid w:val="005160CB"/>
    <w:rsid w:val="00516463"/>
    <w:rsid w:val="005164AD"/>
    <w:rsid w:val="00520086"/>
    <w:rsid w:val="00521CB6"/>
    <w:rsid w:val="00522A2B"/>
    <w:rsid w:val="00522A8D"/>
    <w:rsid w:val="00522B77"/>
    <w:rsid w:val="00522C3A"/>
    <w:rsid w:val="005256C3"/>
    <w:rsid w:val="00525E21"/>
    <w:rsid w:val="00530155"/>
    <w:rsid w:val="0053128A"/>
    <w:rsid w:val="005320AE"/>
    <w:rsid w:val="00532C50"/>
    <w:rsid w:val="005332B4"/>
    <w:rsid w:val="0053348E"/>
    <w:rsid w:val="00540AAC"/>
    <w:rsid w:val="00541289"/>
    <w:rsid w:val="005414BD"/>
    <w:rsid w:val="005417A2"/>
    <w:rsid w:val="00541C00"/>
    <w:rsid w:val="005428DF"/>
    <w:rsid w:val="0054479D"/>
    <w:rsid w:val="005473CB"/>
    <w:rsid w:val="00547A0D"/>
    <w:rsid w:val="00550553"/>
    <w:rsid w:val="00551EC6"/>
    <w:rsid w:val="005531D0"/>
    <w:rsid w:val="005534F3"/>
    <w:rsid w:val="00553A73"/>
    <w:rsid w:val="0055449B"/>
    <w:rsid w:val="0055458D"/>
    <w:rsid w:val="00560B82"/>
    <w:rsid w:val="00560F07"/>
    <w:rsid w:val="00563CB6"/>
    <w:rsid w:val="0056498D"/>
    <w:rsid w:val="00564A1C"/>
    <w:rsid w:val="00564B77"/>
    <w:rsid w:val="00564FC3"/>
    <w:rsid w:val="00565655"/>
    <w:rsid w:val="00565A76"/>
    <w:rsid w:val="00566AAF"/>
    <w:rsid w:val="00571FE2"/>
    <w:rsid w:val="005724D8"/>
    <w:rsid w:val="00573742"/>
    <w:rsid w:val="00573797"/>
    <w:rsid w:val="0057439A"/>
    <w:rsid w:val="005755D7"/>
    <w:rsid w:val="00575A3C"/>
    <w:rsid w:val="00575D80"/>
    <w:rsid w:val="005776AE"/>
    <w:rsid w:val="0058182E"/>
    <w:rsid w:val="00583952"/>
    <w:rsid w:val="0058520E"/>
    <w:rsid w:val="00585D53"/>
    <w:rsid w:val="00587645"/>
    <w:rsid w:val="00587C1F"/>
    <w:rsid w:val="00587CBE"/>
    <w:rsid w:val="00591227"/>
    <w:rsid w:val="00591B9E"/>
    <w:rsid w:val="00593451"/>
    <w:rsid w:val="00594C95"/>
    <w:rsid w:val="005956B2"/>
    <w:rsid w:val="00595FCC"/>
    <w:rsid w:val="005964CC"/>
    <w:rsid w:val="00597233"/>
    <w:rsid w:val="005A0AF1"/>
    <w:rsid w:val="005A0E93"/>
    <w:rsid w:val="005A15C7"/>
    <w:rsid w:val="005A16C5"/>
    <w:rsid w:val="005A17A8"/>
    <w:rsid w:val="005A1AE9"/>
    <w:rsid w:val="005A229F"/>
    <w:rsid w:val="005A2F4C"/>
    <w:rsid w:val="005A35D6"/>
    <w:rsid w:val="005A38F9"/>
    <w:rsid w:val="005A4B4C"/>
    <w:rsid w:val="005A5D6F"/>
    <w:rsid w:val="005A6123"/>
    <w:rsid w:val="005A65F7"/>
    <w:rsid w:val="005B05C9"/>
    <w:rsid w:val="005B1BB1"/>
    <w:rsid w:val="005B3561"/>
    <w:rsid w:val="005B46C6"/>
    <w:rsid w:val="005B4AC3"/>
    <w:rsid w:val="005B5243"/>
    <w:rsid w:val="005B66BC"/>
    <w:rsid w:val="005B7DD1"/>
    <w:rsid w:val="005C18ED"/>
    <w:rsid w:val="005C1E8C"/>
    <w:rsid w:val="005C23F1"/>
    <w:rsid w:val="005C4E31"/>
    <w:rsid w:val="005C530E"/>
    <w:rsid w:val="005C63D0"/>
    <w:rsid w:val="005C72D2"/>
    <w:rsid w:val="005D21E4"/>
    <w:rsid w:val="005D4906"/>
    <w:rsid w:val="005D641D"/>
    <w:rsid w:val="005D66C1"/>
    <w:rsid w:val="005E3140"/>
    <w:rsid w:val="005E4DC8"/>
    <w:rsid w:val="005E6BA8"/>
    <w:rsid w:val="005F33F1"/>
    <w:rsid w:val="005F4712"/>
    <w:rsid w:val="005F6C8F"/>
    <w:rsid w:val="006018F4"/>
    <w:rsid w:val="00604DA5"/>
    <w:rsid w:val="00605B82"/>
    <w:rsid w:val="00607972"/>
    <w:rsid w:val="00607A03"/>
    <w:rsid w:val="00610151"/>
    <w:rsid w:val="0061124B"/>
    <w:rsid w:val="00612F9D"/>
    <w:rsid w:val="00614282"/>
    <w:rsid w:val="00615ECE"/>
    <w:rsid w:val="00616456"/>
    <w:rsid w:val="00616D9B"/>
    <w:rsid w:val="00616EE4"/>
    <w:rsid w:val="00617099"/>
    <w:rsid w:val="00623027"/>
    <w:rsid w:val="00624109"/>
    <w:rsid w:val="006241EB"/>
    <w:rsid w:val="006245F6"/>
    <w:rsid w:val="00624C4F"/>
    <w:rsid w:val="00625FD4"/>
    <w:rsid w:val="0063195D"/>
    <w:rsid w:val="00632C08"/>
    <w:rsid w:val="006331BF"/>
    <w:rsid w:val="006332C5"/>
    <w:rsid w:val="0063469D"/>
    <w:rsid w:val="00635C48"/>
    <w:rsid w:val="00642940"/>
    <w:rsid w:val="00642AB5"/>
    <w:rsid w:val="00642C8B"/>
    <w:rsid w:val="00643494"/>
    <w:rsid w:val="00645CF6"/>
    <w:rsid w:val="00646CFB"/>
    <w:rsid w:val="00646DD4"/>
    <w:rsid w:val="00647B0A"/>
    <w:rsid w:val="00650BD2"/>
    <w:rsid w:val="00650D13"/>
    <w:rsid w:val="00652FE1"/>
    <w:rsid w:val="0065377C"/>
    <w:rsid w:val="006537B5"/>
    <w:rsid w:val="006553AF"/>
    <w:rsid w:val="00655452"/>
    <w:rsid w:val="0065591C"/>
    <w:rsid w:val="00655D34"/>
    <w:rsid w:val="00656AC1"/>
    <w:rsid w:val="00656DC5"/>
    <w:rsid w:val="00670728"/>
    <w:rsid w:val="00670F54"/>
    <w:rsid w:val="006713A7"/>
    <w:rsid w:val="00673306"/>
    <w:rsid w:val="00673D19"/>
    <w:rsid w:val="00674DBA"/>
    <w:rsid w:val="00674E7A"/>
    <w:rsid w:val="006752B7"/>
    <w:rsid w:val="0067600B"/>
    <w:rsid w:val="00677011"/>
    <w:rsid w:val="00677FF3"/>
    <w:rsid w:val="00681B59"/>
    <w:rsid w:val="00681D70"/>
    <w:rsid w:val="00682174"/>
    <w:rsid w:val="006832E4"/>
    <w:rsid w:val="00683604"/>
    <w:rsid w:val="00684D90"/>
    <w:rsid w:val="006875E4"/>
    <w:rsid w:val="00687637"/>
    <w:rsid w:val="00687DF1"/>
    <w:rsid w:val="00691211"/>
    <w:rsid w:val="00691432"/>
    <w:rsid w:val="00692D67"/>
    <w:rsid w:val="00693922"/>
    <w:rsid w:val="00694462"/>
    <w:rsid w:val="00695131"/>
    <w:rsid w:val="00695D9B"/>
    <w:rsid w:val="0069604C"/>
    <w:rsid w:val="006A0051"/>
    <w:rsid w:val="006A0A92"/>
    <w:rsid w:val="006A1268"/>
    <w:rsid w:val="006A264A"/>
    <w:rsid w:val="006A27D9"/>
    <w:rsid w:val="006A3490"/>
    <w:rsid w:val="006A5094"/>
    <w:rsid w:val="006A5B22"/>
    <w:rsid w:val="006A5E5F"/>
    <w:rsid w:val="006A640E"/>
    <w:rsid w:val="006B1C8B"/>
    <w:rsid w:val="006B2659"/>
    <w:rsid w:val="006B3AAF"/>
    <w:rsid w:val="006B51E0"/>
    <w:rsid w:val="006B5A0D"/>
    <w:rsid w:val="006B5B69"/>
    <w:rsid w:val="006B78A7"/>
    <w:rsid w:val="006C1D62"/>
    <w:rsid w:val="006C3909"/>
    <w:rsid w:val="006C4E6B"/>
    <w:rsid w:val="006C5E84"/>
    <w:rsid w:val="006C658F"/>
    <w:rsid w:val="006C6921"/>
    <w:rsid w:val="006C6C59"/>
    <w:rsid w:val="006D0F2F"/>
    <w:rsid w:val="006D265F"/>
    <w:rsid w:val="006D4F2A"/>
    <w:rsid w:val="006D6902"/>
    <w:rsid w:val="006E1D22"/>
    <w:rsid w:val="006E4013"/>
    <w:rsid w:val="006E4A8F"/>
    <w:rsid w:val="006E64BE"/>
    <w:rsid w:val="006F2FA1"/>
    <w:rsid w:val="006F36B9"/>
    <w:rsid w:val="006F42E1"/>
    <w:rsid w:val="006F4F96"/>
    <w:rsid w:val="006F63C8"/>
    <w:rsid w:val="006F69F2"/>
    <w:rsid w:val="00701E1C"/>
    <w:rsid w:val="00701E58"/>
    <w:rsid w:val="00710272"/>
    <w:rsid w:val="007102E0"/>
    <w:rsid w:val="007115C0"/>
    <w:rsid w:val="00712915"/>
    <w:rsid w:val="00713CEB"/>
    <w:rsid w:val="00714409"/>
    <w:rsid w:val="00715407"/>
    <w:rsid w:val="00717653"/>
    <w:rsid w:val="00717AB3"/>
    <w:rsid w:val="007200AF"/>
    <w:rsid w:val="00720724"/>
    <w:rsid w:val="00725414"/>
    <w:rsid w:val="007305EF"/>
    <w:rsid w:val="007311DA"/>
    <w:rsid w:val="00731C6F"/>
    <w:rsid w:val="00732248"/>
    <w:rsid w:val="00732AE5"/>
    <w:rsid w:val="00733240"/>
    <w:rsid w:val="007336F2"/>
    <w:rsid w:val="00734431"/>
    <w:rsid w:val="00734CE6"/>
    <w:rsid w:val="00736A6F"/>
    <w:rsid w:val="00740731"/>
    <w:rsid w:val="00740F8B"/>
    <w:rsid w:val="00742CB2"/>
    <w:rsid w:val="00743B1E"/>
    <w:rsid w:val="00751D1E"/>
    <w:rsid w:val="00752182"/>
    <w:rsid w:val="00752AE9"/>
    <w:rsid w:val="00752CE1"/>
    <w:rsid w:val="007552E5"/>
    <w:rsid w:val="00755372"/>
    <w:rsid w:val="007555BE"/>
    <w:rsid w:val="00755BD6"/>
    <w:rsid w:val="00756697"/>
    <w:rsid w:val="00757221"/>
    <w:rsid w:val="00757656"/>
    <w:rsid w:val="00757984"/>
    <w:rsid w:val="00757E72"/>
    <w:rsid w:val="00762018"/>
    <w:rsid w:val="00762FB0"/>
    <w:rsid w:val="0076445C"/>
    <w:rsid w:val="007662C1"/>
    <w:rsid w:val="0076632C"/>
    <w:rsid w:val="007673B0"/>
    <w:rsid w:val="00767412"/>
    <w:rsid w:val="00767EBE"/>
    <w:rsid w:val="007711F3"/>
    <w:rsid w:val="007718AB"/>
    <w:rsid w:val="00772074"/>
    <w:rsid w:val="00773A29"/>
    <w:rsid w:val="00774AA2"/>
    <w:rsid w:val="007751CE"/>
    <w:rsid w:val="00775926"/>
    <w:rsid w:val="007773D9"/>
    <w:rsid w:val="007774E6"/>
    <w:rsid w:val="0078115E"/>
    <w:rsid w:val="00781167"/>
    <w:rsid w:val="0078216E"/>
    <w:rsid w:val="00782C22"/>
    <w:rsid w:val="00787DE5"/>
    <w:rsid w:val="00787F1D"/>
    <w:rsid w:val="00787FDC"/>
    <w:rsid w:val="00790B1D"/>
    <w:rsid w:val="00791BAA"/>
    <w:rsid w:val="00791C98"/>
    <w:rsid w:val="0079328C"/>
    <w:rsid w:val="00795B20"/>
    <w:rsid w:val="007965C6"/>
    <w:rsid w:val="00797204"/>
    <w:rsid w:val="00797284"/>
    <w:rsid w:val="00797692"/>
    <w:rsid w:val="00797A33"/>
    <w:rsid w:val="00797B3D"/>
    <w:rsid w:val="00797C7F"/>
    <w:rsid w:val="007A11B7"/>
    <w:rsid w:val="007A20CC"/>
    <w:rsid w:val="007A49B0"/>
    <w:rsid w:val="007A531E"/>
    <w:rsid w:val="007A5332"/>
    <w:rsid w:val="007A6688"/>
    <w:rsid w:val="007A692A"/>
    <w:rsid w:val="007A7DA9"/>
    <w:rsid w:val="007B0899"/>
    <w:rsid w:val="007B1408"/>
    <w:rsid w:val="007B19A1"/>
    <w:rsid w:val="007B23BB"/>
    <w:rsid w:val="007B325E"/>
    <w:rsid w:val="007B710E"/>
    <w:rsid w:val="007B71C2"/>
    <w:rsid w:val="007B7E42"/>
    <w:rsid w:val="007C3A37"/>
    <w:rsid w:val="007C3FCB"/>
    <w:rsid w:val="007C48FB"/>
    <w:rsid w:val="007C552F"/>
    <w:rsid w:val="007C5EC7"/>
    <w:rsid w:val="007C5F58"/>
    <w:rsid w:val="007C7187"/>
    <w:rsid w:val="007C79B6"/>
    <w:rsid w:val="007D111C"/>
    <w:rsid w:val="007D2C3D"/>
    <w:rsid w:val="007D304C"/>
    <w:rsid w:val="007D44E1"/>
    <w:rsid w:val="007D4942"/>
    <w:rsid w:val="007D69F2"/>
    <w:rsid w:val="007D6C81"/>
    <w:rsid w:val="007E0C26"/>
    <w:rsid w:val="007E13AB"/>
    <w:rsid w:val="007E1895"/>
    <w:rsid w:val="007E1E58"/>
    <w:rsid w:val="007E2ACD"/>
    <w:rsid w:val="007E2EA1"/>
    <w:rsid w:val="007E5E5E"/>
    <w:rsid w:val="007F214F"/>
    <w:rsid w:val="007F3C1E"/>
    <w:rsid w:val="007F40ED"/>
    <w:rsid w:val="007F4285"/>
    <w:rsid w:val="007F58B1"/>
    <w:rsid w:val="007F7556"/>
    <w:rsid w:val="00800191"/>
    <w:rsid w:val="0080057F"/>
    <w:rsid w:val="00801002"/>
    <w:rsid w:val="00802EA3"/>
    <w:rsid w:val="00802ED5"/>
    <w:rsid w:val="00805A9B"/>
    <w:rsid w:val="00806715"/>
    <w:rsid w:val="00806928"/>
    <w:rsid w:val="00807F0D"/>
    <w:rsid w:val="00813137"/>
    <w:rsid w:val="0081316C"/>
    <w:rsid w:val="008144B0"/>
    <w:rsid w:val="00814AD8"/>
    <w:rsid w:val="008159D6"/>
    <w:rsid w:val="00816791"/>
    <w:rsid w:val="008168F2"/>
    <w:rsid w:val="00817204"/>
    <w:rsid w:val="00821053"/>
    <w:rsid w:val="008234FF"/>
    <w:rsid w:val="008239C5"/>
    <w:rsid w:val="008240D1"/>
    <w:rsid w:val="00826260"/>
    <w:rsid w:val="00827756"/>
    <w:rsid w:val="00832279"/>
    <w:rsid w:val="00832F2E"/>
    <w:rsid w:val="00833225"/>
    <w:rsid w:val="00833646"/>
    <w:rsid w:val="008345DE"/>
    <w:rsid w:val="0083513A"/>
    <w:rsid w:val="00836347"/>
    <w:rsid w:val="00836E7D"/>
    <w:rsid w:val="008371FF"/>
    <w:rsid w:val="0083769F"/>
    <w:rsid w:val="008405C8"/>
    <w:rsid w:val="00840793"/>
    <w:rsid w:val="00841247"/>
    <w:rsid w:val="00842833"/>
    <w:rsid w:val="00844F44"/>
    <w:rsid w:val="00846357"/>
    <w:rsid w:val="00846867"/>
    <w:rsid w:val="008511FB"/>
    <w:rsid w:val="00851924"/>
    <w:rsid w:val="00852B62"/>
    <w:rsid w:val="00853024"/>
    <w:rsid w:val="00853182"/>
    <w:rsid w:val="00854A1F"/>
    <w:rsid w:val="008552B6"/>
    <w:rsid w:val="00855842"/>
    <w:rsid w:val="00856A4D"/>
    <w:rsid w:val="00857335"/>
    <w:rsid w:val="00857BBF"/>
    <w:rsid w:val="00861BA5"/>
    <w:rsid w:val="00863E39"/>
    <w:rsid w:val="00864F3C"/>
    <w:rsid w:val="0086518A"/>
    <w:rsid w:val="008668CD"/>
    <w:rsid w:val="00866BF4"/>
    <w:rsid w:val="00867978"/>
    <w:rsid w:val="00867E0F"/>
    <w:rsid w:val="008718ED"/>
    <w:rsid w:val="0087301D"/>
    <w:rsid w:val="00876297"/>
    <w:rsid w:val="008771B9"/>
    <w:rsid w:val="008779CC"/>
    <w:rsid w:val="00877A3D"/>
    <w:rsid w:val="008814ED"/>
    <w:rsid w:val="00881E18"/>
    <w:rsid w:val="008833B4"/>
    <w:rsid w:val="00883DA5"/>
    <w:rsid w:val="00891642"/>
    <w:rsid w:val="00891D3C"/>
    <w:rsid w:val="008970CE"/>
    <w:rsid w:val="008A0C8A"/>
    <w:rsid w:val="008A221E"/>
    <w:rsid w:val="008A24A9"/>
    <w:rsid w:val="008A2BB8"/>
    <w:rsid w:val="008A5297"/>
    <w:rsid w:val="008A5B00"/>
    <w:rsid w:val="008A6540"/>
    <w:rsid w:val="008A6A10"/>
    <w:rsid w:val="008A764F"/>
    <w:rsid w:val="008A7CBA"/>
    <w:rsid w:val="008B0552"/>
    <w:rsid w:val="008B3B50"/>
    <w:rsid w:val="008B3DCB"/>
    <w:rsid w:val="008B4161"/>
    <w:rsid w:val="008B4192"/>
    <w:rsid w:val="008B427F"/>
    <w:rsid w:val="008B5B2D"/>
    <w:rsid w:val="008B6830"/>
    <w:rsid w:val="008B7B4A"/>
    <w:rsid w:val="008B7E56"/>
    <w:rsid w:val="008C01CF"/>
    <w:rsid w:val="008C3547"/>
    <w:rsid w:val="008C43DA"/>
    <w:rsid w:val="008C6723"/>
    <w:rsid w:val="008C7743"/>
    <w:rsid w:val="008D1709"/>
    <w:rsid w:val="008D2001"/>
    <w:rsid w:val="008D28D1"/>
    <w:rsid w:val="008D55F5"/>
    <w:rsid w:val="008D7137"/>
    <w:rsid w:val="008D7C8E"/>
    <w:rsid w:val="008E18F5"/>
    <w:rsid w:val="008E2D54"/>
    <w:rsid w:val="008E41EB"/>
    <w:rsid w:val="008E5425"/>
    <w:rsid w:val="008E677B"/>
    <w:rsid w:val="008E76D2"/>
    <w:rsid w:val="008F0C67"/>
    <w:rsid w:val="008F10C2"/>
    <w:rsid w:val="008F5469"/>
    <w:rsid w:val="00900CB2"/>
    <w:rsid w:val="00901EC1"/>
    <w:rsid w:val="00904873"/>
    <w:rsid w:val="00905194"/>
    <w:rsid w:val="00905867"/>
    <w:rsid w:val="009064B5"/>
    <w:rsid w:val="009076D3"/>
    <w:rsid w:val="00913160"/>
    <w:rsid w:val="00914065"/>
    <w:rsid w:val="009145CD"/>
    <w:rsid w:val="009146FB"/>
    <w:rsid w:val="00914809"/>
    <w:rsid w:val="0091498D"/>
    <w:rsid w:val="00914C0A"/>
    <w:rsid w:val="00914FF3"/>
    <w:rsid w:val="009157BA"/>
    <w:rsid w:val="00916988"/>
    <w:rsid w:val="009169AC"/>
    <w:rsid w:val="00916F9B"/>
    <w:rsid w:val="009177D1"/>
    <w:rsid w:val="009178DD"/>
    <w:rsid w:val="009200B9"/>
    <w:rsid w:val="0092021A"/>
    <w:rsid w:val="00922674"/>
    <w:rsid w:val="009237E2"/>
    <w:rsid w:val="00923DE9"/>
    <w:rsid w:val="00923E82"/>
    <w:rsid w:val="009240BE"/>
    <w:rsid w:val="009240D8"/>
    <w:rsid w:val="00925505"/>
    <w:rsid w:val="0092586C"/>
    <w:rsid w:val="00927602"/>
    <w:rsid w:val="00927718"/>
    <w:rsid w:val="00930DC7"/>
    <w:rsid w:val="009311E9"/>
    <w:rsid w:val="0093555E"/>
    <w:rsid w:val="00940788"/>
    <w:rsid w:val="009437C9"/>
    <w:rsid w:val="009448EB"/>
    <w:rsid w:val="00946E75"/>
    <w:rsid w:val="00947E51"/>
    <w:rsid w:val="009505BF"/>
    <w:rsid w:val="00951C29"/>
    <w:rsid w:val="009549F8"/>
    <w:rsid w:val="00954A79"/>
    <w:rsid w:val="009551C7"/>
    <w:rsid w:val="00955B27"/>
    <w:rsid w:val="00956CF2"/>
    <w:rsid w:val="00956E83"/>
    <w:rsid w:val="00956ED4"/>
    <w:rsid w:val="00957B88"/>
    <w:rsid w:val="009610BE"/>
    <w:rsid w:val="00964002"/>
    <w:rsid w:val="0096425B"/>
    <w:rsid w:val="00965480"/>
    <w:rsid w:val="00966087"/>
    <w:rsid w:val="0096671E"/>
    <w:rsid w:val="00966780"/>
    <w:rsid w:val="009728B6"/>
    <w:rsid w:val="009755E5"/>
    <w:rsid w:val="009806CF"/>
    <w:rsid w:val="0098175B"/>
    <w:rsid w:val="00981AED"/>
    <w:rsid w:val="00983278"/>
    <w:rsid w:val="00984F66"/>
    <w:rsid w:val="0098510E"/>
    <w:rsid w:val="009868A9"/>
    <w:rsid w:val="00986E4A"/>
    <w:rsid w:val="00987910"/>
    <w:rsid w:val="00990807"/>
    <w:rsid w:val="00990D64"/>
    <w:rsid w:val="00992060"/>
    <w:rsid w:val="00992599"/>
    <w:rsid w:val="00994192"/>
    <w:rsid w:val="00995C65"/>
    <w:rsid w:val="00995CB7"/>
    <w:rsid w:val="009A025C"/>
    <w:rsid w:val="009A0324"/>
    <w:rsid w:val="009A0B88"/>
    <w:rsid w:val="009A15DE"/>
    <w:rsid w:val="009A3352"/>
    <w:rsid w:val="009A35B7"/>
    <w:rsid w:val="009A53EF"/>
    <w:rsid w:val="009A597D"/>
    <w:rsid w:val="009B1BD9"/>
    <w:rsid w:val="009B2DCA"/>
    <w:rsid w:val="009B3363"/>
    <w:rsid w:val="009B3C8E"/>
    <w:rsid w:val="009B4552"/>
    <w:rsid w:val="009B46D4"/>
    <w:rsid w:val="009B4AED"/>
    <w:rsid w:val="009B539B"/>
    <w:rsid w:val="009B6937"/>
    <w:rsid w:val="009B6CCB"/>
    <w:rsid w:val="009B6F62"/>
    <w:rsid w:val="009B70B2"/>
    <w:rsid w:val="009B7633"/>
    <w:rsid w:val="009C0121"/>
    <w:rsid w:val="009C0745"/>
    <w:rsid w:val="009C2406"/>
    <w:rsid w:val="009C2A66"/>
    <w:rsid w:val="009C4459"/>
    <w:rsid w:val="009C49EC"/>
    <w:rsid w:val="009C5B7B"/>
    <w:rsid w:val="009C659D"/>
    <w:rsid w:val="009D1236"/>
    <w:rsid w:val="009D22A7"/>
    <w:rsid w:val="009D2453"/>
    <w:rsid w:val="009D37FE"/>
    <w:rsid w:val="009D43C5"/>
    <w:rsid w:val="009D4F22"/>
    <w:rsid w:val="009D5EE2"/>
    <w:rsid w:val="009D6810"/>
    <w:rsid w:val="009D6C48"/>
    <w:rsid w:val="009D6FF9"/>
    <w:rsid w:val="009E066E"/>
    <w:rsid w:val="009E15B9"/>
    <w:rsid w:val="009E1D3C"/>
    <w:rsid w:val="009E1D69"/>
    <w:rsid w:val="009E1F2B"/>
    <w:rsid w:val="009E4829"/>
    <w:rsid w:val="009E50A9"/>
    <w:rsid w:val="009E569E"/>
    <w:rsid w:val="009E63E7"/>
    <w:rsid w:val="009E794D"/>
    <w:rsid w:val="009F0396"/>
    <w:rsid w:val="009F0A01"/>
    <w:rsid w:val="009F3EA1"/>
    <w:rsid w:val="009F6AA4"/>
    <w:rsid w:val="009F6E9E"/>
    <w:rsid w:val="009F6F86"/>
    <w:rsid w:val="009F7C9B"/>
    <w:rsid w:val="00A00925"/>
    <w:rsid w:val="00A066B5"/>
    <w:rsid w:val="00A07B1F"/>
    <w:rsid w:val="00A13803"/>
    <w:rsid w:val="00A15246"/>
    <w:rsid w:val="00A159E4"/>
    <w:rsid w:val="00A15C0E"/>
    <w:rsid w:val="00A179DB"/>
    <w:rsid w:val="00A207BB"/>
    <w:rsid w:val="00A21ECC"/>
    <w:rsid w:val="00A227AB"/>
    <w:rsid w:val="00A227BD"/>
    <w:rsid w:val="00A22E5E"/>
    <w:rsid w:val="00A23004"/>
    <w:rsid w:val="00A23C52"/>
    <w:rsid w:val="00A3044B"/>
    <w:rsid w:val="00A30933"/>
    <w:rsid w:val="00A326D6"/>
    <w:rsid w:val="00A32D1A"/>
    <w:rsid w:val="00A34B2D"/>
    <w:rsid w:val="00A36CBD"/>
    <w:rsid w:val="00A374B8"/>
    <w:rsid w:val="00A379B7"/>
    <w:rsid w:val="00A41D7E"/>
    <w:rsid w:val="00A42D73"/>
    <w:rsid w:val="00A45111"/>
    <w:rsid w:val="00A458FC"/>
    <w:rsid w:val="00A4649A"/>
    <w:rsid w:val="00A46B88"/>
    <w:rsid w:val="00A4713D"/>
    <w:rsid w:val="00A527C3"/>
    <w:rsid w:val="00A55789"/>
    <w:rsid w:val="00A5585E"/>
    <w:rsid w:val="00A56439"/>
    <w:rsid w:val="00A564F8"/>
    <w:rsid w:val="00A56514"/>
    <w:rsid w:val="00A56952"/>
    <w:rsid w:val="00A575DA"/>
    <w:rsid w:val="00A60713"/>
    <w:rsid w:val="00A61387"/>
    <w:rsid w:val="00A61FAA"/>
    <w:rsid w:val="00A66537"/>
    <w:rsid w:val="00A6682D"/>
    <w:rsid w:val="00A66E24"/>
    <w:rsid w:val="00A67CEE"/>
    <w:rsid w:val="00A71458"/>
    <w:rsid w:val="00A725D7"/>
    <w:rsid w:val="00A72655"/>
    <w:rsid w:val="00A7371D"/>
    <w:rsid w:val="00A73E6F"/>
    <w:rsid w:val="00A7614D"/>
    <w:rsid w:val="00A7778F"/>
    <w:rsid w:val="00A77EC3"/>
    <w:rsid w:val="00A834F2"/>
    <w:rsid w:val="00A842DA"/>
    <w:rsid w:val="00A8642D"/>
    <w:rsid w:val="00A90DB7"/>
    <w:rsid w:val="00A92B09"/>
    <w:rsid w:val="00A93A42"/>
    <w:rsid w:val="00A94ACD"/>
    <w:rsid w:val="00A95DC8"/>
    <w:rsid w:val="00A95E28"/>
    <w:rsid w:val="00A96FE4"/>
    <w:rsid w:val="00AA007B"/>
    <w:rsid w:val="00AA2139"/>
    <w:rsid w:val="00AA256F"/>
    <w:rsid w:val="00AA3F85"/>
    <w:rsid w:val="00AA53FC"/>
    <w:rsid w:val="00AA5F42"/>
    <w:rsid w:val="00AA6047"/>
    <w:rsid w:val="00AA6AA3"/>
    <w:rsid w:val="00AA6ED2"/>
    <w:rsid w:val="00AA7347"/>
    <w:rsid w:val="00AB148F"/>
    <w:rsid w:val="00AB451E"/>
    <w:rsid w:val="00AC1443"/>
    <w:rsid w:val="00AC34BA"/>
    <w:rsid w:val="00AC451A"/>
    <w:rsid w:val="00AC47D7"/>
    <w:rsid w:val="00AC78F1"/>
    <w:rsid w:val="00AD0457"/>
    <w:rsid w:val="00AD0644"/>
    <w:rsid w:val="00AD3A83"/>
    <w:rsid w:val="00AD53BE"/>
    <w:rsid w:val="00AD5CFA"/>
    <w:rsid w:val="00AD791C"/>
    <w:rsid w:val="00AE02A3"/>
    <w:rsid w:val="00AE0834"/>
    <w:rsid w:val="00AE26CD"/>
    <w:rsid w:val="00AE2C50"/>
    <w:rsid w:val="00AE6724"/>
    <w:rsid w:val="00AE6AB7"/>
    <w:rsid w:val="00AF1184"/>
    <w:rsid w:val="00AF200B"/>
    <w:rsid w:val="00AF51B9"/>
    <w:rsid w:val="00AF628E"/>
    <w:rsid w:val="00B00A9C"/>
    <w:rsid w:val="00B01DD6"/>
    <w:rsid w:val="00B02DD1"/>
    <w:rsid w:val="00B04E55"/>
    <w:rsid w:val="00B07B6A"/>
    <w:rsid w:val="00B16AD2"/>
    <w:rsid w:val="00B178AF"/>
    <w:rsid w:val="00B17D8E"/>
    <w:rsid w:val="00B17E3F"/>
    <w:rsid w:val="00B2391A"/>
    <w:rsid w:val="00B23B64"/>
    <w:rsid w:val="00B2511B"/>
    <w:rsid w:val="00B26130"/>
    <w:rsid w:val="00B266E6"/>
    <w:rsid w:val="00B30245"/>
    <w:rsid w:val="00B31F32"/>
    <w:rsid w:val="00B321EA"/>
    <w:rsid w:val="00B35E19"/>
    <w:rsid w:val="00B35E32"/>
    <w:rsid w:val="00B3753F"/>
    <w:rsid w:val="00B37970"/>
    <w:rsid w:val="00B37DDB"/>
    <w:rsid w:val="00B40E48"/>
    <w:rsid w:val="00B429EA"/>
    <w:rsid w:val="00B44BD0"/>
    <w:rsid w:val="00B45CCE"/>
    <w:rsid w:val="00B46778"/>
    <w:rsid w:val="00B46C08"/>
    <w:rsid w:val="00B473C3"/>
    <w:rsid w:val="00B47B5E"/>
    <w:rsid w:val="00B50F5E"/>
    <w:rsid w:val="00B513D1"/>
    <w:rsid w:val="00B54B89"/>
    <w:rsid w:val="00B54D14"/>
    <w:rsid w:val="00B54F60"/>
    <w:rsid w:val="00B57741"/>
    <w:rsid w:val="00B61B52"/>
    <w:rsid w:val="00B65580"/>
    <w:rsid w:val="00B70BEB"/>
    <w:rsid w:val="00B70D3F"/>
    <w:rsid w:val="00B71B59"/>
    <w:rsid w:val="00B71E10"/>
    <w:rsid w:val="00B72656"/>
    <w:rsid w:val="00B74D4A"/>
    <w:rsid w:val="00B75D79"/>
    <w:rsid w:val="00B766B9"/>
    <w:rsid w:val="00B769CE"/>
    <w:rsid w:val="00B8111E"/>
    <w:rsid w:val="00B8146A"/>
    <w:rsid w:val="00B81A04"/>
    <w:rsid w:val="00B82915"/>
    <w:rsid w:val="00B831DA"/>
    <w:rsid w:val="00B83299"/>
    <w:rsid w:val="00B85B78"/>
    <w:rsid w:val="00B85BA8"/>
    <w:rsid w:val="00B87C0B"/>
    <w:rsid w:val="00B90A13"/>
    <w:rsid w:val="00B93726"/>
    <w:rsid w:val="00B943BA"/>
    <w:rsid w:val="00B955B2"/>
    <w:rsid w:val="00B968F8"/>
    <w:rsid w:val="00BA0FDF"/>
    <w:rsid w:val="00BA1C00"/>
    <w:rsid w:val="00BA35DD"/>
    <w:rsid w:val="00BA3606"/>
    <w:rsid w:val="00BA38CE"/>
    <w:rsid w:val="00BA5002"/>
    <w:rsid w:val="00BA64C2"/>
    <w:rsid w:val="00BA6A4F"/>
    <w:rsid w:val="00BA7D83"/>
    <w:rsid w:val="00BB19A0"/>
    <w:rsid w:val="00BB21A5"/>
    <w:rsid w:val="00BB2FC3"/>
    <w:rsid w:val="00BB5E77"/>
    <w:rsid w:val="00BB5FCA"/>
    <w:rsid w:val="00BB735F"/>
    <w:rsid w:val="00BC08A5"/>
    <w:rsid w:val="00BC26B5"/>
    <w:rsid w:val="00BC5D82"/>
    <w:rsid w:val="00BC7423"/>
    <w:rsid w:val="00BC75FD"/>
    <w:rsid w:val="00BC7F34"/>
    <w:rsid w:val="00BD18EF"/>
    <w:rsid w:val="00BD3E29"/>
    <w:rsid w:val="00BE13C4"/>
    <w:rsid w:val="00BE2FC0"/>
    <w:rsid w:val="00BE31B8"/>
    <w:rsid w:val="00BE35A0"/>
    <w:rsid w:val="00BE5A03"/>
    <w:rsid w:val="00BE721A"/>
    <w:rsid w:val="00BF0A37"/>
    <w:rsid w:val="00BF0A56"/>
    <w:rsid w:val="00BF1412"/>
    <w:rsid w:val="00BF434F"/>
    <w:rsid w:val="00BF4A6F"/>
    <w:rsid w:val="00BF4F38"/>
    <w:rsid w:val="00BF5F37"/>
    <w:rsid w:val="00BF5F5A"/>
    <w:rsid w:val="00C01886"/>
    <w:rsid w:val="00C03A2B"/>
    <w:rsid w:val="00C07496"/>
    <w:rsid w:val="00C07CC9"/>
    <w:rsid w:val="00C1002E"/>
    <w:rsid w:val="00C118DE"/>
    <w:rsid w:val="00C13AC9"/>
    <w:rsid w:val="00C1433E"/>
    <w:rsid w:val="00C14D87"/>
    <w:rsid w:val="00C153C2"/>
    <w:rsid w:val="00C16966"/>
    <w:rsid w:val="00C16F34"/>
    <w:rsid w:val="00C2191D"/>
    <w:rsid w:val="00C228D0"/>
    <w:rsid w:val="00C22A2B"/>
    <w:rsid w:val="00C258CE"/>
    <w:rsid w:val="00C25D52"/>
    <w:rsid w:val="00C268AB"/>
    <w:rsid w:val="00C274A6"/>
    <w:rsid w:val="00C27C9E"/>
    <w:rsid w:val="00C3059D"/>
    <w:rsid w:val="00C31D8C"/>
    <w:rsid w:val="00C35CBA"/>
    <w:rsid w:val="00C36680"/>
    <w:rsid w:val="00C36BD3"/>
    <w:rsid w:val="00C40C4A"/>
    <w:rsid w:val="00C40D1E"/>
    <w:rsid w:val="00C40FF7"/>
    <w:rsid w:val="00C42020"/>
    <w:rsid w:val="00C43DC4"/>
    <w:rsid w:val="00C44757"/>
    <w:rsid w:val="00C447BE"/>
    <w:rsid w:val="00C45789"/>
    <w:rsid w:val="00C46A1E"/>
    <w:rsid w:val="00C4793B"/>
    <w:rsid w:val="00C51E62"/>
    <w:rsid w:val="00C53E35"/>
    <w:rsid w:val="00C54963"/>
    <w:rsid w:val="00C552C4"/>
    <w:rsid w:val="00C55398"/>
    <w:rsid w:val="00C559FE"/>
    <w:rsid w:val="00C56948"/>
    <w:rsid w:val="00C56D27"/>
    <w:rsid w:val="00C610FD"/>
    <w:rsid w:val="00C611F1"/>
    <w:rsid w:val="00C62AD5"/>
    <w:rsid w:val="00C62DB6"/>
    <w:rsid w:val="00C6481F"/>
    <w:rsid w:val="00C65152"/>
    <w:rsid w:val="00C656F9"/>
    <w:rsid w:val="00C663B3"/>
    <w:rsid w:val="00C6677F"/>
    <w:rsid w:val="00C67D49"/>
    <w:rsid w:val="00C705AE"/>
    <w:rsid w:val="00C70FAB"/>
    <w:rsid w:val="00C72444"/>
    <w:rsid w:val="00C72CE3"/>
    <w:rsid w:val="00C7413C"/>
    <w:rsid w:val="00C74185"/>
    <w:rsid w:val="00C74228"/>
    <w:rsid w:val="00C752FF"/>
    <w:rsid w:val="00C753F0"/>
    <w:rsid w:val="00C764E1"/>
    <w:rsid w:val="00C77584"/>
    <w:rsid w:val="00C80AE7"/>
    <w:rsid w:val="00C82453"/>
    <w:rsid w:val="00C8393E"/>
    <w:rsid w:val="00C83C4C"/>
    <w:rsid w:val="00C86238"/>
    <w:rsid w:val="00C86E74"/>
    <w:rsid w:val="00C934E6"/>
    <w:rsid w:val="00C94AB7"/>
    <w:rsid w:val="00C9507C"/>
    <w:rsid w:val="00C958D6"/>
    <w:rsid w:val="00C9649E"/>
    <w:rsid w:val="00C97E08"/>
    <w:rsid w:val="00CA08E9"/>
    <w:rsid w:val="00CA0B97"/>
    <w:rsid w:val="00CA2618"/>
    <w:rsid w:val="00CA299F"/>
    <w:rsid w:val="00CA30E6"/>
    <w:rsid w:val="00CA4836"/>
    <w:rsid w:val="00CA4C34"/>
    <w:rsid w:val="00CA525D"/>
    <w:rsid w:val="00CA703C"/>
    <w:rsid w:val="00CA784E"/>
    <w:rsid w:val="00CA7C5F"/>
    <w:rsid w:val="00CB2BE8"/>
    <w:rsid w:val="00CB47C8"/>
    <w:rsid w:val="00CB4C73"/>
    <w:rsid w:val="00CB7FDB"/>
    <w:rsid w:val="00CC041F"/>
    <w:rsid w:val="00CC2AB6"/>
    <w:rsid w:val="00CC371D"/>
    <w:rsid w:val="00CC6C5A"/>
    <w:rsid w:val="00CC780C"/>
    <w:rsid w:val="00CD0806"/>
    <w:rsid w:val="00CD17CE"/>
    <w:rsid w:val="00CD1CBC"/>
    <w:rsid w:val="00CD6664"/>
    <w:rsid w:val="00CD75F2"/>
    <w:rsid w:val="00CE163B"/>
    <w:rsid w:val="00CE193C"/>
    <w:rsid w:val="00CE20F5"/>
    <w:rsid w:val="00CE3A9F"/>
    <w:rsid w:val="00CE3D3F"/>
    <w:rsid w:val="00CE4A16"/>
    <w:rsid w:val="00CE6031"/>
    <w:rsid w:val="00CE7BA0"/>
    <w:rsid w:val="00CF0218"/>
    <w:rsid w:val="00CF1B9B"/>
    <w:rsid w:val="00CF1C4E"/>
    <w:rsid w:val="00CF1FFD"/>
    <w:rsid w:val="00CF3724"/>
    <w:rsid w:val="00CF37B4"/>
    <w:rsid w:val="00CF65A7"/>
    <w:rsid w:val="00CF6A72"/>
    <w:rsid w:val="00CF72CA"/>
    <w:rsid w:val="00D00B59"/>
    <w:rsid w:val="00D00E6D"/>
    <w:rsid w:val="00D00FF8"/>
    <w:rsid w:val="00D03118"/>
    <w:rsid w:val="00D0331F"/>
    <w:rsid w:val="00D04040"/>
    <w:rsid w:val="00D04B81"/>
    <w:rsid w:val="00D06816"/>
    <w:rsid w:val="00D06EDA"/>
    <w:rsid w:val="00D1025B"/>
    <w:rsid w:val="00D11BDC"/>
    <w:rsid w:val="00D1440D"/>
    <w:rsid w:val="00D1491A"/>
    <w:rsid w:val="00D14F50"/>
    <w:rsid w:val="00D150F3"/>
    <w:rsid w:val="00D169F3"/>
    <w:rsid w:val="00D178D8"/>
    <w:rsid w:val="00D20D2B"/>
    <w:rsid w:val="00D20E72"/>
    <w:rsid w:val="00D220A3"/>
    <w:rsid w:val="00D220D7"/>
    <w:rsid w:val="00D2222E"/>
    <w:rsid w:val="00D22778"/>
    <w:rsid w:val="00D2394D"/>
    <w:rsid w:val="00D2442D"/>
    <w:rsid w:val="00D24E57"/>
    <w:rsid w:val="00D25835"/>
    <w:rsid w:val="00D25CCC"/>
    <w:rsid w:val="00D27FCC"/>
    <w:rsid w:val="00D3010A"/>
    <w:rsid w:val="00D31B14"/>
    <w:rsid w:val="00D32C1F"/>
    <w:rsid w:val="00D32D5B"/>
    <w:rsid w:val="00D33637"/>
    <w:rsid w:val="00D33EAE"/>
    <w:rsid w:val="00D34A6F"/>
    <w:rsid w:val="00D353A3"/>
    <w:rsid w:val="00D35911"/>
    <w:rsid w:val="00D35D59"/>
    <w:rsid w:val="00D361E3"/>
    <w:rsid w:val="00D368E7"/>
    <w:rsid w:val="00D371FA"/>
    <w:rsid w:val="00D431B2"/>
    <w:rsid w:val="00D434E6"/>
    <w:rsid w:val="00D44A4B"/>
    <w:rsid w:val="00D44BDE"/>
    <w:rsid w:val="00D451AA"/>
    <w:rsid w:val="00D46C3A"/>
    <w:rsid w:val="00D503C1"/>
    <w:rsid w:val="00D5088B"/>
    <w:rsid w:val="00D51102"/>
    <w:rsid w:val="00D512F6"/>
    <w:rsid w:val="00D51931"/>
    <w:rsid w:val="00D5299B"/>
    <w:rsid w:val="00D52F72"/>
    <w:rsid w:val="00D550C2"/>
    <w:rsid w:val="00D551D3"/>
    <w:rsid w:val="00D551E0"/>
    <w:rsid w:val="00D60253"/>
    <w:rsid w:val="00D6674C"/>
    <w:rsid w:val="00D66861"/>
    <w:rsid w:val="00D67A19"/>
    <w:rsid w:val="00D70FAB"/>
    <w:rsid w:val="00D710BC"/>
    <w:rsid w:val="00D71228"/>
    <w:rsid w:val="00D77118"/>
    <w:rsid w:val="00D81138"/>
    <w:rsid w:val="00D81F9E"/>
    <w:rsid w:val="00D825F5"/>
    <w:rsid w:val="00D837A9"/>
    <w:rsid w:val="00D854B0"/>
    <w:rsid w:val="00D901E2"/>
    <w:rsid w:val="00D90949"/>
    <w:rsid w:val="00D92E7B"/>
    <w:rsid w:val="00D92F6A"/>
    <w:rsid w:val="00D95288"/>
    <w:rsid w:val="00D966E8"/>
    <w:rsid w:val="00D96718"/>
    <w:rsid w:val="00DA0872"/>
    <w:rsid w:val="00DA6DC1"/>
    <w:rsid w:val="00DA75BD"/>
    <w:rsid w:val="00DB114F"/>
    <w:rsid w:val="00DB2D92"/>
    <w:rsid w:val="00DB36CD"/>
    <w:rsid w:val="00DB6167"/>
    <w:rsid w:val="00DB678B"/>
    <w:rsid w:val="00DB7937"/>
    <w:rsid w:val="00DC07CE"/>
    <w:rsid w:val="00DC0ADA"/>
    <w:rsid w:val="00DC0AF4"/>
    <w:rsid w:val="00DC153B"/>
    <w:rsid w:val="00DC1DA3"/>
    <w:rsid w:val="00DC22BC"/>
    <w:rsid w:val="00DC2770"/>
    <w:rsid w:val="00DC2F76"/>
    <w:rsid w:val="00DC3789"/>
    <w:rsid w:val="00DC39D4"/>
    <w:rsid w:val="00DC522C"/>
    <w:rsid w:val="00DC555C"/>
    <w:rsid w:val="00DC6C0D"/>
    <w:rsid w:val="00DD07C6"/>
    <w:rsid w:val="00DD307B"/>
    <w:rsid w:val="00DD39F4"/>
    <w:rsid w:val="00DD428F"/>
    <w:rsid w:val="00DD44AC"/>
    <w:rsid w:val="00DD508B"/>
    <w:rsid w:val="00DD64D8"/>
    <w:rsid w:val="00DD6C7C"/>
    <w:rsid w:val="00DD703E"/>
    <w:rsid w:val="00DE0124"/>
    <w:rsid w:val="00DE1503"/>
    <w:rsid w:val="00DE3CFB"/>
    <w:rsid w:val="00DE3F49"/>
    <w:rsid w:val="00DE46A9"/>
    <w:rsid w:val="00DE5268"/>
    <w:rsid w:val="00DE548E"/>
    <w:rsid w:val="00DE57A4"/>
    <w:rsid w:val="00DE6443"/>
    <w:rsid w:val="00DE6855"/>
    <w:rsid w:val="00DF02E0"/>
    <w:rsid w:val="00DF05D4"/>
    <w:rsid w:val="00DF07FC"/>
    <w:rsid w:val="00DF19BF"/>
    <w:rsid w:val="00DF4A97"/>
    <w:rsid w:val="00DF4FDA"/>
    <w:rsid w:val="00E01389"/>
    <w:rsid w:val="00E02F33"/>
    <w:rsid w:val="00E0329A"/>
    <w:rsid w:val="00E04B49"/>
    <w:rsid w:val="00E04D54"/>
    <w:rsid w:val="00E05EAE"/>
    <w:rsid w:val="00E06F29"/>
    <w:rsid w:val="00E13FF1"/>
    <w:rsid w:val="00E14963"/>
    <w:rsid w:val="00E15B3A"/>
    <w:rsid w:val="00E17283"/>
    <w:rsid w:val="00E17B24"/>
    <w:rsid w:val="00E17CDF"/>
    <w:rsid w:val="00E20383"/>
    <w:rsid w:val="00E20D28"/>
    <w:rsid w:val="00E21374"/>
    <w:rsid w:val="00E23251"/>
    <w:rsid w:val="00E23908"/>
    <w:rsid w:val="00E24694"/>
    <w:rsid w:val="00E26A20"/>
    <w:rsid w:val="00E303DC"/>
    <w:rsid w:val="00E31168"/>
    <w:rsid w:val="00E32A6B"/>
    <w:rsid w:val="00E3339F"/>
    <w:rsid w:val="00E3420D"/>
    <w:rsid w:val="00E35F4B"/>
    <w:rsid w:val="00E365A5"/>
    <w:rsid w:val="00E3776A"/>
    <w:rsid w:val="00E37D56"/>
    <w:rsid w:val="00E406DA"/>
    <w:rsid w:val="00E412BC"/>
    <w:rsid w:val="00E43FE9"/>
    <w:rsid w:val="00E47A3D"/>
    <w:rsid w:val="00E50908"/>
    <w:rsid w:val="00E5096A"/>
    <w:rsid w:val="00E51385"/>
    <w:rsid w:val="00E52570"/>
    <w:rsid w:val="00E53377"/>
    <w:rsid w:val="00E57DC7"/>
    <w:rsid w:val="00E643B0"/>
    <w:rsid w:val="00E64799"/>
    <w:rsid w:val="00E647E4"/>
    <w:rsid w:val="00E65A5E"/>
    <w:rsid w:val="00E67C0E"/>
    <w:rsid w:val="00E702C7"/>
    <w:rsid w:val="00E70403"/>
    <w:rsid w:val="00E705A2"/>
    <w:rsid w:val="00E70731"/>
    <w:rsid w:val="00E72C54"/>
    <w:rsid w:val="00E72DC3"/>
    <w:rsid w:val="00E73AF7"/>
    <w:rsid w:val="00E75033"/>
    <w:rsid w:val="00E7633E"/>
    <w:rsid w:val="00E81376"/>
    <w:rsid w:val="00E814DF"/>
    <w:rsid w:val="00E819BC"/>
    <w:rsid w:val="00E81C6C"/>
    <w:rsid w:val="00E8454E"/>
    <w:rsid w:val="00E84D44"/>
    <w:rsid w:val="00E853FE"/>
    <w:rsid w:val="00E8652A"/>
    <w:rsid w:val="00E90472"/>
    <w:rsid w:val="00E91B3C"/>
    <w:rsid w:val="00E9210F"/>
    <w:rsid w:val="00E92EBE"/>
    <w:rsid w:val="00E93544"/>
    <w:rsid w:val="00E94211"/>
    <w:rsid w:val="00E9492A"/>
    <w:rsid w:val="00E94A9D"/>
    <w:rsid w:val="00E94BC5"/>
    <w:rsid w:val="00E95C96"/>
    <w:rsid w:val="00E9670E"/>
    <w:rsid w:val="00E967B2"/>
    <w:rsid w:val="00E96E0D"/>
    <w:rsid w:val="00E97841"/>
    <w:rsid w:val="00EA0D2D"/>
    <w:rsid w:val="00EA23EE"/>
    <w:rsid w:val="00EA3CCD"/>
    <w:rsid w:val="00EA5222"/>
    <w:rsid w:val="00EA5870"/>
    <w:rsid w:val="00EA5E35"/>
    <w:rsid w:val="00EA67FB"/>
    <w:rsid w:val="00EA6C44"/>
    <w:rsid w:val="00EA7C50"/>
    <w:rsid w:val="00EB0E71"/>
    <w:rsid w:val="00EB1BB9"/>
    <w:rsid w:val="00EB2342"/>
    <w:rsid w:val="00EB2C31"/>
    <w:rsid w:val="00EB32EE"/>
    <w:rsid w:val="00EB34F6"/>
    <w:rsid w:val="00EB35D0"/>
    <w:rsid w:val="00EB48FF"/>
    <w:rsid w:val="00EB5553"/>
    <w:rsid w:val="00EC0832"/>
    <w:rsid w:val="00EC0BAD"/>
    <w:rsid w:val="00EC10C9"/>
    <w:rsid w:val="00EC54AA"/>
    <w:rsid w:val="00EC5ED4"/>
    <w:rsid w:val="00EC75C4"/>
    <w:rsid w:val="00EC7CDF"/>
    <w:rsid w:val="00ED01AA"/>
    <w:rsid w:val="00ED0F24"/>
    <w:rsid w:val="00ED3090"/>
    <w:rsid w:val="00ED395C"/>
    <w:rsid w:val="00ED58A2"/>
    <w:rsid w:val="00ED7211"/>
    <w:rsid w:val="00EE116D"/>
    <w:rsid w:val="00EE1E38"/>
    <w:rsid w:val="00EE1F75"/>
    <w:rsid w:val="00EE341D"/>
    <w:rsid w:val="00EE39C0"/>
    <w:rsid w:val="00EE5C73"/>
    <w:rsid w:val="00EE6BF5"/>
    <w:rsid w:val="00EE7BA4"/>
    <w:rsid w:val="00EF36DC"/>
    <w:rsid w:val="00EF4EFE"/>
    <w:rsid w:val="00EF5335"/>
    <w:rsid w:val="00EF6C4D"/>
    <w:rsid w:val="00F0127B"/>
    <w:rsid w:val="00F01C2F"/>
    <w:rsid w:val="00F05153"/>
    <w:rsid w:val="00F07754"/>
    <w:rsid w:val="00F10CFB"/>
    <w:rsid w:val="00F111AC"/>
    <w:rsid w:val="00F11C50"/>
    <w:rsid w:val="00F128AA"/>
    <w:rsid w:val="00F15726"/>
    <w:rsid w:val="00F16B5F"/>
    <w:rsid w:val="00F16C9C"/>
    <w:rsid w:val="00F16E50"/>
    <w:rsid w:val="00F16E94"/>
    <w:rsid w:val="00F17282"/>
    <w:rsid w:val="00F203E7"/>
    <w:rsid w:val="00F2044B"/>
    <w:rsid w:val="00F208CF"/>
    <w:rsid w:val="00F210A0"/>
    <w:rsid w:val="00F223A3"/>
    <w:rsid w:val="00F22417"/>
    <w:rsid w:val="00F24958"/>
    <w:rsid w:val="00F24E38"/>
    <w:rsid w:val="00F261B0"/>
    <w:rsid w:val="00F26233"/>
    <w:rsid w:val="00F274F6"/>
    <w:rsid w:val="00F309E1"/>
    <w:rsid w:val="00F30E2E"/>
    <w:rsid w:val="00F3225E"/>
    <w:rsid w:val="00F34850"/>
    <w:rsid w:val="00F34C40"/>
    <w:rsid w:val="00F3719D"/>
    <w:rsid w:val="00F374D8"/>
    <w:rsid w:val="00F41F3C"/>
    <w:rsid w:val="00F43ABA"/>
    <w:rsid w:val="00F44D19"/>
    <w:rsid w:val="00F460E2"/>
    <w:rsid w:val="00F467CC"/>
    <w:rsid w:val="00F46834"/>
    <w:rsid w:val="00F47334"/>
    <w:rsid w:val="00F50112"/>
    <w:rsid w:val="00F52309"/>
    <w:rsid w:val="00F52A9E"/>
    <w:rsid w:val="00F534F6"/>
    <w:rsid w:val="00F53B8A"/>
    <w:rsid w:val="00F53FA1"/>
    <w:rsid w:val="00F54B13"/>
    <w:rsid w:val="00F56076"/>
    <w:rsid w:val="00F56098"/>
    <w:rsid w:val="00F57264"/>
    <w:rsid w:val="00F607DE"/>
    <w:rsid w:val="00F61B96"/>
    <w:rsid w:val="00F63983"/>
    <w:rsid w:val="00F6404C"/>
    <w:rsid w:val="00F64DFA"/>
    <w:rsid w:val="00F7130B"/>
    <w:rsid w:val="00F724DC"/>
    <w:rsid w:val="00F72A8B"/>
    <w:rsid w:val="00F72F15"/>
    <w:rsid w:val="00F73DEE"/>
    <w:rsid w:val="00F73EAA"/>
    <w:rsid w:val="00F74D16"/>
    <w:rsid w:val="00F758A6"/>
    <w:rsid w:val="00F76894"/>
    <w:rsid w:val="00F77B04"/>
    <w:rsid w:val="00F82251"/>
    <w:rsid w:val="00F83673"/>
    <w:rsid w:val="00F84698"/>
    <w:rsid w:val="00F86D78"/>
    <w:rsid w:val="00F86EC1"/>
    <w:rsid w:val="00F90D21"/>
    <w:rsid w:val="00F90E4E"/>
    <w:rsid w:val="00F9272B"/>
    <w:rsid w:val="00F948DD"/>
    <w:rsid w:val="00F955D6"/>
    <w:rsid w:val="00F95924"/>
    <w:rsid w:val="00F9634F"/>
    <w:rsid w:val="00F968E4"/>
    <w:rsid w:val="00F96C60"/>
    <w:rsid w:val="00F9703D"/>
    <w:rsid w:val="00F9716F"/>
    <w:rsid w:val="00F97EFD"/>
    <w:rsid w:val="00FA0C0E"/>
    <w:rsid w:val="00FA265C"/>
    <w:rsid w:val="00FA297D"/>
    <w:rsid w:val="00FA3009"/>
    <w:rsid w:val="00FA3820"/>
    <w:rsid w:val="00FA3CA3"/>
    <w:rsid w:val="00FA42A7"/>
    <w:rsid w:val="00FA63B3"/>
    <w:rsid w:val="00FB0816"/>
    <w:rsid w:val="00FB1028"/>
    <w:rsid w:val="00FB19C0"/>
    <w:rsid w:val="00FB1AFD"/>
    <w:rsid w:val="00FB3F0E"/>
    <w:rsid w:val="00FB409C"/>
    <w:rsid w:val="00FB420C"/>
    <w:rsid w:val="00FB6CF1"/>
    <w:rsid w:val="00FB737A"/>
    <w:rsid w:val="00FC122C"/>
    <w:rsid w:val="00FC3761"/>
    <w:rsid w:val="00FC3E5A"/>
    <w:rsid w:val="00FC42CF"/>
    <w:rsid w:val="00FC5A1D"/>
    <w:rsid w:val="00FC5CE7"/>
    <w:rsid w:val="00FC6B6A"/>
    <w:rsid w:val="00FD06A4"/>
    <w:rsid w:val="00FD471D"/>
    <w:rsid w:val="00FD4759"/>
    <w:rsid w:val="00FD65D8"/>
    <w:rsid w:val="00FD6CC3"/>
    <w:rsid w:val="00FD6FE0"/>
    <w:rsid w:val="00FD74A8"/>
    <w:rsid w:val="00FD782E"/>
    <w:rsid w:val="00FE1912"/>
    <w:rsid w:val="00FE3080"/>
    <w:rsid w:val="00FE3A09"/>
    <w:rsid w:val="00FE65DF"/>
    <w:rsid w:val="00FE6F7B"/>
    <w:rsid w:val="00FF01CA"/>
    <w:rsid w:val="00FF0437"/>
    <w:rsid w:val="00FF1748"/>
    <w:rsid w:val="00FF1A87"/>
    <w:rsid w:val="00FF3CD2"/>
    <w:rsid w:val="00FF40D1"/>
    <w:rsid w:val="00FF460F"/>
    <w:rsid w:val="00FF691D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9" w:qFormat="1"/>
    <w:lsdException w:name="heading 2" w:semiHidden="0" w:uiPriority="99" w:qFormat="1"/>
    <w:lsdException w:name="heading 3" w:semiHidden="0" w:uiPriority="99" w:qFormat="1"/>
    <w:lsdException w:name="heading 4" w:semiHidden="0" w:uiPriority="99" w:qFormat="1"/>
    <w:lsdException w:name="heading 5" w:semiHidden="0" w:uiPriority="99" w:qFormat="1"/>
    <w:lsdException w:name="heading 6" w:semiHidden="0" w:uiPriority="99" w:qFormat="1"/>
    <w:lsdException w:name="heading 7" w:semiHidden="0" w:uiPriority="99" w:qFormat="1"/>
    <w:lsdException w:name="heading 8" w:semiHidden="0" w:uiPriority="99" w:qFormat="1"/>
    <w:lsdException w:name="heading 9" w:semiHidden="0" w:uiPriority="99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99" w:unhideWhenUsed="1"/>
    <w:lsdException w:name="footer" w:locked="1" w:uiPriority="99" w:unhideWhenUsed="1"/>
    <w:lsdException w:name="index heading" w:locked="1" w:unhideWhenUsed="1"/>
    <w:lsdException w:name="caption" w:semiHidden="0" w:uiPriority="99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99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99" w:qFormat="1"/>
    <w:lsdException w:name="Closing" w:locked="1" w:unhideWhenUsed="1"/>
    <w:lsdException w:name="Signature" w:locked="1" w:unhideWhenUsed="1"/>
    <w:lsdException w:name="Default Paragraph Font" w:semiHidden="0"/>
    <w:lsdException w:name="Body Text" w:locked="1" w:uiPriority="99" w:unhideWhenUsed="1"/>
    <w:lsdException w:name="Body Text Indent" w:locked="1" w:uiPriority="99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99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99" w:unhideWhenUsed="1"/>
    <w:lsdException w:name="FollowedHyperlink" w:locked="1" w:unhideWhenUsed="1"/>
    <w:lsdException w:name="Strong" w:semiHidden="0" w:uiPriority="99" w:qFormat="1"/>
    <w:lsdException w:name="Emphasis" w:semiHidden="0" w:uiPriority="99" w:qFormat="1"/>
    <w:lsdException w:name="Document Map" w:locked="1" w:unhideWhenUsed="1"/>
    <w:lsdException w:name="Plain Text" w:locked="1" w:uiPriority="99" w:unhideWhenUsed="1"/>
    <w:lsdException w:name="E-mail Signature" w:locked="1" w:unhideWhenUsed="1"/>
    <w:lsdException w:name="HTML Top of Form" w:locked="1" w:uiPriority="99" w:unhideWhenUsed="1"/>
    <w:lsdException w:name="HTML Bottom of Form" w:locked="1" w:uiPriority="99" w:unhideWhenUsed="1"/>
    <w:lsdException w:name="Normal (Web)" w:locked="1" w:uiPriority="99" w:unhideWhenUsed="1"/>
    <w:lsdException w:name="HTML Acronym" w:locked="1" w:unhideWhenUsed="1"/>
    <w:lsdException w:name="HTML Address" w:locked="1" w:unhideWhenUsed="1"/>
    <w:lsdException w:name="HTML Cite" w:locked="1" w:uiPriority="99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iPriority="99" w:unhideWhenUsed="1"/>
    <w:lsdException w:name="annotation subject" w:locked="1" w:uiPriority="99" w:unhideWhenUsed="1"/>
    <w:lsdException w:name="No List" w:locked="1" w:uiPriority="99" w:unhideWhenUsed="1"/>
    <w:lsdException w:name="Outline List 1" w:locked="1" w:uiPriority="99" w:unhideWhenUsed="1"/>
    <w:lsdException w:name="Outline List 2" w:locked="1" w:uiPriority="99" w:unhideWhenUsed="1"/>
    <w:lsdException w:name="Outline List 3" w:locked="1" w:uiPriority="99" w:unhideWhenUsed="1"/>
    <w:lsdException w:name="Table Simple 1" w:locked="1" w:uiPriority="99" w:unhideWhenUsed="1"/>
    <w:lsdException w:name="Table Simple 2" w:locked="1" w:uiPriority="99" w:unhideWhenUsed="1"/>
    <w:lsdException w:name="Table Simple 3" w:locked="1" w:uiPriority="99" w:unhideWhenUsed="1"/>
    <w:lsdException w:name="Table Classic 1" w:locked="1" w:uiPriority="99" w:unhideWhenUsed="1"/>
    <w:lsdException w:name="Table Classic 2" w:locked="1" w:uiPriority="99" w:unhideWhenUsed="1"/>
    <w:lsdException w:name="Table Classic 3" w:locked="1" w:uiPriority="99" w:unhideWhenUsed="1"/>
    <w:lsdException w:name="Table Classic 4" w:locked="1" w:uiPriority="99" w:unhideWhenUsed="1"/>
    <w:lsdException w:name="Table Colorful 1" w:locked="1" w:uiPriority="99" w:unhideWhenUsed="1"/>
    <w:lsdException w:name="Table Colorful 2" w:locked="1" w:uiPriority="99" w:unhideWhenUsed="1"/>
    <w:lsdException w:name="Table Colorful 3" w:locked="1" w:uiPriority="99" w:unhideWhenUsed="1"/>
    <w:lsdException w:name="Table Columns 1" w:locked="1" w:uiPriority="99" w:unhideWhenUsed="1"/>
    <w:lsdException w:name="Table Columns 2" w:locked="1" w:uiPriority="99" w:unhideWhenUsed="1"/>
    <w:lsdException w:name="Table Columns 3" w:locked="1" w:uiPriority="99" w:unhideWhenUsed="1"/>
    <w:lsdException w:name="Table Columns 4" w:locked="1" w:uiPriority="99" w:unhideWhenUsed="1"/>
    <w:lsdException w:name="Table Columns 5" w:locked="1" w:uiPriority="99" w:unhideWhenUsed="1"/>
    <w:lsdException w:name="Table Grid 1" w:locked="1" w:uiPriority="99" w:unhideWhenUsed="1"/>
    <w:lsdException w:name="Table Grid 2" w:locked="1" w:uiPriority="99" w:unhideWhenUsed="1"/>
    <w:lsdException w:name="Table Grid 3" w:locked="1" w:uiPriority="99" w:unhideWhenUsed="1"/>
    <w:lsdException w:name="Table Grid 4" w:locked="1" w:uiPriority="99" w:unhideWhenUsed="1"/>
    <w:lsdException w:name="Table Grid 5" w:locked="1" w:uiPriority="99" w:unhideWhenUsed="1"/>
    <w:lsdException w:name="Table Grid 6" w:locked="1" w:uiPriority="99" w:unhideWhenUsed="1"/>
    <w:lsdException w:name="Table Grid 7" w:locked="1" w:uiPriority="99" w:unhideWhenUsed="1"/>
    <w:lsdException w:name="Table Grid 8" w:locked="1" w:uiPriority="99" w:unhideWhenUsed="1"/>
    <w:lsdException w:name="Table List 1" w:locked="1" w:uiPriority="99" w:unhideWhenUsed="1"/>
    <w:lsdException w:name="Table List 2" w:locked="1" w:uiPriority="99" w:unhideWhenUsed="1"/>
    <w:lsdException w:name="Table List 3" w:locked="1" w:uiPriority="99" w:unhideWhenUsed="1"/>
    <w:lsdException w:name="Table List 4" w:locked="1" w:uiPriority="99" w:unhideWhenUsed="1"/>
    <w:lsdException w:name="Table List 5" w:locked="1" w:uiPriority="99" w:unhideWhenUsed="1"/>
    <w:lsdException w:name="Table List 6" w:locked="1" w:uiPriority="99" w:unhideWhenUsed="1"/>
    <w:lsdException w:name="Table List 7" w:locked="1" w:uiPriority="99" w:unhideWhenUsed="1"/>
    <w:lsdException w:name="Table List 8" w:locked="1" w:uiPriority="99" w:unhideWhenUsed="1"/>
    <w:lsdException w:name="Table 3D effects 1" w:locked="1" w:uiPriority="99" w:unhideWhenUsed="1"/>
    <w:lsdException w:name="Table 3D effects 2" w:locked="1" w:uiPriority="99" w:unhideWhenUsed="1"/>
    <w:lsdException w:name="Table 3D effects 3" w:locked="1" w:uiPriority="99" w:unhideWhenUsed="1"/>
    <w:lsdException w:name="Table Contemporary" w:locked="1" w:uiPriority="99" w:unhideWhenUsed="1"/>
    <w:lsdException w:name="Table Elegant" w:locked="1" w:uiPriority="99" w:unhideWhenUsed="1"/>
    <w:lsdException w:name="Table Professional" w:locked="1" w:uiPriority="99" w:unhideWhenUsed="1"/>
    <w:lsdException w:name="Table Subtle 1" w:locked="1" w:uiPriority="99" w:unhideWhenUsed="1"/>
    <w:lsdException w:name="Table Subtle 2" w:locked="1" w:uiPriority="99" w:unhideWhenUsed="1"/>
    <w:lsdException w:name="Table Web 1" w:locked="1" w:uiPriority="99" w:unhideWhenUsed="1"/>
    <w:lsdException w:name="Table Web 2" w:locked="1" w:uiPriority="99" w:unhideWhenUsed="1"/>
    <w:lsdException w:name="Table Web 3" w:locked="1" w:uiPriority="99" w:unhideWhenUsed="1"/>
    <w:lsdException w:name="Balloon Text" w:locked="1" w:uiPriority="99" w:unhideWhenUsed="1"/>
    <w:lsdException w:name="Table Grid" w:semiHidden="0" w:uiPriority="99"/>
    <w:lsdException w:name="Table Theme" w:locked="1" w:uiPriority="99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4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4"/>
    <w:next w:val="a4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paragraph" w:styleId="21">
    <w:name w:val="heading 2"/>
    <w:basedOn w:val="a4"/>
    <w:next w:val="a5"/>
    <w:link w:val="22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 w:cs="Garamond"/>
      <w:caps/>
      <w:kern w:val="20"/>
      <w:lang w:eastAsia="en-US"/>
    </w:rPr>
  </w:style>
  <w:style w:type="paragraph" w:styleId="31">
    <w:name w:val="heading 3"/>
    <w:basedOn w:val="a4"/>
    <w:next w:val="a4"/>
    <w:link w:val="32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 w:cs="Cambria"/>
      <w:b/>
      <w:bCs/>
      <w:lang w:eastAsia="en-US"/>
    </w:rPr>
  </w:style>
  <w:style w:type="paragraph" w:styleId="41">
    <w:name w:val="heading 4"/>
    <w:basedOn w:val="a4"/>
    <w:next w:val="a5"/>
    <w:link w:val="42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 w:cs="Garamond"/>
      <w:caps/>
      <w:kern w:val="20"/>
    </w:rPr>
  </w:style>
  <w:style w:type="paragraph" w:styleId="5">
    <w:name w:val="heading 5"/>
    <w:basedOn w:val="a4"/>
    <w:next w:val="a5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 w:cs="Garamond"/>
      <w:kern w:val="20"/>
      <w:lang w:eastAsia="en-US"/>
    </w:rPr>
  </w:style>
  <w:style w:type="paragraph" w:styleId="6">
    <w:name w:val="heading 6"/>
    <w:basedOn w:val="a4"/>
    <w:next w:val="a4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bCs/>
      <w:lang w:eastAsia="en-US"/>
    </w:rPr>
  </w:style>
  <w:style w:type="paragraph" w:styleId="7">
    <w:name w:val="heading 7"/>
    <w:basedOn w:val="a4"/>
    <w:next w:val="a4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szCs w:val="24"/>
      <w:lang w:eastAsia="en-US"/>
    </w:rPr>
  </w:style>
  <w:style w:type="paragraph" w:styleId="8">
    <w:name w:val="heading 8"/>
    <w:basedOn w:val="a4"/>
    <w:next w:val="a4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iCs/>
      <w:sz w:val="24"/>
      <w:szCs w:val="24"/>
      <w:lang w:eastAsia="en-US"/>
    </w:rPr>
  </w:style>
  <w:style w:type="paragraph" w:styleId="9">
    <w:name w:val="heading 9"/>
    <w:basedOn w:val="a4"/>
    <w:next w:val="a4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 w:cs="Arial"/>
      <w:lang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 w:cs="Times New Roman"/>
      <w:b/>
      <w:bCs/>
      <w:sz w:val="20"/>
      <w:szCs w:val="20"/>
    </w:rPr>
  </w:style>
  <w:style w:type="character" w:customStyle="1" w:styleId="22">
    <w:name w:val="Заголовок 2 Знак"/>
    <w:link w:val="21"/>
    <w:uiPriority w:val="99"/>
    <w:locked/>
    <w:rsid w:val="00A374B8"/>
    <w:rPr>
      <w:rFonts w:ascii="Garamond" w:hAnsi="Garamond" w:cs="Garamond"/>
      <w:caps/>
      <w:kern w:val="20"/>
      <w:sz w:val="20"/>
      <w:szCs w:val="20"/>
      <w:lang w:eastAsia="en-US"/>
    </w:rPr>
  </w:style>
  <w:style w:type="character" w:customStyle="1" w:styleId="32">
    <w:name w:val="Заголовок 3 Знак"/>
    <w:link w:val="31"/>
    <w:uiPriority w:val="99"/>
    <w:locked/>
    <w:rsid w:val="00A374B8"/>
    <w:rPr>
      <w:rFonts w:ascii="Cambria" w:hAnsi="Cambria" w:cs="Cambria"/>
      <w:b/>
      <w:bCs/>
      <w:sz w:val="20"/>
      <w:szCs w:val="20"/>
      <w:lang w:eastAsia="en-US"/>
    </w:rPr>
  </w:style>
  <w:style w:type="character" w:customStyle="1" w:styleId="42">
    <w:name w:val="Заголовок 4 Знак"/>
    <w:link w:val="41"/>
    <w:uiPriority w:val="99"/>
    <w:locked/>
    <w:rsid w:val="00E52570"/>
    <w:rPr>
      <w:rFonts w:ascii="Garamond" w:hAnsi="Garamond" w:cs="Garamond"/>
      <w:caps/>
      <w:kern w:val="20"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 w:cs="Garamond"/>
      <w:kern w:val="20"/>
      <w:sz w:val="20"/>
      <w:szCs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 w:cs="Arial"/>
      <w:lang w:eastAsia="en-US"/>
    </w:rPr>
  </w:style>
  <w:style w:type="paragraph" w:styleId="a5">
    <w:name w:val="Body Text"/>
    <w:basedOn w:val="a4"/>
    <w:link w:val="a9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9">
    <w:name w:val="Основной текст Знак"/>
    <w:link w:val="a5"/>
    <w:uiPriority w:val="99"/>
    <w:locked/>
    <w:rsid w:val="00CB7FD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4"/>
    <w:link w:val="ab"/>
    <w:uiPriority w:val="99"/>
    <w:semiHidden/>
    <w:rsid w:val="00CB7FD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 w:cs="Tahoma"/>
      <w:sz w:val="16"/>
      <w:szCs w:val="16"/>
      <w:lang w:eastAsia="zh-CN"/>
    </w:rPr>
  </w:style>
  <w:style w:type="character" w:customStyle="1" w:styleId="ab">
    <w:name w:val="Текст выноски Знак"/>
    <w:link w:val="aa"/>
    <w:uiPriority w:val="99"/>
    <w:semiHidden/>
    <w:locked/>
    <w:rsid w:val="00CB7FDB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7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4"/>
    <w:uiPriority w:val="34"/>
    <w:qFormat/>
    <w:rsid w:val="001E4F29"/>
    <w:pPr>
      <w:ind w:left="720"/>
    </w:pPr>
  </w:style>
  <w:style w:type="paragraph" w:customStyle="1" w:styleId="ConsPlusNonformat">
    <w:name w:val="ConsPlusNonformat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Body Text Indent"/>
    <w:basedOn w:val="a4"/>
    <w:link w:val="af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uiPriority w:val="99"/>
    <w:locked/>
    <w:rsid w:val="0005566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4"/>
    <w:link w:val="af1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CA0B97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4"/>
    <w:link w:val="af3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CA0B9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3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bCs/>
      <w:sz w:val="26"/>
      <w:szCs w:val="26"/>
    </w:rPr>
  </w:style>
  <w:style w:type="paragraph" w:customStyle="1" w:styleId="12">
    <w:name w:val="Абзац списка1"/>
    <w:basedOn w:val="a4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4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4">
    <w:name w:val="Hyperlink"/>
    <w:uiPriority w:val="99"/>
    <w:rsid w:val="00A374B8"/>
    <w:rPr>
      <w:rFonts w:ascii="Times New Roman" w:hAnsi="Times New Roman" w:cs="Times New Roman"/>
      <w:color w:val="0000FF"/>
      <w:u w:val="single"/>
    </w:rPr>
  </w:style>
  <w:style w:type="paragraph" w:styleId="af5">
    <w:name w:val="Normal (Web)"/>
    <w:basedOn w:val="a4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6">
    <w:name w:val="Plain Text"/>
    <w:basedOn w:val="a4"/>
    <w:link w:val="af7"/>
    <w:uiPriority w:val="99"/>
    <w:rsid w:val="00A374B8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 w:cs="Courier New"/>
      <w:sz w:val="20"/>
      <w:szCs w:val="20"/>
      <w:lang w:eastAsia="en-US"/>
    </w:rPr>
  </w:style>
  <w:style w:type="character" w:customStyle="1" w:styleId="af7">
    <w:name w:val="Текст Знак"/>
    <w:link w:val="af6"/>
    <w:uiPriority w:val="99"/>
    <w:locked/>
    <w:rsid w:val="00A374B8"/>
    <w:rPr>
      <w:rFonts w:ascii="Courier New" w:hAnsi="Courier New" w:cs="Courier New"/>
      <w:sz w:val="20"/>
      <w:szCs w:val="20"/>
    </w:rPr>
  </w:style>
  <w:style w:type="paragraph" w:styleId="af8">
    <w:name w:val="Title"/>
    <w:basedOn w:val="a4"/>
    <w:link w:val="af9"/>
    <w:uiPriority w:val="99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 w:cs="Calibri"/>
      <w:b/>
      <w:bCs/>
    </w:rPr>
  </w:style>
  <w:style w:type="character" w:customStyle="1" w:styleId="TitleChar">
    <w:name w:val="Title Char"/>
    <w:uiPriority w:val="99"/>
    <w:locked/>
    <w:rsid w:val="00A374B8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f9">
    <w:name w:val="Название Знак"/>
    <w:link w:val="af8"/>
    <w:uiPriority w:val="99"/>
    <w:locked/>
    <w:rsid w:val="00A374B8"/>
    <w:rPr>
      <w:b/>
      <w:bCs/>
      <w:sz w:val="20"/>
      <w:szCs w:val="20"/>
    </w:rPr>
  </w:style>
  <w:style w:type="paragraph" w:styleId="afa">
    <w:name w:val="Subtitle"/>
    <w:basedOn w:val="a4"/>
    <w:link w:val="afb"/>
    <w:uiPriority w:val="99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 w:cs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 w:cs="Cambria"/>
      <w:sz w:val="24"/>
      <w:szCs w:val="24"/>
      <w:lang w:eastAsia="en-US"/>
    </w:rPr>
  </w:style>
  <w:style w:type="character" w:customStyle="1" w:styleId="afb">
    <w:name w:val="Подзаголовок Знак"/>
    <w:link w:val="afa"/>
    <w:uiPriority w:val="99"/>
    <w:locked/>
    <w:rsid w:val="00A374B8"/>
    <w:rPr>
      <w:sz w:val="20"/>
      <w:szCs w:val="20"/>
    </w:rPr>
  </w:style>
  <w:style w:type="paragraph" w:customStyle="1" w:styleId="afc">
    <w:name w:val="Содержимое таблицы"/>
    <w:basedOn w:val="a4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3">
    <w:name w:val="Основной текст (3)_"/>
    <w:link w:val="34"/>
    <w:uiPriority w:val="99"/>
    <w:locked/>
    <w:rsid w:val="00A374B8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4"/>
    <w:link w:val="33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afd">
    <w:name w:val="Основной текст_"/>
    <w:link w:val="35"/>
    <w:uiPriority w:val="99"/>
    <w:locked/>
    <w:rsid w:val="00A374B8"/>
    <w:rPr>
      <w:sz w:val="26"/>
      <w:szCs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5">
    <w:name w:val="Основной текст3"/>
    <w:basedOn w:val="a4"/>
    <w:link w:val="afd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 w:cs="Calibri"/>
      <w:sz w:val="26"/>
      <w:szCs w:val="26"/>
      <w:shd w:val="clear" w:color="auto" w:fill="FFFFFF"/>
    </w:rPr>
  </w:style>
  <w:style w:type="character" w:styleId="HTML">
    <w:name w:val="HTML Cite"/>
    <w:uiPriority w:val="99"/>
    <w:rsid w:val="00A374B8"/>
    <w:rPr>
      <w:i/>
      <w:iCs/>
    </w:rPr>
  </w:style>
  <w:style w:type="character" w:styleId="afe">
    <w:name w:val="Strong"/>
    <w:uiPriority w:val="99"/>
    <w:qFormat/>
    <w:locked/>
    <w:rsid w:val="00A374B8"/>
    <w:rPr>
      <w:b/>
      <w:bCs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f">
    <w:name w:val="page number"/>
    <w:basedOn w:val="a6"/>
    <w:uiPriority w:val="99"/>
    <w:rsid w:val="00A374B8"/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f0">
    <w:name w:val="caption"/>
    <w:basedOn w:val="a4"/>
    <w:next w:val="a4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f1">
    <w:name w:val="Emphasis"/>
    <w:uiPriority w:val="99"/>
    <w:qFormat/>
    <w:locked/>
    <w:rsid w:val="00A374B8"/>
    <w:rPr>
      <w:i/>
      <w:iCs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bCs/>
      <w:sz w:val="24"/>
      <w:szCs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szCs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 w:cs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4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4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4">
    <w:name w:val="Абзац списка2"/>
    <w:basedOn w:val="a4"/>
    <w:uiPriority w:val="99"/>
    <w:rsid w:val="00B35E32"/>
    <w:pPr>
      <w:ind w:left="720"/>
    </w:pPr>
    <w:rPr>
      <w:rFonts w:eastAsia="Calibri"/>
    </w:rPr>
  </w:style>
  <w:style w:type="paragraph" w:styleId="aff2">
    <w:name w:val="Closing"/>
    <w:basedOn w:val="a4"/>
    <w:next w:val="a4"/>
    <w:link w:val="aff3"/>
    <w:locked/>
    <w:rsid w:val="004D6DF6"/>
    <w:pPr>
      <w:widowControl/>
      <w:autoSpaceDE/>
      <w:autoSpaceDN/>
      <w:adjustRightInd/>
      <w:spacing w:line="220" w:lineRule="atLeast"/>
    </w:pPr>
    <w:rPr>
      <w:rFonts w:ascii="Garamond" w:hAnsi="Garamond"/>
      <w:sz w:val="22"/>
      <w:lang w:eastAsia="en-US"/>
    </w:rPr>
  </w:style>
  <w:style w:type="character" w:customStyle="1" w:styleId="aff3">
    <w:name w:val="Прощание Знак"/>
    <w:basedOn w:val="a6"/>
    <w:link w:val="aff2"/>
    <w:rsid w:val="004D6DF6"/>
    <w:rPr>
      <w:rFonts w:ascii="Garamond" w:eastAsia="Times New Roman" w:hAnsi="Garamond"/>
      <w:sz w:val="22"/>
      <w:lang w:eastAsia="en-US"/>
    </w:rPr>
  </w:style>
  <w:style w:type="paragraph" w:customStyle="1" w:styleId="aff4">
    <w:name w:val="Название предприятия"/>
    <w:basedOn w:val="a5"/>
    <w:rsid w:val="004D6DF6"/>
    <w:pPr>
      <w:keepLines/>
      <w:framePr w:w="8640" w:h="1440" w:wrap="notBeside" w:vAnchor="page" w:hAnchor="margin" w:xAlign="center" w:y="889"/>
      <w:spacing w:after="40"/>
      <w:jc w:val="center"/>
    </w:pPr>
    <w:rPr>
      <w:rFonts w:eastAsia="Times New Roman"/>
      <w:caps/>
      <w:spacing w:val="75"/>
      <w:sz w:val="22"/>
      <w:lang w:eastAsia="en-US"/>
    </w:rPr>
  </w:style>
  <w:style w:type="paragraph" w:customStyle="1" w:styleId="aff5">
    <w:name w:val="Название документа"/>
    <w:next w:val="a4"/>
    <w:rsid w:val="004D6DF6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  <w:lang w:eastAsia="en-US"/>
    </w:rPr>
  </w:style>
  <w:style w:type="paragraph" w:customStyle="1" w:styleId="aff6">
    <w:name w:val="Приложение"/>
    <w:basedOn w:val="a5"/>
    <w:next w:val="a4"/>
    <w:rsid w:val="004D6DF6"/>
    <w:pPr>
      <w:keepLines/>
      <w:spacing w:before="220" w:after="240"/>
    </w:pPr>
    <w:rPr>
      <w:rFonts w:eastAsia="Times New Roman"/>
      <w:sz w:val="22"/>
      <w:lang w:eastAsia="en-US"/>
    </w:rPr>
  </w:style>
  <w:style w:type="paragraph" w:customStyle="1" w:styleId="aff7">
    <w:name w:val="База верхнего колонтитула"/>
    <w:basedOn w:val="a5"/>
    <w:rsid w:val="004D6DF6"/>
    <w:pPr>
      <w:keepLines/>
      <w:tabs>
        <w:tab w:val="center" w:pos="4320"/>
        <w:tab w:val="right" w:pos="8640"/>
      </w:tabs>
      <w:ind w:firstLine="357"/>
    </w:pPr>
    <w:rPr>
      <w:rFonts w:eastAsia="Times New Roman"/>
      <w:sz w:val="22"/>
      <w:lang w:eastAsia="en-US"/>
    </w:rPr>
  </w:style>
  <w:style w:type="paragraph" w:customStyle="1" w:styleId="aff8">
    <w:name w:val="База заголовка"/>
    <w:basedOn w:val="a5"/>
    <w:next w:val="a5"/>
    <w:rsid w:val="004D6DF6"/>
    <w:pPr>
      <w:keepNext/>
      <w:keepLines/>
      <w:jc w:val="left"/>
    </w:pPr>
    <w:rPr>
      <w:rFonts w:eastAsia="Times New Roman"/>
      <w:kern w:val="20"/>
      <w:sz w:val="22"/>
      <w:lang w:eastAsia="en-US"/>
    </w:rPr>
  </w:style>
  <w:style w:type="paragraph" w:styleId="aff9">
    <w:name w:val="Message Header"/>
    <w:basedOn w:val="a5"/>
    <w:link w:val="affa"/>
    <w:locked/>
    <w:rsid w:val="004D6DF6"/>
    <w:pPr>
      <w:keepLines/>
      <w:spacing w:after="120"/>
      <w:ind w:left="1080" w:hanging="1080"/>
      <w:jc w:val="left"/>
    </w:pPr>
    <w:rPr>
      <w:rFonts w:eastAsia="Times New Roman"/>
      <w:caps/>
      <w:sz w:val="18"/>
      <w:lang w:eastAsia="en-US"/>
    </w:rPr>
  </w:style>
  <w:style w:type="character" w:customStyle="1" w:styleId="affa">
    <w:name w:val="Шапка Знак"/>
    <w:basedOn w:val="a6"/>
    <w:link w:val="aff9"/>
    <w:rsid w:val="004D6DF6"/>
    <w:rPr>
      <w:rFonts w:ascii="Times New Roman" w:eastAsia="Times New Roman" w:hAnsi="Times New Roman"/>
      <w:caps/>
      <w:sz w:val="18"/>
      <w:lang w:eastAsia="en-US"/>
    </w:rPr>
  </w:style>
  <w:style w:type="paragraph" w:customStyle="1" w:styleId="affb">
    <w:name w:val="Заголовок сообщения (первый)"/>
    <w:basedOn w:val="aff9"/>
    <w:next w:val="aff9"/>
    <w:rsid w:val="004D6DF6"/>
    <w:pPr>
      <w:spacing w:before="360"/>
    </w:pPr>
  </w:style>
  <w:style w:type="character" w:customStyle="1" w:styleId="affc">
    <w:name w:val="Заголовок сообщения (текст)"/>
    <w:rsid w:val="004D6DF6"/>
    <w:rPr>
      <w:b/>
      <w:sz w:val="18"/>
      <w:lang w:bidi="ar-SA"/>
    </w:rPr>
  </w:style>
  <w:style w:type="paragraph" w:customStyle="1" w:styleId="affd">
    <w:name w:val="Заголовок сообщения (последний)"/>
    <w:basedOn w:val="aff9"/>
    <w:next w:val="a5"/>
    <w:rsid w:val="004D6DF6"/>
    <w:pPr>
      <w:pBdr>
        <w:bottom w:val="single" w:sz="6" w:space="18" w:color="808080"/>
      </w:pBdr>
      <w:spacing w:after="360"/>
    </w:pPr>
  </w:style>
  <w:style w:type="paragraph" w:styleId="affe">
    <w:name w:val="Normal Indent"/>
    <w:basedOn w:val="a4"/>
    <w:locked/>
    <w:rsid w:val="004D6DF6"/>
    <w:pPr>
      <w:widowControl/>
      <w:autoSpaceDE/>
      <w:autoSpaceDN/>
      <w:adjustRightInd/>
      <w:ind w:left="720"/>
    </w:pPr>
    <w:rPr>
      <w:rFonts w:ascii="Garamond" w:hAnsi="Garamond"/>
      <w:sz w:val="22"/>
      <w:lang w:eastAsia="en-US"/>
    </w:rPr>
  </w:style>
  <w:style w:type="paragraph" w:customStyle="1" w:styleId="afff">
    <w:name w:val="Обратные адреса"/>
    <w:rsid w:val="004D6DF6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5"/>
      <w:lang w:eastAsia="en-US"/>
    </w:rPr>
  </w:style>
  <w:style w:type="paragraph" w:styleId="afff0">
    <w:name w:val="Signature"/>
    <w:basedOn w:val="a5"/>
    <w:next w:val="a4"/>
    <w:link w:val="afff1"/>
    <w:locked/>
    <w:rsid w:val="004D6DF6"/>
    <w:pPr>
      <w:keepNext/>
      <w:keepLines/>
      <w:spacing w:before="660"/>
      <w:ind w:firstLine="357"/>
    </w:pPr>
    <w:rPr>
      <w:rFonts w:eastAsia="Times New Roman"/>
      <w:sz w:val="22"/>
      <w:lang w:eastAsia="en-US"/>
    </w:rPr>
  </w:style>
  <w:style w:type="character" w:customStyle="1" w:styleId="afff1">
    <w:name w:val="Подпись Знак"/>
    <w:basedOn w:val="a6"/>
    <w:link w:val="afff0"/>
    <w:rsid w:val="004D6DF6"/>
    <w:rPr>
      <w:rFonts w:ascii="Times New Roman" w:eastAsia="Times New Roman" w:hAnsi="Times New Roman"/>
      <w:sz w:val="22"/>
      <w:lang w:eastAsia="en-US"/>
    </w:rPr>
  </w:style>
  <w:style w:type="paragraph" w:customStyle="1" w:styleId="afff2">
    <w:name w:val="Должность в подписи"/>
    <w:basedOn w:val="afff0"/>
    <w:next w:val="a4"/>
    <w:rsid w:val="004D6DF6"/>
    <w:pPr>
      <w:spacing w:before="0"/>
      <w:ind w:firstLine="0"/>
    </w:pPr>
  </w:style>
  <w:style w:type="paragraph" w:customStyle="1" w:styleId="afff3">
    <w:name w:val="Имя в подписи"/>
    <w:basedOn w:val="afff0"/>
    <w:next w:val="afff2"/>
    <w:rsid w:val="004D6DF6"/>
    <w:pPr>
      <w:ind w:firstLine="0"/>
    </w:pPr>
  </w:style>
  <w:style w:type="character" w:customStyle="1" w:styleId="afff4">
    <w:name w:val="Девиз"/>
    <w:rsid w:val="004D6DF6"/>
    <w:rPr>
      <w:i/>
      <w:spacing w:val="70"/>
      <w:sz w:val="21"/>
      <w:lang w:val="ru-RU" w:bidi="ar-SA"/>
    </w:rPr>
  </w:style>
  <w:style w:type="paragraph" w:styleId="HTML0">
    <w:name w:val="HTML Address"/>
    <w:basedOn w:val="a4"/>
    <w:link w:val="HTML1"/>
    <w:locked/>
    <w:rsid w:val="004D6DF6"/>
    <w:pPr>
      <w:widowControl/>
      <w:autoSpaceDE/>
      <w:autoSpaceDN/>
      <w:adjustRightInd/>
    </w:pPr>
    <w:rPr>
      <w:rFonts w:ascii="Garamond" w:hAnsi="Garamond"/>
      <w:i/>
      <w:iCs/>
      <w:sz w:val="22"/>
      <w:lang w:eastAsia="en-US"/>
    </w:rPr>
  </w:style>
  <w:style w:type="character" w:customStyle="1" w:styleId="HTML1">
    <w:name w:val="Адрес HTML Знак"/>
    <w:basedOn w:val="a6"/>
    <w:link w:val="HTML0"/>
    <w:rsid w:val="004D6DF6"/>
    <w:rPr>
      <w:rFonts w:ascii="Garamond" w:eastAsia="Times New Roman" w:hAnsi="Garamond"/>
      <w:i/>
      <w:iCs/>
      <w:sz w:val="22"/>
      <w:lang w:eastAsia="en-US"/>
    </w:rPr>
  </w:style>
  <w:style w:type="paragraph" w:styleId="afff5">
    <w:name w:val="envelope address"/>
    <w:basedOn w:val="a4"/>
    <w:locked/>
    <w:rsid w:val="004D6DF6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Arial" w:hAnsi="Arial" w:cs="Arial"/>
      <w:sz w:val="24"/>
      <w:szCs w:val="24"/>
      <w:lang w:eastAsia="en-US"/>
    </w:rPr>
  </w:style>
  <w:style w:type="character" w:styleId="HTML2">
    <w:name w:val="HTML Acronym"/>
    <w:basedOn w:val="a6"/>
    <w:locked/>
    <w:rsid w:val="004D6DF6"/>
    <w:rPr>
      <w:lang w:val="ru-RU" w:bidi="ar-SA"/>
    </w:rPr>
  </w:style>
  <w:style w:type="paragraph" w:styleId="a2">
    <w:name w:val="Date"/>
    <w:basedOn w:val="a4"/>
    <w:next w:val="a4"/>
    <w:link w:val="afff6"/>
    <w:locked/>
    <w:rsid w:val="004D6DF6"/>
    <w:pPr>
      <w:widowControl/>
      <w:numPr>
        <w:numId w:val="5"/>
      </w:numPr>
      <w:tabs>
        <w:tab w:val="clear" w:pos="643"/>
      </w:tabs>
      <w:autoSpaceDE/>
      <w:autoSpaceDN/>
      <w:adjustRightInd/>
      <w:ind w:left="0" w:firstLine="0"/>
    </w:pPr>
    <w:rPr>
      <w:rFonts w:ascii="Garamond" w:hAnsi="Garamond"/>
      <w:sz w:val="22"/>
      <w:lang w:eastAsia="en-US"/>
    </w:rPr>
  </w:style>
  <w:style w:type="character" w:customStyle="1" w:styleId="afff6">
    <w:name w:val="Дата Знак"/>
    <w:basedOn w:val="a6"/>
    <w:link w:val="a2"/>
    <w:rsid w:val="004D6DF6"/>
    <w:rPr>
      <w:rFonts w:ascii="Garamond" w:eastAsia="Times New Roman" w:hAnsi="Garamond"/>
      <w:sz w:val="22"/>
      <w:lang w:eastAsia="en-US"/>
    </w:rPr>
  </w:style>
  <w:style w:type="paragraph" w:styleId="a1">
    <w:name w:val="Note Heading"/>
    <w:basedOn w:val="a4"/>
    <w:next w:val="a4"/>
    <w:link w:val="afff7"/>
    <w:locked/>
    <w:rsid w:val="004D6DF6"/>
    <w:pPr>
      <w:widowControl/>
      <w:numPr>
        <w:numId w:val="6"/>
      </w:numPr>
      <w:tabs>
        <w:tab w:val="clear" w:pos="926"/>
      </w:tabs>
      <w:autoSpaceDE/>
      <w:autoSpaceDN/>
      <w:adjustRightInd/>
      <w:ind w:left="0" w:firstLine="0"/>
    </w:pPr>
    <w:rPr>
      <w:rFonts w:ascii="Garamond" w:hAnsi="Garamond"/>
      <w:sz w:val="22"/>
      <w:lang w:eastAsia="en-US"/>
    </w:rPr>
  </w:style>
  <w:style w:type="character" w:customStyle="1" w:styleId="afff7">
    <w:name w:val="Заголовок записки Знак"/>
    <w:basedOn w:val="a6"/>
    <w:link w:val="a1"/>
    <w:rsid w:val="004D6DF6"/>
    <w:rPr>
      <w:rFonts w:ascii="Garamond" w:eastAsia="Times New Roman" w:hAnsi="Garamond"/>
      <w:sz w:val="22"/>
      <w:lang w:eastAsia="en-US"/>
    </w:rPr>
  </w:style>
  <w:style w:type="paragraph" w:styleId="a0">
    <w:name w:val="toa heading"/>
    <w:basedOn w:val="a4"/>
    <w:next w:val="a4"/>
    <w:semiHidden/>
    <w:locked/>
    <w:rsid w:val="004D6DF6"/>
    <w:pPr>
      <w:widowControl/>
      <w:numPr>
        <w:numId w:val="7"/>
      </w:numPr>
      <w:tabs>
        <w:tab w:val="clear" w:pos="1209"/>
      </w:tabs>
      <w:autoSpaceDE/>
      <w:autoSpaceDN/>
      <w:adjustRightInd/>
      <w:spacing w:before="120"/>
      <w:ind w:left="0" w:firstLine="0"/>
    </w:pPr>
    <w:rPr>
      <w:rFonts w:ascii="Arial" w:hAnsi="Arial" w:cs="Arial"/>
      <w:b/>
      <w:bCs/>
      <w:sz w:val="24"/>
      <w:szCs w:val="24"/>
      <w:lang w:eastAsia="en-US"/>
    </w:rPr>
  </w:style>
  <w:style w:type="character" w:styleId="afff8">
    <w:name w:val="endnote reference"/>
    <w:semiHidden/>
    <w:locked/>
    <w:rsid w:val="004D6DF6"/>
    <w:rPr>
      <w:vertAlign w:val="superscript"/>
      <w:lang w:val="ru-RU" w:bidi="ar-SA"/>
    </w:rPr>
  </w:style>
  <w:style w:type="character" w:styleId="afff9">
    <w:name w:val="annotation reference"/>
    <w:semiHidden/>
    <w:locked/>
    <w:rsid w:val="004D6DF6"/>
    <w:rPr>
      <w:sz w:val="16"/>
      <w:szCs w:val="16"/>
      <w:lang w:val="ru-RU" w:bidi="ar-SA"/>
    </w:rPr>
  </w:style>
  <w:style w:type="character" w:styleId="afffa">
    <w:name w:val="footnote reference"/>
    <w:semiHidden/>
    <w:locked/>
    <w:rsid w:val="004D6DF6"/>
    <w:rPr>
      <w:vertAlign w:val="superscript"/>
      <w:lang w:val="ru-RU" w:bidi="ar-SA"/>
    </w:rPr>
  </w:style>
  <w:style w:type="character" w:styleId="HTML3">
    <w:name w:val="HTML Keyboard"/>
    <w:locked/>
    <w:rsid w:val="004D6DF6"/>
    <w:rPr>
      <w:rFonts w:ascii="Courier New" w:hAnsi="Courier New"/>
      <w:sz w:val="20"/>
      <w:szCs w:val="20"/>
      <w:lang w:val="ru-RU" w:bidi="ar-SA"/>
    </w:rPr>
  </w:style>
  <w:style w:type="character" w:styleId="HTML4">
    <w:name w:val="HTML Code"/>
    <w:locked/>
    <w:rsid w:val="004D6DF6"/>
    <w:rPr>
      <w:rFonts w:ascii="Courier New" w:hAnsi="Courier New"/>
      <w:sz w:val="20"/>
      <w:szCs w:val="20"/>
      <w:lang w:val="ru-RU" w:bidi="ar-SA"/>
    </w:rPr>
  </w:style>
  <w:style w:type="paragraph" w:styleId="a">
    <w:name w:val="Body Text First Indent"/>
    <w:basedOn w:val="a5"/>
    <w:link w:val="afffb"/>
    <w:locked/>
    <w:rsid w:val="004D6DF6"/>
    <w:pPr>
      <w:numPr>
        <w:numId w:val="10"/>
      </w:numPr>
      <w:tabs>
        <w:tab w:val="clear" w:pos="643"/>
      </w:tabs>
      <w:spacing w:after="120"/>
      <w:ind w:left="0" w:firstLine="210"/>
      <w:jc w:val="left"/>
    </w:pPr>
    <w:rPr>
      <w:rFonts w:eastAsia="Times New Roman"/>
      <w:sz w:val="22"/>
      <w:lang w:eastAsia="en-US"/>
    </w:rPr>
  </w:style>
  <w:style w:type="character" w:customStyle="1" w:styleId="afffb">
    <w:name w:val="Красная строка Знак"/>
    <w:basedOn w:val="a9"/>
    <w:link w:val="a"/>
    <w:rsid w:val="004D6DF6"/>
    <w:rPr>
      <w:rFonts w:ascii="Times New Roman" w:eastAsia="Times New Roman" w:hAnsi="Times New Roman" w:cs="Times New Roman"/>
      <w:sz w:val="22"/>
      <w:szCs w:val="20"/>
      <w:lang w:eastAsia="en-US"/>
    </w:rPr>
  </w:style>
  <w:style w:type="paragraph" w:styleId="2">
    <w:name w:val="Body Text First Indent 2"/>
    <w:basedOn w:val="ae"/>
    <w:link w:val="25"/>
    <w:locked/>
    <w:rsid w:val="004D6DF6"/>
    <w:pPr>
      <w:widowControl/>
      <w:numPr>
        <w:numId w:val="13"/>
      </w:numPr>
      <w:tabs>
        <w:tab w:val="clear" w:pos="1492"/>
      </w:tabs>
      <w:autoSpaceDE/>
      <w:autoSpaceDN/>
      <w:adjustRightInd/>
      <w:ind w:left="283" w:firstLine="210"/>
    </w:pPr>
    <w:rPr>
      <w:rFonts w:ascii="Garamond" w:eastAsia="Times New Roman" w:hAnsi="Garamond"/>
      <w:sz w:val="22"/>
      <w:lang w:eastAsia="en-US"/>
    </w:rPr>
  </w:style>
  <w:style w:type="character" w:customStyle="1" w:styleId="25">
    <w:name w:val="Красная строка 2 Знак"/>
    <w:basedOn w:val="af"/>
    <w:link w:val="2"/>
    <w:rsid w:val="004D6DF6"/>
    <w:rPr>
      <w:rFonts w:ascii="Garamond" w:eastAsia="Times New Roman" w:hAnsi="Garamond" w:cs="Times New Roman"/>
      <w:sz w:val="22"/>
      <w:szCs w:val="20"/>
      <w:lang w:eastAsia="en-US"/>
    </w:rPr>
  </w:style>
  <w:style w:type="paragraph" w:styleId="a3">
    <w:name w:val="List Bullet"/>
    <w:basedOn w:val="a4"/>
    <w:autoRedefine/>
    <w:locked/>
    <w:rsid w:val="004D6DF6"/>
    <w:pPr>
      <w:widowControl/>
      <w:numPr>
        <w:numId w:val="1"/>
      </w:numPr>
      <w:autoSpaceDE/>
      <w:autoSpaceDN/>
      <w:adjustRightInd/>
    </w:pPr>
    <w:rPr>
      <w:rFonts w:ascii="Garamond" w:hAnsi="Garamond"/>
      <w:sz w:val="22"/>
      <w:lang w:eastAsia="en-US"/>
    </w:rPr>
  </w:style>
  <w:style w:type="paragraph" w:styleId="20">
    <w:name w:val="List Bullet 2"/>
    <w:basedOn w:val="a4"/>
    <w:autoRedefine/>
    <w:locked/>
    <w:rsid w:val="004D6DF6"/>
    <w:pPr>
      <w:widowControl/>
      <w:numPr>
        <w:numId w:val="2"/>
      </w:numPr>
      <w:autoSpaceDE/>
      <w:autoSpaceDN/>
      <w:adjustRightInd/>
    </w:pPr>
    <w:rPr>
      <w:rFonts w:ascii="Garamond" w:hAnsi="Garamond"/>
      <w:sz w:val="22"/>
      <w:lang w:eastAsia="en-US"/>
    </w:rPr>
  </w:style>
  <w:style w:type="paragraph" w:styleId="30">
    <w:name w:val="List Bullet 3"/>
    <w:basedOn w:val="a4"/>
    <w:autoRedefine/>
    <w:locked/>
    <w:rsid w:val="004D6DF6"/>
    <w:pPr>
      <w:widowControl/>
      <w:numPr>
        <w:numId w:val="3"/>
      </w:numPr>
      <w:autoSpaceDE/>
      <w:autoSpaceDN/>
      <w:adjustRightInd/>
    </w:pPr>
    <w:rPr>
      <w:rFonts w:ascii="Garamond" w:hAnsi="Garamond"/>
      <w:sz w:val="22"/>
      <w:lang w:eastAsia="en-US"/>
    </w:rPr>
  </w:style>
  <w:style w:type="paragraph" w:styleId="40">
    <w:name w:val="List Bullet 4"/>
    <w:basedOn w:val="a4"/>
    <w:autoRedefine/>
    <w:locked/>
    <w:rsid w:val="004D6DF6"/>
    <w:pPr>
      <w:widowControl/>
      <w:numPr>
        <w:numId w:val="4"/>
      </w:numPr>
      <w:autoSpaceDE/>
      <w:autoSpaceDN/>
      <w:adjustRightInd/>
    </w:pPr>
    <w:rPr>
      <w:rFonts w:ascii="Garamond" w:hAnsi="Garamond"/>
      <w:sz w:val="22"/>
      <w:lang w:eastAsia="en-US"/>
    </w:rPr>
  </w:style>
  <w:style w:type="paragraph" w:styleId="51">
    <w:name w:val="List Bullet 5"/>
    <w:basedOn w:val="a4"/>
    <w:autoRedefine/>
    <w:locked/>
    <w:rsid w:val="004D6DF6"/>
    <w:pPr>
      <w:widowControl/>
      <w:tabs>
        <w:tab w:val="num" w:pos="643"/>
      </w:tabs>
      <w:autoSpaceDE/>
      <w:autoSpaceDN/>
      <w:adjustRightInd/>
      <w:ind w:left="643" w:hanging="360"/>
    </w:pPr>
    <w:rPr>
      <w:rFonts w:ascii="Garamond" w:hAnsi="Garamond"/>
      <w:sz w:val="22"/>
      <w:lang w:eastAsia="en-US"/>
    </w:rPr>
  </w:style>
  <w:style w:type="character" w:styleId="afffc">
    <w:name w:val="line number"/>
    <w:basedOn w:val="a6"/>
    <w:locked/>
    <w:rsid w:val="004D6DF6"/>
    <w:rPr>
      <w:lang w:val="ru-RU" w:bidi="ar-SA"/>
    </w:rPr>
  </w:style>
  <w:style w:type="paragraph" w:styleId="afffd">
    <w:name w:val="List Number"/>
    <w:basedOn w:val="a4"/>
    <w:locked/>
    <w:rsid w:val="004D6DF6"/>
    <w:pPr>
      <w:widowControl/>
      <w:tabs>
        <w:tab w:val="num" w:pos="926"/>
      </w:tabs>
      <w:autoSpaceDE/>
      <w:autoSpaceDN/>
      <w:adjustRightInd/>
      <w:ind w:left="926" w:hanging="360"/>
    </w:pPr>
    <w:rPr>
      <w:rFonts w:ascii="Garamond" w:hAnsi="Garamond"/>
      <w:sz w:val="22"/>
      <w:lang w:eastAsia="en-US"/>
    </w:rPr>
  </w:style>
  <w:style w:type="paragraph" w:styleId="26">
    <w:name w:val="List Number 2"/>
    <w:basedOn w:val="a4"/>
    <w:locked/>
    <w:rsid w:val="004D6DF6"/>
    <w:pPr>
      <w:widowControl/>
      <w:tabs>
        <w:tab w:val="num" w:pos="1209"/>
      </w:tabs>
      <w:autoSpaceDE/>
      <w:autoSpaceDN/>
      <w:adjustRightInd/>
      <w:ind w:left="1209" w:hanging="360"/>
    </w:pPr>
    <w:rPr>
      <w:rFonts w:ascii="Garamond" w:hAnsi="Garamond"/>
      <w:sz w:val="22"/>
      <w:lang w:eastAsia="en-US"/>
    </w:rPr>
  </w:style>
  <w:style w:type="paragraph" w:styleId="3">
    <w:name w:val="List Number 3"/>
    <w:basedOn w:val="a4"/>
    <w:locked/>
    <w:rsid w:val="004D6DF6"/>
    <w:pPr>
      <w:widowControl/>
      <w:numPr>
        <w:numId w:val="8"/>
      </w:numPr>
      <w:autoSpaceDE/>
      <w:autoSpaceDN/>
      <w:adjustRightInd/>
    </w:pPr>
    <w:rPr>
      <w:rFonts w:ascii="Garamond" w:hAnsi="Garamond"/>
      <w:sz w:val="22"/>
      <w:lang w:eastAsia="en-US"/>
    </w:rPr>
  </w:style>
  <w:style w:type="paragraph" w:styleId="4">
    <w:name w:val="List Number 4"/>
    <w:basedOn w:val="a4"/>
    <w:locked/>
    <w:rsid w:val="004D6DF6"/>
    <w:pPr>
      <w:widowControl/>
      <w:numPr>
        <w:numId w:val="9"/>
      </w:numPr>
      <w:autoSpaceDE/>
      <w:autoSpaceDN/>
      <w:adjustRightInd/>
    </w:pPr>
    <w:rPr>
      <w:rFonts w:ascii="Garamond" w:hAnsi="Garamond"/>
      <w:sz w:val="22"/>
      <w:lang w:eastAsia="en-US"/>
    </w:rPr>
  </w:style>
  <w:style w:type="paragraph" w:styleId="52">
    <w:name w:val="List Number 5"/>
    <w:basedOn w:val="a4"/>
    <w:locked/>
    <w:rsid w:val="004D6DF6"/>
    <w:pPr>
      <w:widowControl/>
      <w:tabs>
        <w:tab w:val="num" w:pos="643"/>
      </w:tabs>
      <w:autoSpaceDE/>
      <w:autoSpaceDN/>
      <w:adjustRightInd/>
      <w:ind w:left="643" w:hanging="360"/>
    </w:pPr>
    <w:rPr>
      <w:rFonts w:ascii="Garamond" w:hAnsi="Garamond"/>
      <w:sz w:val="22"/>
      <w:lang w:eastAsia="en-US"/>
    </w:rPr>
  </w:style>
  <w:style w:type="character" w:styleId="HTML5">
    <w:name w:val="HTML Sample"/>
    <w:locked/>
    <w:rsid w:val="004D6DF6"/>
    <w:rPr>
      <w:rFonts w:ascii="Courier New" w:hAnsi="Courier New"/>
      <w:lang w:val="ru-RU" w:bidi="ar-SA"/>
    </w:rPr>
  </w:style>
  <w:style w:type="paragraph" w:styleId="27">
    <w:name w:val="envelope return"/>
    <w:basedOn w:val="a4"/>
    <w:locked/>
    <w:rsid w:val="004D6DF6"/>
    <w:pPr>
      <w:widowControl/>
      <w:autoSpaceDE/>
      <w:autoSpaceDN/>
      <w:adjustRightInd/>
    </w:pPr>
    <w:rPr>
      <w:rFonts w:ascii="Arial" w:hAnsi="Arial" w:cs="Arial"/>
      <w:lang w:eastAsia="en-US"/>
    </w:rPr>
  </w:style>
  <w:style w:type="paragraph" w:styleId="14">
    <w:name w:val="toc 1"/>
    <w:basedOn w:val="a4"/>
    <w:next w:val="a4"/>
    <w:autoRedefine/>
    <w:rsid w:val="004D6DF6"/>
    <w:pPr>
      <w:widowControl/>
      <w:autoSpaceDE/>
      <w:autoSpaceDN/>
      <w:adjustRightInd/>
    </w:pPr>
    <w:rPr>
      <w:rFonts w:ascii="Garamond" w:hAnsi="Garamond"/>
      <w:sz w:val="22"/>
      <w:lang w:eastAsia="en-US"/>
    </w:rPr>
  </w:style>
  <w:style w:type="paragraph" w:styleId="28">
    <w:name w:val="toc 2"/>
    <w:basedOn w:val="a4"/>
    <w:next w:val="a4"/>
    <w:autoRedefine/>
    <w:rsid w:val="004D6DF6"/>
    <w:pPr>
      <w:widowControl/>
      <w:autoSpaceDE/>
      <w:autoSpaceDN/>
      <w:adjustRightInd/>
      <w:ind w:left="220"/>
    </w:pPr>
    <w:rPr>
      <w:rFonts w:ascii="Garamond" w:hAnsi="Garamond"/>
      <w:sz w:val="22"/>
      <w:lang w:eastAsia="en-US"/>
    </w:rPr>
  </w:style>
  <w:style w:type="paragraph" w:styleId="36">
    <w:name w:val="toc 3"/>
    <w:basedOn w:val="a4"/>
    <w:next w:val="a4"/>
    <w:autoRedefine/>
    <w:rsid w:val="004D6DF6"/>
    <w:pPr>
      <w:widowControl/>
      <w:autoSpaceDE/>
      <w:autoSpaceDN/>
      <w:adjustRightInd/>
      <w:ind w:left="440"/>
    </w:pPr>
    <w:rPr>
      <w:rFonts w:ascii="Garamond" w:hAnsi="Garamond"/>
      <w:sz w:val="22"/>
      <w:lang w:eastAsia="en-US"/>
    </w:rPr>
  </w:style>
  <w:style w:type="paragraph" w:styleId="43">
    <w:name w:val="toc 4"/>
    <w:basedOn w:val="a4"/>
    <w:next w:val="a4"/>
    <w:autoRedefine/>
    <w:rsid w:val="004D6DF6"/>
    <w:pPr>
      <w:widowControl/>
      <w:autoSpaceDE/>
      <w:autoSpaceDN/>
      <w:adjustRightInd/>
      <w:ind w:left="660"/>
    </w:pPr>
    <w:rPr>
      <w:rFonts w:ascii="Garamond" w:hAnsi="Garamond"/>
      <w:sz w:val="22"/>
      <w:lang w:eastAsia="en-US"/>
    </w:rPr>
  </w:style>
  <w:style w:type="paragraph" w:styleId="53">
    <w:name w:val="toc 5"/>
    <w:basedOn w:val="a4"/>
    <w:next w:val="a4"/>
    <w:autoRedefine/>
    <w:rsid w:val="004D6DF6"/>
    <w:pPr>
      <w:widowControl/>
      <w:autoSpaceDE/>
      <w:autoSpaceDN/>
      <w:adjustRightInd/>
      <w:ind w:left="880"/>
    </w:pPr>
    <w:rPr>
      <w:rFonts w:ascii="Garamond" w:hAnsi="Garamond"/>
      <w:sz w:val="22"/>
      <w:lang w:eastAsia="en-US"/>
    </w:rPr>
  </w:style>
  <w:style w:type="paragraph" w:styleId="61">
    <w:name w:val="toc 6"/>
    <w:basedOn w:val="a4"/>
    <w:next w:val="a4"/>
    <w:autoRedefine/>
    <w:rsid w:val="004D6DF6"/>
    <w:pPr>
      <w:widowControl/>
      <w:autoSpaceDE/>
      <w:autoSpaceDN/>
      <w:adjustRightInd/>
      <w:ind w:left="1100"/>
    </w:pPr>
    <w:rPr>
      <w:rFonts w:ascii="Garamond" w:hAnsi="Garamond"/>
      <w:sz w:val="22"/>
      <w:lang w:eastAsia="en-US"/>
    </w:rPr>
  </w:style>
  <w:style w:type="paragraph" w:styleId="71">
    <w:name w:val="toc 7"/>
    <w:basedOn w:val="a4"/>
    <w:next w:val="a4"/>
    <w:autoRedefine/>
    <w:rsid w:val="004D6DF6"/>
    <w:pPr>
      <w:widowControl/>
      <w:autoSpaceDE/>
      <w:autoSpaceDN/>
      <w:adjustRightInd/>
      <w:ind w:left="1320"/>
    </w:pPr>
    <w:rPr>
      <w:rFonts w:ascii="Garamond" w:hAnsi="Garamond"/>
      <w:sz w:val="22"/>
      <w:lang w:eastAsia="en-US"/>
    </w:rPr>
  </w:style>
  <w:style w:type="paragraph" w:styleId="82">
    <w:name w:val="toc 8"/>
    <w:basedOn w:val="a4"/>
    <w:next w:val="a4"/>
    <w:autoRedefine/>
    <w:rsid w:val="004D6DF6"/>
    <w:pPr>
      <w:widowControl/>
      <w:autoSpaceDE/>
      <w:autoSpaceDN/>
      <w:adjustRightInd/>
      <w:ind w:left="1540"/>
    </w:pPr>
    <w:rPr>
      <w:rFonts w:ascii="Garamond" w:hAnsi="Garamond"/>
      <w:sz w:val="22"/>
      <w:lang w:eastAsia="en-US"/>
    </w:rPr>
  </w:style>
  <w:style w:type="paragraph" w:styleId="91">
    <w:name w:val="toc 9"/>
    <w:basedOn w:val="a4"/>
    <w:next w:val="a4"/>
    <w:autoRedefine/>
    <w:rsid w:val="004D6DF6"/>
    <w:pPr>
      <w:widowControl/>
      <w:autoSpaceDE/>
      <w:autoSpaceDN/>
      <w:adjustRightInd/>
      <w:ind w:left="1760"/>
    </w:pPr>
    <w:rPr>
      <w:rFonts w:ascii="Garamond" w:hAnsi="Garamond"/>
      <w:sz w:val="22"/>
      <w:lang w:eastAsia="en-US"/>
    </w:rPr>
  </w:style>
  <w:style w:type="character" w:styleId="HTML6">
    <w:name w:val="HTML Definition"/>
    <w:locked/>
    <w:rsid w:val="004D6DF6"/>
    <w:rPr>
      <w:i/>
      <w:iCs/>
      <w:lang w:val="ru-RU" w:bidi="ar-SA"/>
    </w:rPr>
  </w:style>
  <w:style w:type="paragraph" w:styleId="29">
    <w:name w:val="Body Text 2"/>
    <w:basedOn w:val="a4"/>
    <w:link w:val="2a"/>
    <w:locked/>
    <w:rsid w:val="004D6DF6"/>
    <w:pPr>
      <w:widowControl/>
      <w:autoSpaceDE/>
      <w:autoSpaceDN/>
      <w:adjustRightInd/>
      <w:spacing w:after="120" w:line="480" w:lineRule="auto"/>
    </w:pPr>
    <w:rPr>
      <w:rFonts w:ascii="Garamond" w:hAnsi="Garamond"/>
      <w:sz w:val="22"/>
      <w:lang w:eastAsia="en-US"/>
    </w:rPr>
  </w:style>
  <w:style w:type="character" w:customStyle="1" w:styleId="2a">
    <w:name w:val="Основной текст 2 Знак"/>
    <w:basedOn w:val="a6"/>
    <w:link w:val="29"/>
    <w:rsid w:val="004D6DF6"/>
    <w:rPr>
      <w:rFonts w:ascii="Garamond" w:eastAsia="Times New Roman" w:hAnsi="Garamond"/>
      <w:sz w:val="22"/>
      <w:lang w:eastAsia="en-US"/>
    </w:rPr>
  </w:style>
  <w:style w:type="paragraph" w:styleId="37">
    <w:name w:val="Body Text 3"/>
    <w:basedOn w:val="a4"/>
    <w:link w:val="38"/>
    <w:locked/>
    <w:rsid w:val="004D6DF6"/>
    <w:pPr>
      <w:widowControl/>
      <w:autoSpaceDE/>
      <w:autoSpaceDN/>
      <w:adjustRightInd/>
      <w:spacing w:after="120"/>
    </w:pPr>
    <w:rPr>
      <w:rFonts w:ascii="Garamond" w:hAnsi="Garamond"/>
      <w:sz w:val="16"/>
      <w:szCs w:val="16"/>
      <w:lang w:eastAsia="en-US"/>
    </w:rPr>
  </w:style>
  <w:style w:type="character" w:customStyle="1" w:styleId="38">
    <w:name w:val="Основной текст 3 Знак"/>
    <w:basedOn w:val="a6"/>
    <w:link w:val="37"/>
    <w:rsid w:val="004D6DF6"/>
    <w:rPr>
      <w:rFonts w:ascii="Garamond" w:eastAsia="Times New Roman" w:hAnsi="Garamond"/>
      <w:sz w:val="16"/>
      <w:szCs w:val="16"/>
      <w:lang w:eastAsia="en-US"/>
    </w:rPr>
  </w:style>
  <w:style w:type="paragraph" w:styleId="2b">
    <w:name w:val="Body Text Indent 2"/>
    <w:basedOn w:val="a4"/>
    <w:link w:val="2c"/>
    <w:locked/>
    <w:rsid w:val="004D6DF6"/>
    <w:pPr>
      <w:widowControl/>
      <w:autoSpaceDE/>
      <w:autoSpaceDN/>
      <w:adjustRightInd/>
      <w:spacing w:after="120" w:line="480" w:lineRule="auto"/>
      <w:ind w:left="283"/>
    </w:pPr>
    <w:rPr>
      <w:rFonts w:ascii="Garamond" w:hAnsi="Garamond"/>
      <w:sz w:val="22"/>
      <w:lang w:eastAsia="en-US"/>
    </w:rPr>
  </w:style>
  <w:style w:type="character" w:customStyle="1" w:styleId="2c">
    <w:name w:val="Основной текст с отступом 2 Знак"/>
    <w:basedOn w:val="a6"/>
    <w:link w:val="2b"/>
    <w:rsid w:val="004D6DF6"/>
    <w:rPr>
      <w:rFonts w:ascii="Garamond" w:eastAsia="Times New Roman" w:hAnsi="Garamond"/>
      <w:sz w:val="22"/>
      <w:lang w:eastAsia="en-US"/>
    </w:rPr>
  </w:style>
  <w:style w:type="paragraph" w:styleId="39">
    <w:name w:val="Body Text Indent 3"/>
    <w:basedOn w:val="a4"/>
    <w:link w:val="3a"/>
    <w:locked/>
    <w:rsid w:val="004D6DF6"/>
    <w:pPr>
      <w:widowControl/>
      <w:autoSpaceDE/>
      <w:autoSpaceDN/>
      <w:adjustRightInd/>
      <w:spacing w:after="120"/>
      <w:ind w:left="283"/>
    </w:pPr>
    <w:rPr>
      <w:rFonts w:ascii="Garamond" w:hAnsi="Garamond"/>
      <w:sz w:val="16"/>
      <w:szCs w:val="16"/>
      <w:lang w:eastAsia="en-US"/>
    </w:rPr>
  </w:style>
  <w:style w:type="character" w:customStyle="1" w:styleId="3a">
    <w:name w:val="Основной текст с отступом 3 Знак"/>
    <w:basedOn w:val="a6"/>
    <w:link w:val="39"/>
    <w:rsid w:val="004D6DF6"/>
    <w:rPr>
      <w:rFonts w:ascii="Garamond" w:eastAsia="Times New Roman" w:hAnsi="Garamond"/>
      <w:sz w:val="16"/>
      <w:szCs w:val="16"/>
      <w:lang w:eastAsia="en-US"/>
    </w:rPr>
  </w:style>
  <w:style w:type="character" w:styleId="HTML7">
    <w:name w:val="HTML Variable"/>
    <w:locked/>
    <w:rsid w:val="004D6DF6"/>
    <w:rPr>
      <w:i/>
      <w:iCs/>
      <w:lang w:val="ru-RU" w:bidi="ar-SA"/>
    </w:rPr>
  </w:style>
  <w:style w:type="paragraph" w:styleId="afffe">
    <w:name w:val="table of figures"/>
    <w:basedOn w:val="a4"/>
    <w:next w:val="a4"/>
    <w:semiHidden/>
    <w:locked/>
    <w:rsid w:val="004D6DF6"/>
    <w:pPr>
      <w:widowControl/>
      <w:autoSpaceDE/>
      <w:autoSpaceDN/>
      <w:adjustRightInd/>
      <w:ind w:left="440" w:hanging="440"/>
    </w:pPr>
    <w:rPr>
      <w:rFonts w:ascii="Garamond" w:hAnsi="Garamond"/>
      <w:sz w:val="22"/>
      <w:lang w:eastAsia="en-US"/>
    </w:rPr>
  </w:style>
  <w:style w:type="character" w:styleId="HTML8">
    <w:name w:val="HTML Typewriter"/>
    <w:locked/>
    <w:rsid w:val="004D6DF6"/>
    <w:rPr>
      <w:rFonts w:ascii="Courier New" w:hAnsi="Courier New"/>
      <w:sz w:val="20"/>
      <w:szCs w:val="20"/>
      <w:lang w:val="ru-RU" w:bidi="ar-SA"/>
    </w:rPr>
  </w:style>
  <w:style w:type="paragraph" w:styleId="affff">
    <w:name w:val="Salutation"/>
    <w:basedOn w:val="a4"/>
    <w:next w:val="a4"/>
    <w:link w:val="affff0"/>
    <w:locked/>
    <w:rsid w:val="004D6DF6"/>
    <w:pPr>
      <w:widowControl/>
      <w:autoSpaceDE/>
      <w:autoSpaceDN/>
      <w:adjustRightInd/>
    </w:pPr>
    <w:rPr>
      <w:rFonts w:ascii="Garamond" w:hAnsi="Garamond"/>
      <w:sz w:val="22"/>
      <w:lang w:eastAsia="en-US"/>
    </w:rPr>
  </w:style>
  <w:style w:type="character" w:customStyle="1" w:styleId="affff0">
    <w:name w:val="Приветствие Знак"/>
    <w:basedOn w:val="a6"/>
    <w:link w:val="affff"/>
    <w:rsid w:val="004D6DF6"/>
    <w:rPr>
      <w:rFonts w:ascii="Garamond" w:eastAsia="Times New Roman" w:hAnsi="Garamond"/>
      <w:sz w:val="22"/>
      <w:lang w:eastAsia="en-US"/>
    </w:rPr>
  </w:style>
  <w:style w:type="paragraph" w:styleId="affff1">
    <w:name w:val="List Continue"/>
    <w:basedOn w:val="a4"/>
    <w:locked/>
    <w:rsid w:val="004D6DF6"/>
    <w:pPr>
      <w:widowControl/>
      <w:autoSpaceDE/>
      <w:autoSpaceDN/>
      <w:adjustRightInd/>
      <w:spacing w:after="120"/>
      <w:ind w:left="283"/>
    </w:pPr>
    <w:rPr>
      <w:rFonts w:ascii="Garamond" w:hAnsi="Garamond"/>
      <w:sz w:val="22"/>
      <w:lang w:eastAsia="en-US"/>
    </w:rPr>
  </w:style>
  <w:style w:type="paragraph" w:styleId="2d">
    <w:name w:val="List Continue 2"/>
    <w:basedOn w:val="a4"/>
    <w:locked/>
    <w:rsid w:val="004D6DF6"/>
    <w:pPr>
      <w:widowControl/>
      <w:autoSpaceDE/>
      <w:autoSpaceDN/>
      <w:adjustRightInd/>
      <w:spacing w:after="120"/>
      <w:ind w:left="566"/>
    </w:pPr>
    <w:rPr>
      <w:rFonts w:ascii="Garamond" w:hAnsi="Garamond"/>
      <w:sz w:val="22"/>
      <w:lang w:eastAsia="en-US"/>
    </w:rPr>
  </w:style>
  <w:style w:type="paragraph" w:styleId="3b">
    <w:name w:val="List Continue 3"/>
    <w:basedOn w:val="a4"/>
    <w:locked/>
    <w:rsid w:val="004D6DF6"/>
    <w:pPr>
      <w:widowControl/>
      <w:autoSpaceDE/>
      <w:autoSpaceDN/>
      <w:adjustRightInd/>
      <w:spacing w:after="120"/>
      <w:ind w:left="849"/>
    </w:pPr>
    <w:rPr>
      <w:rFonts w:ascii="Garamond" w:hAnsi="Garamond"/>
      <w:sz w:val="22"/>
      <w:lang w:eastAsia="en-US"/>
    </w:rPr>
  </w:style>
  <w:style w:type="paragraph" w:styleId="44">
    <w:name w:val="List Continue 4"/>
    <w:basedOn w:val="a4"/>
    <w:locked/>
    <w:rsid w:val="004D6DF6"/>
    <w:pPr>
      <w:widowControl/>
      <w:autoSpaceDE/>
      <w:autoSpaceDN/>
      <w:adjustRightInd/>
      <w:spacing w:after="120"/>
      <w:ind w:left="1132"/>
    </w:pPr>
    <w:rPr>
      <w:rFonts w:ascii="Garamond" w:hAnsi="Garamond"/>
      <w:sz w:val="22"/>
      <w:lang w:eastAsia="en-US"/>
    </w:rPr>
  </w:style>
  <w:style w:type="paragraph" w:styleId="54">
    <w:name w:val="List Continue 5"/>
    <w:basedOn w:val="a4"/>
    <w:locked/>
    <w:rsid w:val="004D6DF6"/>
    <w:pPr>
      <w:widowControl/>
      <w:autoSpaceDE/>
      <w:autoSpaceDN/>
      <w:adjustRightInd/>
      <w:spacing w:after="120"/>
      <w:ind w:left="1415"/>
    </w:pPr>
    <w:rPr>
      <w:rFonts w:ascii="Garamond" w:hAnsi="Garamond"/>
      <w:sz w:val="22"/>
      <w:lang w:eastAsia="en-US"/>
    </w:rPr>
  </w:style>
  <w:style w:type="character" w:styleId="affff2">
    <w:name w:val="FollowedHyperlink"/>
    <w:locked/>
    <w:rsid w:val="004D6DF6"/>
    <w:rPr>
      <w:color w:val="800080"/>
      <w:u w:val="single"/>
      <w:lang w:val="ru-RU" w:bidi="ar-SA"/>
    </w:rPr>
  </w:style>
  <w:style w:type="paragraph" w:styleId="affff3">
    <w:name w:val="List"/>
    <w:basedOn w:val="a4"/>
    <w:locked/>
    <w:rsid w:val="004D6DF6"/>
    <w:pPr>
      <w:widowControl/>
      <w:autoSpaceDE/>
      <w:autoSpaceDN/>
      <w:adjustRightInd/>
      <w:ind w:left="283" w:hanging="283"/>
    </w:pPr>
    <w:rPr>
      <w:rFonts w:ascii="Garamond" w:hAnsi="Garamond"/>
      <w:sz w:val="22"/>
      <w:lang w:eastAsia="en-US"/>
    </w:rPr>
  </w:style>
  <w:style w:type="paragraph" w:styleId="2e">
    <w:name w:val="List 2"/>
    <w:basedOn w:val="a4"/>
    <w:locked/>
    <w:rsid w:val="004D6DF6"/>
    <w:pPr>
      <w:widowControl/>
      <w:autoSpaceDE/>
      <w:autoSpaceDN/>
      <w:adjustRightInd/>
      <w:ind w:left="566" w:hanging="283"/>
    </w:pPr>
    <w:rPr>
      <w:rFonts w:ascii="Garamond" w:hAnsi="Garamond"/>
      <w:sz w:val="22"/>
      <w:lang w:eastAsia="en-US"/>
    </w:rPr>
  </w:style>
  <w:style w:type="paragraph" w:styleId="3c">
    <w:name w:val="List 3"/>
    <w:basedOn w:val="a4"/>
    <w:locked/>
    <w:rsid w:val="004D6DF6"/>
    <w:pPr>
      <w:widowControl/>
      <w:autoSpaceDE/>
      <w:autoSpaceDN/>
      <w:adjustRightInd/>
      <w:ind w:left="849" w:hanging="283"/>
    </w:pPr>
    <w:rPr>
      <w:rFonts w:ascii="Garamond" w:hAnsi="Garamond"/>
      <w:sz w:val="22"/>
      <w:lang w:eastAsia="en-US"/>
    </w:rPr>
  </w:style>
  <w:style w:type="paragraph" w:styleId="45">
    <w:name w:val="List 4"/>
    <w:basedOn w:val="a4"/>
    <w:locked/>
    <w:rsid w:val="004D6DF6"/>
    <w:pPr>
      <w:widowControl/>
      <w:autoSpaceDE/>
      <w:autoSpaceDN/>
      <w:adjustRightInd/>
      <w:ind w:left="1132" w:hanging="283"/>
    </w:pPr>
    <w:rPr>
      <w:rFonts w:ascii="Garamond" w:hAnsi="Garamond"/>
      <w:sz w:val="22"/>
      <w:lang w:eastAsia="en-US"/>
    </w:rPr>
  </w:style>
  <w:style w:type="paragraph" w:styleId="55">
    <w:name w:val="List 5"/>
    <w:basedOn w:val="a4"/>
    <w:locked/>
    <w:rsid w:val="004D6DF6"/>
    <w:pPr>
      <w:widowControl/>
      <w:autoSpaceDE/>
      <w:autoSpaceDN/>
      <w:adjustRightInd/>
      <w:ind w:left="1415" w:hanging="283"/>
    </w:pPr>
    <w:rPr>
      <w:rFonts w:ascii="Garamond" w:hAnsi="Garamond"/>
      <w:sz w:val="22"/>
      <w:lang w:eastAsia="en-US"/>
    </w:rPr>
  </w:style>
  <w:style w:type="paragraph" w:styleId="HTML9">
    <w:name w:val="HTML Preformatted"/>
    <w:basedOn w:val="a4"/>
    <w:link w:val="HTMLa"/>
    <w:locked/>
    <w:rsid w:val="004D6DF6"/>
    <w:pPr>
      <w:widowControl/>
      <w:autoSpaceDE/>
      <w:autoSpaceDN/>
      <w:adjustRightInd/>
    </w:pPr>
    <w:rPr>
      <w:rFonts w:ascii="Courier New" w:hAnsi="Courier New" w:cs="Courier New"/>
      <w:lang w:eastAsia="en-US"/>
    </w:rPr>
  </w:style>
  <w:style w:type="character" w:customStyle="1" w:styleId="HTMLa">
    <w:name w:val="Стандартный HTML Знак"/>
    <w:basedOn w:val="a6"/>
    <w:link w:val="HTML9"/>
    <w:rsid w:val="004D6DF6"/>
    <w:rPr>
      <w:rFonts w:ascii="Courier New" w:eastAsia="Times New Roman" w:hAnsi="Courier New" w:cs="Courier New"/>
      <w:lang w:eastAsia="en-US"/>
    </w:rPr>
  </w:style>
  <w:style w:type="paragraph" w:styleId="affff4">
    <w:name w:val="Document Map"/>
    <w:basedOn w:val="a4"/>
    <w:link w:val="affff5"/>
    <w:semiHidden/>
    <w:locked/>
    <w:rsid w:val="004D6DF6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2"/>
      <w:lang w:eastAsia="en-US"/>
    </w:rPr>
  </w:style>
  <w:style w:type="character" w:customStyle="1" w:styleId="affff5">
    <w:name w:val="Схема документа Знак"/>
    <w:basedOn w:val="a6"/>
    <w:link w:val="affff4"/>
    <w:semiHidden/>
    <w:rsid w:val="004D6DF6"/>
    <w:rPr>
      <w:rFonts w:ascii="Tahoma" w:eastAsia="Times New Roman" w:hAnsi="Tahoma" w:cs="Tahoma"/>
      <w:sz w:val="22"/>
      <w:shd w:val="clear" w:color="auto" w:fill="000080"/>
      <w:lang w:eastAsia="en-US"/>
    </w:rPr>
  </w:style>
  <w:style w:type="paragraph" w:styleId="affff6">
    <w:name w:val="table of authorities"/>
    <w:basedOn w:val="a4"/>
    <w:next w:val="a4"/>
    <w:semiHidden/>
    <w:locked/>
    <w:rsid w:val="004D6DF6"/>
    <w:pPr>
      <w:widowControl/>
      <w:autoSpaceDE/>
      <w:autoSpaceDN/>
      <w:adjustRightInd/>
      <w:ind w:left="220" w:hanging="220"/>
    </w:pPr>
    <w:rPr>
      <w:rFonts w:ascii="Garamond" w:hAnsi="Garamond"/>
      <w:sz w:val="22"/>
      <w:lang w:eastAsia="en-US"/>
    </w:rPr>
  </w:style>
  <w:style w:type="paragraph" w:styleId="affff7">
    <w:name w:val="endnote text"/>
    <w:basedOn w:val="a4"/>
    <w:link w:val="affff8"/>
    <w:semiHidden/>
    <w:locked/>
    <w:rsid w:val="004D6DF6"/>
    <w:pPr>
      <w:widowControl/>
      <w:autoSpaceDE/>
      <w:autoSpaceDN/>
      <w:adjustRightInd/>
    </w:pPr>
    <w:rPr>
      <w:rFonts w:ascii="Garamond" w:hAnsi="Garamond"/>
      <w:lang w:eastAsia="en-US"/>
    </w:rPr>
  </w:style>
  <w:style w:type="character" w:customStyle="1" w:styleId="affff8">
    <w:name w:val="Текст концевой сноски Знак"/>
    <w:basedOn w:val="a6"/>
    <w:link w:val="affff7"/>
    <w:semiHidden/>
    <w:rsid w:val="004D6DF6"/>
    <w:rPr>
      <w:rFonts w:ascii="Garamond" w:eastAsia="Times New Roman" w:hAnsi="Garamond"/>
      <w:lang w:eastAsia="en-US"/>
    </w:rPr>
  </w:style>
  <w:style w:type="paragraph" w:styleId="affff9">
    <w:name w:val="macro"/>
    <w:link w:val="affffa"/>
    <w:semiHidden/>
    <w:locked/>
    <w:rsid w:val="004D6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US"/>
    </w:rPr>
  </w:style>
  <w:style w:type="character" w:customStyle="1" w:styleId="affffa">
    <w:name w:val="Текст макроса Знак"/>
    <w:basedOn w:val="a6"/>
    <w:link w:val="affff9"/>
    <w:semiHidden/>
    <w:rsid w:val="004D6DF6"/>
    <w:rPr>
      <w:rFonts w:ascii="Courier New" w:eastAsia="Times New Roman" w:hAnsi="Courier New" w:cs="Courier New"/>
      <w:lang w:eastAsia="en-US"/>
    </w:rPr>
  </w:style>
  <w:style w:type="paragraph" w:styleId="affffb">
    <w:name w:val="annotation text"/>
    <w:basedOn w:val="a4"/>
    <w:link w:val="affffc"/>
    <w:semiHidden/>
    <w:locked/>
    <w:rsid w:val="004D6DF6"/>
    <w:pPr>
      <w:widowControl/>
      <w:autoSpaceDE/>
      <w:autoSpaceDN/>
      <w:adjustRightInd/>
    </w:pPr>
    <w:rPr>
      <w:rFonts w:ascii="Garamond" w:hAnsi="Garamond"/>
      <w:lang w:eastAsia="en-US"/>
    </w:rPr>
  </w:style>
  <w:style w:type="character" w:customStyle="1" w:styleId="affffc">
    <w:name w:val="Текст примечания Знак"/>
    <w:basedOn w:val="a6"/>
    <w:link w:val="affffb"/>
    <w:semiHidden/>
    <w:rsid w:val="004D6DF6"/>
    <w:rPr>
      <w:rFonts w:ascii="Garamond" w:eastAsia="Times New Roman" w:hAnsi="Garamond"/>
      <w:lang w:eastAsia="en-US"/>
    </w:rPr>
  </w:style>
  <w:style w:type="paragraph" w:styleId="affffd">
    <w:name w:val="footnote text"/>
    <w:basedOn w:val="a4"/>
    <w:link w:val="affffe"/>
    <w:semiHidden/>
    <w:locked/>
    <w:rsid w:val="004D6DF6"/>
    <w:pPr>
      <w:widowControl/>
      <w:autoSpaceDE/>
      <w:autoSpaceDN/>
      <w:adjustRightInd/>
    </w:pPr>
    <w:rPr>
      <w:rFonts w:ascii="Garamond" w:hAnsi="Garamond"/>
      <w:lang w:eastAsia="en-US"/>
    </w:rPr>
  </w:style>
  <w:style w:type="character" w:customStyle="1" w:styleId="affffe">
    <w:name w:val="Текст сноски Знак"/>
    <w:basedOn w:val="a6"/>
    <w:link w:val="affffd"/>
    <w:semiHidden/>
    <w:rsid w:val="004D6DF6"/>
    <w:rPr>
      <w:rFonts w:ascii="Garamond" w:eastAsia="Times New Roman" w:hAnsi="Garamond"/>
      <w:lang w:eastAsia="en-US"/>
    </w:rPr>
  </w:style>
  <w:style w:type="paragraph" w:styleId="15">
    <w:name w:val="index 1"/>
    <w:basedOn w:val="a4"/>
    <w:next w:val="a4"/>
    <w:autoRedefine/>
    <w:semiHidden/>
    <w:locked/>
    <w:rsid w:val="004D6DF6"/>
    <w:pPr>
      <w:widowControl/>
      <w:autoSpaceDE/>
      <w:autoSpaceDN/>
      <w:adjustRightInd/>
      <w:ind w:left="220" w:hanging="220"/>
    </w:pPr>
    <w:rPr>
      <w:rFonts w:ascii="Garamond" w:hAnsi="Garamond"/>
      <w:sz w:val="22"/>
      <w:lang w:eastAsia="en-US"/>
    </w:rPr>
  </w:style>
  <w:style w:type="paragraph" w:styleId="afffff">
    <w:name w:val="index heading"/>
    <w:basedOn w:val="a4"/>
    <w:next w:val="15"/>
    <w:semiHidden/>
    <w:locked/>
    <w:rsid w:val="004D6DF6"/>
    <w:pPr>
      <w:widowControl/>
      <w:autoSpaceDE/>
      <w:autoSpaceDN/>
      <w:adjustRightInd/>
    </w:pPr>
    <w:rPr>
      <w:rFonts w:ascii="Arial" w:hAnsi="Arial" w:cs="Arial"/>
      <w:b/>
      <w:bCs/>
      <w:sz w:val="22"/>
      <w:lang w:eastAsia="en-US"/>
    </w:rPr>
  </w:style>
  <w:style w:type="paragraph" w:styleId="2f">
    <w:name w:val="index 2"/>
    <w:basedOn w:val="a4"/>
    <w:next w:val="a4"/>
    <w:autoRedefine/>
    <w:semiHidden/>
    <w:locked/>
    <w:rsid w:val="004D6DF6"/>
    <w:pPr>
      <w:widowControl/>
      <w:autoSpaceDE/>
      <w:autoSpaceDN/>
      <w:adjustRightInd/>
      <w:ind w:left="440" w:hanging="220"/>
    </w:pPr>
    <w:rPr>
      <w:rFonts w:ascii="Garamond" w:hAnsi="Garamond"/>
      <w:sz w:val="22"/>
      <w:lang w:eastAsia="en-US"/>
    </w:rPr>
  </w:style>
  <w:style w:type="paragraph" w:styleId="3d">
    <w:name w:val="index 3"/>
    <w:basedOn w:val="a4"/>
    <w:next w:val="a4"/>
    <w:autoRedefine/>
    <w:semiHidden/>
    <w:locked/>
    <w:rsid w:val="004D6DF6"/>
    <w:pPr>
      <w:widowControl/>
      <w:autoSpaceDE/>
      <w:autoSpaceDN/>
      <w:adjustRightInd/>
      <w:ind w:left="660" w:hanging="220"/>
    </w:pPr>
    <w:rPr>
      <w:rFonts w:ascii="Garamond" w:hAnsi="Garamond"/>
      <w:sz w:val="22"/>
      <w:lang w:eastAsia="en-US"/>
    </w:rPr>
  </w:style>
  <w:style w:type="paragraph" w:styleId="46">
    <w:name w:val="index 4"/>
    <w:basedOn w:val="a4"/>
    <w:next w:val="a4"/>
    <w:autoRedefine/>
    <w:semiHidden/>
    <w:locked/>
    <w:rsid w:val="004D6DF6"/>
    <w:pPr>
      <w:widowControl/>
      <w:autoSpaceDE/>
      <w:autoSpaceDN/>
      <w:adjustRightInd/>
      <w:ind w:left="880" w:hanging="220"/>
    </w:pPr>
    <w:rPr>
      <w:rFonts w:ascii="Garamond" w:hAnsi="Garamond"/>
      <w:sz w:val="22"/>
      <w:lang w:eastAsia="en-US"/>
    </w:rPr>
  </w:style>
  <w:style w:type="paragraph" w:styleId="56">
    <w:name w:val="index 5"/>
    <w:basedOn w:val="a4"/>
    <w:next w:val="a4"/>
    <w:autoRedefine/>
    <w:semiHidden/>
    <w:locked/>
    <w:rsid w:val="004D6DF6"/>
    <w:pPr>
      <w:widowControl/>
      <w:autoSpaceDE/>
      <w:autoSpaceDN/>
      <w:adjustRightInd/>
      <w:ind w:left="1100" w:hanging="220"/>
    </w:pPr>
    <w:rPr>
      <w:rFonts w:ascii="Garamond" w:hAnsi="Garamond"/>
      <w:sz w:val="22"/>
      <w:lang w:eastAsia="en-US"/>
    </w:rPr>
  </w:style>
  <w:style w:type="paragraph" w:styleId="62">
    <w:name w:val="index 6"/>
    <w:basedOn w:val="a4"/>
    <w:next w:val="a4"/>
    <w:autoRedefine/>
    <w:semiHidden/>
    <w:locked/>
    <w:rsid w:val="004D6DF6"/>
    <w:pPr>
      <w:widowControl/>
      <w:autoSpaceDE/>
      <w:autoSpaceDN/>
      <w:adjustRightInd/>
      <w:ind w:left="1320" w:hanging="220"/>
    </w:pPr>
    <w:rPr>
      <w:rFonts w:ascii="Garamond" w:hAnsi="Garamond"/>
      <w:sz w:val="22"/>
      <w:lang w:eastAsia="en-US"/>
    </w:rPr>
  </w:style>
  <w:style w:type="paragraph" w:styleId="72">
    <w:name w:val="index 7"/>
    <w:basedOn w:val="a4"/>
    <w:next w:val="a4"/>
    <w:autoRedefine/>
    <w:semiHidden/>
    <w:locked/>
    <w:rsid w:val="004D6DF6"/>
    <w:pPr>
      <w:widowControl/>
      <w:autoSpaceDE/>
      <w:autoSpaceDN/>
      <w:adjustRightInd/>
      <w:ind w:left="1540" w:hanging="220"/>
    </w:pPr>
    <w:rPr>
      <w:rFonts w:ascii="Garamond" w:hAnsi="Garamond"/>
      <w:sz w:val="22"/>
      <w:lang w:eastAsia="en-US"/>
    </w:rPr>
  </w:style>
  <w:style w:type="paragraph" w:styleId="83">
    <w:name w:val="index 8"/>
    <w:basedOn w:val="a4"/>
    <w:next w:val="a4"/>
    <w:autoRedefine/>
    <w:semiHidden/>
    <w:locked/>
    <w:rsid w:val="004D6DF6"/>
    <w:pPr>
      <w:widowControl/>
      <w:autoSpaceDE/>
      <w:autoSpaceDN/>
      <w:adjustRightInd/>
      <w:ind w:left="1760" w:hanging="220"/>
    </w:pPr>
    <w:rPr>
      <w:rFonts w:ascii="Garamond" w:hAnsi="Garamond"/>
      <w:sz w:val="22"/>
      <w:lang w:eastAsia="en-US"/>
    </w:rPr>
  </w:style>
  <w:style w:type="paragraph" w:styleId="92">
    <w:name w:val="index 9"/>
    <w:basedOn w:val="a4"/>
    <w:next w:val="a4"/>
    <w:autoRedefine/>
    <w:semiHidden/>
    <w:locked/>
    <w:rsid w:val="004D6DF6"/>
    <w:pPr>
      <w:widowControl/>
      <w:autoSpaceDE/>
      <w:autoSpaceDN/>
      <w:adjustRightInd/>
      <w:ind w:left="1980" w:hanging="220"/>
    </w:pPr>
    <w:rPr>
      <w:rFonts w:ascii="Garamond" w:hAnsi="Garamond"/>
      <w:sz w:val="22"/>
      <w:lang w:eastAsia="en-US"/>
    </w:rPr>
  </w:style>
  <w:style w:type="paragraph" w:styleId="afffff0">
    <w:name w:val="Block Text"/>
    <w:basedOn w:val="a4"/>
    <w:locked/>
    <w:rsid w:val="004D6DF6"/>
    <w:pPr>
      <w:widowControl/>
      <w:autoSpaceDE/>
      <w:autoSpaceDN/>
      <w:adjustRightInd/>
      <w:spacing w:after="120"/>
      <w:ind w:left="1440" w:right="1440"/>
    </w:pPr>
    <w:rPr>
      <w:rFonts w:ascii="Garamond" w:hAnsi="Garamond"/>
      <w:sz w:val="22"/>
      <w:lang w:eastAsia="en-US"/>
    </w:rPr>
  </w:style>
  <w:style w:type="paragraph" w:styleId="afffff1">
    <w:name w:val="E-mail Signature"/>
    <w:basedOn w:val="a4"/>
    <w:link w:val="afffff2"/>
    <w:locked/>
    <w:rsid w:val="004D6DF6"/>
    <w:pPr>
      <w:widowControl/>
      <w:autoSpaceDE/>
      <w:autoSpaceDN/>
      <w:adjustRightInd/>
    </w:pPr>
    <w:rPr>
      <w:rFonts w:ascii="Garamond" w:hAnsi="Garamond"/>
      <w:sz w:val="22"/>
      <w:lang w:eastAsia="en-US"/>
    </w:rPr>
  </w:style>
  <w:style w:type="character" w:customStyle="1" w:styleId="afffff2">
    <w:name w:val="Электронная подпись Знак"/>
    <w:basedOn w:val="a6"/>
    <w:link w:val="afffff1"/>
    <w:rsid w:val="004D6DF6"/>
    <w:rPr>
      <w:rFonts w:ascii="Garamond" w:eastAsia="Times New Roman" w:hAnsi="Garamond"/>
      <w:sz w:val="22"/>
      <w:lang w:eastAsia="en-US"/>
    </w:rPr>
  </w:style>
  <w:style w:type="character" w:customStyle="1" w:styleId="ConsPlusCell0">
    <w:name w:val="ConsPlusCell Знак"/>
    <w:link w:val="ConsPlusCell"/>
    <w:uiPriority w:val="99"/>
    <w:locked/>
    <w:rsid w:val="003D3A68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uiPriority="99" w:qFormat="1"/>
    <w:lsdException w:name="heading 2" w:semiHidden="0" w:uiPriority="99" w:qFormat="1"/>
    <w:lsdException w:name="heading 3" w:semiHidden="0" w:uiPriority="99" w:qFormat="1"/>
    <w:lsdException w:name="heading 4" w:semiHidden="0" w:uiPriority="99" w:qFormat="1"/>
    <w:lsdException w:name="heading 5" w:semiHidden="0" w:uiPriority="99" w:qFormat="1"/>
    <w:lsdException w:name="heading 6" w:semiHidden="0" w:uiPriority="99" w:qFormat="1"/>
    <w:lsdException w:name="heading 7" w:semiHidden="0" w:uiPriority="99" w:qFormat="1"/>
    <w:lsdException w:name="heading 8" w:semiHidden="0" w:uiPriority="99" w:qFormat="1"/>
    <w:lsdException w:name="heading 9" w:semiHidden="0" w:uiPriority="99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99" w:unhideWhenUsed="1"/>
    <w:lsdException w:name="footer" w:locked="1" w:uiPriority="99" w:unhideWhenUsed="1"/>
    <w:lsdException w:name="index heading" w:locked="1" w:unhideWhenUsed="1"/>
    <w:lsdException w:name="caption" w:semiHidden="0" w:uiPriority="99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99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99" w:qFormat="1"/>
    <w:lsdException w:name="Closing" w:locked="1" w:unhideWhenUsed="1"/>
    <w:lsdException w:name="Signature" w:locked="1" w:unhideWhenUsed="1"/>
    <w:lsdException w:name="Default Paragraph Font" w:semiHidden="0"/>
    <w:lsdException w:name="Body Text" w:locked="1" w:uiPriority="99" w:unhideWhenUsed="1"/>
    <w:lsdException w:name="Body Text Indent" w:locked="1" w:uiPriority="99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99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99" w:unhideWhenUsed="1"/>
    <w:lsdException w:name="FollowedHyperlink" w:locked="1" w:unhideWhenUsed="1"/>
    <w:lsdException w:name="Strong" w:semiHidden="0" w:uiPriority="99" w:qFormat="1"/>
    <w:lsdException w:name="Emphasis" w:semiHidden="0" w:uiPriority="99" w:qFormat="1"/>
    <w:lsdException w:name="Document Map" w:locked="1" w:unhideWhenUsed="1"/>
    <w:lsdException w:name="Plain Text" w:locked="1" w:uiPriority="99" w:unhideWhenUsed="1"/>
    <w:lsdException w:name="E-mail Signature" w:locked="1" w:unhideWhenUsed="1"/>
    <w:lsdException w:name="HTML Top of Form" w:locked="1" w:uiPriority="99" w:unhideWhenUsed="1"/>
    <w:lsdException w:name="HTML Bottom of Form" w:locked="1" w:uiPriority="99" w:unhideWhenUsed="1"/>
    <w:lsdException w:name="Normal (Web)" w:locked="1" w:uiPriority="99" w:unhideWhenUsed="1"/>
    <w:lsdException w:name="HTML Acronym" w:locked="1" w:unhideWhenUsed="1"/>
    <w:lsdException w:name="HTML Address" w:locked="1" w:unhideWhenUsed="1"/>
    <w:lsdException w:name="HTML Cite" w:locked="1" w:uiPriority="99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iPriority="99" w:unhideWhenUsed="1"/>
    <w:lsdException w:name="annotation subject" w:locked="1" w:uiPriority="99" w:unhideWhenUsed="1"/>
    <w:lsdException w:name="No List" w:locked="1" w:uiPriority="99" w:unhideWhenUsed="1"/>
    <w:lsdException w:name="Outline List 1" w:locked="1" w:uiPriority="99" w:unhideWhenUsed="1"/>
    <w:lsdException w:name="Outline List 2" w:locked="1" w:uiPriority="99" w:unhideWhenUsed="1"/>
    <w:lsdException w:name="Outline List 3" w:locked="1" w:uiPriority="99" w:unhideWhenUsed="1"/>
    <w:lsdException w:name="Table Simple 1" w:locked="1" w:uiPriority="99" w:unhideWhenUsed="1"/>
    <w:lsdException w:name="Table Simple 2" w:locked="1" w:uiPriority="99" w:unhideWhenUsed="1"/>
    <w:lsdException w:name="Table Simple 3" w:locked="1" w:uiPriority="99" w:unhideWhenUsed="1"/>
    <w:lsdException w:name="Table Classic 1" w:locked="1" w:uiPriority="99" w:unhideWhenUsed="1"/>
    <w:lsdException w:name="Table Classic 2" w:locked="1" w:uiPriority="99" w:unhideWhenUsed="1"/>
    <w:lsdException w:name="Table Classic 3" w:locked="1" w:uiPriority="99" w:unhideWhenUsed="1"/>
    <w:lsdException w:name="Table Classic 4" w:locked="1" w:uiPriority="99" w:unhideWhenUsed="1"/>
    <w:lsdException w:name="Table Colorful 1" w:locked="1" w:uiPriority="99" w:unhideWhenUsed="1"/>
    <w:lsdException w:name="Table Colorful 2" w:locked="1" w:uiPriority="99" w:unhideWhenUsed="1"/>
    <w:lsdException w:name="Table Colorful 3" w:locked="1" w:uiPriority="99" w:unhideWhenUsed="1"/>
    <w:lsdException w:name="Table Columns 1" w:locked="1" w:uiPriority="99" w:unhideWhenUsed="1"/>
    <w:lsdException w:name="Table Columns 2" w:locked="1" w:uiPriority="99" w:unhideWhenUsed="1"/>
    <w:lsdException w:name="Table Columns 3" w:locked="1" w:uiPriority="99" w:unhideWhenUsed="1"/>
    <w:lsdException w:name="Table Columns 4" w:locked="1" w:uiPriority="99" w:unhideWhenUsed="1"/>
    <w:lsdException w:name="Table Columns 5" w:locked="1" w:uiPriority="99" w:unhideWhenUsed="1"/>
    <w:lsdException w:name="Table Grid 1" w:locked="1" w:uiPriority="99" w:unhideWhenUsed="1"/>
    <w:lsdException w:name="Table Grid 2" w:locked="1" w:uiPriority="99" w:unhideWhenUsed="1"/>
    <w:lsdException w:name="Table Grid 3" w:locked="1" w:uiPriority="99" w:unhideWhenUsed="1"/>
    <w:lsdException w:name="Table Grid 4" w:locked="1" w:uiPriority="99" w:unhideWhenUsed="1"/>
    <w:lsdException w:name="Table Grid 5" w:locked="1" w:uiPriority="99" w:unhideWhenUsed="1"/>
    <w:lsdException w:name="Table Grid 6" w:locked="1" w:uiPriority="99" w:unhideWhenUsed="1"/>
    <w:lsdException w:name="Table Grid 7" w:locked="1" w:uiPriority="99" w:unhideWhenUsed="1"/>
    <w:lsdException w:name="Table Grid 8" w:locked="1" w:uiPriority="99" w:unhideWhenUsed="1"/>
    <w:lsdException w:name="Table List 1" w:locked="1" w:uiPriority="99" w:unhideWhenUsed="1"/>
    <w:lsdException w:name="Table List 2" w:locked="1" w:uiPriority="99" w:unhideWhenUsed="1"/>
    <w:lsdException w:name="Table List 3" w:locked="1" w:uiPriority="99" w:unhideWhenUsed="1"/>
    <w:lsdException w:name="Table List 4" w:locked="1" w:uiPriority="99" w:unhideWhenUsed="1"/>
    <w:lsdException w:name="Table List 5" w:locked="1" w:uiPriority="99" w:unhideWhenUsed="1"/>
    <w:lsdException w:name="Table List 6" w:locked="1" w:uiPriority="99" w:unhideWhenUsed="1"/>
    <w:lsdException w:name="Table List 7" w:locked="1" w:uiPriority="99" w:unhideWhenUsed="1"/>
    <w:lsdException w:name="Table List 8" w:locked="1" w:uiPriority="99" w:unhideWhenUsed="1"/>
    <w:lsdException w:name="Table 3D effects 1" w:locked="1" w:uiPriority="99" w:unhideWhenUsed="1"/>
    <w:lsdException w:name="Table 3D effects 2" w:locked="1" w:uiPriority="99" w:unhideWhenUsed="1"/>
    <w:lsdException w:name="Table 3D effects 3" w:locked="1" w:uiPriority="99" w:unhideWhenUsed="1"/>
    <w:lsdException w:name="Table Contemporary" w:locked="1" w:uiPriority="99" w:unhideWhenUsed="1"/>
    <w:lsdException w:name="Table Elegant" w:locked="1" w:uiPriority="99" w:unhideWhenUsed="1"/>
    <w:lsdException w:name="Table Professional" w:locked="1" w:uiPriority="99" w:unhideWhenUsed="1"/>
    <w:lsdException w:name="Table Subtle 1" w:locked="1" w:uiPriority="99" w:unhideWhenUsed="1"/>
    <w:lsdException w:name="Table Subtle 2" w:locked="1" w:uiPriority="99" w:unhideWhenUsed="1"/>
    <w:lsdException w:name="Table Web 1" w:locked="1" w:uiPriority="99" w:unhideWhenUsed="1"/>
    <w:lsdException w:name="Table Web 2" w:locked="1" w:uiPriority="99" w:unhideWhenUsed="1"/>
    <w:lsdException w:name="Table Web 3" w:locked="1" w:uiPriority="99" w:unhideWhenUsed="1"/>
    <w:lsdException w:name="Balloon Text" w:locked="1" w:uiPriority="99" w:unhideWhenUsed="1"/>
    <w:lsdException w:name="Table Grid" w:semiHidden="0" w:uiPriority="99"/>
    <w:lsdException w:name="Table Theme" w:locked="1" w:uiPriority="99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4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4"/>
    <w:next w:val="a4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paragraph" w:styleId="21">
    <w:name w:val="heading 2"/>
    <w:basedOn w:val="a4"/>
    <w:next w:val="a5"/>
    <w:link w:val="22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 w:cs="Garamond"/>
      <w:caps/>
      <w:kern w:val="20"/>
      <w:lang w:eastAsia="en-US"/>
    </w:rPr>
  </w:style>
  <w:style w:type="paragraph" w:styleId="31">
    <w:name w:val="heading 3"/>
    <w:basedOn w:val="a4"/>
    <w:next w:val="a4"/>
    <w:link w:val="32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 w:cs="Cambria"/>
      <w:b/>
      <w:bCs/>
      <w:lang w:eastAsia="en-US"/>
    </w:rPr>
  </w:style>
  <w:style w:type="paragraph" w:styleId="41">
    <w:name w:val="heading 4"/>
    <w:basedOn w:val="a4"/>
    <w:next w:val="a5"/>
    <w:link w:val="42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 w:cs="Garamond"/>
      <w:caps/>
      <w:kern w:val="20"/>
    </w:rPr>
  </w:style>
  <w:style w:type="paragraph" w:styleId="5">
    <w:name w:val="heading 5"/>
    <w:basedOn w:val="a4"/>
    <w:next w:val="a5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 w:cs="Garamond"/>
      <w:kern w:val="20"/>
      <w:lang w:eastAsia="en-US"/>
    </w:rPr>
  </w:style>
  <w:style w:type="paragraph" w:styleId="6">
    <w:name w:val="heading 6"/>
    <w:basedOn w:val="a4"/>
    <w:next w:val="a4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bCs/>
      <w:lang w:eastAsia="en-US"/>
    </w:rPr>
  </w:style>
  <w:style w:type="paragraph" w:styleId="7">
    <w:name w:val="heading 7"/>
    <w:basedOn w:val="a4"/>
    <w:next w:val="a4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szCs w:val="24"/>
      <w:lang w:eastAsia="en-US"/>
    </w:rPr>
  </w:style>
  <w:style w:type="paragraph" w:styleId="8">
    <w:name w:val="heading 8"/>
    <w:basedOn w:val="a4"/>
    <w:next w:val="a4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iCs/>
      <w:sz w:val="24"/>
      <w:szCs w:val="24"/>
      <w:lang w:eastAsia="en-US"/>
    </w:rPr>
  </w:style>
  <w:style w:type="paragraph" w:styleId="9">
    <w:name w:val="heading 9"/>
    <w:basedOn w:val="a4"/>
    <w:next w:val="a4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 w:cs="Arial"/>
      <w:lang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 w:cs="Times New Roman"/>
      <w:b/>
      <w:bCs/>
      <w:sz w:val="20"/>
      <w:szCs w:val="20"/>
    </w:rPr>
  </w:style>
  <w:style w:type="character" w:customStyle="1" w:styleId="22">
    <w:name w:val="Заголовок 2 Знак"/>
    <w:link w:val="21"/>
    <w:uiPriority w:val="99"/>
    <w:locked/>
    <w:rsid w:val="00A374B8"/>
    <w:rPr>
      <w:rFonts w:ascii="Garamond" w:hAnsi="Garamond" w:cs="Garamond"/>
      <w:caps/>
      <w:kern w:val="20"/>
      <w:sz w:val="20"/>
      <w:szCs w:val="20"/>
      <w:lang w:eastAsia="en-US"/>
    </w:rPr>
  </w:style>
  <w:style w:type="character" w:customStyle="1" w:styleId="32">
    <w:name w:val="Заголовок 3 Знак"/>
    <w:link w:val="31"/>
    <w:uiPriority w:val="99"/>
    <w:locked/>
    <w:rsid w:val="00A374B8"/>
    <w:rPr>
      <w:rFonts w:ascii="Cambria" w:hAnsi="Cambria" w:cs="Cambria"/>
      <w:b/>
      <w:bCs/>
      <w:sz w:val="20"/>
      <w:szCs w:val="20"/>
      <w:lang w:eastAsia="en-US"/>
    </w:rPr>
  </w:style>
  <w:style w:type="character" w:customStyle="1" w:styleId="42">
    <w:name w:val="Заголовок 4 Знак"/>
    <w:link w:val="41"/>
    <w:uiPriority w:val="99"/>
    <w:locked/>
    <w:rsid w:val="00E52570"/>
    <w:rPr>
      <w:rFonts w:ascii="Garamond" w:hAnsi="Garamond" w:cs="Garamond"/>
      <w:caps/>
      <w:kern w:val="20"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 w:cs="Garamond"/>
      <w:kern w:val="20"/>
      <w:sz w:val="20"/>
      <w:szCs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 w:cs="Arial"/>
      <w:lang w:eastAsia="en-US"/>
    </w:rPr>
  </w:style>
  <w:style w:type="paragraph" w:styleId="a5">
    <w:name w:val="Body Text"/>
    <w:basedOn w:val="a4"/>
    <w:link w:val="a9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9">
    <w:name w:val="Основной текст Знак"/>
    <w:link w:val="a5"/>
    <w:uiPriority w:val="99"/>
    <w:locked/>
    <w:rsid w:val="00CB7FD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4"/>
    <w:link w:val="ab"/>
    <w:uiPriority w:val="99"/>
    <w:semiHidden/>
    <w:rsid w:val="00CB7FD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 w:cs="Tahoma"/>
      <w:sz w:val="16"/>
      <w:szCs w:val="16"/>
      <w:lang w:eastAsia="zh-CN"/>
    </w:rPr>
  </w:style>
  <w:style w:type="character" w:customStyle="1" w:styleId="ab">
    <w:name w:val="Текст выноски Знак"/>
    <w:link w:val="aa"/>
    <w:uiPriority w:val="99"/>
    <w:semiHidden/>
    <w:locked/>
    <w:rsid w:val="00CB7FDB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7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4"/>
    <w:uiPriority w:val="34"/>
    <w:qFormat/>
    <w:rsid w:val="001E4F29"/>
    <w:pPr>
      <w:ind w:left="720"/>
    </w:pPr>
  </w:style>
  <w:style w:type="paragraph" w:customStyle="1" w:styleId="ConsPlusNonformat">
    <w:name w:val="ConsPlusNonformat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Body Text Indent"/>
    <w:basedOn w:val="a4"/>
    <w:link w:val="af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uiPriority w:val="99"/>
    <w:locked/>
    <w:rsid w:val="0005566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4"/>
    <w:link w:val="af1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CA0B97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4"/>
    <w:link w:val="af3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CA0B9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3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bCs/>
      <w:sz w:val="26"/>
      <w:szCs w:val="26"/>
    </w:rPr>
  </w:style>
  <w:style w:type="paragraph" w:customStyle="1" w:styleId="12">
    <w:name w:val="Абзац списка1"/>
    <w:basedOn w:val="a4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4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4">
    <w:name w:val="Hyperlink"/>
    <w:uiPriority w:val="99"/>
    <w:rsid w:val="00A374B8"/>
    <w:rPr>
      <w:rFonts w:ascii="Times New Roman" w:hAnsi="Times New Roman" w:cs="Times New Roman"/>
      <w:color w:val="0000FF"/>
      <w:u w:val="single"/>
    </w:rPr>
  </w:style>
  <w:style w:type="paragraph" w:styleId="af5">
    <w:name w:val="Normal (Web)"/>
    <w:basedOn w:val="a4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6">
    <w:name w:val="Plain Text"/>
    <w:basedOn w:val="a4"/>
    <w:link w:val="af7"/>
    <w:uiPriority w:val="99"/>
    <w:rsid w:val="00A374B8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 w:cs="Courier New"/>
      <w:sz w:val="20"/>
      <w:szCs w:val="20"/>
      <w:lang w:eastAsia="en-US"/>
    </w:rPr>
  </w:style>
  <w:style w:type="character" w:customStyle="1" w:styleId="af7">
    <w:name w:val="Текст Знак"/>
    <w:link w:val="af6"/>
    <w:uiPriority w:val="99"/>
    <w:locked/>
    <w:rsid w:val="00A374B8"/>
    <w:rPr>
      <w:rFonts w:ascii="Courier New" w:hAnsi="Courier New" w:cs="Courier New"/>
      <w:sz w:val="20"/>
      <w:szCs w:val="20"/>
    </w:rPr>
  </w:style>
  <w:style w:type="paragraph" w:styleId="af8">
    <w:name w:val="Title"/>
    <w:basedOn w:val="a4"/>
    <w:link w:val="af9"/>
    <w:uiPriority w:val="99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 w:cs="Calibri"/>
      <w:b/>
      <w:bCs/>
    </w:rPr>
  </w:style>
  <w:style w:type="character" w:customStyle="1" w:styleId="TitleChar">
    <w:name w:val="Title Char"/>
    <w:uiPriority w:val="99"/>
    <w:locked/>
    <w:rsid w:val="00A374B8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f9">
    <w:name w:val="Название Знак"/>
    <w:link w:val="af8"/>
    <w:uiPriority w:val="99"/>
    <w:locked/>
    <w:rsid w:val="00A374B8"/>
    <w:rPr>
      <w:b/>
      <w:bCs/>
      <w:sz w:val="20"/>
      <w:szCs w:val="20"/>
    </w:rPr>
  </w:style>
  <w:style w:type="paragraph" w:styleId="afa">
    <w:name w:val="Subtitle"/>
    <w:basedOn w:val="a4"/>
    <w:link w:val="afb"/>
    <w:uiPriority w:val="99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 w:cs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 w:cs="Cambria"/>
      <w:sz w:val="24"/>
      <w:szCs w:val="24"/>
      <w:lang w:eastAsia="en-US"/>
    </w:rPr>
  </w:style>
  <w:style w:type="character" w:customStyle="1" w:styleId="afb">
    <w:name w:val="Подзаголовок Знак"/>
    <w:link w:val="afa"/>
    <w:uiPriority w:val="99"/>
    <w:locked/>
    <w:rsid w:val="00A374B8"/>
    <w:rPr>
      <w:sz w:val="20"/>
      <w:szCs w:val="20"/>
    </w:rPr>
  </w:style>
  <w:style w:type="paragraph" w:customStyle="1" w:styleId="afc">
    <w:name w:val="Содержимое таблицы"/>
    <w:basedOn w:val="a4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3">
    <w:name w:val="Основной текст (3)_"/>
    <w:link w:val="34"/>
    <w:uiPriority w:val="99"/>
    <w:locked/>
    <w:rsid w:val="00A374B8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4"/>
    <w:link w:val="33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afd">
    <w:name w:val="Основной текст_"/>
    <w:link w:val="35"/>
    <w:uiPriority w:val="99"/>
    <w:locked/>
    <w:rsid w:val="00A374B8"/>
    <w:rPr>
      <w:sz w:val="26"/>
      <w:szCs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5">
    <w:name w:val="Основной текст3"/>
    <w:basedOn w:val="a4"/>
    <w:link w:val="afd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 w:cs="Calibri"/>
      <w:sz w:val="26"/>
      <w:szCs w:val="26"/>
      <w:shd w:val="clear" w:color="auto" w:fill="FFFFFF"/>
    </w:rPr>
  </w:style>
  <w:style w:type="character" w:styleId="HTML">
    <w:name w:val="HTML Cite"/>
    <w:uiPriority w:val="99"/>
    <w:rsid w:val="00A374B8"/>
    <w:rPr>
      <w:i/>
      <w:iCs/>
    </w:rPr>
  </w:style>
  <w:style w:type="character" w:styleId="afe">
    <w:name w:val="Strong"/>
    <w:uiPriority w:val="99"/>
    <w:qFormat/>
    <w:locked/>
    <w:rsid w:val="00A374B8"/>
    <w:rPr>
      <w:b/>
      <w:bCs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f">
    <w:name w:val="page number"/>
    <w:basedOn w:val="a6"/>
    <w:uiPriority w:val="99"/>
    <w:rsid w:val="00A374B8"/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f0">
    <w:name w:val="caption"/>
    <w:basedOn w:val="a4"/>
    <w:next w:val="a4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f1">
    <w:name w:val="Emphasis"/>
    <w:uiPriority w:val="99"/>
    <w:qFormat/>
    <w:locked/>
    <w:rsid w:val="00A374B8"/>
    <w:rPr>
      <w:i/>
      <w:iCs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bCs/>
      <w:sz w:val="24"/>
      <w:szCs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szCs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 w:cs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4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4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4">
    <w:name w:val="Абзац списка2"/>
    <w:basedOn w:val="a4"/>
    <w:uiPriority w:val="99"/>
    <w:rsid w:val="00B35E32"/>
    <w:pPr>
      <w:ind w:left="720"/>
    </w:pPr>
    <w:rPr>
      <w:rFonts w:eastAsia="Calibri"/>
    </w:rPr>
  </w:style>
  <w:style w:type="paragraph" w:styleId="aff2">
    <w:name w:val="Closing"/>
    <w:basedOn w:val="a4"/>
    <w:next w:val="a4"/>
    <w:link w:val="aff3"/>
    <w:locked/>
    <w:rsid w:val="004D6DF6"/>
    <w:pPr>
      <w:widowControl/>
      <w:autoSpaceDE/>
      <w:autoSpaceDN/>
      <w:adjustRightInd/>
      <w:spacing w:line="220" w:lineRule="atLeast"/>
    </w:pPr>
    <w:rPr>
      <w:rFonts w:ascii="Garamond" w:hAnsi="Garamond"/>
      <w:sz w:val="22"/>
      <w:lang w:eastAsia="en-US"/>
    </w:rPr>
  </w:style>
  <w:style w:type="character" w:customStyle="1" w:styleId="aff3">
    <w:name w:val="Прощание Знак"/>
    <w:basedOn w:val="a6"/>
    <w:link w:val="aff2"/>
    <w:rsid w:val="004D6DF6"/>
    <w:rPr>
      <w:rFonts w:ascii="Garamond" w:eastAsia="Times New Roman" w:hAnsi="Garamond"/>
      <w:sz w:val="22"/>
      <w:lang w:eastAsia="en-US"/>
    </w:rPr>
  </w:style>
  <w:style w:type="paragraph" w:customStyle="1" w:styleId="aff4">
    <w:name w:val="Название предприятия"/>
    <w:basedOn w:val="a5"/>
    <w:rsid w:val="004D6DF6"/>
    <w:pPr>
      <w:keepLines/>
      <w:framePr w:w="8640" w:h="1440" w:wrap="notBeside" w:vAnchor="page" w:hAnchor="margin" w:xAlign="center" w:y="889"/>
      <w:spacing w:after="40"/>
      <w:jc w:val="center"/>
    </w:pPr>
    <w:rPr>
      <w:rFonts w:eastAsia="Times New Roman"/>
      <w:caps/>
      <w:spacing w:val="75"/>
      <w:sz w:val="22"/>
      <w:lang w:eastAsia="en-US"/>
    </w:rPr>
  </w:style>
  <w:style w:type="paragraph" w:customStyle="1" w:styleId="aff5">
    <w:name w:val="Название документа"/>
    <w:next w:val="a4"/>
    <w:rsid w:val="004D6DF6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  <w:lang w:eastAsia="en-US"/>
    </w:rPr>
  </w:style>
  <w:style w:type="paragraph" w:customStyle="1" w:styleId="aff6">
    <w:name w:val="Приложение"/>
    <w:basedOn w:val="a5"/>
    <w:next w:val="a4"/>
    <w:rsid w:val="004D6DF6"/>
    <w:pPr>
      <w:keepLines/>
      <w:spacing w:before="220" w:after="240"/>
    </w:pPr>
    <w:rPr>
      <w:rFonts w:eastAsia="Times New Roman"/>
      <w:sz w:val="22"/>
      <w:lang w:eastAsia="en-US"/>
    </w:rPr>
  </w:style>
  <w:style w:type="paragraph" w:customStyle="1" w:styleId="aff7">
    <w:name w:val="База верхнего колонтитула"/>
    <w:basedOn w:val="a5"/>
    <w:rsid w:val="004D6DF6"/>
    <w:pPr>
      <w:keepLines/>
      <w:tabs>
        <w:tab w:val="center" w:pos="4320"/>
        <w:tab w:val="right" w:pos="8640"/>
      </w:tabs>
      <w:ind w:firstLine="357"/>
    </w:pPr>
    <w:rPr>
      <w:rFonts w:eastAsia="Times New Roman"/>
      <w:sz w:val="22"/>
      <w:lang w:eastAsia="en-US"/>
    </w:rPr>
  </w:style>
  <w:style w:type="paragraph" w:customStyle="1" w:styleId="aff8">
    <w:name w:val="База заголовка"/>
    <w:basedOn w:val="a5"/>
    <w:next w:val="a5"/>
    <w:rsid w:val="004D6DF6"/>
    <w:pPr>
      <w:keepNext/>
      <w:keepLines/>
      <w:jc w:val="left"/>
    </w:pPr>
    <w:rPr>
      <w:rFonts w:eastAsia="Times New Roman"/>
      <w:kern w:val="20"/>
      <w:sz w:val="22"/>
      <w:lang w:eastAsia="en-US"/>
    </w:rPr>
  </w:style>
  <w:style w:type="paragraph" w:styleId="aff9">
    <w:name w:val="Message Header"/>
    <w:basedOn w:val="a5"/>
    <w:link w:val="affa"/>
    <w:locked/>
    <w:rsid w:val="004D6DF6"/>
    <w:pPr>
      <w:keepLines/>
      <w:spacing w:after="120"/>
      <w:ind w:left="1080" w:hanging="1080"/>
      <w:jc w:val="left"/>
    </w:pPr>
    <w:rPr>
      <w:rFonts w:eastAsia="Times New Roman"/>
      <w:caps/>
      <w:sz w:val="18"/>
      <w:lang w:eastAsia="en-US"/>
    </w:rPr>
  </w:style>
  <w:style w:type="character" w:customStyle="1" w:styleId="affa">
    <w:name w:val="Шапка Знак"/>
    <w:basedOn w:val="a6"/>
    <w:link w:val="aff9"/>
    <w:rsid w:val="004D6DF6"/>
    <w:rPr>
      <w:rFonts w:ascii="Times New Roman" w:eastAsia="Times New Roman" w:hAnsi="Times New Roman"/>
      <w:caps/>
      <w:sz w:val="18"/>
      <w:lang w:eastAsia="en-US"/>
    </w:rPr>
  </w:style>
  <w:style w:type="paragraph" w:customStyle="1" w:styleId="affb">
    <w:name w:val="Заголовок сообщения (первый)"/>
    <w:basedOn w:val="aff9"/>
    <w:next w:val="aff9"/>
    <w:rsid w:val="004D6DF6"/>
    <w:pPr>
      <w:spacing w:before="360"/>
    </w:pPr>
  </w:style>
  <w:style w:type="character" w:customStyle="1" w:styleId="affc">
    <w:name w:val="Заголовок сообщения (текст)"/>
    <w:rsid w:val="004D6DF6"/>
    <w:rPr>
      <w:b/>
      <w:sz w:val="18"/>
      <w:lang w:bidi="ar-SA"/>
    </w:rPr>
  </w:style>
  <w:style w:type="paragraph" w:customStyle="1" w:styleId="affd">
    <w:name w:val="Заголовок сообщения (последний)"/>
    <w:basedOn w:val="aff9"/>
    <w:next w:val="a5"/>
    <w:rsid w:val="004D6DF6"/>
    <w:pPr>
      <w:pBdr>
        <w:bottom w:val="single" w:sz="6" w:space="18" w:color="808080"/>
      </w:pBdr>
      <w:spacing w:after="360"/>
    </w:pPr>
  </w:style>
  <w:style w:type="paragraph" w:styleId="affe">
    <w:name w:val="Normal Indent"/>
    <w:basedOn w:val="a4"/>
    <w:locked/>
    <w:rsid w:val="004D6DF6"/>
    <w:pPr>
      <w:widowControl/>
      <w:autoSpaceDE/>
      <w:autoSpaceDN/>
      <w:adjustRightInd/>
      <w:ind w:left="720"/>
    </w:pPr>
    <w:rPr>
      <w:rFonts w:ascii="Garamond" w:hAnsi="Garamond"/>
      <w:sz w:val="22"/>
      <w:lang w:eastAsia="en-US"/>
    </w:rPr>
  </w:style>
  <w:style w:type="paragraph" w:customStyle="1" w:styleId="afff">
    <w:name w:val="Обратные адреса"/>
    <w:rsid w:val="004D6DF6"/>
    <w:pPr>
      <w:framePr w:w="8640" w:hSpace="187" w:vSpace="187" w:wrap="notBeside" w:vAnchor="page" w:hAnchor="margin" w:xAlign="center" w:y="14401" w:anchorLock="1"/>
      <w:spacing w:line="240" w:lineRule="atLeast"/>
      <w:ind w:right="-240"/>
      <w:jc w:val="center"/>
    </w:pPr>
    <w:rPr>
      <w:rFonts w:ascii="Garamond" w:eastAsia="Times New Roman" w:hAnsi="Garamond"/>
      <w:caps/>
      <w:spacing w:val="30"/>
      <w:sz w:val="15"/>
      <w:lang w:eastAsia="en-US"/>
    </w:rPr>
  </w:style>
  <w:style w:type="paragraph" w:styleId="afff0">
    <w:name w:val="Signature"/>
    <w:basedOn w:val="a5"/>
    <w:next w:val="a4"/>
    <w:link w:val="afff1"/>
    <w:locked/>
    <w:rsid w:val="004D6DF6"/>
    <w:pPr>
      <w:keepNext/>
      <w:keepLines/>
      <w:spacing w:before="660"/>
      <w:ind w:firstLine="357"/>
    </w:pPr>
    <w:rPr>
      <w:rFonts w:eastAsia="Times New Roman"/>
      <w:sz w:val="22"/>
      <w:lang w:eastAsia="en-US"/>
    </w:rPr>
  </w:style>
  <w:style w:type="character" w:customStyle="1" w:styleId="afff1">
    <w:name w:val="Подпись Знак"/>
    <w:basedOn w:val="a6"/>
    <w:link w:val="afff0"/>
    <w:rsid w:val="004D6DF6"/>
    <w:rPr>
      <w:rFonts w:ascii="Times New Roman" w:eastAsia="Times New Roman" w:hAnsi="Times New Roman"/>
      <w:sz w:val="22"/>
      <w:lang w:eastAsia="en-US"/>
    </w:rPr>
  </w:style>
  <w:style w:type="paragraph" w:customStyle="1" w:styleId="afff2">
    <w:name w:val="Должность в подписи"/>
    <w:basedOn w:val="afff0"/>
    <w:next w:val="a4"/>
    <w:rsid w:val="004D6DF6"/>
    <w:pPr>
      <w:spacing w:before="0"/>
      <w:ind w:firstLine="0"/>
    </w:pPr>
  </w:style>
  <w:style w:type="paragraph" w:customStyle="1" w:styleId="afff3">
    <w:name w:val="Имя в подписи"/>
    <w:basedOn w:val="afff0"/>
    <w:next w:val="afff2"/>
    <w:rsid w:val="004D6DF6"/>
    <w:pPr>
      <w:ind w:firstLine="0"/>
    </w:pPr>
  </w:style>
  <w:style w:type="character" w:customStyle="1" w:styleId="afff4">
    <w:name w:val="Девиз"/>
    <w:rsid w:val="004D6DF6"/>
    <w:rPr>
      <w:i/>
      <w:spacing w:val="70"/>
      <w:sz w:val="21"/>
      <w:lang w:val="ru-RU" w:bidi="ar-SA"/>
    </w:rPr>
  </w:style>
  <w:style w:type="paragraph" w:styleId="HTML0">
    <w:name w:val="HTML Address"/>
    <w:basedOn w:val="a4"/>
    <w:link w:val="HTML1"/>
    <w:locked/>
    <w:rsid w:val="004D6DF6"/>
    <w:pPr>
      <w:widowControl/>
      <w:autoSpaceDE/>
      <w:autoSpaceDN/>
      <w:adjustRightInd/>
    </w:pPr>
    <w:rPr>
      <w:rFonts w:ascii="Garamond" w:hAnsi="Garamond"/>
      <w:i/>
      <w:iCs/>
      <w:sz w:val="22"/>
      <w:lang w:eastAsia="en-US"/>
    </w:rPr>
  </w:style>
  <w:style w:type="character" w:customStyle="1" w:styleId="HTML1">
    <w:name w:val="Адрес HTML Знак"/>
    <w:basedOn w:val="a6"/>
    <w:link w:val="HTML0"/>
    <w:rsid w:val="004D6DF6"/>
    <w:rPr>
      <w:rFonts w:ascii="Garamond" w:eastAsia="Times New Roman" w:hAnsi="Garamond"/>
      <w:i/>
      <w:iCs/>
      <w:sz w:val="22"/>
      <w:lang w:eastAsia="en-US"/>
    </w:rPr>
  </w:style>
  <w:style w:type="paragraph" w:styleId="afff5">
    <w:name w:val="envelope address"/>
    <w:basedOn w:val="a4"/>
    <w:locked/>
    <w:rsid w:val="004D6DF6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Arial" w:hAnsi="Arial" w:cs="Arial"/>
      <w:sz w:val="24"/>
      <w:szCs w:val="24"/>
      <w:lang w:eastAsia="en-US"/>
    </w:rPr>
  </w:style>
  <w:style w:type="character" w:styleId="HTML2">
    <w:name w:val="HTML Acronym"/>
    <w:basedOn w:val="a6"/>
    <w:locked/>
    <w:rsid w:val="004D6DF6"/>
    <w:rPr>
      <w:lang w:val="ru-RU" w:bidi="ar-SA"/>
    </w:rPr>
  </w:style>
  <w:style w:type="paragraph" w:styleId="a2">
    <w:name w:val="Date"/>
    <w:basedOn w:val="a4"/>
    <w:next w:val="a4"/>
    <w:link w:val="afff6"/>
    <w:locked/>
    <w:rsid w:val="004D6DF6"/>
    <w:pPr>
      <w:widowControl/>
      <w:numPr>
        <w:numId w:val="5"/>
      </w:numPr>
      <w:tabs>
        <w:tab w:val="clear" w:pos="643"/>
      </w:tabs>
      <w:autoSpaceDE/>
      <w:autoSpaceDN/>
      <w:adjustRightInd/>
      <w:ind w:left="0" w:firstLine="0"/>
    </w:pPr>
    <w:rPr>
      <w:rFonts w:ascii="Garamond" w:hAnsi="Garamond"/>
      <w:sz w:val="22"/>
      <w:lang w:eastAsia="en-US"/>
    </w:rPr>
  </w:style>
  <w:style w:type="character" w:customStyle="1" w:styleId="afff6">
    <w:name w:val="Дата Знак"/>
    <w:basedOn w:val="a6"/>
    <w:link w:val="a2"/>
    <w:rsid w:val="004D6DF6"/>
    <w:rPr>
      <w:rFonts w:ascii="Garamond" w:eastAsia="Times New Roman" w:hAnsi="Garamond"/>
      <w:sz w:val="22"/>
      <w:lang w:eastAsia="en-US"/>
    </w:rPr>
  </w:style>
  <w:style w:type="paragraph" w:styleId="a1">
    <w:name w:val="Note Heading"/>
    <w:basedOn w:val="a4"/>
    <w:next w:val="a4"/>
    <w:link w:val="afff7"/>
    <w:locked/>
    <w:rsid w:val="004D6DF6"/>
    <w:pPr>
      <w:widowControl/>
      <w:numPr>
        <w:numId w:val="6"/>
      </w:numPr>
      <w:tabs>
        <w:tab w:val="clear" w:pos="926"/>
      </w:tabs>
      <w:autoSpaceDE/>
      <w:autoSpaceDN/>
      <w:adjustRightInd/>
      <w:ind w:left="0" w:firstLine="0"/>
    </w:pPr>
    <w:rPr>
      <w:rFonts w:ascii="Garamond" w:hAnsi="Garamond"/>
      <w:sz w:val="22"/>
      <w:lang w:eastAsia="en-US"/>
    </w:rPr>
  </w:style>
  <w:style w:type="character" w:customStyle="1" w:styleId="afff7">
    <w:name w:val="Заголовок записки Знак"/>
    <w:basedOn w:val="a6"/>
    <w:link w:val="a1"/>
    <w:rsid w:val="004D6DF6"/>
    <w:rPr>
      <w:rFonts w:ascii="Garamond" w:eastAsia="Times New Roman" w:hAnsi="Garamond"/>
      <w:sz w:val="22"/>
      <w:lang w:eastAsia="en-US"/>
    </w:rPr>
  </w:style>
  <w:style w:type="paragraph" w:styleId="a0">
    <w:name w:val="toa heading"/>
    <w:basedOn w:val="a4"/>
    <w:next w:val="a4"/>
    <w:semiHidden/>
    <w:locked/>
    <w:rsid w:val="004D6DF6"/>
    <w:pPr>
      <w:widowControl/>
      <w:numPr>
        <w:numId w:val="7"/>
      </w:numPr>
      <w:tabs>
        <w:tab w:val="clear" w:pos="1209"/>
      </w:tabs>
      <w:autoSpaceDE/>
      <w:autoSpaceDN/>
      <w:adjustRightInd/>
      <w:spacing w:before="120"/>
      <w:ind w:left="0" w:firstLine="0"/>
    </w:pPr>
    <w:rPr>
      <w:rFonts w:ascii="Arial" w:hAnsi="Arial" w:cs="Arial"/>
      <w:b/>
      <w:bCs/>
      <w:sz w:val="24"/>
      <w:szCs w:val="24"/>
      <w:lang w:eastAsia="en-US"/>
    </w:rPr>
  </w:style>
  <w:style w:type="character" w:styleId="afff8">
    <w:name w:val="endnote reference"/>
    <w:semiHidden/>
    <w:locked/>
    <w:rsid w:val="004D6DF6"/>
    <w:rPr>
      <w:vertAlign w:val="superscript"/>
      <w:lang w:val="ru-RU" w:bidi="ar-SA"/>
    </w:rPr>
  </w:style>
  <w:style w:type="character" w:styleId="afff9">
    <w:name w:val="annotation reference"/>
    <w:semiHidden/>
    <w:locked/>
    <w:rsid w:val="004D6DF6"/>
    <w:rPr>
      <w:sz w:val="16"/>
      <w:szCs w:val="16"/>
      <w:lang w:val="ru-RU" w:bidi="ar-SA"/>
    </w:rPr>
  </w:style>
  <w:style w:type="character" w:styleId="afffa">
    <w:name w:val="footnote reference"/>
    <w:semiHidden/>
    <w:locked/>
    <w:rsid w:val="004D6DF6"/>
    <w:rPr>
      <w:vertAlign w:val="superscript"/>
      <w:lang w:val="ru-RU" w:bidi="ar-SA"/>
    </w:rPr>
  </w:style>
  <w:style w:type="character" w:styleId="HTML3">
    <w:name w:val="HTML Keyboard"/>
    <w:locked/>
    <w:rsid w:val="004D6DF6"/>
    <w:rPr>
      <w:rFonts w:ascii="Courier New" w:hAnsi="Courier New"/>
      <w:sz w:val="20"/>
      <w:szCs w:val="20"/>
      <w:lang w:val="ru-RU" w:bidi="ar-SA"/>
    </w:rPr>
  </w:style>
  <w:style w:type="character" w:styleId="HTML4">
    <w:name w:val="HTML Code"/>
    <w:locked/>
    <w:rsid w:val="004D6DF6"/>
    <w:rPr>
      <w:rFonts w:ascii="Courier New" w:hAnsi="Courier New"/>
      <w:sz w:val="20"/>
      <w:szCs w:val="20"/>
      <w:lang w:val="ru-RU" w:bidi="ar-SA"/>
    </w:rPr>
  </w:style>
  <w:style w:type="paragraph" w:styleId="a">
    <w:name w:val="Body Text First Indent"/>
    <w:basedOn w:val="a5"/>
    <w:link w:val="afffb"/>
    <w:locked/>
    <w:rsid w:val="004D6DF6"/>
    <w:pPr>
      <w:numPr>
        <w:numId w:val="10"/>
      </w:numPr>
      <w:tabs>
        <w:tab w:val="clear" w:pos="643"/>
      </w:tabs>
      <w:spacing w:after="120"/>
      <w:ind w:left="0" w:firstLine="210"/>
      <w:jc w:val="left"/>
    </w:pPr>
    <w:rPr>
      <w:rFonts w:eastAsia="Times New Roman"/>
      <w:sz w:val="22"/>
      <w:lang w:eastAsia="en-US"/>
    </w:rPr>
  </w:style>
  <w:style w:type="character" w:customStyle="1" w:styleId="afffb">
    <w:name w:val="Красная строка Знак"/>
    <w:basedOn w:val="a9"/>
    <w:link w:val="a"/>
    <w:rsid w:val="004D6DF6"/>
    <w:rPr>
      <w:rFonts w:ascii="Times New Roman" w:eastAsia="Times New Roman" w:hAnsi="Times New Roman" w:cs="Times New Roman"/>
      <w:sz w:val="22"/>
      <w:szCs w:val="20"/>
      <w:lang w:eastAsia="en-US"/>
    </w:rPr>
  </w:style>
  <w:style w:type="paragraph" w:styleId="2">
    <w:name w:val="Body Text First Indent 2"/>
    <w:basedOn w:val="ae"/>
    <w:link w:val="25"/>
    <w:locked/>
    <w:rsid w:val="004D6DF6"/>
    <w:pPr>
      <w:widowControl/>
      <w:numPr>
        <w:numId w:val="13"/>
      </w:numPr>
      <w:tabs>
        <w:tab w:val="clear" w:pos="1492"/>
      </w:tabs>
      <w:autoSpaceDE/>
      <w:autoSpaceDN/>
      <w:adjustRightInd/>
      <w:ind w:left="283" w:firstLine="210"/>
    </w:pPr>
    <w:rPr>
      <w:rFonts w:ascii="Garamond" w:eastAsia="Times New Roman" w:hAnsi="Garamond"/>
      <w:sz w:val="22"/>
      <w:lang w:eastAsia="en-US"/>
    </w:rPr>
  </w:style>
  <w:style w:type="character" w:customStyle="1" w:styleId="25">
    <w:name w:val="Красная строка 2 Знак"/>
    <w:basedOn w:val="af"/>
    <w:link w:val="2"/>
    <w:rsid w:val="004D6DF6"/>
    <w:rPr>
      <w:rFonts w:ascii="Garamond" w:eastAsia="Times New Roman" w:hAnsi="Garamond" w:cs="Times New Roman"/>
      <w:sz w:val="22"/>
      <w:szCs w:val="20"/>
      <w:lang w:eastAsia="en-US"/>
    </w:rPr>
  </w:style>
  <w:style w:type="paragraph" w:styleId="a3">
    <w:name w:val="List Bullet"/>
    <w:basedOn w:val="a4"/>
    <w:autoRedefine/>
    <w:locked/>
    <w:rsid w:val="004D6DF6"/>
    <w:pPr>
      <w:widowControl/>
      <w:numPr>
        <w:numId w:val="1"/>
      </w:numPr>
      <w:autoSpaceDE/>
      <w:autoSpaceDN/>
      <w:adjustRightInd/>
    </w:pPr>
    <w:rPr>
      <w:rFonts w:ascii="Garamond" w:hAnsi="Garamond"/>
      <w:sz w:val="22"/>
      <w:lang w:eastAsia="en-US"/>
    </w:rPr>
  </w:style>
  <w:style w:type="paragraph" w:styleId="20">
    <w:name w:val="List Bullet 2"/>
    <w:basedOn w:val="a4"/>
    <w:autoRedefine/>
    <w:locked/>
    <w:rsid w:val="004D6DF6"/>
    <w:pPr>
      <w:widowControl/>
      <w:numPr>
        <w:numId w:val="2"/>
      </w:numPr>
      <w:autoSpaceDE/>
      <w:autoSpaceDN/>
      <w:adjustRightInd/>
    </w:pPr>
    <w:rPr>
      <w:rFonts w:ascii="Garamond" w:hAnsi="Garamond"/>
      <w:sz w:val="22"/>
      <w:lang w:eastAsia="en-US"/>
    </w:rPr>
  </w:style>
  <w:style w:type="paragraph" w:styleId="30">
    <w:name w:val="List Bullet 3"/>
    <w:basedOn w:val="a4"/>
    <w:autoRedefine/>
    <w:locked/>
    <w:rsid w:val="004D6DF6"/>
    <w:pPr>
      <w:widowControl/>
      <w:numPr>
        <w:numId w:val="3"/>
      </w:numPr>
      <w:autoSpaceDE/>
      <w:autoSpaceDN/>
      <w:adjustRightInd/>
    </w:pPr>
    <w:rPr>
      <w:rFonts w:ascii="Garamond" w:hAnsi="Garamond"/>
      <w:sz w:val="22"/>
      <w:lang w:eastAsia="en-US"/>
    </w:rPr>
  </w:style>
  <w:style w:type="paragraph" w:styleId="40">
    <w:name w:val="List Bullet 4"/>
    <w:basedOn w:val="a4"/>
    <w:autoRedefine/>
    <w:locked/>
    <w:rsid w:val="004D6DF6"/>
    <w:pPr>
      <w:widowControl/>
      <w:numPr>
        <w:numId w:val="4"/>
      </w:numPr>
      <w:autoSpaceDE/>
      <w:autoSpaceDN/>
      <w:adjustRightInd/>
    </w:pPr>
    <w:rPr>
      <w:rFonts w:ascii="Garamond" w:hAnsi="Garamond"/>
      <w:sz w:val="22"/>
      <w:lang w:eastAsia="en-US"/>
    </w:rPr>
  </w:style>
  <w:style w:type="paragraph" w:styleId="51">
    <w:name w:val="List Bullet 5"/>
    <w:basedOn w:val="a4"/>
    <w:autoRedefine/>
    <w:locked/>
    <w:rsid w:val="004D6DF6"/>
    <w:pPr>
      <w:widowControl/>
      <w:tabs>
        <w:tab w:val="num" w:pos="643"/>
      </w:tabs>
      <w:autoSpaceDE/>
      <w:autoSpaceDN/>
      <w:adjustRightInd/>
      <w:ind w:left="643" w:hanging="360"/>
    </w:pPr>
    <w:rPr>
      <w:rFonts w:ascii="Garamond" w:hAnsi="Garamond"/>
      <w:sz w:val="22"/>
      <w:lang w:eastAsia="en-US"/>
    </w:rPr>
  </w:style>
  <w:style w:type="character" w:styleId="afffc">
    <w:name w:val="line number"/>
    <w:basedOn w:val="a6"/>
    <w:locked/>
    <w:rsid w:val="004D6DF6"/>
    <w:rPr>
      <w:lang w:val="ru-RU" w:bidi="ar-SA"/>
    </w:rPr>
  </w:style>
  <w:style w:type="paragraph" w:styleId="afffd">
    <w:name w:val="List Number"/>
    <w:basedOn w:val="a4"/>
    <w:locked/>
    <w:rsid w:val="004D6DF6"/>
    <w:pPr>
      <w:widowControl/>
      <w:tabs>
        <w:tab w:val="num" w:pos="926"/>
      </w:tabs>
      <w:autoSpaceDE/>
      <w:autoSpaceDN/>
      <w:adjustRightInd/>
      <w:ind w:left="926" w:hanging="360"/>
    </w:pPr>
    <w:rPr>
      <w:rFonts w:ascii="Garamond" w:hAnsi="Garamond"/>
      <w:sz w:val="22"/>
      <w:lang w:eastAsia="en-US"/>
    </w:rPr>
  </w:style>
  <w:style w:type="paragraph" w:styleId="26">
    <w:name w:val="List Number 2"/>
    <w:basedOn w:val="a4"/>
    <w:locked/>
    <w:rsid w:val="004D6DF6"/>
    <w:pPr>
      <w:widowControl/>
      <w:tabs>
        <w:tab w:val="num" w:pos="1209"/>
      </w:tabs>
      <w:autoSpaceDE/>
      <w:autoSpaceDN/>
      <w:adjustRightInd/>
      <w:ind w:left="1209" w:hanging="360"/>
    </w:pPr>
    <w:rPr>
      <w:rFonts w:ascii="Garamond" w:hAnsi="Garamond"/>
      <w:sz w:val="22"/>
      <w:lang w:eastAsia="en-US"/>
    </w:rPr>
  </w:style>
  <w:style w:type="paragraph" w:styleId="3">
    <w:name w:val="List Number 3"/>
    <w:basedOn w:val="a4"/>
    <w:locked/>
    <w:rsid w:val="004D6DF6"/>
    <w:pPr>
      <w:widowControl/>
      <w:numPr>
        <w:numId w:val="8"/>
      </w:numPr>
      <w:autoSpaceDE/>
      <w:autoSpaceDN/>
      <w:adjustRightInd/>
    </w:pPr>
    <w:rPr>
      <w:rFonts w:ascii="Garamond" w:hAnsi="Garamond"/>
      <w:sz w:val="22"/>
      <w:lang w:eastAsia="en-US"/>
    </w:rPr>
  </w:style>
  <w:style w:type="paragraph" w:styleId="4">
    <w:name w:val="List Number 4"/>
    <w:basedOn w:val="a4"/>
    <w:locked/>
    <w:rsid w:val="004D6DF6"/>
    <w:pPr>
      <w:widowControl/>
      <w:numPr>
        <w:numId w:val="9"/>
      </w:numPr>
      <w:autoSpaceDE/>
      <w:autoSpaceDN/>
      <w:adjustRightInd/>
    </w:pPr>
    <w:rPr>
      <w:rFonts w:ascii="Garamond" w:hAnsi="Garamond"/>
      <w:sz w:val="22"/>
      <w:lang w:eastAsia="en-US"/>
    </w:rPr>
  </w:style>
  <w:style w:type="paragraph" w:styleId="52">
    <w:name w:val="List Number 5"/>
    <w:basedOn w:val="a4"/>
    <w:locked/>
    <w:rsid w:val="004D6DF6"/>
    <w:pPr>
      <w:widowControl/>
      <w:tabs>
        <w:tab w:val="num" w:pos="643"/>
      </w:tabs>
      <w:autoSpaceDE/>
      <w:autoSpaceDN/>
      <w:adjustRightInd/>
      <w:ind w:left="643" w:hanging="360"/>
    </w:pPr>
    <w:rPr>
      <w:rFonts w:ascii="Garamond" w:hAnsi="Garamond"/>
      <w:sz w:val="22"/>
      <w:lang w:eastAsia="en-US"/>
    </w:rPr>
  </w:style>
  <w:style w:type="character" w:styleId="HTML5">
    <w:name w:val="HTML Sample"/>
    <w:locked/>
    <w:rsid w:val="004D6DF6"/>
    <w:rPr>
      <w:rFonts w:ascii="Courier New" w:hAnsi="Courier New"/>
      <w:lang w:val="ru-RU" w:bidi="ar-SA"/>
    </w:rPr>
  </w:style>
  <w:style w:type="paragraph" w:styleId="27">
    <w:name w:val="envelope return"/>
    <w:basedOn w:val="a4"/>
    <w:locked/>
    <w:rsid w:val="004D6DF6"/>
    <w:pPr>
      <w:widowControl/>
      <w:autoSpaceDE/>
      <w:autoSpaceDN/>
      <w:adjustRightInd/>
    </w:pPr>
    <w:rPr>
      <w:rFonts w:ascii="Arial" w:hAnsi="Arial" w:cs="Arial"/>
      <w:lang w:eastAsia="en-US"/>
    </w:rPr>
  </w:style>
  <w:style w:type="paragraph" w:styleId="14">
    <w:name w:val="toc 1"/>
    <w:basedOn w:val="a4"/>
    <w:next w:val="a4"/>
    <w:autoRedefine/>
    <w:rsid w:val="004D6DF6"/>
    <w:pPr>
      <w:widowControl/>
      <w:autoSpaceDE/>
      <w:autoSpaceDN/>
      <w:adjustRightInd/>
    </w:pPr>
    <w:rPr>
      <w:rFonts w:ascii="Garamond" w:hAnsi="Garamond"/>
      <w:sz w:val="22"/>
      <w:lang w:eastAsia="en-US"/>
    </w:rPr>
  </w:style>
  <w:style w:type="paragraph" w:styleId="28">
    <w:name w:val="toc 2"/>
    <w:basedOn w:val="a4"/>
    <w:next w:val="a4"/>
    <w:autoRedefine/>
    <w:rsid w:val="004D6DF6"/>
    <w:pPr>
      <w:widowControl/>
      <w:autoSpaceDE/>
      <w:autoSpaceDN/>
      <w:adjustRightInd/>
      <w:ind w:left="220"/>
    </w:pPr>
    <w:rPr>
      <w:rFonts w:ascii="Garamond" w:hAnsi="Garamond"/>
      <w:sz w:val="22"/>
      <w:lang w:eastAsia="en-US"/>
    </w:rPr>
  </w:style>
  <w:style w:type="paragraph" w:styleId="36">
    <w:name w:val="toc 3"/>
    <w:basedOn w:val="a4"/>
    <w:next w:val="a4"/>
    <w:autoRedefine/>
    <w:rsid w:val="004D6DF6"/>
    <w:pPr>
      <w:widowControl/>
      <w:autoSpaceDE/>
      <w:autoSpaceDN/>
      <w:adjustRightInd/>
      <w:ind w:left="440"/>
    </w:pPr>
    <w:rPr>
      <w:rFonts w:ascii="Garamond" w:hAnsi="Garamond"/>
      <w:sz w:val="22"/>
      <w:lang w:eastAsia="en-US"/>
    </w:rPr>
  </w:style>
  <w:style w:type="paragraph" w:styleId="43">
    <w:name w:val="toc 4"/>
    <w:basedOn w:val="a4"/>
    <w:next w:val="a4"/>
    <w:autoRedefine/>
    <w:rsid w:val="004D6DF6"/>
    <w:pPr>
      <w:widowControl/>
      <w:autoSpaceDE/>
      <w:autoSpaceDN/>
      <w:adjustRightInd/>
      <w:ind w:left="660"/>
    </w:pPr>
    <w:rPr>
      <w:rFonts w:ascii="Garamond" w:hAnsi="Garamond"/>
      <w:sz w:val="22"/>
      <w:lang w:eastAsia="en-US"/>
    </w:rPr>
  </w:style>
  <w:style w:type="paragraph" w:styleId="53">
    <w:name w:val="toc 5"/>
    <w:basedOn w:val="a4"/>
    <w:next w:val="a4"/>
    <w:autoRedefine/>
    <w:rsid w:val="004D6DF6"/>
    <w:pPr>
      <w:widowControl/>
      <w:autoSpaceDE/>
      <w:autoSpaceDN/>
      <w:adjustRightInd/>
      <w:ind w:left="880"/>
    </w:pPr>
    <w:rPr>
      <w:rFonts w:ascii="Garamond" w:hAnsi="Garamond"/>
      <w:sz w:val="22"/>
      <w:lang w:eastAsia="en-US"/>
    </w:rPr>
  </w:style>
  <w:style w:type="paragraph" w:styleId="61">
    <w:name w:val="toc 6"/>
    <w:basedOn w:val="a4"/>
    <w:next w:val="a4"/>
    <w:autoRedefine/>
    <w:rsid w:val="004D6DF6"/>
    <w:pPr>
      <w:widowControl/>
      <w:autoSpaceDE/>
      <w:autoSpaceDN/>
      <w:adjustRightInd/>
      <w:ind w:left="1100"/>
    </w:pPr>
    <w:rPr>
      <w:rFonts w:ascii="Garamond" w:hAnsi="Garamond"/>
      <w:sz w:val="22"/>
      <w:lang w:eastAsia="en-US"/>
    </w:rPr>
  </w:style>
  <w:style w:type="paragraph" w:styleId="71">
    <w:name w:val="toc 7"/>
    <w:basedOn w:val="a4"/>
    <w:next w:val="a4"/>
    <w:autoRedefine/>
    <w:rsid w:val="004D6DF6"/>
    <w:pPr>
      <w:widowControl/>
      <w:autoSpaceDE/>
      <w:autoSpaceDN/>
      <w:adjustRightInd/>
      <w:ind w:left="1320"/>
    </w:pPr>
    <w:rPr>
      <w:rFonts w:ascii="Garamond" w:hAnsi="Garamond"/>
      <w:sz w:val="22"/>
      <w:lang w:eastAsia="en-US"/>
    </w:rPr>
  </w:style>
  <w:style w:type="paragraph" w:styleId="82">
    <w:name w:val="toc 8"/>
    <w:basedOn w:val="a4"/>
    <w:next w:val="a4"/>
    <w:autoRedefine/>
    <w:rsid w:val="004D6DF6"/>
    <w:pPr>
      <w:widowControl/>
      <w:autoSpaceDE/>
      <w:autoSpaceDN/>
      <w:adjustRightInd/>
      <w:ind w:left="1540"/>
    </w:pPr>
    <w:rPr>
      <w:rFonts w:ascii="Garamond" w:hAnsi="Garamond"/>
      <w:sz w:val="22"/>
      <w:lang w:eastAsia="en-US"/>
    </w:rPr>
  </w:style>
  <w:style w:type="paragraph" w:styleId="91">
    <w:name w:val="toc 9"/>
    <w:basedOn w:val="a4"/>
    <w:next w:val="a4"/>
    <w:autoRedefine/>
    <w:rsid w:val="004D6DF6"/>
    <w:pPr>
      <w:widowControl/>
      <w:autoSpaceDE/>
      <w:autoSpaceDN/>
      <w:adjustRightInd/>
      <w:ind w:left="1760"/>
    </w:pPr>
    <w:rPr>
      <w:rFonts w:ascii="Garamond" w:hAnsi="Garamond"/>
      <w:sz w:val="22"/>
      <w:lang w:eastAsia="en-US"/>
    </w:rPr>
  </w:style>
  <w:style w:type="character" w:styleId="HTML6">
    <w:name w:val="HTML Definition"/>
    <w:locked/>
    <w:rsid w:val="004D6DF6"/>
    <w:rPr>
      <w:i/>
      <w:iCs/>
      <w:lang w:val="ru-RU" w:bidi="ar-SA"/>
    </w:rPr>
  </w:style>
  <w:style w:type="paragraph" w:styleId="29">
    <w:name w:val="Body Text 2"/>
    <w:basedOn w:val="a4"/>
    <w:link w:val="2a"/>
    <w:locked/>
    <w:rsid w:val="004D6DF6"/>
    <w:pPr>
      <w:widowControl/>
      <w:autoSpaceDE/>
      <w:autoSpaceDN/>
      <w:adjustRightInd/>
      <w:spacing w:after="120" w:line="480" w:lineRule="auto"/>
    </w:pPr>
    <w:rPr>
      <w:rFonts w:ascii="Garamond" w:hAnsi="Garamond"/>
      <w:sz w:val="22"/>
      <w:lang w:eastAsia="en-US"/>
    </w:rPr>
  </w:style>
  <w:style w:type="character" w:customStyle="1" w:styleId="2a">
    <w:name w:val="Основной текст 2 Знак"/>
    <w:basedOn w:val="a6"/>
    <w:link w:val="29"/>
    <w:rsid w:val="004D6DF6"/>
    <w:rPr>
      <w:rFonts w:ascii="Garamond" w:eastAsia="Times New Roman" w:hAnsi="Garamond"/>
      <w:sz w:val="22"/>
      <w:lang w:eastAsia="en-US"/>
    </w:rPr>
  </w:style>
  <w:style w:type="paragraph" w:styleId="37">
    <w:name w:val="Body Text 3"/>
    <w:basedOn w:val="a4"/>
    <w:link w:val="38"/>
    <w:locked/>
    <w:rsid w:val="004D6DF6"/>
    <w:pPr>
      <w:widowControl/>
      <w:autoSpaceDE/>
      <w:autoSpaceDN/>
      <w:adjustRightInd/>
      <w:spacing w:after="120"/>
    </w:pPr>
    <w:rPr>
      <w:rFonts w:ascii="Garamond" w:hAnsi="Garamond"/>
      <w:sz w:val="16"/>
      <w:szCs w:val="16"/>
      <w:lang w:eastAsia="en-US"/>
    </w:rPr>
  </w:style>
  <w:style w:type="character" w:customStyle="1" w:styleId="38">
    <w:name w:val="Основной текст 3 Знак"/>
    <w:basedOn w:val="a6"/>
    <w:link w:val="37"/>
    <w:rsid w:val="004D6DF6"/>
    <w:rPr>
      <w:rFonts w:ascii="Garamond" w:eastAsia="Times New Roman" w:hAnsi="Garamond"/>
      <w:sz w:val="16"/>
      <w:szCs w:val="16"/>
      <w:lang w:eastAsia="en-US"/>
    </w:rPr>
  </w:style>
  <w:style w:type="paragraph" w:styleId="2b">
    <w:name w:val="Body Text Indent 2"/>
    <w:basedOn w:val="a4"/>
    <w:link w:val="2c"/>
    <w:locked/>
    <w:rsid w:val="004D6DF6"/>
    <w:pPr>
      <w:widowControl/>
      <w:autoSpaceDE/>
      <w:autoSpaceDN/>
      <w:adjustRightInd/>
      <w:spacing w:after="120" w:line="480" w:lineRule="auto"/>
      <w:ind w:left="283"/>
    </w:pPr>
    <w:rPr>
      <w:rFonts w:ascii="Garamond" w:hAnsi="Garamond"/>
      <w:sz w:val="22"/>
      <w:lang w:eastAsia="en-US"/>
    </w:rPr>
  </w:style>
  <w:style w:type="character" w:customStyle="1" w:styleId="2c">
    <w:name w:val="Основной текст с отступом 2 Знак"/>
    <w:basedOn w:val="a6"/>
    <w:link w:val="2b"/>
    <w:rsid w:val="004D6DF6"/>
    <w:rPr>
      <w:rFonts w:ascii="Garamond" w:eastAsia="Times New Roman" w:hAnsi="Garamond"/>
      <w:sz w:val="22"/>
      <w:lang w:eastAsia="en-US"/>
    </w:rPr>
  </w:style>
  <w:style w:type="paragraph" w:styleId="39">
    <w:name w:val="Body Text Indent 3"/>
    <w:basedOn w:val="a4"/>
    <w:link w:val="3a"/>
    <w:locked/>
    <w:rsid w:val="004D6DF6"/>
    <w:pPr>
      <w:widowControl/>
      <w:autoSpaceDE/>
      <w:autoSpaceDN/>
      <w:adjustRightInd/>
      <w:spacing w:after="120"/>
      <w:ind w:left="283"/>
    </w:pPr>
    <w:rPr>
      <w:rFonts w:ascii="Garamond" w:hAnsi="Garamond"/>
      <w:sz w:val="16"/>
      <w:szCs w:val="16"/>
      <w:lang w:eastAsia="en-US"/>
    </w:rPr>
  </w:style>
  <w:style w:type="character" w:customStyle="1" w:styleId="3a">
    <w:name w:val="Основной текст с отступом 3 Знак"/>
    <w:basedOn w:val="a6"/>
    <w:link w:val="39"/>
    <w:rsid w:val="004D6DF6"/>
    <w:rPr>
      <w:rFonts w:ascii="Garamond" w:eastAsia="Times New Roman" w:hAnsi="Garamond"/>
      <w:sz w:val="16"/>
      <w:szCs w:val="16"/>
      <w:lang w:eastAsia="en-US"/>
    </w:rPr>
  </w:style>
  <w:style w:type="character" w:styleId="HTML7">
    <w:name w:val="HTML Variable"/>
    <w:locked/>
    <w:rsid w:val="004D6DF6"/>
    <w:rPr>
      <w:i/>
      <w:iCs/>
      <w:lang w:val="ru-RU" w:bidi="ar-SA"/>
    </w:rPr>
  </w:style>
  <w:style w:type="paragraph" w:styleId="afffe">
    <w:name w:val="table of figures"/>
    <w:basedOn w:val="a4"/>
    <w:next w:val="a4"/>
    <w:semiHidden/>
    <w:locked/>
    <w:rsid w:val="004D6DF6"/>
    <w:pPr>
      <w:widowControl/>
      <w:autoSpaceDE/>
      <w:autoSpaceDN/>
      <w:adjustRightInd/>
      <w:ind w:left="440" w:hanging="440"/>
    </w:pPr>
    <w:rPr>
      <w:rFonts w:ascii="Garamond" w:hAnsi="Garamond"/>
      <w:sz w:val="22"/>
      <w:lang w:eastAsia="en-US"/>
    </w:rPr>
  </w:style>
  <w:style w:type="character" w:styleId="HTML8">
    <w:name w:val="HTML Typewriter"/>
    <w:locked/>
    <w:rsid w:val="004D6DF6"/>
    <w:rPr>
      <w:rFonts w:ascii="Courier New" w:hAnsi="Courier New"/>
      <w:sz w:val="20"/>
      <w:szCs w:val="20"/>
      <w:lang w:val="ru-RU" w:bidi="ar-SA"/>
    </w:rPr>
  </w:style>
  <w:style w:type="paragraph" w:styleId="affff">
    <w:name w:val="Salutation"/>
    <w:basedOn w:val="a4"/>
    <w:next w:val="a4"/>
    <w:link w:val="affff0"/>
    <w:locked/>
    <w:rsid w:val="004D6DF6"/>
    <w:pPr>
      <w:widowControl/>
      <w:autoSpaceDE/>
      <w:autoSpaceDN/>
      <w:adjustRightInd/>
    </w:pPr>
    <w:rPr>
      <w:rFonts w:ascii="Garamond" w:hAnsi="Garamond"/>
      <w:sz w:val="22"/>
      <w:lang w:eastAsia="en-US"/>
    </w:rPr>
  </w:style>
  <w:style w:type="character" w:customStyle="1" w:styleId="affff0">
    <w:name w:val="Приветствие Знак"/>
    <w:basedOn w:val="a6"/>
    <w:link w:val="affff"/>
    <w:rsid w:val="004D6DF6"/>
    <w:rPr>
      <w:rFonts w:ascii="Garamond" w:eastAsia="Times New Roman" w:hAnsi="Garamond"/>
      <w:sz w:val="22"/>
      <w:lang w:eastAsia="en-US"/>
    </w:rPr>
  </w:style>
  <w:style w:type="paragraph" w:styleId="affff1">
    <w:name w:val="List Continue"/>
    <w:basedOn w:val="a4"/>
    <w:locked/>
    <w:rsid w:val="004D6DF6"/>
    <w:pPr>
      <w:widowControl/>
      <w:autoSpaceDE/>
      <w:autoSpaceDN/>
      <w:adjustRightInd/>
      <w:spacing w:after="120"/>
      <w:ind w:left="283"/>
    </w:pPr>
    <w:rPr>
      <w:rFonts w:ascii="Garamond" w:hAnsi="Garamond"/>
      <w:sz w:val="22"/>
      <w:lang w:eastAsia="en-US"/>
    </w:rPr>
  </w:style>
  <w:style w:type="paragraph" w:styleId="2d">
    <w:name w:val="List Continue 2"/>
    <w:basedOn w:val="a4"/>
    <w:locked/>
    <w:rsid w:val="004D6DF6"/>
    <w:pPr>
      <w:widowControl/>
      <w:autoSpaceDE/>
      <w:autoSpaceDN/>
      <w:adjustRightInd/>
      <w:spacing w:after="120"/>
      <w:ind w:left="566"/>
    </w:pPr>
    <w:rPr>
      <w:rFonts w:ascii="Garamond" w:hAnsi="Garamond"/>
      <w:sz w:val="22"/>
      <w:lang w:eastAsia="en-US"/>
    </w:rPr>
  </w:style>
  <w:style w:type="paragraph" w:styleId="3b">
    <w:name w:val="List Continue 3"/>
    <w:basedOn w:val="a4"/>
    <w:locked/>
    <w:rsid w:val="004D6DF6"/>
    <w:pPr>
      <w:widowControl/>
      <w:autoSpaceDE/>
      <w:autoSpaceDN/>
      <w:adjustRightInd/>
      <w:spacing w:after="120"/>
      <w:ind w:left="849"/>
    </w:pPr>
    <w:rPr>
      <w:rFonts w:ascii="Garamond" w:hAnsi="Garamond"/>
      <w:sz w:val="22"/>
      <w:lang w:eastAsia="en-US"/>
    </w:rPr>
  </w:style>
  <w:style w:type="paragraph" w:styleId="44">
    <w:name w:val="List Continue 4"/>
    <w:basedOn w:val="a4"/>
    <w:locked/>
    <w:rsid w:val="004D6DF6"/>
    <w:pPr>
      <w:widowControl/>
      <w:autoSpaceDE/>
      <w:autoSpaceDN/>
      <w:adjustRightInd/>
      <w:spacing w:after="120"/>
      <w:ind w:left="1132"/>
    </w:pPr>
    <w:rPr>
      <w:rFonts w:ascii="Garamond" w:hAnsi="Garamond"/>
      <w:sz w:val="22"/>
      <w:lang w:eastAsia="en-US"/>
    </w:rPr>
  </w:style>
  <w:style w:type="paragraph" w:styleId="54">
    <w:name w:val="List Continue 5"/>
    <w:basedOn w:val="a4"/>
    <w:locked/>
    <w:rsid w:val="004D6DF6"/>
    <w:pPr>
      <w:widowControl/>
      <w:autoSpaceDE/>
      <w:autoSpaceDN/>
      <w:adjustRightInd/>
      <w:spacing w:after="120"/>
      <w:ind w:left="1415"/>
    </w:pPr>
    <w:rPr>
      <w:rFonts w:ascii="Garamond" w:hAnsi="Garamond"/>
      <w:sz w:val="22"/>
      <w:lang w:eastAsia="en-US"/>
    </w:rPr>
  </w:style>
  <w:style w:type="character" w:styleId="affff2">
    <w:name w:val="FollowedHyperlink"/>
    <w:locked/>
    <w:rsid w:val="004D6DF6"/>
    <w:rPr>
      <w:color w:val="800080"/>
      <w:u w:val="single"/>
      <w:lang w:val="ru-RU" w:bidi="ar-SA"/>
    </w:rPr>
  </w:style>
  <w:style w:type="paragraph" w:styleId="affff3">
    <w:name w:val="List"/>
    <w:basedOn w:val="a4"/>
    <w:locked/>
    <w:rsid w:val="004D6DF6"/>
    <w:pPr>
      <w:widowControl/>
      <w:autoSpaceDE/>
      <w:autoSpaceDN/>
      <w:adjustRightInd/>
      <w:ind w:left="283" w:hanging="283"/>
    </w:pPr>
    <w:rPr>
      <w:rFonts w:ascii="Garamond" w:hAnsi="Garamond"/>
      <w:sz w:val="22"/>
      <w:lang w:eastAsia="en-US"/>
    </w:rPr>
  </w:style>
  <w:style w:type="paragraph" w:styleId="2e">
    <w:name w:val="List 2"/>
    <w:basedOn w:val="a4"/>
    <w:locked/>
    <w:rsid w:val="004D6DF6"/>
    <w:pPr>
      <w:widowControl/>
      <w:autoSpaceDE/>
      <w:autoSpaceDN/>
      <w:adjustRightInd/>
      <w:ind w:left="566" w:hanging="283"/>
    </w:pPr>
    <w:rPr>
      <w:rFonts w:ascii="Garamond" w:hAnsi="Garamond"/>
      <w:sz w:val="22"/>
      <w:lang w:eastAsia="en-US"/>
    </w:rPr>
  </w:style>
  <w:style w:type="paragraph" w:styleId="3c">
    <w:name w:val="List 3"/>
    <w:basedOn w:val="a4"/>
    <w:locked/>
    <w:rsid w:val="004D6DF6"/>
    <w:pPr>
      <w:widowControl/>
      <w:autoSpaceDE/>
      <w:autoSpaceDN/>
      <w:adjustRightInd/>
      <w:ind w:left="849" w:hanging="283"/>
    </w:pPr>
    <w:rPr>
      <w:rFonts w:ascii="Garamond" w:hAnsi="Garamond"/>
      <w:sz w:val="22"/>
      <w:lang w:eastAsia="en-US"/>
    </w:rPr>
  </w:style>
  <w:style w:type="paragraph" w:styleId="45">
    <w:name w:val="List 4"/>
    <w:basedOn w:val="a4"/>
    <w:locked/>
    <w:rsid w:val="004D6DF6"/>
    <w:pPr>
      <w:widowControl/>
      <w:autoSpaceDE/>
      <w:autoSpaceDN/>
      <w:adjustRightInd/>
      <w:ind w:left="1132" w:hanging="283"/>
    </w:pPr>
    <w:rPr>
      <w:rFonts w:ascii="Garamond" w:hAnsi="Garamond"/>
      <w:sz w:val="22"/>
      <w:lang w:eastAsia="en-US"/>
    </w:rPr>
  </w:style>
  <w:style w:type="paragraph" w:styleId="55">
    <w:name w:val="List 5"/>
    <w:basedOn w:val="a4"/>
    <w:locked/>
    <w:rsid w:val="004D6DF6"/>
    <w:pPr>
      <w:widowControl/>
      <w:autoSpaceDE/>
      <w:autoSpaceDN/>
      <w:adjustRightInd/>
      <w:ind w:left="1415" w:hanging="283"/>
    </w:pPr>
    <w:rPr>
      <w:rFonts w:ascii="Garamond" w:hAnsi="Garamond"/>
      <w:sz w:val="22"/>
      <w:lang w:eastAsia="en-US"/>
    </w:rPr>
  </w:style>
  <w:style w:type="paragraph" w:styleId="HTML9">
    <w:name w:val="HTML Preformatted"/>
    <w:basedOn w:val="a4"/>
    <w:link w:val="HTMLa"/>
    <w:locked/>
    <w:rsid w:val="004D6DF6"/>
    <w:pPr>
      <w:widowControl/>
      <w:autoSpaceDE/>
      <w:autoSpaceDN/>
      <w:adjustRightInd/>
    </w:pPr>
    <w:rPr>
      <w:rFonts w:ascii="Courier New" w:hAnsi="Courier New" w:cs="Courier New"/>
      <w:lang w:eastAsia="en-US"/>
    </w:rPr>
  </w:style>
  <w:style w:type="character" w:customStyle="1" w:styleId="HTMLa">
    <w:name w:val="Стандартный HTML Знак"/>
    <w:basedOn w:val="a6"/>
    <w:link w:val="HTML9"/>
    <w:rsid w:val="004D6DF6"/>
    <w:rPr>
      <w:rFonts w:ascii="Courier New" w:eastAsia="Times New Roman" w:hAnsi="Courier New" w:cs="Courier New"/>
      <w:lang w:eastAsia="en-US"/>
    </w:rPr>
  </w:style>
  <w:style w:type="paragraph" w:styleId="affff4">
    <w:name w:val="Document Map"/>
    <w:basedOn w:val="a4"/>
    <w:link w:val="affff5"/>
    <w:semiHidden/>
    <w:locked/>
    <w:rsid w:val="004D6DF6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2"/>
      <w:lang w:eastAsia="en-US"/>
    </w:rPr>
  </w:style>
  <w:style w:type="character" w:customStyle="1" w:styleId="affff5">
    <w:name w:val="Схема документа Знак"/>
    <w:basedOn w:val="a6"/>
    <w:link w:val="affff4"/>
    <w:semiHidden/>
    <w:rsid w:val="004D6DF6"/>
    <w:rPr>
      <w:rFonts w:ascii="Tahoma" w:eastAsia="Times New Roman" w:hAnsi="Tahoma" w:cs="Tahoma"/>
      <w:sz w:val="22"/>
      <w:shd w:val="clear" w:color="auto" w:fill="000080"/>
      <w:lang w:eastAsia="en-US"/>
    </w:rPr>
  </w:style>
  <w:style w:type="paragraph" w:styleId="affff6">
    <w:name w:val="table of authorities"/>
    <w:basedOn w:val="a4"/>
    <w:next w:val="a4"/>
    <w:semiHidden/>
    <w:locked/>
    <w:rsid w:val="004D6DF6"/>
    <w:pPr>
      <w:widowControl/>
      <w:autoSpaceDE/>
      <w:autoSpaceDN/>
      <w:adjustRightInd/>
      <w:ind w:left="220" w:hanging="220"/>
    </w:pPr>
    <w:rPr>
      <w:rFonts w:ascii="Garamond" w:hAnsi="Garamond"/>
      <w:sz w:val="22"/>
      <w:lang w:eastAsia="en-US"/>
    </w:rPr>
  </w:style>
  <w:style w:type="paragraph" w:styleId="affff7">
    <w:name w:val="endnote text"/>
    <w:basedOn w:val="a4"/>
    <w:link w:val="affff8"/>
    <w:semiHidden/>
    <w:locked/>
    <w:rsid w:val="004D6DF6"/>
    <w:pPr>
      <w:widowControl/>
      <w:autoSpaceDE/>
      <w:autoSpaceDN/>
      <w:adjustRightInd/>
    </w:pPr>
    <w:rPr>
      <w:rFonts w:ascii="Garamond" w:hAnsi="Garamond"/>
      <w:lang w:eastAsia="en-US"/>
    </w:rPr>
  </w:style>
  <w:style w:type="character" w:customStyle="1" w:styleId="affff8">
    <w:name w:val="Текст концевой сноски Знак"/>
    <w:basedOn w:val="a6"/>
    <w:link w:val="affff7"/>
    <w:semiHidden/>
    <w:rsid w:val="004D6DF6"/>
    <w:rPr>
      <w:rFonts w:ascii="Garamond" w:eastAsia="Times New Roman" w:hAnsi="Garamond"/>
      <w:lang w:eastAsia="en-US"/>
    </w:rPr>
  </w:style>
  <w:style w:type="paragraph" w:styleId="affff9">
    <w:name w:val="macro"/>
    <w:link w:val="affffa"/>
    <w:semiHidden/>
    <w:locked/>
    <w:rsid w:val="004D6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US"/>
    </w:rPr>
  </w:style>
  <w:style w:type="character" w:customStyle="1" w:styleId="affffa">
    <w:name w:val="Текст макроса Знак"/>
    <w:basedOn w:val="a6"/>
    <w:link w:val="affff9"/>
    <w:semiHidden/>
    <w:rsid w:val="004D6DF6"/>
    <w:rPr>
      <w:rFonts w:ascii="Courier New" w:eastAsia="Times New Roman" w:hAnsi="Courier New" w:cs="Courier New"/>
      <w:lang w:eastAsia="en-US"/>
    </w:rPr>
  </w:style>
  <w:style w:type="paragraph" w:styleId="affffb">
    <w:name w:val="annotation text"/>
    <w:basedOn w:val="a4"/>
    <w:link w:val="affffc"/>
    <w:semiHidden/>
    <w:locked/>
    <w:rsid w:val="004D6DF6"/>
    <w:pPr>
      <w:widowControl/>
      <w:autoSpaceDE/>
      <w:autoSpaceDN/>
      <w:adjustRightInd/>
    </w:pPr>
    <w:rPr>
      <w:rFonts w:ascii="Garamond" w:hAnsi="Garamond"/>
      <w:lang w:eastAsia="en-US"/>
    </w:rPr>
  </w:style>
  <w:style w:type="character" w:customStyle="1" w:styleId="affffc">
    <w:name w:val="Текст примечания Знак"/>
    <w:basedOn w:val="a6"/>
    <w:link w:val="affffb"/>
    <w:semiHidden/>
    <w:rsid w:val="004D6DF6"/>
    <w:rPr>
      <w:rFonts w:ascii="Garamond" w:eastAsia="Times New Roman" w:hAnsi="Garamond"/>
      <w:lang w:eastAsia="en-US"/>
    </w:rPr>
  </w:style>
  <w:style w:type="paragraph" w:styleId="affffd">
    <w:name w:val="footnote text"/>
    <w:basedOn w:val="a4"/>
    <w:link w:val="affffe"/>
    <w:semiHidden/>
    <w:locked/>
    <w:rsid w:val="004D6DF6"/>
    <w:pPr>
      <w:widowControl/>
      <w:autoSpaceDE/>
      <w:autoSpaceDN/>
      <w:adjustRightInd/>
    </w:pPr>
    <w:rPr>
      <w:rFonts w:ascii="Garamond" w:hAnsi="Garamond"/>
      <w:lang w:eastAsia="en-US"/>
    </w:rPr>
  </w:style>
  <w:style w:type="character" w:customStyle="1" w:styleId="affffe">
    <w:name w:val="Текст сноски Знак"/>
    <w:basedOn w:val="a6"/>
    <w:link w:val="affffd"/>
    <w:semiHidden/>
    <w:rsid w:val="004D6DF6"/>
    <w:rPr>
      <w:rFonts w:ascii="Garamond" w:eastAsia="Times New Roman" w:hAnsi="Garamond"/>
      <w:lang w:eastAsia="en-US"/>
    </w:rPr>
  </w:style>
  <w:style w:type="paragraph" w:styleId="15">
    <w:name w:val="index 1"/>
    <w:basedOn w:val="a4"/>
    <w:next w:val="a4"/>
    <w:autoRedefine/>
    <w:semiHidden/>
    <w:locked/>
    <w:rsid w:val="004D6DF6"/>
    <w:pPr>
      <w:widowControl/>
      <w:autoSpaceDE/>
      <w:autoSpaceDN/>
      <w:adjustRightInd/>
      <w:ind w:left="220" w:hanging="220"/>
    </w:pPr>
    <w:rPr>
      <w:rFonts w:ascii="Garamond" w:hAnsi="Garamond"/>
      <w:sz w:val="22"/>
      <w:lang w:eastAsia="en-US"/>
    </w:rPr>
  </w:style>
  <w:style w:type="paragraph" w:styleId="afffff">
    <w:name w:val="index heading"/>
    <w:basedOn w:val="a4"/>
    <w:next w:val="15"/>
    <w:semiHidden/>
    <w:locked/>
    <w:rsid w:val="004D6DF6"/>
    <w:pPr>
      <w:widowControl/>
      <w:autoSpaceDE/>
      <w:autoSpaceDN/>
      <w:adjustRightInd/>
    </w:pPr>
    <w:rPr>
      <w:rFonts w:ascii="Arial" w:hAnsi="Arial" w:cs="Arial"/>
      <w:b/>
      <w:bCs/>
      <w:sz w:val="22"/>
      <w:lang w:eastAsia="en-US"/>
    </w:rPr>
  </w:style>
  <w:style w:type="paragraph" w:styleId="2f">
    <w:name w:val="index 2"/>
    <w:basedOn w:val="a4"/>
    <w:next w:val="a4"/>
    <w:autoRedefine/>
    <w:semiHidden/>
    <w:locked/>
    <w:rsid w:val="004D6DF6"/>
    <w:pPr>
      <w:widowControl/>
      <w:autoSpaceDE/>
      <w:autoSpaceDN/>
      <w:adjustRightInd/>
      <w:ind w:left="440" w:hanging="220"/>
    </w:pPr>
    <w:rPr>
      <w:rFonts w:ascii="Garamond" w:hAnsi="Garamond"/>
      <w:sz w:val="22"/>
      <w:lang w:eastAsia="en-US"/>
    </w:rPr>
  </w:style>
  <w:style w:type="paragraph" w:styleId="3d">
    <w:name w:val="index 3"/>
    <w:basedOn w:val="a4"/>
    <w:next w:val="a4"/>
    <w:autoRedefine/>
    <w:semiHidden/>
    <w:locked/>
    <w:rsid w:val="004D6DF6"/>
    <w:pPr>
      <w:widowControl/>
      <w:autoSpaceDE/>
      <w:autoSpaceDN/>
      <w:adjustRightInd/>
      <w:ind w:left="660" w:hanging="220"/>
    </w:pPr>
    <w:rPr>
      <w:rFonts w:ascii="Garamond" w:hAnsi="Garamond"/>
      <w:sz w:val="22"/>
      <w:lang w:eastAsia="en-US"/>
    </w:rPr>
  </w:style>
  <w:style w:type="paragraph" w:styleId="46">
    <w:name w:val="index 4"/>
    <w:basedOn w:val="a4"/>
    <w:next w:val="a4"/>
    <w:autoRedefine/>
    <w:semiHidden/>
    <w:locked/>
    <w:rsid w:val="004D6DF6"/>
    <w:pPr>
      <w:widowControl/>
      <w:autoSpaceDE/>
      <w:autoSpaceDN/>
      <w:adjustRightInd/>
      <w:ind w:left="880" w:hanging="220"/>
    </w:pPr>
    <w:rPr>
      <w:rFonts w:ascii="Garamond" w:hAnsi="Garamond"/>
      <w:sz w:val="22"/>
      <w:lang w:eastAsia="en-US"/>
    </w:rPr>
  </w:style>
  <w:style w:type="paragraph" w:styleId="56">
    <w:name w:val="index 5"/>
    <w:basedOn w:val="a4"/>
    <w:next w:val="a4"/>
    <w:autoRedefine/>
    <w:semiHidden/>
    <w:locked/>
    <w:rsid w:val="004D6DF6"/>
    <w:pPr>
      <w:widowControl/>
      <w:autoSpaceDE/>
      <w:autoSpaceDN/>
      <w:adjustRightInd/>
      <w:ind w:left="1100" w:hanging="220"/>
    </w:pPr>
    <w:rPr>
      <w:rFonts w:ascii="Garamond" w:hAnsi="Garamond"/>
      <w:sz w:val="22"/>
      <w:lang w:eastAsia="en-US"/>
    </w:rPr>
  </w:style>
  <w:style w:type="paragraph" w:styleId="62">
    <w:name w:val="index 6"/>
    <w:basedOn w:val="a4"/>
    <w:next w:val="a4"/>
    <w:autoRedefine/>
    <w:semiHidden/>
    <w:locked/>
    <w:rsid w:val="004D6DF6"/>
    <w:pPr>
      <w:widowControl/>
      <w:autoSpaceDE/>
      <w:autoSpaceDN/>
      <w:adjustRightInd/>
      <w:ind w:left="1320" w:hanging="220"/>
    </w:pPr>
    <w:rPr>
      <w:rFonts w:ascii="Garamond" w:hAnsi="Garamond"/>
      <w:sz w:val="22"/>
      <w:lang w:eastAsia="en-US"/>
    </w:rPr>
  </w:style>
  <w:style w:type="paragraph" w:styleId="72">
    <w:name w:val="index 7"/>
    <w:basedOn w:val="a4"/>
    <w:next w:val="a4"/>
    <w:autoRedefine/>
    <w:semiHidden/>
    <w:locked/>
    <w:rsid w:val="004D6DF6"/>
    <w:pPr>
      <w:widowControl/>
      <w:autoSpaceDE/>
      <w:autoSpaceDN/>
      <w:adjustRightInd/>
      <w:ind w:left="1540" w:hanging="220"/>
    </w:pPr>
    <w:rPr>
      <w:rFonts w:ascii="Garamond" w:hAnsi="Garamond"/>
      <w:sz w:val="22"/>
      <w:lang w:eastAsia="en-US"/>
    </w:rPr>
  </w:style>
  <w:style w:type="paragraph" w:styleId="83">
    <w:name w:val="index 8"/>
    <w:basedOn w:val="a4"/>
    <w:next w:val="a4"/>
    <w:autoRedefine/>
    <w:semiHidden/>
    <w:locked/>
    <w:rsid w:val="004D6DF6"/>
    <w:pPr>
      <w:widowControl/>
      <w:autoSpaceDE/>
      <w:autoSpaceDN/>
      <w:adjustRightInd/>
      <w:ind w:left="1760" w:hanging="220"/>
    </w:pPr>
    <w:rPr>
      <w:rFonts w:ascii="Garamond" w:hAnsi="Garamond"/>
      <w:sz w:val="22"/>
      <w:lang w:eastAsia="en-US"/>
    </w:rPr>
  </w:style>
  <w:style w:type="paragraph" w:styleId="92">
    <w:name w:val="index 9"/>
    <w:basedOn w:val="a4"/>
    <w:next w:val="a4"/>
    <w:autoRedefine/>
    <w:semiHidden/>
    <w:locked/>
    <w:rsid w:val="004D6DF6"/>
    <w:pPr>
      <w:widowControl/>
      <w:autoSpaceDE/>
      <w:autoSpaceDN/>
      <w:adjustRightInd/>
      <w:ind w:left="1980" w:hanging="220"/>
    </w:pPr>
    <w:rPr>
      <w:rFonts w:ascii="Garamond" w:hAnsi="Garamond"/>
      <w:sz w:val="22"/>
      <w:lang w:eastAsia="en-US"/>
    </w:rPr>
  </w:style>
  <w:style w:type="paragraph" w:styleId="afffff0">
    <w:name w:val="Block Text"/>
    <w:basedOn w:val="a4"/>
    <w:locked/>
    <w:rsid w:val="004D6DF6"/>
    <w:pPr>
      <w:widowControl/>
      <w:autoSpaceDE/>
      <w:autoSpaceDN/>
      <w:adjustRightInd/>
      <w:spacing w:after="120"/>
      <w:ind w:left="1440" w:right="1440"/>
    </w:pPr>
    <w:rPr>
      <w:rFonts w:ascii="Garamond" w:hAnsi="Garamond"/>
      <w:sz w:val="22"/>
      <w:lang w:eastAsia="en-US"/>
    </w:rPr>
  </w:style>
  <w:style w:type="paragraph" w:styleId="afffff1">
    <w:name w:val="E-mail Signature"/>
    <w:basedOn w:val="a4"/>
    <w:link w:val="afffff2"/>
    <w:locked/>
    <w:rsid w:val="004D6DF6"/>
    <w:pPr>
      <w:widowControl/>
      <w:autoSpaceDE/>
      <w:autoSpaceDN/>
      <w:adjustRightInd/>
    </w:pPr>
    <w:rPr>
      <w:rFonts w:ascii="Garamond" w:hAnsi="Garamond"/>
      <w:sz w:val="22"/>
      <w:lang w:eastAsia="en-US"/>
    </w:rPr>
  </w:style>
  <w:style w:type="character" w:customStyle="1" w:styleId="afffff2">
    <w:name w:val="Электронная подпись Знак"/>
    <w:basedOn w:val="a6"/>
    <w:link w:val="afffff1"/>
    <w:rsid w:val="004D6DF6"/>
    <w:rPr>
      <w:rFonts w:ascii="Garamond" w:eastAsia="Times New Roman" w:hAnsi="Garamond"/>
      <w:sz w:val="22"/>
      <w:lang w:eastAsia="en-US"/>
    </w:rPr>
  </w:style>
  <w:style w:type="character" w:customStyle="1" w:styleId="ConsPlusCell0">
    <w:name w:val="ConsPlusCell Знак"/>
    <w:link w:val="ConsPlusCell"/>
    <w:uiPriority w:val="99"/>
    <w:locked/>
    <w:rsid w:val="003D3A6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016BFD977325403344481389C98BA3B008E8B7D0170A203CC6E30D9A19F81541C01A2B6DD2299E5D2A5886rEoCJ" TargetMode="External"/><Relationship Id="rId18" Type="http://schemas.openxmlformats.org/officeDocument/2006/relationships/hyperlink" Target="consultantplus://offline/ref=95016BFD977325403344481389C98BA3B008E8B7D0170A203CC6E30D9A19F81541C01A2B6DD2299E5D2A5886rEoCJ" TargetMode="External"/><Relationship Id="rId26" Type="http://schemas.openxmlformats.org/officeDocument/2006/relationships/hyperlink" Target="consultantplus://offline/ref=95016BFD977325403344481389C98BA3B008E8B7D0170A203CC6E30D9A19F81541C01A2B6DD2299E5D2A5487rEoB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4FEDBADDC212CD7DD0BCF9CD3C45FDB22481E84AEA11524B52609750BA21E473676E3E28EBCFCE0941386DAFe7O" TargetMode="External"/><Relationship Id="rId34" Type="http://schemas.openxmlformats.org/officeDocument/2006/relationships/hyperlink" Target="consultantplus://offline/ref=95016BFD977325403344481389C98BA3B008E8B7D0170A203CC6E30D9A19F81541C01A2B6DD2299E5D2B5A80rEo2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016BFD977325403344481389C98BA3B008E8B7D0170A203CC6E30D9A19F81541C01A2B6DD2299E5D2A5F83rEoAJ" TargetMode="External"/><Relationship Id="rId17" Type="http://schemas.openxmlformats.org/officeDocument/2006/relationships/hyperlink" Target="consultantplus://offline/ref=95016BFD977325403344481389C98BA3B008E8B7D0170A203CC6E30D9A19F81541C01A2B6DD2299E5D2A5B85rEo8J" TargetMode="External"/><Relationship Id="rId25" Type="http://schemas.openxmlformats.org/officeDocument/2006/relationships/hyperlink" Target="consultantplus://offline/ref=95016BFD977325403344481389C98BA3B008E8B7D0170A203CC6E30D9A19F81541C01A2B6DD2299E5D2A5B85rEo8J" TargetMode="External"/><Relationship Id="rId33" Type="http://schemas.openxmlformats.org/officeDocument/2006/relationships/hyperlink" Target="consultantplus://offline/ref=95016BFD977325403344481389C98BA3B008E8B7D0170A203CC6E30D9A19F81541C01A2B6DD2299E5D2B5F80rEo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016BFD977325403344481389C98BA3B008E8B7D0170A203CC6E30D9A19F81541C01A2B6DD2299E5D2A5A8ErEoFJ" TargetMode="External"/><Relationship Id="rId20" Type="http://schemas.openxmlformats.org/officeDocument/2006/relationships/hyperlink" Target="consultantplus://offline/ref=E8F7BC37044736DADD0F91033CD7C2D4031734077AAB32001AF93AF8B733E9339B2C8EDB037424CA182966W5eCK" TargetMode="External"/><Relationship Id="rId29" Type="http://schemas.openxmlformats.org/officeDocument/2006/relationships/hyperlink" Target="consultantplus://offline/ref=95016BFD977325403344481389C98BA3B008E8B7D0170A203CC6E30D9A19F81541C01A2B6DD2299E5D2A548ErEo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016BFD977325403344481389C98BA3B008E8B7D0170A203CC6E30D9A19F81541C01A2B6DD2299E5D2A5F86rEo9J" TargetMode="External"/><Relationship Id="rId24" Type="http://schemas.openxmlformats.org/officeDocument/2006/relationships/hyperlink" Target="consultantplus://offline/ref=95016BFD977325403344481389C98BA3B008E8B7D0170A203CC6E30D9A19F81541C01A2B6DD2299E5D2A5A8ErEoFJ" TargetMode="External"/><Relationship Id="rId32" Type="http://schemas.openxmlformats.org/officeDocument/2006/relationships/hyperlink" Target="consultantplus://offline/ref=95016BFD977325403344481389C98BA3B008E8B7D0170A203CC6E30D9A19F81541C01A2B6DD2299E5D2B5E86rEo2J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016BFD977325403344481389C98BA3B008E8B7D0170A203CC6E30D9A19F81541C01A2B6DD2299E5D2A5A8ErEoFJ" TargetMode="External"/><Relationship Id="rId23" Type="http://schemas.openxmlformats.org/officeDocument/2006/relationships/hyperlink" Target="consultantplus://offline/ref=CB4FEDBADDC212CD7DD0BCF9CD3C45FDB22481E84AEA11524B52609750BA21E473676E3E28EBCFCE09413B6BAFeCO" TargetMode="External"/><Relationship Id="rId28" Type="http://schemas.openxmlformats.org/officeDocument/2006/relationships/hyperlink" Target="consultantplus://offline/ref=95016BFD977325403344481389C98BA3B008E8B7D0170A203CC6E30D9A19F81541C01A2B6DD2299E5D2A5B85rEo8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5016BFD977325403344481389C98BA3B008E8B7D0170A203CC6E30D9A19F81541C01A2B6DD2299E5D2A5E82rEo9J" TargetMode="External"/><Relationship Id="rId19" Type="http://schemas.openxmlformats.org/officeDocument/2006/relationships/hyperlink" Target="consultantplus://offline/ref=E8F7BC37044736DADD0F91033CD7C2D4031734077AAB32001AF93AF8B733E9339B2C8EDB037424CA182962W5e1K" TargetMode="External"/><Relationship Id="rId31" Type="http://schemas.openxmlformats.org/officeDocument/2006/relationships/hyperlink" Target="consultantplus://offline/ref=95016BFD977325403344481389C98BA3B008E8B7D0170A203CC6E30D9A19F81541C01A2B6DD2299E5D2B5E86rEo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016BFD977325403344481389C98BA3B008E8B7D0170A203CC6E30D9A19F81541C01A2B6DD2299E5D2A5C86rEo9J" TargetMode="External"/><Relationship Id="rId14" Type="http://schemas.openxmlformats.org/officeDocument/2006/relationships/hyperlink" Target="consultantplus://offline/ref=95016BFD977325403344481389C98BA3B008E8B7D0170A203CC6E30D9A19F81541C01A2B6DD2299E5D2A5A8ErEoFJ" TargetMode="External"/><Relationship Id="rId22" Type="http://schemas.openxmlformats.org/officeDocument/2006/relationships/hyperlink" Target="consultantplus://offline/ref=CB4FEDBADDC212CD7DD0BCF9CD3C45FDB22481E84AEA11524B52609750BA21E473676E3E28EBCFCE0941386DAFe7O" TargetMode="External"/><Relationship Id="rId27" Type="http://schemas.openxmlformats.org/officeDocument/2006/relationships/hyperlink" Target="consultantplus://offline/ref=95016BFD977325403344481389C98BA3B008E8B7D0170A203CC6E30D9A19F81541C01A2B6DD2299E5D2A5484rEoCJ" TargetMode="External"/><Relationship Id="rId30" Type="http://schemas.openxmlformats.org/officeDocument/2006/relationships/hyperlink" Target="consultantplus://offline/ref=95016BFD977325403344481389C98BA3B008E8B7D0170A203CC6E30D9A19F81541C01A2B6DD2299E5D2A5584rEoCJ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AF212E-7476-4FFA-AFD2-227D247C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5037</TotalTime>
  <Pages>1</Pages>
  <Words>11434</Words>
  <Characters>65174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go_go3</dc:creator>
  <cp:lastModifiedBy>Мезенцева Марианна Ивановна</cp:lastModifiedBy>
  <cp:revision>1242</cp:revision>
  <cp:lastPrinted>2016-06-15T13:22:00Z</cp:lastPrinted>
  <dcterms:created xsi:type="dcterms:W3CDTF">2015-05-25T09:10:00Z</dcterms:created>
  <dcterms:modified xsi:type="dcterms:W3CDTF">2016-07-01T09:32:00Z</dcterms:modified>
</cp:coreProperties>
</file>