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20" w:rsidRDefault="00041620" w:rsidP="0004162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41620" w:rsidRPr="002D5362" w:rsidRDefault="00041620" w:rsidP="000416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5362">
        <w:rPr>
          <w:b/>
        </w:rPr>
        <w:t>ПОСТАНОВЛЕНИЕ</w:t>
      </w:r>
    </w:p>
    <w:p w:rsidR="00041620" w:rsidRPr="002D5362" w:rsidRDefault="00041620" w:rsidP="000416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5362">
        <w:rPr>
          <w:b/>
        </w:rPr>
        <w:t>администрации городского округа «Вуктыл»</w:t>
      </w:r>
    </w:p>
    <w:p w:rsidR="00041620" w:rsidRPr="002D5362" w:rsidRDefault="00041620" w:rsidP="000416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5362">
        <w:rPr>
          <w:b/>
        </w:rPr>
        <w:t xml:space="preserve">от </w:t>
      </w:r>
      <w:r>
        <w:rPr>
          <w:b/>
        </w:rPr>
        <w:t>22</w:t>
      </w:r>
      <w:r w:rsidRPr="002D5362">
        <w:rPr>
          <w:b/>
        </w:rPr>
        <w:t xml:space="preserve"> мая 2017 г. № 05/4</w:t>
      </w:r>
      <w:r>
        <w:rPr>
          <w:b/>
        </w:rPr>
        <w:t>20</w:t>
      </w:r>
    </w:p>
    <w:p w:rsidR="00041620" w:rsidRPr="002D5362" w:rsidRDefault="00041620" w:rsidP="0004162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24652" w:rsidRPr="00DD1F57" w:rsidRDefault="00041620" w:rsidP="00041620">
      <w:pPr>
        <w:pStyle w:val="a3"/>
        <w:ind w:left="0" w:firstLine="0"/>
        <w:jc w:val="center"/>
      </w:pPr>
      <w:r w:rsidRPr="001C47BE">
        <w:rPr>
          <w:b/>
        </w:rPr>
        <w:t>Об утверждении Реестра источников наружного противопожарного водоснабжения</w:t>
      </w:r>
      <w:r>
        <w:rPr>
          <w:b/>
        </w:rPr>
        <w:t>,</w:t>
      </w:r>
      <w:r w:rsidRPr="001C47BE">
        <w:rPr>
          <w:b/>
        </w:rPr>
        <w:t xml:space="preserve"> расположенных на территории городского округа «Вуктыл»</w:t>
      </w:r>
    </w:p>
    <w:p w:rsidR="00E24652" w:rsidRDefault="00E24652" w:rsidP="00E24652">
      <w:pPr>
        <w:pStyle w:val="a3"/>
        <w:ind w:left="0" w:firstLine="0"/>
        <w:jc w:val="center"/>
      </w:pPr>
    </w:p>
    <w:p w:rsidR="00E24652" w:rsidRDefault="00E24652" w:rsidP="005F1659">
      <w:pPr>
        <w:pStyle w:val="a3"/>
        <w:ind w:left="0" w:right="-83" w:firstLine="709"/>
      </w:pPr>
      <w:proofErr w:type="gramStart"/>
      <w:r w:rsidRPr="001C47BE">
        <w:t>В соответствии с Федеральными законами от 21</w:t>
      </w:r>
      <w:r>
        <w:t xml:space="preserve"> декабря </w:t>
      </w:r>
      <w:r w:rsidRPr="001C47BE">
        <w:t>1994 года № 69-ФЗ «О пожарной безопасности», от 22</w:t>
      </w:r>
      <w:r>
        <w:t xml:space="preserve"> июля </w:t>
      </w:r>
      <w:r w:rsidRPr="001C47BE">
        <w:t xml:space="preserve">2008 года № 123-ФЗ «Технический регламент о требованиях пожарной безопасности», </w:t>
      </w:r>
      <w:r>
        <w:t>п</w:t>
      </w:r>
      <w:r w:rsidRPr="001C47BE">
        <w:t>остановлениями Правительства Российской Федерации от 25</w:t>
      </w:r>
      <w:r>
        <w:t xml:space="preserve"> апреля </w:t>
      </w:r>
      <w:r w:rsidRPr="001C47BE">
        <w:t>2012 года № 390 «Правила противопожарного р</w:t>
      </w:r>
      <w:r>
        <w:t xml:space="preserve">ежима в Российской Федерации», </w:t>
      </w:r>
      <w:r w:rsidRPr="001C47BE">
        <w:t>от 29</w:t>
      </w:r>
      <w:r>
        <w:t xml:space="preserve"> июля</w:t>
      </w:r>
      <w:r w:rsidRPr="001C47BE">
        <w:t xml:space="preserve"> 2013 года № 644 «Об утверждении Правил холодного водоснабжения и водоотведения и о внесении изменений в</w:t>
      </w:r>
      <w:proofErr w:type="gramEnd"/>
      <w:r w:rsidRPr="001C47BE">
        <w:t xml:space="preserve"> некоторые акты Правит</w:t>
      </w:r>
      <w:r>
        <w:t xml:space="preserve">ельства Российской Федерации», </w:t>
      </w:r>
      <w:r w:rsidRPr="001C47BE">
        <w:t>распоряжением Правительства Республики Коми от 25</w:t>
      </w:r>
      <w:r>
        <w:t xml:space="preserve"> мая </w:t>
      </w:r>
      <w:r w:rsidRPr="001C47BE">
        <w:t>2012 года № 210</w:t>
      </w:r>
      <w:r>
        <w:t>-р</w:t>
      </w:r>
      <w:r w:rsidRPr="001C47BE">
        <w:t xml:space="preserve"> «Методические рекомендации по техническому содержанию, эксплуатации, проверке и испытанию источников противопожарного водоснабжения для целей пожаротушения в Республике Коми» в целях обеспечения надлежащего состояния источников </w:t>
      </w:r>
      <w:r>
        <w:t xml:space="preserve">противопожарного водоснабжения </w:t>
      </w:r>
      <w:r w:rsidRPr="001C47BE">
        <w:t>администрация городского округа «Вуктыл»</w:t>
      </w:r>
      <w:r>
        <w:t xml:space="preserve"> постановляет:</w:t>
      </w:r>
    </w:p>
    <w:p w:rsidR="00E24652" w:rsidRPr="00B63843" w:rsidRDefault="00E24652" w:rsidP="005F1659">
      <w:pPr>
        <w:pStyle w:val="a5"/>
        <w:tabs>
          <w:tab w:val="left" w:pos="993"/>
        </w:tabs>
        <w:ind w:left="0" w:firstLine="708"/>
        <w:contextualSpacing w:val="0"/>
        <w:jc w:val="both"/>
        <w:rPr>
          <w:rFonts w:ascii="Times New Roman" w:hAnsi="Times New Roman"/>
          <w:sz w:val="24"/>
        </w:rPr>
      </w:pPr>
      <w:r w:rsidRPr="00B63843">
        <w:rPr>
          <w:rFonts w:ascii="Times New Roman" w:hAnsi="Times New Roman"/>
          <w:sz w:val="24"/>
        </w:rPr>
        <w:t>1</w:t>
      </w:r>
      <w:r w:rsidRPr="00B63843">
        <w:rPr>
          <w:sz w:val="24"/>
        </w:rPr>
        <w:t>.</w:t>
      </w:r>
      <w:r w:rsidR="005F1659">
        <w:rPr>
          <w:sz w:val="24"/>
        </w:rPr>
        <w:tab/>
      </w:r>
      <w:r w:rsidRPr="00B63843">
        <w:rPr>
          <w:rFonts w:ascii="Times New Roman" w:hAnsi="Times New Roman"/>
          <w:sz w:val="24"/>
        </w:rPr>
        <w:t xml:space="preserve">Утвердить Реестр источников наружного противопожарного водоснабжения расположенных на территории </w:t>
      </w:r>
      <w:r>
        <w:rPr>
          <w:rFonts w:ascii="Times New Roman" w:hAnsi="Times New Roman"/>
          <w:sz w:val="24"/>
        </w:rPr>
        <w:t>городского округа</w:t>
      </w:r>
      <w:r w:rsidRPr="00B63843">
        <w:rPr>
          <w:rFonts w:ascii="Times New Roman" w:hAnsi="Times New Roman"/>
          <w:sz w:val="24"/>
        </w:rPr>
        <w:t xml:space="preserve"> «Вуктыл»</w:t>
      </w:r>
      <w:r>
        <w:rPr>
          <w:rFonts w:ascii="Times New Roman" w:hAnsi="Times New Roman"/>
          <w:sz w:val="24"/>
        </w:rPr>
        <w:t>,</w:t>
      </w:r>
      <w:r w:rsidRPr="00B63843">
        <w:rPr>
          <w:rFonts w:ascii="Times New Roman" w:hAnsi="Times New Roman"/>
          <w:sz w:val="24"/>
        </w:rPr>
        <w:t xml:space="preserve"> согласно приложению.</w:t>
      </w:r>
    </w:p>
    <w:p w:rsidR="00E24652" w:rsidRPr="00B63843" w:rsidRDefault="005F1659" w:rsidP="005F1659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kern w:val="1"/>
        </w:rPr>
      </w:pPr>
      <w:r>
        <w:rPr>
          <w:kern w:val="1"/>
        </w:rPr>
        <w:t>2.</w:t>
      </w:r>
      <w:r>
        <w:rPr>
          <w:kern w:val="1"/>
        </w:rPr>
        <w:tab/>
      </w:r>
      <w:r w:rsidR="00E24652" w:rsidRPr="00A501E0">
        <w:rPr>
          <w:kern w:val="1"/>
        </w:rPr>
        <w:t xml:space="preserve">Рекомендовать начальнику </w:t>
      </w:r>
      <w:r w:rsidR="00E24652">
        <w:rPr>
          <w:kern w:val="1"/>
        </w:rPr>
        <w:t>Вуктыльского</w:t>
      </w:r>
      <w:r w:rsidR="00E24652" w:rsidRPr="00A501E0">
        <w:rPr>
          <w:kern w:val="1"/>
        </w:rPr>
        <w:t xml:space="preserve"> пожарно-спасате</w:t>
      </w:r>
      <w:r w:rsidR="00E24652">
        <w:rPr>
          <w:kern w:val="1"/>
        </w:rPr>
        <w:t>льного</w:t>
      </w:r>
      <w:r w:rsidR="00E24652" w:rsidRPr="00A501E0">
        <w:rPr>
          <w:kern w:val="1"/>
        </w:rPr>
        <w:t xml:space="preserve"> </w:t>
      </w:r>
      <w:r w:rsidR="00E24652">
        <w:rPr>
          <w:kern w:val="1"/>
        </w:rPr>
        <w:t>гарнизона пожарной охраны</w:t>
      </w:r>
      <w:r w:rsidR="00E24652" w:rsidRPr="00A501E0">
        <w:rPr>
          <w:kern w:val="1"/>
        </w:rPr>
        <w:t>:</w:t>
      </w:r>
    </w:p>
    <w:p w:rsidR="00E24652" w:rsidRPr="00B63843" w:rsidRDefault="00E24652" w:rsidP="00E24652">
      <w:pPr>
        <w:autoSpaceDE w:val="0"/>
        <w:autoSpaceDN w:val="0"/>
        <w:adjustRightInd w:val="0"/>
        <w:ind w:firstLine="708"/>
        <w:jc w:val="both"/>
        <w:rPr>
          <w:rFonts w:eastAsia="Lucida Sans Unicode"/>
          <w:color w:val="000000"/>
        </w:rPr>
      </w:pPr>
      <w:r>
        <w:rPr>
          <w:kern w:val="1"/>
        </w:rPr>
        <w:t>1) п</w:t>
      </w:r>
      <w:r w:rsidRPr="00B63843">
        <w:rPr>
          <w:kern w:val="1"/>
        </w:rPr>
        <w:t>ринять к сведению утверждаемый реестр.</w:t>
      </w:r>
    </w:p>
    <w:p w:rsidR="00E24652" w:rsidRPr="00B63843" w:rsidRDefault="00E24652" w:rsidP="00E24652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8"/>
        <w:jc w:val="both"/>
        <w:rPr>
          <w:kern w:val="1"/>
        </w:rPr>
      </w:pPr>
      <w:r w:rsidRPr="00B63843">
        <w:rPr>
          <w:kern w:val="1"/>
        </w:rPr>
        <w:t>2</w:t>
      </w:r>
      <w:r>
        <w:rPr>
          <w:kern w:val="1"/>
        </w:rPr>
        <w:t>)</w:t>
      </w:r>
      <w:r>
        <w:rPr>
          <w:kern w:val="1"/>
        </w:rPr>
        <w:tab/>
        <w:t>п</w:t>
      </w:r>
      <w:r w:rsidRPr="00B63843">
        <w:rPr>
          <w:kern w:val="1"/>
        </w:rPr>
        <w:t>ри проведении инвентаризации источников</w:t>
      </w:r>
      <w:r>
        <w:rPr>
          <w:kern w:val="1"/>
        </w:rPr>
        <w:t>,</w:t>
      </w:r>
      <w:r w:rsidRPr="00B63843">
        <w:rPr>
          <w:kern w:val="1"/>
        </w:rPr>
        <w:t xml:space="preserve"> расположенных на территории хозяйствующих субъектов</w:t>
      </w:r>
      <w:r>
        <w:rPr>
          <w:kern w:val="1"/>
        </w:rPr>
        <w:t>,</w:t>
      </w:r>
      <w:r w:rsidRPr="00B63843">
        <w:rPr>
          <w:kern w:val="1"/>
        </w:rPr>
        <w:t xml:space="preserve"> информацию о выявленных нарушениях направить в адрес хозяйствующих субъектов и в администрацию </w:t>
      </w:r>
      <w:r>
        <w:rPr>
          <w:kern w:val="1"/>
        </w:rPr>
        <w:t>городского округа</w:t>
      </w:r>
      <w:r w:rsidRPr="00B63843">
        <w:rPr>
          <w:kern w:val="1"/>
        </w:rPr>
        <w:t xml:space="preserve"> «Вуктыл».</w:t>
      </w:r>
    </w:p>
    <w:p w:rsidR="00E24652" w:rsidRPr="00B63843" w:rsidRDefault="00E24652" w:rsidP="00E24652">
      <w:pPr>
        <w:widowControl w:val="0"/>
        <w:suppressAutoHyphens/>
        <w:ind w:firstLine="708"/>
        <w:jc w:val="both"/>
        <w:rPr>
          <w:rFonts w:eastAsia="Lucida Sans Unicode"/>
          <w:kern w:val="1"/>
          <w:lang w:eastAsia="en-US"/>
        </w:rPr>
      </w:pPr>
      <w:r w:rsidRPr="00B63843">
        <w:rPr>
          <w:kern w:val="1"/>
        </w:rPr>
        <w:t xml:space="preserve">3. </w:t>
      </w:r>
      <w:r>
        <w:t>Настоящее постановление подлежит опубликованию (обнародованию).</w:t>
      </w:r>
    </w:p>
    <w:p w:rsidR="00E24652" w:rsidRDefault="00E24652" w:rsidP="00E24652">
      <w:pPr>
        <w:pStyle w:val="a3"/>
        <w:spacing w:after="640"/>
        <w:ind w:right="-83" w:hanging="1723"/>
      </w:pPr>
      <w:r w:rsidRPr="00B63843">
        <w:rPr>
          <w:kern w:val="1"/>
        </w:rPr>
        <w:t xml:space="preserve">4. </w:t>
      </w:r>
      <w:proofErr w:type="gramStart"/>
      <w:r w:rsidRPr="00B63843">
        <w:rPr>
          <w:kern w:val="1"/>
        </w:rPr>
        <w:t>Контроль за</w:t>
      </w:r>
      <w:proofErr w:type="gramEnd"/>
      <w:r w:rsidRPr="00B63843">
        <w:rPr>
          <w:kern w:val="1"/>
        </w:rPr>
        <w:t xml:space="preserve"> выполнением настоящего постановления оставляю за собой.</w:t>
      </w:r>
    </w:p>
    <w:p w:rsidR="00E24652" w:rsidRDefault="003A0705" w:rsidP="00E24652">
      <w:pPr>
        <w:pStyle w:val="a3"/>
        <w:ind w:left="0" w:firstLine="0"/>
      </w:pPr>
      <w:proofErr w:type="spellStart"/>
      <w:r>
        <w:t>И.о</w:t>
      </w:r>
      <w:proofErr w:type="spellEnd"/>
      <w:r>
        <w:t>. р</w:t>
      </w:r>
      <w:r w:rsidR="00E24652">
        <w:t>уководител</w:t>
      </w:r>
      <w:r>
        <w:t>я</w:t>
      </w:r>
      <w:r w:rsidR="00E24652">
        <w:t xml:space="preserve"> администрации</w:t>
      </w:r>
    </w:p>
    <w:p w:rsidR="00E24652" w:rsidRDefault="00E24652" w:rsidP="00E24652">
      <w:pPr>
        <w:pStyle w:val="a3"/>
        <w:ind w:left="2432" w:hanging="2432"/>
      </w:pPr>
      <w:r>
        <w:t xml:space="preserve">городского округа «Вуктыл»                                                                                </w:t>
      </w:r>
      <w:r w:rsidR="003A0705">
        <w:t>Г.Р. Идрисова</w:t>
      </w:r>
    </w:p>
    <w:p w:rsidR="00E24652" w:rsidRDefault="00E24652" w:rsidP="00E24652">
      <w:pPr>
        <w:pStyle w:val="a3"/>
        <w:ind w:left="0" w:firstLine="0"/>
      </w:pPr>
    </w:p>
    <w:p w:rsidR="00E24652" w:rsidRDefault="00E24652" w:rsidP="00E24652">
      <w:pPr>
        <w:pStyle w:val="a3"/>
        <w:ind w:left="0" w:firstLine="0"/>
      </w:pPr>
    </w:p>
    <w:p w:rsidR="00E24652" w:rsidRDefault="00E24652" w:rsidP="00E24652">
      <w:pPr>
        <w:pStyle w:val="a3"/>
        <w:ind w:left="0" w:firstLine="0"/>
      </w:pPr>
    </w:p>
    <w:p w:rsidR="00E24652" w:rsidRDefault="00E24652" w:rsidP="00E24652">
      <w:pPr>
        <w:pStyle w:val="a3"/>
        <w:ind w:left="0" w:firstLine="0"/>
      </w:pPr>
    </w:p>
    <w:p w:rsidR="00E24652" w:rsidRDefault="00E24652" w:rsidP="00E24652">
      <w:pPr>
        <w:pStyle w:val="a3"/>
        <w:ind w:left="0" w:firstLine="0"/>
      </w:pPr>
    </w:p>
    <w:p w:rsidR="00E24652" w:rsidRDefault="00E24652" w:rsidP="00E24652">
      <w:pPr>
        <w:pStyle w:val="a3"/>
        <w:ind w:left="0" w:firstLine="0"/>
      </w:pPr>
    </w:p>
    <w:p w:rsidR="005F1659" w:rsidRDefault="005F1659" w:rsidP="00E24652">
      <w:pPr>
        <w:ind w:left="5670"/>
        <w:jc w:val="center"/>
        <w:rPr>
          <w:rFonts w:eastAsia="Calibri"/>
        </w:rPr>
      </w:pPr>
    </w:p>
    <w:p w:rsidR="00C542D4" w:rsidRDefault="00C542D4" w:rsidP="00E24652">
      <w:pPr>
        <w:ind w:left="5670"/>
        <w:jc w:val="center"/>
        <w:rPr>
          <w:rFonts w:eastAsia="Calibri"/>
        </w:rPr>
      </w:pPr>
    </w:p>
    <w:p w:rsidR="00FF158B" w:rsidRDefault="00FF158B" w:rsidP="00E24652">
      <w:pPr>
        <w:ind w:left="5670"/>
        <w:jc w:val="center"/>
        <w:rPr>
          <w:rFonts w:eastAsia="Calibri"/>
        </w:rPr>
      </w:pPr>
    </w:p>
    <w:p w:rsidR="00FF158B" w:rsidRDefault="00FF158B" w:rsidP="00E24652">
      <w:pPr>
        <w:ind w:left="5670"/>
        <w:jc w:val="center"/>
        <w:rPr>
          <w:rFonts w:eastAsia="Calibri"/>
        </w:rPr>
      </w:pPr>
    </w:p>
    <w:p w:rsidR="00FF158B" w:rsidRDefault="00FF158B" w:rsidP="00E24652">
      <w:pPr>
        <w:ind w:left="5670"/>
        <w:jc w:val="center"/>
        <w:rPr>
          <w:rFonts w:eastAsia="Calibri"/>
        </w:rPr>
      </w:pPr>
    </w:p>
    <w:p w:rsidR="00FF158B" w:rsidRDefault="00FF158B" w:rsidP="00E24652">
      <w:pPr>
        <w:ind w:left="5670"/>
        <w:jc w:val="center"/>
        <w:rPr>
          <w:rFonts w:eastAsia="Calibri"/>
        </w:rPr>
      </w:pPr>
    </w:p>
    <w:p w:rsidR="00FF158B" w:rsidRDefault="00FF158B" w:rsidP="00E24652">
      <w:pPr>
        <w:ind w:left="5670"/>
        <w:jc w:val="center"/>
        <w:rPr>
          <w:rFonts w:eastAsia="Calibri"/>
        </w:rPr>
      </w:pPr>
    </w:p>
    <w:p w:rsidR="00FF158B" w:rsidRDefault="00FF158B" w:rsidP="00E24652">
      <w:pPr>
        <w:ind w:left="5670"/>
        <w:jc w:val="center"/>
        <w:rPr>
          <w:rFonts w:eastAsia="Calibri"/>
        </w:rPr>
      </w:pPr>
    </w:p>
    <w:p w:rsidR="00FF158B" w:rsidRDefault="00FF158B" w:rsidP="00E24652">
      <w:pPr>
        <w:ind w:left="5670"/>
        <w:jc w:val="center"/>
        <w:rPr>
          <w:rFonts w:eastAsia="Calibri"/>
        </w:rPr>
      </w:pPr>
    </w:p>
    <w:p w:rsidR="00FF158B" w:rsidRDefault="00FF158B" w:rsidP="00E24652">
      <w:pPr>
        <w:ind w:left="5670"/>
        <w:jc w:val="center"/>
        <w:rPr>
          <w:rFonts w:eastAsia="Calibri"/>
        </w:rPr>
      </w:pPr>
    </w:p>
    <w:p w:rsidR="00FF158B" w:rsidRDefault="00FF158B" w:rsidP="00E24652">
      <w:pPr>
        <w:ind w:left="5670"/>
        <w:jc w:val="center"/>
        <w:rPr>
          <w:rFonts w:eastAsia="Calibri"/>
        </w:rPr>
      </w:pPr>
    </w:p>
    <w:p w:rsidR="00FF158B" w:rsidRDefault="00FF158B" w:rsidP="00E24652">
      <w:pPr>
        <w:ind w:left="5670"/>
        <w:jc w:val="center"/>
        <w:rPr>
          <w:rFonts w:eastAsia="Calibri"/>
        </w:rPr>
      </w:pPr>
    </w:p>
    <w:p w:rsidR="00FF158B" w:rsidRDefault="00FF158B" w:rsidP="00E24652">
      <w:pPr>
        <w:ind w:left="5670"/>
        <w:jc w:val="center"/>
        <w:rPr>
          <w:rFonts w:eastAsia="Calibri"/>
        </w:rPr>
      </w:pPr>
    </w:p>
    <w:p w:rsidR="00E24652" w:rsidRPr="00C34AD7" w:rsidRDefault="00E24652" w:rsidP="00E24652">
      <w:pPr>
        <w:ind w:left="5670"/>
        <w:jc w:val="center"/>
        <w:rPr>
          <w:rFonts w:eastAsia="Calibri"/>
        </w:rPr>
      </w:pPr>
      <w:r w:rsidRPr="00C34AD7">
        <w:rPr>
          <w:rFonts w:eastAsia="Calibri"/>
        </w:rPr>
        <w:lastRenderedPageBreak/>
        <w:t>УТВЕРЖДЕН</w:t>
      </w:r>
    </w:p>
    <w:p w:rsidR="00E24652" w:rsidRPr="00C34AD7" w:rsidRDefault="00E24652" w:rsidP="00E24652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  <w:r w:rsidRPr="00C34AD7">
        <w:rPr>
          <w:bCs/>
        </w:rPr>
        <w:t>постановлением администрации</w:t>
      </w:r>
    </w:p>
    <w:p w:rsidR="00E24652" w:rsidRPr="00C34AD7" w:rsidRDefault="00E24652" w:rsidP="00E24652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  <w:r w:rsidRPr="00C34AD7">
        <w:rPr>
          <w:bCs/>
        </w:rPr>
        <w:t>городского округа «Вуктыл»</w:t>
      </w:r>
    </w:p>
    <w:p w:rsidR="00E24652" w:rsidRPr="00C34AD7" w:rsidRDefault="00E24652" w:rsidP="00E24652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  <w:r>
        <w:rPr>
          <w:bCs/>
        </w:rPr>
        <w:t xml:space="preserve">от </w:t>
      </w:r>
      <w:r w:rsidR="00CA6772">
        <w:rPr>
          <w:bCs/>
        </w:rPr>
        <w:t>22</w:t>
      </w:r>
      <w:r w:rsidRPr="00C34AD7">
        <w:rPr>
          <w:bCs/>
        </w:rPr>
        <w:t xml:space="preserve"> </w:t>
      </w:r>
      <w:r w:rsidR="00CA6772">
        <w:rPr>
          <w:bCs/>
        </w:rPr>
        <w:t xml:space="preserve">мая </w:t>
      </w:r>
      <w:r w:rsidRPr="00C34AD7">
        <w:rPr>
          <w:bCs/>
        </w:rPr>
        <w:t xml:space="preserve">2017 года № </w:t>
      </w:r>
      <w:r w:rsidR="00CA6772">
        <w:rPr>
          <w:bCs/>
        </w:rPr>
        <w:t>05</w:t>
      </w:r>
      <w:r w:rsidRPr="00C34AD7">
        <w:rPr>
          <w:bCs/>
        </w:rPr>
        <w:t>/</w:t>
      </w:r>
      <w:r w:rsidR="00CA6772">
        <w:rPr>
          <w:bCs/>
        </w:rPr>
        <w:t>420</w:t>
      </w:r>
    </w:p>
    <w:p w:rsidR="00E24652" w:rsidRDefault="00E24652" w:rsidP="00E24652">
      <w:pPr>
        <w:spacing w:after="480"/>
        <w:ind w:left="5670" w:right="-6"/>
        <w:jc w:val="center"/>
        <w:rPr>
          <w:bCs/>
        </w:rPr>
      </w:pPr>
      <w:r w:rsidRPr="00C34AD7">
        <w:rPr>
          <w:bCs/>
        </w:rPr>
        <w:t>(приложение)</w:t>
      </w:r>
    </w:p>
    <w:p w:rsidR="00E24652" w:rsidRPr="00A83CAD" w:rsidRDefault="00E24652" w:rsidP="00E24652">
      <w:pPr>
        <w:ind w:left="-425" w:right="-6"/>
        <w:jc w:val="center"/>
        <w:rPr>
          <w:b/>
          <w:bCs/>
        </w:rPr>
      </w:pPr>
      <w:r w:rsidRPr="00A83CAD">
        <w:rPr>
          <w:b/>
          <w:bCs/>
        </w:rPr>
        <w:t>РЕЕСТР</w:t>
      </w:r>
    </w:p>
    <w:p w:rsidR="00E24652" w:rsidRDefault="00E24652" w:rsidP="00E24652">
      <w:pPr>
        <w:ind w:left="-425" w:right="-6"/>
        <w:jc w:val="center"/>
        <w:rPr>
          <w:b/>
        </w:rPr>
      </w:pPr>
      <w:r w:rsidRPr="00A83CAD">
        <w:rPr>
          <w:b/>
        </w:rPr>
        <w:t xml:space="preserve">источников наружного противопожарного водоснабжения расположенных </w:t>
      </w:r>
    </w:p>
    <w:p w:rsidR="00E24652" w:rsidRPr="00A83CAD" w:rsidRDefault="00E24652" w:rsidP="00E24652">
      <w:pPr>
        <w:ind w:left="-425" w:right="-6"/>
        <w:jc w:val="center"/>
        <w:rPr>
          <w:b/>
          <w:bCs/>
        </w:rPr>
      </w:pPr>
      <w:r w:rsidRPr="00A83CAD">
        <w:rPr>
          <w:b/>
        </w:rPr>
        <w:t>на территории городского округа «Вуктыл»</w:t>
      </w:r>
    </w:p>
    <w:p w:rsidR="00E24652" w:rsidRDefault="00E24652" w:rsidP="00E24652">
      <w:pPr>
        <w:widowControl w:val="0"/>
        <w:suppressAutoHyphens/>
        <w:rPr>
          <w:iCs/>
          <w:kern w:val="1"/>
        </w:rPr>
      </w:pPr>
    </w:p>
    <w:p w:rsidR="00FF158B" w:rsidRDefault="00FF158B"/>
    <w:tbl>
      <w:tblPr>
        <w:tblStyle w:val="a8"/>
        <w:tblW w:w="10349" w:type="dxa"/>
        <w:tblInd w:w="-31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134"/>
        <w:gridCol w:w="2410"/>
        <w:gridCol w:w="2693"/>
      </w:tblGrid>
      <w:tr w:rsidR="00E24652" w:rsidTr="00FF158B">
        <w:tc>
          <w:tcPr>
            <w:tcW w:w="710" w:type="dxa"/>
          </w:tcPr>
          <w:p w:rsidR="00E24652" w:rsidRPr="00E23915" w:rsidRDefault="00E24652" w:rsidP="005F1659">
            <w:pPr>
              <w:widowControl w:val="0"/>
              <w:suppressAutoHyphens/>
              <w:jc w:val="center"/>
              <w:rPr>
                <w:iCs/>
                <w:kern w:val="1"/>
              </w:rPr>
            </w:pPr>
            <w:r w:rsidRPr="00E23915">
              <w:rPr>
                <w:rFonts w:eastAsia="Lucida Sans Unicode"/>
                <w:b/>
                <w:kern w:val="1"/>
                <w:lang w:eastAsia="en-US"/>
              </w:rPr>
              <w:t xml:space="preserve">№ </w:t>
            </w:r>
            <w:proofErr w:type="gramStart"/>
            <w:r w:rsidRPr="00E23915">
              <w:rPr>
                <w:rFonts w:eastAsia="Lucida Sans Unicode"/>
                <w:b/>
                <w:kern w:val="1"/>
                <w:lang w:eastAsia="en-US"/>
              </w:rPr>
              <w:t>п</w:t>
            </w:r>
            <w:proofErr w:type="gramEnd"/>
            <w:r w:rsidRPr="00E23915">
              <w:rPr>
                <w:rFonts w:eastAsia="Lucida Sans Unicode"/>
                <w:b/>
                <w:kern w:val="1"/>
                <w:lang w:eastAsia="en-US"/>
              </w:rPr>
              <w:t>/п</w:t>
            </w:r>
          </w:p>
        </w:tc>
        <w:tc>
          <w:tcPr>
            <w:tcW w:w="3402" w:type="dxa"/>
          </w:tcPr>
          <w:p w:rsidR="00E24652" w:rsidRPr="00E2391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en-US"/>
              </w:rPr>
            </w:pPr>
            <w:r w:rsidRPr="00E23915">
              <w:rPr>
                <w:rFonts w:eastAsia="Lucida Sans Unicode"/>
                <w:b/>
                <w:kern w:val="1"/>
                <w:lang w:eastAsia="en-US"/>
              </w:rPr>
              <w:t>Место расположения источников наружного противопожарного водоснабжения</w:t>
            </w:r>
          </w:p>
          <w:p w:rsidR="00E24652" w:rsidRPr="00E23915" w:rsidRDefault="00E24652" w:rsidP="005F1659">
            <w:pPr>
              <w:widowControl w:val="0"/>
              <w:suppressAutoHyphens/>
              <w:jc w:val="center"/>
              <w:rPr>
                <w:iCs/>
                <w:kern w:val="1"/>
              </w:rPr>
            </w:pPr>
            <w:r w:rsidRPr="00E23915">
              <w:rPr>
                <w:rFonts w:eastAsia="Lucida Sans Unicode"/>
                <w:b/>
                <w:kern w:val="1"/>
                <w:lang w:eastAsia="en-US"/>
              </w:rPr>
              <w:t>(адресная привязка)</w:t>
            </w:r>
          </w:p>
        </w:tc>
        <w:tc>
          <w:tcPr>
            <w:tcW w:w="1134" w:type="dxa"/>
          </w:tcPr>
          <w:p w:rsidR="00E24652" w:rsidRPr="00E2391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en-US"/>
              </w:rPr>
            </w:pPr>
            <w:r w:rsidRPr="00E23915">
              <w:rPr>
                <w:rFonts w:eastAsia="Lucida Sans Unicode"/>
                <w:b/>
                <w:kern w:val="1"/>
                <w:lang w:eastAsia="en-US"/>
              </w:rPr>
              <w:t>№</w:t>
            </w:r>
          </w:p>
          <w:p w:rsidR="00E24652" w:rsidRPr="00E23915" w:rsidRDefault="00E24652" w:rsidP="005F1659">
            <w:pPr>
              <w:widowControl w:val="0"/>
              <w:suppressAutoHyphens/>
              <w:jc w:val="center"/>
              <w:rPr>
                <w:iCs/>
                <w:kern w:val="1"/>
              </w:rPr>
            </w:pPr>
            <w:r w:rsidRPr="00E23915">
              <w:rPr>
                <w:rFonts w:eastAsia="Lucida Sans Unicode"/>
                <w:b/>
                <w:kern w:val="1"/>
                <w:lang w:eastAsia="en-US"/>
              </w:rPr>
              <w:t>ПГ</w:t>
            </w:r>
          </w:p>
        </w:tc>
        <w:tc>
          <w:tcPr>
            <w:tcW w:w="2410" w:type="dxa"/>
          </w:tcPr>
          <w:p w:rsidR="00E24652" w:rsidRPr="00E2391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en-US"/>
              </w:rPr>
            </w:pPr>
            <w:r w:rsidRPr="00E23915">
              <w:rPr>
                <w:rFonts w:eastAsia="Lucida Sans Unicode"/>
                <w:b/>
                <w:kern w:val="1"/>
                <w:lang w:eastAsia="en-US"/>
              </w:rPr>
              <w:t>Тип</w:t>
            </w:r>
          </w:p>
          <w:p w:rsidR="00E24652" w:rsidRPr="00E23915" w:rsidRDefault="00E24652" w:rsidP="005F1659">
            <w:pPr>
              <w:widowControl w:val="0"/>
              <w:suppressAutoHyphens/>
              <w:jc w:val="center"/>
              <w:rPr>
                <w:iCs/>
                <w:kern w:val="1"/>
              </w:rPr>
            </w:pPr>
            <w:r w:rsidRPr="00E23915">
              <w:rPr>
                <w:rFonts w:eastAsia="Lucida Sans Unicode"/>
                <w:b/>
                <w:kern w:val="1"/>
                <w:lang w:eastAsia="en-US"/>
              </w:rPr>
              <w:t>и характеристики источников наружного противопожарного водоснабжения</w:t>
            </w:r>
          </w:p>
        </w:tc>
        <w:tc>
          <w:tcPr>
            <w:tcW w:w="2693" w:type="dxa"/>
          </w:tcPr>
          <w:p w:rsidR="00E24652" w:rsidRPr="00E23915" w:rsidRDefault="00E24652" w:rsidP="005F1659">
            <w:pPr>
              <w:widowControl w:val="0"/>
              <w:suppressAutoHyphens/>
              <w:jc w:val="center"/>
              <w:rPr>
                <w:iCs/>
                <w:kern w:val="1"/>
              </w:rPr>
            </w:pPr>
            <w:r w:rsidRPr="00E23915">
              <w:rPr>
                <w:rFonts w:eastAsia="Lucida Sans Unicode"/>
                <w:b/>
                <w:kern w:val="1"/>
                <w:lang w:eastAsia="en-US"/>
              </w:rPr>
              <w:t>Правообладатель пожарного гидранта (водоема)</w:t>
            </w:r>
          </w:p>
        </w:tc>
      </w:tr>
    </w:tbl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E24652" w:rsidRPr="00A83CAD" w:rsidTr="005F1659">
        <w:trPr>
          <w:trHeight w:val="47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A83CAD" w:rsidRDefault="00E24652" w:rsidP="005F1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highlight w:val="yellow"/>
                <w:lang w:eastAsia="en-US"/>
              </w:rPr>
            </w:pPr>
            <w:r w:rsidRPr="009B73D5">
              <w:rPr>
                <w:rFonts w:eastAsia="Lucida Sans Unicode"/>
                <w:b/>
                <w:kern w:val="1"/>
                <w:lang w:eastAsia="en-US"/>
              </w:rPr>
              <w:t xml:space="preserve">Пожарные гидранты и водоемы, расположенные на объектах различных форм собственности </w:t>
            </w:r>
            <w:r>
              <w:rPr>
                <w:rFonts w:eastAsia="Lucida Sans Unicode"/>
                <w:b/>
                <w:kern w:val="1"/>
                <w:lang w:eastAsia="en-US"/>
              </w:rPr>
              <w:t xml:space="preserve">на территории </w:t>
            </w:r>
            <w:r w:rsidRPr="009B73D5">
              <w:rPr>
                <w:rFonts w:eastAsia="Lucida Sans Unicode"/>
                <w:b/>
                <w:kern w:val="1"/>
                <w:lang w:eastAsia="en-US"/>
              </w:rPr>
              <w:t>городского округа «Вуктыл»</w:t>
            </w:r>
          </w:p>
        </w:tc>
      </w:tr>
    </w:tbl>
    <w:p w:rsidR="00FF158B" w:rsidRPr="00FF158B" w:rsidRDefault="00FF158B">
      <w:pPr>
        <w:rPr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1"/>
        <w:gridCol w:w="1136"/>
        <w:gridCol w:w="2410"/>
        <w:gridCol w:w="2694"/>
      </w:tblGrid>
      <w:tr w:rsidR="00FF158B" w:rsidRPr="00A83CAD" w:rsidTr="00FF158B">
        <w:trPr>
          <w:trHeight w:val="475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F158B" w:rsidRPr="00FF158B" w:rsidRDefault="00FF158B" w:rsidP="005F1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lang w:eastAsia="en-US"/>
              </w:rPr>
            </w:pPr>
            <w:r w:rsidRPr="00FF158B">
              <w:rPr>
                <w:rFonts w:eastAsia="Lucida Sans Unicode"/>
                <w:kern w:val="1"/>
                <w:lang w:eastAsia="en-US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8B" w:rsidRPr="00FF158B" w:rsidRDefault="00FF158B" w:rsidP="005F1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lang w:eastAsia="en-US"/>
              </w:rPr>
            </w:pPr>
            <w:r w:rsidRPr="00FF158B">
              <w:rPr>
                <w:rFonts w:eastAsia="Lucida Sans Unicode"/>
                <w:kern w:val="1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8B" w:rsidRPr="00FF158B" w:rsidRDefault="00FF158B" w:rsidP="005F1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lang w:eastAsia="en-US"/>
              </w:rPr>
            </w:pPr>
            <w:r w:rsidRPr="00FF158B">
              <w:rPr>
                <w:rFonts w:eastAsia="Lucida Sans Unicode"/>
                <w:kern w:val="1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8B" w:rsidRPr="00FF158B" w:rsidRDefault="00FF158B" w:rsidP="005F1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lang w:eastAsia="en-US"/>
              </w:rPr>
            </w:pPr>
            <w:r w:rsidRPr="00FF158B">
              <w:rPr>
                <w:rFonts w:eastAsia="Lucida Sans Unicode"/>
                <w:kern w:val="1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8B" w:rsidRPr="00FF158B" w:rsidRDefault="00FF158B" w:rsidP="005F1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lang w:eastAsia="en-US"/>
              </w:rPr>
            </w:pPr>
            <w:r w:rsidRPr="00FF158B">
              <w:rPr>
                <w:rFonts w:eastAsia="Lucida Sans Unicode"/>
                <w:kern w:val="1"/>
                <w:lang w:eastAsia="en-US"/>
              </w:rPr>
              <w:t>5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Таежная, д. 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Таежная, д. 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Таежная, д. 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Таежная, д. 1 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Таежная, д. 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Таежная, д. 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Таежная, д. 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Таежная, д. 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60 лет Октября, д. 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60 лет Октября, д. 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Комсомольская, д. 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5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Комсомольская, д. 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Т-150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5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lastRenderedPageBreak/>
              <w:t>13.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Коммунистическая, д. 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Коммунистическая, д. 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ул. Коммунистическая, д. 9 (трансформаторная </w:t>
            </w:r>
            <w:r w:rsidR="00D50409">
              <w:rPr>
                <w:rFonts w:eastAsia="Lucida Sans Unicode"/>
                <w:kern w:val="1"/>
                <w:lang w:eastAsia="en-US"/>
              </w:rPr>
              <w:t xml:space="preserve">                   п</w:t>
            </w:r>
            <w:r w:rsidRPr="009B73D5">
              <w:rPr>
                <w:rFonts w:eastAsia="Lucida Sans Unicode"/>
                <w:kern w:val="1"/>
                <w:lang w:eastAsia="en-US"/>
              </w:rPr>
              <w:t>одстанция)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Комсомольская, д. 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ул. Коммунистическая, </w:t>
            </w:r>
          </w:p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д. 8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Т-150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Храм Благовещения Пресвятой Богородицы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ул. Коммунистическая, д. 8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Т-150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Храм Благовещения Пресвятой Богородицы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Комсомольская, д. 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60 лет Октября, д. 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60 лет Октября, д. 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60 лет Октября, д. 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60 лет Октября, д. 8 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Комсомольская, д. 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60 лет Октября, д. 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Комсомольская, д. 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60 лет Октября, д. 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60 лет Октября, д. 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Газовиков, д. 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Пионерский проезд, д. 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Пионерский проезд, д. 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Пионерский проезд, д. 1 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lastRenderedPageBreak/>
              <w:t>33.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Пионерский проезд, д. 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Коммунистическая, д. 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6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Пионерская, д. 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Пионерская, д. 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Пионерская, д. 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Пионерская, д. 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Печорская, д. 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40.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Печорская, д. 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41.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Печорская, д. 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42.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ул. Печорская, д. 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№ 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43.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ул. </w:t>
            </w:r>
            <w:proofErr w:type="gramStart"/>
            <w:r w:rsidRPr="004B27A4">
              <w:rPr>
                <w:rFonts w:eastAsia="Lucida Sans Unicode"/>
                <w:kern w:val="1"/>
                <w:lang w:eastAsia="en-US"/>
              </w:rPr>
              <w:t>Пионерская</w:t>
            </w:r>
            <w:proofErr w:type="gramEnd"/>
            <w:r w:rsidRPr="004B27A4">
              <w:rPr>
                <w:rFonts w:eastAsia="Lucida Sans Unicode"/>
                <w:kern w:val="1"/>
                <w:lang w:eastAsia="en-US"/>
              </w:rPr>
              <w:t xml:space="preserve"> (стояночный комплекс)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№ 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44.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ул. </w:t>
            </w:r>
            <w:proofErr w:type="gramStart"/>
            <w:r w:rsidRPr="004B27A4">
              <w:rPr>
                <w:rFonts w:eastAsia="Lucida Sans Unicode"/>
                <w:kern w:val="1"/>
                <w:lang w:eastAsia="en-US"/>
              </w:rPr>
              <w:t>Пионерская</w:t>
            </w:r>
            <w:proofErr w:type="gramEnd"/>
            <w:r w:rsidRPr="004B27A4">
              <w:rPr>
                <w:rFonts w:eastAsia="Lucida Sans Unicode"/>
                <w:kern w:val="1"/>
                <w:lang w:eastAsia="en-US"/>
              </w:rPr>
              <w:t>, д.6 а (магазин)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№ 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C00993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highlight w:val="yellow"/>
                <w:lang w:val="en-US"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46.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РММ АК-2 УТТ и </w:t>
            </w:r>
            <w:proofErr w:type="gramStart"/>
            <w:r w:rsidRPr="004B27A4">
              <w:rPr>
                <w:rFonts w:eastAsia="Lucida Sans Unicode"/>
                <w:kern w:val="1"/>
                <w:lang w:eastAsia="en-US"/>
              </w:rPr>
              <w:t>СТ</w:t>
            </w:r>
            <w:proofErr w:type="gramEnd"/>
            <w:r w:rsidRPr="004B27A4">
              <w:rPr>
                <w:rFonts w:eastAsia="Lucida Sans Unicode"/>
                <w:kern w:val="1"/>
                <w:lang w:eastAsia="en-US"/>
              </w:rPr>
              <w:t xml:space="preserve"> (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промзона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№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4B27A4">
              <w:rPr>
                <w:rFonts w:eastAsia="Lucida Sans Unicode"/>
                <w:kern w:val="1"/>
                <w:lang w:eastAsia="en-US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47.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КВГН - 30 ООО «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» (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промзона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№ 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48.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Боксы АТК на базе 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горводоканала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№ 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49.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на дороге между Геофизикой и базой «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 xml:space="preserve">» 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промзона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№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50.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АКДС (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промзона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№ 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4B27A4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51.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proofErr w:type="gramStart"/>
            <w:r w:rsidRPr="004B27A4">
              <w:rPr>
                <w:rFonts w:eastAsia="Lucida Sans Unicode"/>
                <w:kern w:val="1"/>
                <w:lang w:eastAsia="en-US"/>
              </w:rPr>
              <w:t>Промзона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 xml:space="preserve"> (база ООО «САВ-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ТрансАвто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»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№ 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ООО </w:t>
            </w:r>
          </w:p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«САВ-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ТрансАвто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5936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4B5936">
              <w:rPr>
                <w:rFonts w:eastAsia="Lucida Sans Unicode"/>
                <w:kern w:val="1"/>
                <w:lang w:eastAsia="en-US"/>
              </w:rPr>
              <w:t>52.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5936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proofErr w:type="gramStart"/>
            <w:r w:rsidRPr="004B5936">
              <w:rPr>
                <w:rFonts w:eastAsia="Lucida Sans Unicode"/>
                <w:kern w:val="1"/>
                <w:lang w:eastAsia="en-US"/>
              </w:rPr>
              <w:t>Промзона</w:t>
            </w:r>
            <w:proofErr w:type="spellEnd"/>
            <w:r w:rsidRPr="004B5936">
              <w:rPr>
                <w:rFonts w:eastAsia="Lucida Sans Unicode"/>
                <w:kern w:val="1"/>
                <w:lang w:eastAsia="en-US"/>
              </w:rPr>
              <w:t xml:space="preserve"> (на бывшей базе ОРСА ООО «</w:t>
            </w:r>
            <w:proofErr w:type="spellStart"/>
            <w:r w:rsidRPr="004B5936">
              <w:rPr>
                <w:rFonts w:eastAsia="Lucida Sans Unicode"/>
                <w:kern w:val="1"/>
                <w:lang w:eastAsia="en-US"/>
              </w:rPr>
              <w:t>Севергазторг</w:t>
            </w:r>
            <w:proofErr w:type="spellEnd"/>
            <w:r w:rsidRPr="004B5936">
              <w:rPr>
                <w:rFonts w:eastAsia="Lucida Sans Unicode"/>
                <w:kern w:val="1"/>
                <w:lang w:eastAsia="en-US"/>
              </w:rPr>
              <w:t xml:space="preserve">»  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5936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5936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4B5936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5936">
              <w:rPr>
                <w:rFonts w:eastAsia="Lucida Sans Unicode"/>
                <w:kern w:val="1"/>
                <w:lang w:eastAsia="en-US"/>
              </w:rPr>
              <w:t>№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5936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5936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5936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highlight w:val="yellow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-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5936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4B5936">
              <w:rPr>
                <w:rFonts w:eastAsia="Lucida Sans Unicode"/>
                <w:kern w:val="1"/>
                <w:lang w:eastAsia="en-US"/>
              </w:rPr>
              <w:t>53.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5936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4B5936">
              <w:rPr>
                <w:rFonts w:eastAsia="Lucida Sans Unicode"/>
                <w:kern w:val="1"/>
                <w:lang w:eastAsia="en-US"/>
              </w:rPr>
              <w:t>Промзона</w:t>
            </w:r>
            <w:proofErr w:type="spellEnd"/>
            <w:r w:rsidRPr="004B5936">
              <w:rPr>
                <w:rFonts w:eastAsia="Lucida Sans Unicode"/>
                <w:kern w:val="1"/>
                <w:lang w:eastAsia="en-US"/>
              </w:rPr>
              <w:t xml:space="preserve"> (</w:t>
            </w:r>
            <w:proofErr w:type="gramStart"/>
            <w:r w:rsidRPr="004B5936">
              <w:rPr>
                <w:rFonts w:eastAsia="Lucida Sans Unicode"/>
                <w:kern w:val="1"/>
                <w:lang w:eastAsia="en-US"/>
              </w:rPr>
              <w:t>бывшая</w:t>
            </w:r>
            <w:proofErr w:type="gramEnd"/>
            <w:r w:rsidRPr="004B5936">
              <w:rPr>
                <w:rFonts w:eastAsia="Lucida Sans Unicode"/>
                <w:kern w:val="1"/>
                <w:lang w:eastAsia="en-US"/>
              </w:rPr>
              <w:t xml:space="preserve"> АЗС №36)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5936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5936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5936">
              <w:rPr>
                <w:rFonts w:eastAsia="Lucida Sans Unicode"/>
                <w:kern w:val="1"/>
                <w:lang w:eastAsia="en-US"/>
              </w:rPr>
              <w:lastRenderedPageBreak/>
              <w:t>№ 55</w:t>
            </w:r>
          </w:p>
          <w:p w:rsidR="005F1659" w:rsidRPr="004B5936" w:rsidRDefault="005F1659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5936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5936">
              <w:rPr>
                <w:rFonts w:eastAsia="Lucida Sans Unicode"/>
                <w:kern w:val="1"/>
                <w:lang w:eastAsia="en-US"/>
              </w:rPr>
              <w:lastRenderedPageBreak/>
              <w:t>Т-150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5936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-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lastRenderedPageBreak/>
              <w:t>5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4B27A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096CE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Аэропорт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096CE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№ 57</w:t>
            </w:r>
          </w:p>
          <w:p w:rsidR="00E24652" w:rsidRPr="00096CE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096CE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Т-150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096CE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E24652" w:rsidRPr="00096CE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B73D5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highlight w:val="yellow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5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096CE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Баз</w:t>
            </w:r>
            <w:proofErr w:type="gramStart"/>
            <w:r w:rsidRPr="004B27A4">
              <w:rPr>
                <w:rFonts w:eastAsia="Lucida Sans Unicode"/>
                <w:kern w:val="1"/>
                <w:lang w:eastAsia="en-US"/>
              </w:rPr>
              <w:t>а ООО</w:t>
            </w:r>
            <w:proofErr w:type="gramEnd"/>
            <w:r w:rsidRPr="004B27A4">
              <w:rPr>
                <w:rFonts w:eastAsia="Lucida Sans Unicode"/>
                <w:kern w:val="1"/>
                <w:lang w:eastAsia="en-US"/>
              </w:rPr>
              <w:t xml:space="preserve"> «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» (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промзона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№ 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4B27A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096CE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5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096CE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096CE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КФХ </w:t>
            </w:r>
            <w:proofErr w:type="spellStart"/>
            <w:r w:rsidRPr="00096CEE">
              <w:rPr>
                <w:rFonts w:eastAsia="Lucida Sans Unicode"/>
                <w:kern w:val="1"/>
                <w:lang w:eastAsia="en-US"/>
              </w:rPr>
              <w:t>Недолужко</w:t>
            </w:r>
            <w:proofErr w:type="spellEnd"/>
            <w:r w:rsidRPr="00096CEE">
              <w:rPr>
                <w:rFonts w:eastAsia="Lucida Sans Unicode"/>
                <w:kern w:val="1"/>
                <w:lang w:eastAsia="en-US"/>
              </w:rPr>
              <w:t xml:space="preserve"> Н.А. </w:t>
            </w:r>
          </w:p>
          <w:p w:rsidR="00E24652" w:rsidRPr="00096CE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(совхоз, перед КПП)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096CE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096CE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№ 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096CE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096CE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КФХ </w:t>
            </w:r>
            <w:proofErr w:type="spellStart"/>
            <w:r w:rsidRPr="00096CEE">
              <w:rPr>
                <w:rFonts w:eastAsia="Lucida Sans Unicode"/>
                <w:kern w:val="1"/>
                <w:lang w:eastAsia="en-US"/>
              </w:rPr>
              <w:t>Недолужко</w:t>
            </w:r>
            <w:proofErr w:type="spellEnd"/>
            <w:r w:rsidRPr="00096CEE">
              <w:rPr>
                <w:rFonts w:eastAsia="Lucida Sans Unicode"/>
                <w:kern w:val="1"/>
                <w:lang w:eastAsia="en-US"/>
              </w:rPr>
              <w:t xml:space="preserve"> Н.А.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096CE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5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  <w:r w:rsidRPr="00096CE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096CE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КФХ </w:t>
            </w:r>
            <w:proofErr w:type="spellStart"/>
            <w:r w:rsidRPr="00096CEE">
              <w:rPr>
                <w:rFonts w:eastAsia="Lucida Sans Unicode"/>
                <w:kern w:val="1"/>
                <w:lang w:eastAsia="en-US"/>
              </w:rPr>
              <w:t>Недолужко</w:t>
            </w:r>
            <w:proofErr w:type="spellEnd"/>
            <w:r w:rsidRPr="00096CEE">
              <w:rPr>
                <w:rFonts w:eastAsia="Lucida Sans Unicode"/>
                <w:kern w:val="1"/>
                <w:lang w:eastAsia="en-US"/>
              </w:rPr>
              <w:t xml:space="preserve"> Н.А. (напротив телятника)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096CE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096CE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№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096CE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096CE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КФХ </w:t>
            </w:r>
            <w:proofErr w:type="spellStart"/>
            <w:r w:rsidRPr="00096CEE">
              <w:rPr>
                <w:rFonts w:eastAsia="Lucida Sans Unicode"/>
                <w:kern w:val="1"/>
                <w:lang w:eastAsia="en-US"/>
              </w:rPr>
              <w:t>Недолужко</w:t>
            </w:r>
            <w:proofErr w:type="spellEnd"/>
            <w:r w:rsidRPr="00096CEE">
              <w:rPr>
                <w:rFonts w:eastAsia="Lucida Sans Unicode"/>
                <w:kern w:val="1"/>
                <w:lang w:eastAsia="en-US"/>
              </w:rPr>
              <w:t xml:space="preserve"> Н.А.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58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КФХ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Недолужко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Н.А. (напротив силосных траншей)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№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КФХ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Недолужко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Н.А.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59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КФХ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Недолужко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Н.А. (напротив теплиц)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№ 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КФХ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Недолужко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Н.А.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6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ВУИ и РС 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подземремонт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Оренбург»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№ 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ВУИ и РС </w:t>
            </w:r>
          </w:p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подземремонт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Оренбург»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6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АКДС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№ 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6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Вуктыльский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цех технологической связ</w:t>
            </w:r>
            <w:proofErr w:type="gramStart"/>
            <w:r w:rsidRPr="009D07DE">
              <w:rPr>
                <w:rFonts w:eastAsia="Lucida Sans Unicode"/>
                <w:kern w:val="1"/>
                <w:lang w:eastAsia="en-US"/>
              </w:rPr>
              <w:t>и  ООО</w:t>
            </w:r>
            <w:proofErr w:type="gramEnd"/>
            <w:r w:rsidRPr="009D07DE">
              <w:rPr>
                <w:rFonts w:eastAsia="Lucida Sans Unicode"/>
                <w:kern w:val="1"/>
                <w:lang w:eastAsia="en-US"/>
              </w:rPr>
              <w:t xml:space="preserve">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№ 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6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Аэропорт (по грунтовой дороге к складам ГСМ)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 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096CE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6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Аэропорт (слева на складе ГСМ)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 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096CE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65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Аэропорт (справа на складе ГСМ)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 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096CE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6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АЗС № 336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</w:t>
            </w:r>
            <w:r w:rsidRPr="009D07DE">
              <w:rPr>
                <w:rFonts w:eastAsia="Lucida Sans Unicode"/>
                <w:kern w:val="1"/>
                <w:lang w:eastAsia="en-US"/>
              </w:rPr>
              <w:t>6</w:t>
            </w:r>
            <w:r w:rsidRPr="009D07DE">
              <w:rPr>
                <w:rFonts w:eastAsia="Lucida Sans Unicode"/>
                <w:kern w:val="1"/>
                <w:lang w:val="en-US" w:eastAsia="en-US"/>
              </w:rPr>
              <w:t>0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 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ООО «Лукойл-Северо-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Западнефтепродукт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6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АЗС № 336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</w:t>
            </w:r>
            <w:r w:rsidRPr="009D07DE">
              <w:rPr>
                <w:rFonts w:eastAsia="Lucida Sans Unicode"/>
                <w:kern w:val="1"/>
                <w:lang w:eastAsia="en-US"/>
              </w:rPr>
              <w:t>6</w:t>
            </w:r>
            <w:r w:rsidRPr="009D07DE">
              <w:rPr>
                <w:rFonts w:eastAsia="Lucida Sans Unicode"/>
                <w:kern w:val="1"/>
                <w:lang w:val="en-US" w:eastAsia="en-US"/>
              </w:rPr>
              <w:t>0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 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ООО «Лукойл-Северо-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Западнефтепродукт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68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Филиал «Газпром добыча Краснодар» - линейное производственное управление </w:t>
            </w:r>
            <w:proofErr w:type="gramStart"/>
            <w:r w:rsidRPr="009D07DE">
              <w:rPr>
                <w:rFonts w:eastAsia="Lucida Sans Unicode"/>
                <w:kern w:val="1"/>
                <w:lang w:eastAsia="en-US"/>
              </w:rPr>
              <w:t>межпромысловых</w:t>
            </w:r>
            <w:proofErr w:type="gram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трубороводов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Вуктыльский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ЛЭС</w:t>
            </w:r>
            <w:r>
              <w:rPr>
                <w:rFonts w:eastAsia="Lucida Sans Unicode"/>
                <w:kern w:val="1"/>
                <w:lang w:eastAsia="en-US"/>
              </w:rPr>
              <w:t xml:space="preserve"> (Северное ЛПУМГ)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 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Филиал «Газпром добыча Краснодар» - линейное производственное управление </w:t>
            </w:r>
            <w:proofErr w:type="gramStart"/>
            <w:r w:rsidRPr="009D07DE">
              <w:rPr>
                <w:rFonts w:eastAsia="Lucida Sans Unicode"/>
                <w:kern w:val="1"/>
                <w:lang w:eastAsia="en-US"/>
              </w:rPr>
              <w:t>межпромысловых</w:t>
            </w:r>
            <w:proofErr w:type="gram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трубороводов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Вуктыльский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ЛЭС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lastRenderedPageBreak/>
              <w:t>69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Вуктыльский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дорожный участок УТТ и </w:t>
            </w:r>
            <w:proofErr w:type="gramStart"/>
            <w:r w:rsidRPr="009D07DE">
              <w:rPr>
                <w:rFonts w:eastAsia="Lucida Sans Unicode"/>
                <w:kern w:val="1"/>
                <w:lang w:eastAsia="en-US"/>
              </w:rPr>
              <w:t>СТ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 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8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7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Вуктыльский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дорожный участок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  <w:proofErr w:type="gramStart"/>
            <w:r w:rsidRPr="009D07DE">
              <w:rPr>
                <w:rFonts w:eastAsia="Lucida Sans Unicode"/>
                <w:kern w:val="1"/>
                <w:lang w:eastAsia="en-US"/>
              </w:rPr>
              <w:t>СТ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 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7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proofErr w:type="gramStart"/>
            <w:r w:rsidRPr="009D07DE">
              <w:rPr>
                <w:rFonts w:eastAsia="Lucida Sans Unicode"/>
                <w:kern w:val="1"/>
                <w:lang w:eastAsia="en-US"/>
              </w:rPr>
              <w:t>Растворо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>-бетонный</w:t>
            </w:r>
            <w:proofErr w:type="gramEnd"/>
            <w:r w:rsidRPr="009D07DE">
              <w:rPr>
                <w:rFonts w:eastAsia="Lucida Sans Unicode"/>
                <w:kern w:val="1"/>
                <w:lang w:eastAsia="en-US"/>
              </w:rPr>
              <w:t xml:space="preserve"> узел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</w:t>
            </w:r>
            <w:r w:rsidRPr="009D07DE">
              <w:rPr>
                <w:rFonts w:eastAsia="Lucida Sans Unicode"/>
                <w:kern w:val="1"/>
                <w:lang w:eastAsia="en-US"/>
              </w:rPr>
              <w:t>25м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7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proofErr w:type="gramStart"/>
            <w:r w:rsidRPr="009D07DE">
              <w:rPr>
                <w:rFonts w:eastAsia="Lucida Sans Unicode"/>
                <w:kern w:val="1"/>
                <w:lang w:eastAsia="en-US"/>
              </w:rPr>
              <w:t>Растворо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>-бетонный</w:t>
            </w:r>
            <w:proofErr w:type="gramEnd"/>
            <w:r w:rsidRPr="009D07DE">
              <w:rPr>
                <w:rFonts w:eastAsia="Lucida Sans Unicode"/>
                <w:kern w:val="1"/>
                <w:lang w:eastAsia="en-US"/>
              </w:rPr>
              <w:t xml:space="preserve"> узел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</w:t>
            </w:r>
            <w:r w:rsidRPr="009D07DE">
              <w:rPr>
                <w:rFonts w:eastAsia="Lucida Sans Unicode"/>
                <w:kern w:val="1"/>
                <w:lang w:eastAsia="en-US"/>
              </w:rPr>
              <w:t>25м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7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АЗС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>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7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АЗС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>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7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АК №1</w:t>
            </w:r>
          </w:p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(бокс № 3)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>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7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АК №1</w:t>
            </w:r>
          </w:p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(бокс № 1)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>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7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Баз</w:t>
            </w:r>
            <w:proofErr w:type="gramStart"/>
            <w:r w:rsidRPr="009D07DE">
              <w:rPr>
                <w:rFonts w:eastAsia="Lucida Sans Unicode"/>
                <w:kern w:val="1"/>
                <w:lang w:eastAsia="en-US"/>
              </w:rPr>
              <w:t>а ООО</w:t>
            </w:r>
            <w:proofErr w:type="gramEnd"/>
            <w:r w:rsidRPr="009D07DE">
              <w:rPr>
                <w:rFonts w:eastAsia="Lucida Sans Unicode"/>
                <w:kern w:val="1"/>
                <w:lang w:eastAsia="en-US"/>
              </w:rPr>
              <w:t xml:space="preserve"> «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Вуктылстройсервис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>» бывшая ТК № 3)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>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Вуктылстройсервис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78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Баз</w:t>
            </w:r>
            <w:proofErr w:type="gramStart"/>
            <w:r w:rsidRPr="009D07DE">
              <w:rPr>
                <w:rFonts w:eastAsia="Lucida Sans Unicode"/>
                <w:kern w:val="1"/>
                <w:lang w:eastAsia="en-US"/>
              </w:rPr>
              <w:t>а ООО</w:t>
            </w:r>
            <w:proofErr w:type="gram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Нефтедорстрой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(ул. Строительная)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9D07DE">
              <w:rPr>
                <w:rFonts w:eastAsia="Lucida Sans Unicode"/>
                <w:kern w:val="1"/>
                <w:lang w:eastAsia="en-US"/>
              </w:rPr>
              <w:t>-50м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Нефтедорстрой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79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Баз</w:t>
            </w:r>
            <w:proofErr w:type="gramStart"/>
            <w:r w:rsidRPr="009D07DE">
              <w:rPr>
                <w:rFonts w:eastAsia="Lucida Sans Unicode"/>
                <w:kern w:val="1"/>
                <w:lang w:eastAsia="en-US"/>
              </w:rPr>
              <w:t>а ООО</w:t>
            </w:r>
            <w:proofErr w:type="gram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Нефтедорстрой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(ул. Строительная)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9D07DE">
              <w:rPr>
                <w:rFonts w:eastAsia="Lucida Sans Unicode"/>
                <w:kern w:val="1"/>
                <w:lang w:eastAsia="en-US"/>
              </w:rPr>
              <w:t>-25м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Нефтедорстрой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8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Баз</w:t>
            </w:r>
            <w:proofErr w:type="gramStart"/>
            <w:r w:rsidRPr="009D07DE">
              <w:rPr>
                <w:rFonts w:eastAsia="Lucida Sans Unicode"/>
                <w:kern w:val="1"/>
                <w:lang w:eastAsia="en-US"/>
              </w:rPr>
              <w:t>а ООО</w:t>
            </w:r>
            <w:proofErr w:type="gram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Нефтедорстрой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(ул. Строительная)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9D07DE">
              <w:rPr>
                <w:rFonts w:eastAsia="Lucida Sans Unicode"/>
                <w:kern w:val="1"/>
                <w:lang w:eastAsia="en-US"/>
              </w:rPr>
              <w:t>-25м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Нефтедорстрой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8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База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Бершадского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В. </w:t>
            </w:r>
          </w:p>
          <w:p w:rsidR="00E24652" w:rsidRPr="009D07DE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(бывший кооператив «Озерный»)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>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9D07DE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Бершадский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В.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8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Вуктыльский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УИРС 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бывший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ЦКРС)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B274C4">
              <w:rPr>
                <w:rFonts w:eastAsia="Lucida Sans Unicode"/>
                <w:kern w:val="1"/>
                <w:lang w:eastAsia="en-US"/>
              </w:rPr>
              <w:t>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Вуктыльский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УИРС 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подземремонт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Оренбург»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8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Вуктыльскиий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РТРС ФГУП РТПЦ РК (телевышка)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B274C4">
              <w:rPr>
                <w:rFonts w:eastAsia="Lucida Sans Unicode"/>
                <w:kern w:val="1"/>
                <w:lang w:eastAsia="en-US"/>
              </w:rPr>
              <w:t>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Вуктыльскиий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РТРС ФГУП РТПЦ РК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84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Вуктыльскиий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РТРС ФГУП РТПЦ РК (телевышка)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B274C4">
              <w:rPr>
                <w:rFonts w:eastAsia="Lucida Sans Unicode"/>
                <w:kern w:val="1"/>
                <w:lang w:eastAsia="en-US"/>
              </w:rPr>
              <w:t>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Вуктыльскиий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РТРС ФГУП РТПЦ РК</w:t>
            </w:r>
          </w:p>
        </w:tc>
      </w:tr>
      <w:tr w:rsidR="00E24652" w:rsidRPr="00B274C4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8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ул. 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Первомайская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район ж/д </w:t>
            </w:r>
          </w:p>
          <w:p w:rsidR="00E24652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7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E24652" w:rsidRPr="00A83CAD" w:rsidTr="00FF158B">
        <w:trPr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8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ул. 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Первомайская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район ж/д 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</w:tr>
      <w:tr w:rsidR="00E24652" w:rsidRPr="00B274C4" w:rsidTr="005F1659">
        <w:trPr>
          <w:trHeight w:val="34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en-US"/>
              </w:rPr>
            </w:pPr>
            <w:r w:rsidRPr="00B274C4">
              <w:rPr>
                <w:rFonts w:eastAsia="Lucida Sans Unicode"/>
                <w:b/>
                <w:kern w:val="1"/>
                <w:lang w:eastAsia="en-US"/>
              </w:rPr>
              <w:t xml:space="preserve">Пожарные гидранты и водоемы, расположенные на объектах ВЛПУМГ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en-US"/>
              </w:rPr>
            </w:pPr>
            <w:r w:rsidRPr="00B274C4">
              <w:rPr>
                <w:rFonts w:eastAsia="Lucida Sans Unicode"/>
                <w:b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b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b/>
                <w:kern w:val="1"/>
                <w:lang w:eastAsia="en-US"/>
              </w:rPr>
              <w:t xml:space="preserve"> Ухта</w:t>
            </w:r>
            <w:r w:rsidR="00FF158B">
              <w:rPr>
                <w:rFonts w:eastAsia="Lucida Sans Unicode"/>
                <w:b/>
                <w:kern w:val="1"/>
                <w:lang w:eastAsia="en-US"/>
              </w:rPr>
              <w:t>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8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88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(КЦ-3)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89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(КЦ-3)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9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(КЦ-3)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9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(РДП-3)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9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(столовая)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9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(КЦ-4)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 №7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9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(КЦ-4)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 №8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Т-150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9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(ПЭБ КЦ-2)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9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(КЦ-2 укрытие 1.2.)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9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(СЭБ-РЭБ)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bookmarkStart w:id="0" w:name="_GoBack"/>
            <w:bookmarkEnd w:id="0"/>
            <w:r w:rsidRPr="00B274C4">
              <w:rPr>
                <w:rFonts w:eastAsia="Lucida Sans Unicode"/>
                <w:kern w:val="1"/>
                <w:lang w:eastAsia="en-US"/>
              </w:rPr>
              <w:t>10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(АЗС)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10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(ЦДС)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10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(КЦ-4)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10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(КЦ-4)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10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(ГПА-50)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10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УПТИГ КЦ-4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10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КЦ-4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10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КЦ-4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08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(Бокс-3)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09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(Бокс-3)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11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(УПТИГ КЦ-5)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11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(КЦ-5)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11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(КЦ-5)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11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(КЦ-5)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9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11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(КЦ-5)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11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(КЦ-5)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11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пождепо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Т-110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11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18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(котельная)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19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мат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.с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>клад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12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мат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.с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>клад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12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стоян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.б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>окс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ВЛПУМГ КС-3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12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(магазин)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12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(бокс-2)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12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(ЦРП)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12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 №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12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Пожарный водоем на ГРС-2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противопожарный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Северное ЛПУМГ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12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Пожарный водоем на ГРС-2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противопожарный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Северное ЛПУМГ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28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Пожарный водоем на ГРС-1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противопожарный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Северное ЛПУМГ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29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Пожарный водоем на 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насосной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 КС-3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ПВ-700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Производственно-противопожарный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13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Пожарный водоем на 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насосной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 КС-3</w:t>
            </w:r>
          </w:p>
          <w:p w:rsidR="00E24652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ПВ-700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Производственно-противопожарный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13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Пожарный водоем на 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насосной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 КС-3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ПВ-100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Хозяйственно-</w:t>
            </w: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питьевой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13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Пожарный водоем на 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насосной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 КС-3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Хозяйственно-питьевой</w:t>
            </w:r>
          </w:p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13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Резервуар запаса воды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РВ-50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Резервуар запаса воды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E24652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E24652" w:rsidRPr="00A83CAD" w:rsidTr="005F1659">
        <w:trPr>
          <w:trHeight w:val="34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en-US"/>
              </w:rPr>
            </w:pPr>
            <w:r w:rsidRPr="00B274C4">
              <w:rPr>
                <w:rFonts w:eastAsia="Lucida Sans Unicode"/>
                <w:b/>
                <w:kern w:val="1"/>
                <w:lang w:eastAsia="en-US"/>
              </w:rPr>
              <w:t xml:space="preserve">Пожарные гидранты и водоемы, расположенные на объектах 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en-US"/>
              </w:rPr>
            </w:pPr>
            <w:r w:rsidRPr="00B274C4">
              <w:rPr>
                <w:rFonts w:eastAsia="Lucida Sans Unicode"/>
                <w:b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13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13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(насосная 2под.)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13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УКПГ-1 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(Блок НТС № 1)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13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УКПГ-1 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(Блок НТС № 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38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УКПГ-1 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(Блок НТС № 3)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39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(операторная)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14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(склад метанола)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14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(блок выветривания цехов)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14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(метрология)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14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(котельная)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14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(газонаполнительная станция)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14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УКПГ-2 (КПП)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14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УКПГ-2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14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УКПГ-2 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(блок НТС №1)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9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48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УКПГ-2 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(блок НТС №2)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49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УКПГ-2 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(блок НТС №3)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15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УКПГ-2 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метанольная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насосная)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15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УКПГ-2 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(операторная)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15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УКПГ-2 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(станция пожаротушения)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15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(котельная)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15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(компрессорная станция)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15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(УИХ)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15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(УПП)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15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(УПП)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58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(резервуарный парк)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59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(резервуарный парк)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добыча </w:t>
            </w: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16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(резервуарный парк)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16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(резервуарный парк)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16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(резервуарный парк)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16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(резервуарный парк)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16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(НПК)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16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(БВЦ)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16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(ПЗГ-2)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16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(ПЗГ-1)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68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(Склад ГСМ)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69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(ПЗГ-2)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Т-250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17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(ПЗГ-2)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Т-250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17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(насосная резервуарного парка)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17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УРМ, операторная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17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УРМ, мат. склад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E24652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17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E24652" w:rsidRPr="00B274C4" w:rsidRDefault="00E24652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УРМ, склад метанола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E24652" w:rsidRPr="00B274C4" w:rsidRDefault="00E24652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17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очистные сооружения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17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очистные сооружения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17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очистные сооружения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78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 резервуарного парка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79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УКПГ-4 (насосная 2 под)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18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УКПГ-4 (КПП)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18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УКПГ-4 (БВЦ)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ВГПУ 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18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УКПГ-4 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метанольная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насосная)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18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УКПГ-4 (операторная)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18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УКПГ-4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(Блок НТС)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18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(Блок НТС)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18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(мастерская)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18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метанольная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насосная)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88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(КПП)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1</w:t>
            </w:r>
            <w:r>
              <w:rPr>
                <w:rFonts w:eastAsia="Lucida Sans Unicode"/>
                <w:kern w:val="1"/>
                <w:lang w:eastAsia="en-US"/>
              </w:rPr>
              <w:t>89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УКПГ-8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19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УКПГ-8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(склад раствора 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п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>/о)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8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19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УКПГ-8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метанольная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насосная)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19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УКПГ-8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(Блок НТС)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19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УКПГ-8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(Блок НТС)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19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УКПГ-8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(БДТИ)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19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УКПГ-8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(БДТИ)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19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АТЦ (склад)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19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АТЦ (КПП)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198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АТЦ 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стояночн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.б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>окс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199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ЦПМ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20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ЦПМ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Админ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.з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>дание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20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ЦПМ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Админ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.з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>дание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20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ЦПМ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резервуар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.п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>арк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20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ЦПМ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резервуар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.п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>арк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№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20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ЦПМ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резервуар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.в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>ыход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20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ЦПМ (котельная)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20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ЦПМ (АЗС)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 №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5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20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08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09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21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21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21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21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21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21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21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21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2</w:t>
            </w:r>
            <w:r>
              <w:rPr>
                <w:rFonts w:eastAsia="Lucida Sans Unicode"/>
                <w:kern w:val="1"/>
                <w:lang w:eastAsia="en-US"/>
              </w:rPr>
              <w:t>18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19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22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ВГПУ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22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22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ВГПУ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22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22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22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226.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4D163E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4D163E">
              <w:rPr>
                <w:rFonts w:eastAsia="Lucida Sans Unicode"/>
                <w:kern w:val="1"/>
                <w:lang w:eastAsia="en-US"/>
              </w:rPr>
              <w:t>РСУ ВГПУ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4D163E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D163E">
              <w:rPr>
                <w:rFonts w:eastAsia="Lucida Sans Unicode"/>
                <w:kern w:val="1"/>
                <w:lang w:eastAsia="en-US"/>
              </w:rPr>
              <w:t>ПГ</w:t>
            </w:r>
          </w:p>
          <w:p w:rsidR="00CE5D96" w:rsidRPr="004D163E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D163E">
              <w:rPr>
                <w:rFonts w:eastAsia="Lucida Sans Unicode"/>
                <w:kern w:val="1"/>
                <w:lang w:eastAsia="en-US"/>
              </w:rPr>
              <w:t>№41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4D163E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227.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ПГ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228.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ПГ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229.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ПГ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230.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ПГ №4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231.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ПГ №5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232.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ПГ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ООО «Газпром добыча </w:t>
            </w:r>
            <w:r w:rsidRPr="005029DA">
              <w:rPr>
                <w:rFonts w:eastAsia="Lucida Sans Unicode"/>
                <w:kern w:val="1"/>
                <w:lang w:eastAsia="en-US"/>
              </w:rPr>
              <w:lastRenderedPageBreak/>
              <w:t>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lastRenderedPageBreak/>
              <w:t>233.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ПГ №7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234.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ПГ №8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235.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ПГ №9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236.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ПГ №10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237.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 (в/</w:t>
            </w:r>
            <w:proofErr w:type="gramStart"/>
            <w:r w:rsidRPr="005029DA">
              <w:rPr>
                <w:spacing w:val="-1"/>
              </w:rPr>
              <w:t>п</w:t>
            </w:r>
            <w:proofErr w:type="gramEnd"/>
            <w:r w:rsidRPr="005029DA">
              <w:rPr>
                <w:spacing w:val="-1"/>
              </w:rPr>
              <w:t xml:space="preserve"> Светлый 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ПВ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5029DA">
              <w:rPr>
                <w:rFonts w:eastAsia="Lucida Sans Unicode"/>
                <w:kern w:val="1"/>
                <w:lang w:eastAsia="en-US"/>
              </w:rPr>
              <w:t>-100 м</w:t>
            </w:r>
            <w:r w:rsidRPr="005029DA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238.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 </w:t>
            </w:r>
            <w:r w:rsidRPr="005029DA">
              <w:rPr>
                <w:rFonts w:eastAsia="Lucida Sans Unicode"/>
                <w:kern w:val="1"/>
                <w:lang w:eastAsia="en-US"/>
              </w:rPr>
              <w:t>(</w:t>
            </w:r>
            <w:proofErr w:type="spellStart"/>
            <w:r w:rsidRPr="005029DA">
              <w:rPr>
                <w:rFonts w:eastAsia="Lucida Sans Unicode"/>
                <w:kern w:val="1"/>
                <w:lang w:eastAsia="en-US"/>
              </w:rPr>
              <w:t>Югыд</w:t>
            </w:r>
            <w:proofErr w:type="spellEnd"/>
            <w:r w:rsidRPr="005029DA">
              <w:rPr>
                <w:rFonts w:eastAsia="Lucida Sans Unicode"/>
                <w:kern w:val="1"/>
                <w:lang w:eastAsia="en-US"/>
              </w:rPr>
              <w:t xml:space="preserve"> УПНГ)</w:t>
            </w:r>
          </w:p>
          <w:p w:rsidR="00CE5D96" w:rsidRPr="005029DA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ПВ</w:t>
            </w:r>
          </w:p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5029DA">
              <w:rPr>
                <w:rFonts w:eastAsia="Lucida Sans Unicode"/>
                <w:kern w:val="1"/>
                <w:lang w:eastAsia="en-US"/>
              </w:rPr>
              <w:t>-100 м</w:t>
            </w:r>
            <w:r w:rsidRPr="005029DA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239.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Default="00CE5D96" w:rsidP="005F1659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</w:t>
            </w:r>
          </w:p>
          <w:p w:rsidR="00CE5D96" w:rsidRPr="005029DA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spacing w:val="-1"/>
              </w:rPr>
              <w:t xml:space="preserve">месторождения </w:t>
            </w:r>
            <w:r w:rsidRPr="005029DA">
              <w:rPr>
                <w:rFonts w:eastAsia="Lucida Sans Unicode"/>
                <w:kern w:val="1"/>
                <w:lang w:eastAsia="en-US"/>
              </w:rPr>
              <w:t>(</w:t>
            </w:r>
            <w:proofErr w:type="spellStart"/>
            <w:r w:rsidRPr="005029DA">
              <w:rPr>
                <w:rFonts w:eastAsia="Lucida Sans Unicode"/>
                <w:kern w:val="1"/>
                <w:lang w:eastAsia="en-US"/>
              </w:rPr>
              <w:t>Югыд</w:t>
            </w:r>
            <w:proofErr w:type="spellEnd"/>
            <w:r w:rsidRPr="005029DA">
              <w:rPr>
                <w:rFonts w:eastAsia="Lucida Sans Unicode"/>
                <w:kern w:val="1"/>
                <w:lang w:eastAsia="en-US"/>
              </w:rPr>
              <w:t xml:space="preserve"> УПНГ)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ПВ</w:t>
            </w:r>
          </w:p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5029DA">
              <w:rPr>
                <w:rFonts w:eastAsia="Lucida Sans Unicode"/>
                <w:kern w:val="1"/>
                <w:lang w:eastAsia="en-US"/>
              </w:rPr>
              <w:t>-100 м</w:t>
            </w:r>
            <w:r w:rsidRPr="005029DA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240.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 </w:t>
            </w:r>
            <w:r w:rsidRPr="005029DA">
              <w:rPr>
                <w:rFonts w:eastAsia="Lucida Sans Unicode"/>
                <w:kern w:val="1"/>
                <w:lang w:eastAsia="en-US"/>
              </w:rPr>
              <w:t xml:space="preserve">(УКПГ Западного </w:t>
            </w:r>
            <w:proofErr w:type="spellStart"/>
            <w:r w:rsidRPr="005029DA">
              <w:rPr>
                <w:rFonts w:eastAsia="Lucida Sans Unicode"/>
                <w:kern w:val="1"/>
                <w:lang w:eastAsia="en-US"/>
              </w:rPr>
              <w:t>Соплеска</w:t>
            </w:r>
            <w:proofErr w:type="spellEnd"/>
            <w:r w:rsidRPr="005029DA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№4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5029DA">
              <w:rPr>
                <w:rFonts w:eastAsia="Lucida Sans Unicode"/>
                <w:kern w:val="1"/>
                <w:lang w:eastAsia="en-US"/>
              </w:rPr>
              <w:t>-100 м</w:t>
            </w:r>
            <w:r w:rsidRPr="005029DA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241.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д. </w:t>
            </w:r>
            <w:proofErr w:type="spellStart"/>
            <w:r w:rsidRPr="005029DA">
              <w:rPr>
                <w:rFonts w:eastAsia="Lucida Sans Unicode"/>
                <w:kern w:val="1"/>
                <w:lang w:eastAsia="en-US"/>
              </w:rPr>
              <w:t>Усть</w:t>
            </w:r>
            <w:proofErr w:type="spellEnd"/>
            <w:r w:rsidRPr="005029DA">
              <w:rPr>
                <w:rFonts w:eastAsia="Lucida Sans Unicode"/>
                <w:kern w:val="1"/>
                <w:lang w:eastAsia="en-US"/>
              </w:rPr>
              <w:t>-Воя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ПВ</w:t>
            </w:r>
          </w:p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5029DA">
              <w:rPr>
                <w:rFonts w:eastAsia="Lucida Sans Unicode"/>
                <w:kern w:val="1"/>
                <w:lang w:eastAsia="en-US"/>
              </w:rPr>
              <w:t>-75 м</w:t>
            </w:r>
            <w:r w:rsidRPr="005029DA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5029DA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42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-250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43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-250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44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УКПГ-2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-250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45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УКПГ-2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-250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46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-1000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2</w:t>
            </w:r>
            <w:r>
              <w:rPr>
                <w:rFonts w:eastAsia="Lucida Sans Unicode"/>
                <w:kern w:val="1"/>
                <w:lang w:eastAsia="en-US"/>
              </w:rPr>
              <w:t>47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-700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48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-700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9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49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УКПГ-4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-250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50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УКПГ-4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-250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51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52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52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54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55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56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57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58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B274C4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59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УКПГ-8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-400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B274C4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60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АТЦ (КПП)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-100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B274C4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61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ОМТС (КПП)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-100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добыча </w:t>
            </w: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Краснодар»</w:t>
            </w:r>
          </w:p>
        </w:tc>
      </w:tr>
      <w:tr w:rsidR="00CE5D96" w:rsidRPr="00B274C4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2</w:t>
            </w:r>
            <w:r>
              <w:rPr>
                <w:rFonts w:eastAsia="Lucida Sans Unicode"/>
                <w:kern w:val="1"/>
                <w:lang w:eastAsia="en-US"/>
              </w:rPr>
              <w:t>62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ОМТС (склад)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63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ЦПМ 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-1000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64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ЦПМ </w:t>
            </w:r>
          </w:p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-100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65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 ДКЦ-3)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-400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66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 ДКЦ-3)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-400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67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 ДКЦ-1)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-100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68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 ДКЦ-1)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-100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69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 ДКЦ-1)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-100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70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 ДКЦ-1)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-100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CE5D96" w:rsidRPr="00B274C4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CE5D96" w:rsidRPr="00A83CAD" w:rsidTr="005F1659">
        <w:trPr>
          <w:trHeight w:val="34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b/>
                <w:kern w:val="1"/>
                <w:lang w:eastAsia="en-US"/>
              </w:rPr>
              <w:t>Пожарные гидранты и водоемы, расположенные в сельских населенных пунктах городского округа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71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п. Лемтыбож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Лесная,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11)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-50м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72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п. Лемтыбож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Печорская,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26)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-13м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73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п. Лемтыбож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Печорская,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V-</w:t>
            </w:r>
            <w:r w:rsidRPr="00B8090D">
              <w:rPr>
                <w:rFonts w:eastAsia="Lucida Sans Unicode"/>
                <w:kern w:val="1"/>
                <w:lang w:eastAsia="en-US"/>
              </w:rPr>
              <w:t>19м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74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п. Лемтыбож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Лесная,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18)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Водонапорная башня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275.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Усть-Соплеск</w:t>
            </w:r>
            <w:proofErr w:type="spellEnd"/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Лесная,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276.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Усть-Соплеск</w:t>
            </w:r>
            <w:proofErr w:type="spellEnd"/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Школьная,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4)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ПВ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  <w:p w:rsidR="00CE5D96" w:rsidRPr="00B8090D" w:rsidRDefault="00CE5D96" w:rsidP="005F1659">
            <w:pPr>
              <w:jc w:val="center"/>
              <w:rPr>
                <w:rFonts w:eastAsia="Lucida Sans Unicode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-75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lastRenderedPageBreak/>
              <w:t>277.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Усть-Соплеск</w:t>
            </w:r>
            <w:proofErr w:type="spellEnd"/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Набережная,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9)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-75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278.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Усть-Соплеск</w:t>
            </w:r>
            <w:proofErr w:type="spellEnd"/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Школьная,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18)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279.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Усть-Соплеск</w:t>
            </w:r>
            <w:proofErr w:type="spellEnd"/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Школьная,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9)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Водонапорная башня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vertAlign w:val="superscript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280.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д.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Усть-Щугер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ПВ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-75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281.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Зарубина,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36)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282.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Гагарина,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20)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283.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Зарубина,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24)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284.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Набережная,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285.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Лесная,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16)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286.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(ул. Советская, 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5)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287.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Кооперативная)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rPr>
                <w:rFonts w:eastAsia="Lucida Sans Unicode"/>
                <w:lang w:eastAsia="en-US"/>
              </w:rPr>
            </w:pPr>
            <w:r w:rsidRPr="00B8090D">
              <w:rPr>
                <w:rFonts w:eastAsia="Lucida Sans Unicode"/>
                <w:lang w:eastAsia="en-US"/>
              </w:rPr>
              <w:t>288.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Кооперативная,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289.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Гагарина)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Водонапорная башня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vertAlign w:val="superscript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-50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290.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Советская)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Водонапорная башня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vertAlign w:val="superscript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-30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291.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Кооперативная)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Водонапорная башня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vertAlign w:val="superscript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-50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292.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п. Кырта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Осипова,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24)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-25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293.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п. Кырта 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Осипова,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31)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-25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294.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п. Кырта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Береговая,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15)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-50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295.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Дутово</w:t>
            </w:r>
            <w:proofErr w:type="spellEnd"/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Гагарина,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35)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-50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296.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Дутово</w:t>
            </w:r>
            <w:proofErr w:type="spellEnd"/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Советская,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-50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297.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Дутово</w:t>
            </w:r>
            <w:proofErr w:type="spellEnd"/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(пер. Центральный,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17)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lastRenderedPageBreak/>
              <w:t>298.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Дутово</w:t>
            </w:r>
            <w:proofErr w:type="spellEnd"/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(пер. Аптечный,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-25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299.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Дутово</w:t>
            </w:r>
            <w:proofErr w:type="spellEnd"/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Комсомольская,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56)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-79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300.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Дутово</w:t>
            </w:r>
            <w:proofErr w:type="spellEnd"/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Набережная,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19)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-71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301.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Дутово</w:t>
            </w:r>
            <w:proofErr w:type="spellEnd"/>
            <w:r w:rsidRPr="00B8090D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Гагарина, 13)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- 200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302.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Дутово</w:t>
            </w:r>
            <w:proofErr w:type="spellEnd"/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Гагарина,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21)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-50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303.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Дутово</w:t>
            </w:r>
            <w:proofErr w:type="spellEnd"/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Молодежная, 21)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-300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304.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Дутово</w:t>
            </w:r>
            <w:proofErr w:type="spellEnd"/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Молодежная, 2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vertAlign w:val="superscript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-60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305.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Дутово</w:t>
            </w:r>
            <w:proofErr w:type="spellEnd"/>
            <w:r w:rsidRPr="00B8090D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Набережная,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27)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Водонапорная башня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vertAlign w:val="superscript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-39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306.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Лёмты</w:t>
            </w:r>
            <w:proofErr w:type="spellEnd"/>
            <w:r w:rsidRPr="00B8090D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40 лет Победы,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36)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-11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307.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Лёмты</w:t>
            </w:r>
            <w:proofErr w:type="spellEnd"/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40 лет Победы,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3)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-11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308.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Лёмты</w:t>
            </w:r>
            <w:proofErr w:type="spellEnd"/>
            <w:r w:rsidRPr="00B8090D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Юбилейная,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17)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-11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309.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Лёмты</w:t>
            </w:r>
            <w:proofErr w:type="spellEnd"/>
          </w:p>
          <w:p w:rsidR="00CE5D96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40 лет Победы,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32)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Водонапорная башня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vertAlign w:val="superscript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-12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310.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Шердино</w:t>
            </w:r>
            <w:proofErr w:type="spellEnd"/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Клубная,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-50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A83CAD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311.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Шердино</w:t>
            </w:r>
            <w:proofErr w:type="spellEnd"/>
            <w:r w:rsidRPr="00B8090D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Строителей,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-40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CE5D96" w:rsidRPr="006A15A7" w:rsidTr="00FF15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312.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Шердино</w:t>
            </w:r>
            <w:proofErr w:type="spellEnd"/>
          </w:p>
          <w:p w:rsidR="00CE5D96" w:rsidRPr="00B8090D" w:rsidRDefault="00CE5D96" w:rsidP="005F1659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(ул. Молодежная,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6)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-24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CE5D96" w:rsidRPr="00B8090D" w:rsidRDefault="00CE5D96" w:rsidP="005F165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</w:tbl>
    <w:p w:rsidR="00E24652" w:rsidRPr="006A15A7" w:rsidRDefault="00E24652" w:rsidP="00E24652">
      <w:pPr>
        <w:widowControl w:val="0"/>
        <w:suppressAutoHyphens/>
        <w:rPr>
          <w:iCs/>
          <w:kern w:val="1"/>
        </w:rPr>
      </w:pPr>
    </w:p>
    <w:p w:rsidR="00E24652" w:rsidRDefault="00E24652" w:rsidP="00E24652">
      <w:pPr>
        <w:pStyle w:val="a3"/>
        <w:rPr>
          <w:sz w:val="16"/>
          <w:szCs w:val="16"/>
        </w:rPr>
      </w:pPr>
    </w:p>
    <w:p w:rsidR="00E24652" w:rsidRPr="00B63843" w:rsidRDefault="00E24652" w:rsidP="00E24652">
      <w:pPr>
        <w:pStyle w:val="a3"/>
        <w:rPr>
          <w:sz w:val="16"/>
          <w:szCs w:val="16"/>
        </w:rPr>
      </w:pPr>
    </w:p>
    <w:p w:rsidR="00E24652" w:rsidRDefault="00E24652" w:rsidP="00E24652">
      <w:pPr>
        <w:tabs>
          <w:tab w:val="left" w:pos="8505"/>
        </w:tabs>
      </w:pPr>
    </w:p>
    <w:sectPr w:rsidR="00E24652" w:rsidSect="00E246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4E608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1F6A1B"/>
    <w:multiLevelType w:val="hybridMultilevel"/>
    <w:tmpl w:val="B7642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652B0"/>
    <w:multiLevelType w:val="multilevel"/>
    <w:tmpl w:val="5A46980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">
    <w:nsid w:val="11412E6E"/>
    <w:multiLevelType w:val="multilevel"/>
    <w:tmpl w:val="BBA05E94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90" w:hanging="1800"/>
      </w:pPr>
      <w:rPr>
        <w:rFonts w:hint="default"/>
      </w:rPr>
    </w:lvl>
  </w:abstractNum>
  <w:abstractNum w:abstractNumId="4">
    <w:nsid w:val="21F208D1"/>
    <w:multiLevelType w:val="hybridMultilevel"/>
    <w:tmpl w:val="4704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13EFA"/>
    <w:multiLevelType w:val="hybridMultilevel"/>
    <w:tmpl w:val="6B146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B251A"/>
    <w:multiLevelType w:val="hybridMultilevel"/>
    <w:tmpl w:val="1EC85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C5FEE"/>
    <w:multiLevelType w:val="multilevel"/>
    <w:tmpl w:val="123E4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064C5E"/>
    <w:multiLevelType w:val="hybridMultilevel"/>
    <w:tmpl w:val="E632A4C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12E24"/>
    <w:multiLevelType w:val="hybridMultilevel"/>
    <w:tmpl w:val="811ED7A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A6FAD"/>
    <w:multiLevelType w:val="multilevel"/>
    <w:tmpl w:val="5A28405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52611838"/>
    <w:multiLevelType w:val="hybridMultilevel"/>
    <w:tmpl w:val="3E965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62A67"/>
    <w:multiLevelType w:val="hybridMultilevel"/>
    <w:tmpl w:val="C714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76630"/>
    <w:multiLevelType w:val="multilevel"/>
    <w:tmpl w:val="1B420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8FE008E"/>
    <w:multiLevelType w:val="multilevel"/>
    <w:tmpl w:val="F86879D8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3"/>
  </w:num>
  <w:num w:numId="5">
    <w:abstractNumId w:val="2"/>
  </w:num>
  <w:num w:numId="6">
    <w:abstractNumId w:val="13"/>
  </w:num>
  <w:num w:numId="7">
    <w:abstractNumId w:val="7"/>
  </w:num>
  <w:num w:numId="8">
    <w:abstractNumId w:val="6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07"/>
    <w:rsid w:val="00041620"/>
    <w:rsid w:val="0021497C"/>
    <w:rsid w:val="003A0705"/>
    <w:rsid w:val="005D6C2C"/>
    <w:rsid w:val="005F1659"/>
    <w:rsid w:val="00776745"/>
    <w:rsid w:val="009A7CC5"/>
    <w:rsid w:val="00AE458B"/>
    <w:rsid w:val="00B13AAD"/>
    <w:rsid w:val="00B26DAB"/>
    <w:rsid w:val="00BE4907"/>
    <w:rsid w:val="00C542D4"/>
    <w:rsid w:val="00C95AA3"/>
    <w:rsid w:val="00CA6772"/>
    <w:rsid w:val="00CE5D96"/>
    <w:rsid w:val="00D0483A"/>
    <w:rsid w:val="00D50409"/>
    <w:rsid w:val="00E24652"/>
    <w:rsid w:val="00F5006B"/>
    <w:rsid w:val="00F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46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4652"/>
    <w:pPr>
      <w:ind w:left="2431" w:hanging="2431"/>
      <w:jc w:val="both"/>
    </w:pPr>
  </w:style>
  <w:style w:type="character" w:customStyle="1" w:styleId="a4">
    <w:name w:val="Основной текст с отступом Знак"/>
    <w:basedOn w:val="a0"/>
    <w:link w:val="a3"/>
    <w:rsid w:val="00E2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4652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  <w:style w:type="paragraph" w:styleId="a6">
    <w:name w:val="Balloon Text"/>
    <w:basedOn w:val="a"/>
    <w:link w:val="a7"/>
    <w:uiPriority w:val="99"/>
    <w:unhideWhenUsed/>
    <w:rsid w:val="00E246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E2465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E2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246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Стиль1"/>
    <w:basedOn w:val="1"/>
    <w:next w:val="1"/>
    <w:autoRedefine/>
    <w:rsid w:val="00E24652"/>
  </w:style>
  <w:style w:type="paragraph" w:customStyle="1" w:styleId="a9">
    <w:name w:val="Знак"/>
    <w:basedOn w:val="a"/>
    <w:autoRedefine/>
    <w:rsid w:val="00E24652"/>
  </w:style>
  <w:style w:type="paragraph" w:customStyle="1" w:styleId="4">
    <w:name w:val="Стиль4"/>
    <w:basedOn w:val="a"/>
    <w:rsid w:val="00E24652"/>
  </w:style>
  <w:style w:type="paragraph" w:customStyle="1" w:styleId="6">
    <w:name w:val="заголовок 6"/>
    <w:basedOn w:val="a"/>
    <w:next w:val="a"/>
    <w:rsid w:val="00E24652"/>
    <w:pPr>
      <w:keepNext/>
      <w:autoSpaceDE w:val="0"/>
      <w:autoSpaceDN w:val="0"/>
      <w:ind w:left="-57" w:right="-57"/>
      <w:jc w:val="center"/>
    </w:pPr>
  </w:style>
  <w:style w:type="paragraph" w:styleId="aa">
    <w:name w:val="Normal (Web)"/>
    <w:basedOn w:val="a"/>
    <w:uiPriority w:val="99"/>
    <w:unhideWhenUsed/>
    <w:rsid w:val="00E2465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4652"/>
  </w:style>
  <w:style w:type="character" w:styleId="ab">
    <w:name w:val="Hyperlink"/>
    <w:uiPriority w:val="99"/>
    <w:unhideWhenUsed/>
    <w:rsid w:val="00E24652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E24652"/>
  </w:style>
  <w:style w:type="table" w:customStyle="1" w:styleId="13">
    <w:name w:val="Сетка таблицы1"/>
    <w:basedOn w:val="a1"/>
    <w:next w:val="a8"/>
    <w:uiPriority w:val="59"/>
    <w:rsid w:val="00E24652"/>
    <w:pPr>
      <w:spacing w:after="0" w:line="240" w:lineRule="auto"/>
    </w:pPr>
    <w:rPr>
      <w:rFonts w:ascii="Calibri" w:eastAsia="Lucida Sans Unicode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24652"/>
    <w:pPr>
      <w:autoSpaceDE w:val="0"/>
      <w:autoSpaceDN w:val="0"/>
      <w:adjustRightInd w:val="0"/>
      <w:spacing w:after="0" w:line="240" w:lineRule="auto"/>
    </w:pPr>
    <w:rPr>
      <w:rFonts w:ascii="Courier New" w:eastAsia="Lucida Sans Unicode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46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4652"/>
    <w:pPr>
      <w:ind w:left="2431" w:hanging="2431"/>
      <w:jc w:val="both"/>
    </w:pPr>
  </w:style>
  <w:style w:type="character" w:customStyle="1" w:styleId="a4">
    <w:name w:val="Основной текст с отступом Знак"/>
    <w:basedOn w:val="a0"/>
    <w:link w:val="a3"/>
    <w:rsid w:val="00E2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4652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  <w:style w:type="paragraph" w:styleId="a6">
    <w:name w:val="Balloon Text"/>
    <w:basedOn w:val="a"/>
    <w:link w:val="a7"/>
    <w:uiPriority w:val="99"/>
    <w:unhideWhenUsed/>
    <w:rsid w:val="00E246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E2465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E2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246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Стиль1"/>
    <w:basedOn w:val="1"/>
    <w:next w:val="1"/>
    <w:autoRedefine/>
    <w:rsid w:val="00E24652"/>
  </w:style>
  <w:style w:type="paragraph" w:customStyle="1" w:styleId="a9">
    <w:name w:val="Знак"/>
    <w:basedOn w:val="a"/>
    <w:autoRedefine/>
    <w:rsid w:val="00E24652"/>
  </w:style>
  <w:style w:type="paragraph" w:customStyle="1" w:styleId="4">
    <w:name w:val="Стиль4"/>
    <w:basedOn w:val="a"/>
    <w:rsid w:val="00E24652"/>
  </w:style>
  <w:style w:type="paragraph" w:customStyle="1" w:styleId="6">
    <w:name w:val="заголовок 6"/>
    <w:basedOn w:val="a"/>
    <w:next w:val="a"/>
    <w:rsid w:val="00E24652"/>
    <w:pPr>
      <w:keepNext/>
      <w:autoSpaceDE w:val="0"/>
      <w:autoSpaceDN w:val="0"/>
      <w:ind w:left="-57" w:right="-57"/>
      <w:jc w:val="center"/>
    </w:pPr>
  </w:style>
  <w:style w:type="paragraph" w:styleId="aa">
    <w:name w:val="Normal (Web)"/>
    <w:basedOn w:val="a"/>
    <w:uiPriority w:val="99"/>
    <w:unhideWhenUsed/>
    <w:rsid w:val="00E2465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4652"/>
  </w:style>
  <w:style w:type="character" w:styleId="ab">
    <w:name w:val="Hyperlink"/>
    <w:uiPriority w:val="99"/>
    <w:unhideWhenUsed/>
    <w:rsid w:val="00E24652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E24652"/>
  </w:style>
  <w:style w:type="table" w:customStyle="1" w:styleId="13">
    <w:name w:val="Сетка таблицы1"/>
    <w:basedOn w:val="a1"/>
    <w:next w:val="a8"/>
    <w:uiPriority w:val="59"/>
    <w:rsid w:val="00E24652"/>
    <w:pPr>
      <w:spacing w:after="0" w:line="240" w:lineRule="auto"/>
    </w:pPr>
    <w:rPr>
      <w:rFonts w:ascii="Calibri" w:eastAsia="Lucida Sans Unicode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24652"/>
    <w:pPr>
      <w:autoSpaceDE w:val="0"/>
      <w:autoSpaceDN w:val="0"/>
      <w:adjustRightInd w:val="0"/>
      <w:spacing w:after="0" w:line="240" w:lineRule="auto"/>
    </w:pPr>
    <w:rPr>
      <w:rFonts w:ascii="Courier New" w:eastAsia="Lucida Sans Unicode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3074-E9CA-4774-9D7C-1452056C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21</Pages>
  <Words>4023</Words>
  <Characters>22934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cp:keywords/>
  <dc:description/>
  <cp:lastModifiedBy>User</cp:lastModifiedBy>
  <cp:revision>14</cp:revision>
  <cp:lastPrinted>2017-05-22T09:23:00Z</cp:lastPrinted>
  <dcterms:created xsi:type="dcterms:W3CDTF">2017-05-20T06:27:00Z</dcterms:created>
  <dcterms:modified xsi:type="dcterms:W3CDTF">2017-06-12T00:47:00Z</dcterms:modified>
</cp:coreProperties>
</file>