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D1" w:rsidRDefault="00BC5ED1" w:rsidP="00BC5ED1"/>
    <w:p w:rsidR="001D29E1" w:rsidRPr="00AC1E57" w:rsidRDefault="001D29E1" w:rsidP="001D29E1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AC1E57">
        <w:rPr>
          <w:b/>
          <w:bCs/>
          <w:kern w:val="32"/>
        </w:rPr>
        <w:t>ПОСТАНОВЛЕНИЕ</w:t>
      </w:r>
    </w:p>
    <w:p w:rsidR="001D29E1" w:rsidRPr="001D29E1" w:rsidRDefault="001D29E1" w:rsidP="001D29E1">
      <w:pPr>
        <w:keepNext/>
        <w:jc w:val="center"/>
        <w:outlineLvl w:val="0"/>
        <w:rPr>
          <w:b/>
          <w:bCs/>
          <w:kern w:val="32"/>
        </w:rPr>
      </w:pPr>
      <w:r w:rsidRPr="001D29E1">
        <w:rPr>
          <w:b/>
          <w:bCs/>
          <w:kern w:val="32"/>
        </w:rPr>
        <w:t>администрации городского округа «Вуктыл»</w:t>
      </w:r>
    </w:p>
    <w:p w:rsidR="001D29E1" w:rsidRPr="001D29E1" w:rsidRDefault="001D29E1" w:rsidP="001D29E1">
      <w:pPr>
        <w:keepNext/>
        <w:jc w:val="center"/>
        <w:outlineLvl w:val="0"/>
        <w:rPr>
          <w:b/>
          <w:bCs/>
          <w:kern w:val="32"/>
        </w:rPr>
      </w:pPr>
      <w:r w:rsidRPr="001D29E1">
        <w:rPr>
          <w:b/>
          <w:bCs/>
          <w:kern w:val="32"/>
        </w:rPr>
        <w:t>от 2</w:t>
      </w:r>
      <w:r>
        <w:rPr>
          <w:b/>
          <w:bCs/>
          <w:kern w:val="32"/>
        </w:rPr>
        <w:t>2</w:t>
      </w:r>
      <w:r w:rsidRPr="001D29E1">
        <w:rPr>
          <w:b/>
          <w:bCs/>
          <w:kern w:val="32"/>
        </w:rPr>
        <w:t xml:space="preserve"> мая 2018 г. № 05/5</w:t>
      </w:r>
      <w:r>
        <w:rPr>
          <w:b/>
          <w:bCs/>
          <w:kern w:val="32"/>
        </w:rPr>
        <w:t>60</w:t>
      </w:r>
    </w:p>
    <w:p w:rsidR="001D29E1" w:rsidRPr="001D29E1" w:rsidRDefault="001D29E1" w:rsidP="001D29E1">
      <w:pPr>
        <w:keepNext/>
        <w:jc w:val="center"/>
        <w:outlineLvl w:val="0"/>
        <w:rPr>
          <w:b/>
          <w:bCs/>
          <w:kern w:val="32"/>
        </w:rPr>
      </w:pPr>
    </w:p>
    <w:p w:rsidR="001D29E1" w:rsidRPr="001D29E1" w:rsidRDefault="001D29E1" w:rsidP="001D29E1">
      <w:pPr>
        <w:keepNext/>
        <w:tabs>
          <w:tab w:val="left" w:pos="1035"/>
          <w:tab w:val="center" w:pos="4606"/>
        </w:tabs>
        <w:jc w:val="center"/>
        <w:outlineLvl w:val="0"/>
        <w:rPr>
          <w:rFonts w:eastAsia="Calibri"/>
          <w:color w:val="00000A"/>
          <w:lang w:eastAsia="en-US"/>
        </w:rPr>
      </w:pPr>
      <w:r w:rsidRPr="003D382C">
        <w:rPr>
          <w:b/>
        </w:rPr>
        <w:t>О признании утратившим силу постановления администрации городского округа «Вуктыл» от 04 мая 2018 г. № 05/472 «О введении режима «Повышенная готовность» в период весеннего половодья на реке Печора на территории городского округа «Вуктыл»</w:t>
      </w:r>
      <w:r w:rsidRPr="001D29E1">
        <w:rPr>
          <w:b/>
          <w:lang w:eastAsia="zh-CN"/>
        </w:rPr>
        <w:t xml:space="preserve"> </w:t>
      </w:r>
      <w:r w:rsidRPr="001D29E1">
        <w:rPr>
          <w:rFonts w:eastAsia="Courier New"/>
          <w:b/>
          <w:color w:val="000000"/>
          <w:kern w:val="1"/>
          <w:lang w:eastAsia="hi-IN"/>
        </w:rPr>
        <w:t xml:space="preserve"> </w:t>
      </w:r>
      <w:r w:rsidRPr="001D29E1">
        <w:rPr>
          <w:b/>
          <w:bCs/>
          <w:color w:val="00000A"/>
          <w:lang w:eastAsia="en-US"/>
        </w:rPr>
        <w:t xml:space="preserve"> </w:t>
      </w:r>
    </w:p>
    <w:p w:rsidR="00BC5ED1" w:rsidRPr="001D29E1" w:rsidRDefault="00BC5ED1" w:rsidP="00BC5ED1">
      <w:pPr>
        <w:rPr>
          <w:b/>
        </w:rPr>
      </w:pPr>
      <w:r>
        <w:rPr>
          <w:b/>
          <w:sz w:val="32"/>
          <w:szCs w:val="32"/>
        </w:rPr>
        <w:t xml:space="preserve">                   </w:t>
      </w:r>
    </w:p>
    <w:p w:rsidR="00BC5ED1" w:rsidRPr="001D29E1" w:rsidRDefault="00BC5ED1" w:rsidP="00BC5ED1">
      <w:pPr>
        <w:rPr>
          <w:b/>
        </w:rPr>
      </w:pPr>
      <w:bookmarkStart w:id="0" w:name="_GoBack"/>
      <w:bookmarkEnd w:id="0"/>
    </w:p>
    <w:p w:rsidR="002215E3" w:rsidRDefault="002215E3" w:rsidP="002215E3">
      <w:pPr>
        <w:ind w:firstLine="851"/>
        <w:jc w:val="both"/>
      </w:pPr>
      <w:r>
        <w:t>В связи с началом навигации и перевозк</w:t>
      </w:r>
      <w:r w:rsidR="00AD6BA4">
        <w:t>ой</w:t>
      </w:r>
      <w:r>
        <w:t xml:space="preserve"> пассажиров в районе м. </w:t>
      </w:r>
      <w:proofErr w:type="spellStart"/>
      <w:r>
        <w:t>Кузьдибож</w:t>
      </w:r>
      <w:proofErr w:type="spellEnd"/>
      <w:r>
        <w:t xml:space="preserve"> по маршруту: правый-левый берег р. Печора администрация городского округа «Вуктыл» постановляет: 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1.</w:t>
      </w:r>
      <w:r>
        <w:tab/>
        <w:t xml:space="preserve">Отменить режим «Повышенная готовность» на территории городского округа «Вуктыл» с </w:t>
      </w:r>
      <w:r w:rsidR="00AD6BA4">
        <w:t>2</w:t>
      </w:r>
      <w:r w:rsidR="000D186E">
        <w:t>3</w:t>
      </w:r>
      <w:r>
        <w:t xml:space="preserve"> мая 201</w:t>
      </w:r>
      <w:r w:rsidR="00A83683">
        <w:t>8</w:t>
      </w:r>
      <w:r>
        <w:t xml:space="preserve"> года.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2.</w:t>
      </w:r>
      <w:r>
        <w:tab/>
        <w:t xml:space="preserve">Признать утратившим силу постановление администрации </w:t>
      </w:r>
      <w:r w:rsidR="00AD6BA4">
        <w:t>городского округа</w:t>
      </w:r>
      <w:r>
        <w:t xml:space="preserve"> «Вуктыл» от </w:t>
      </w:r>
      <w:r w:rsidR="00A83683">
        <w:t>04</w:t>
      </w:r>
      <w:r>
        <w:t xml:space="preserve"> </w:t>
      </w:r>
      <w:r w:rsidR="00A83683">
        <w:t>мая</w:t>
      </w:r>
      <w:r>
        <w:t xml:space="preserve"> 201</w:t>
      </w:r>
      <w:r w:rsidR="00A83683">
        <w:t>8</w:t>
      </w:r>
      <w:r>
        <w:t xml:space="preserve"> года № 0</w:t>
      </w:r>
      <w:r w:rsidR="00A83683">
        <w:t>5</w:t>
      </w:r>
      <w:r>
        <w:t>/</w:t>
      </w:r>
      <w:r w:rsidR="00A83683">
        <w:t>472</w:t>
      </w:r>
      <w:r>
        <w:t xml:space="preserve"> «О введении режима «Повышенная готовность» в период весеннего половодья на реке Печора на территории </w:t>
      </w:r>
      <w:r w:rsidR="00AD6BA4">
        <w:t>городского округа</w:t>
      </w:r>
      <w:r>
        <w:t xml:space="preserve"> «Вуктыл».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3.</w:t>
      </w:r>
      <w:r>
        <w:tab/>
        <w:t>Настоящее постановление подлежит опубликованию (обнародованию).</w:t>
      </w:r>
    </w:p>
    <w:p w:rsidR="002215E3" w:rsidRDefault="002215E3" w:rsidP="002215E3">
      <w:pPr>
        <w:spacing w:after="480"/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C5ED1" w:rsidRDefault="00A83683" w:rsidP="00BC5ED1">
      <w:pPr>
        <w:jc w:val="both"/>
      </w:pPr>
      <w:r>
        <w:t>Р</w:t>
      </w:r>
      <w:r w:rsidR="00BC5ED1">
        <w:t>уководител</w:t>
      </w:r>
      <w:r>
        <w:t>ь</w:t>
      </w:r>
      <w:r w:rsidR="00BC5ED1">
        <w:t xml:space="preserve"> администрации</w:t>
      </w:r>
    </w:p>
    <w:p w:rsidR="00BC5ED1" w:rsidRDefault="007E77DA" w:rsidP="00BC5ED1">
      <w:pPr>
        <w:jc w:val="both"/>
      </w:pPr>
      <w:r>
        <w:t>городского округа</w:t>
      </w:r>
      <w:r w:rsidR="00BC5ED1">
        <w:t xml:space="preserve"> «Вуктыл»                                                 </w:t>
      </w:r>
      <w:r>
        <w:t xml:space="preserve">          </w:t>
      </w:r>
      <w:r w:rsidR="00BC5ED1">
        <w:t xml:space="preserve">                      </w:t>
      </w:r>
      <w:r w:rsidR="00A83683">
        <w:t>В.Н. Крисанов</w:t>
      </w: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AD6BA4" w:rsidRDefault="00AD6BA4" w:rsidP="00BC5ED1">
      <w:pPr>
        <w:jc w:val="both"/>
      </w:pPr>
    </w:p>
    <w:p w:rsidR="00BC5ED1" w:rsidRDefault="00BC5ED1" w:rsidP="00BC5ED1">
      <w:pPr>
        <w:jc w:val="both"/>
      </w:pPr>
    </w:p>
    <w:p w:rsidR="00A83683" w:rsidRDefault="00A83683" w:rsidP="00BC5ED1">
      <w:pPr>
        <w:jc w:val="both"/>
      </w:pPr>
    </w:p>
    <w:p w:rsidR="003D382C" w:rsidRDefault="003D382C" w:rsidP="00BC5ED1">
      <w:pPr>
        <w:jc w:val="both"/>
      </w:pPr>
    </w:p>
    <w:sectPr w:rsidR="003D382C" w:rsidSect="00684C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32E"/>
    <w:multiLevelType w:val="multilevel"/>
    <w:tmpl w:val="9F783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ED1"/>
    <w:rsid w:val="000D186E"/>
    <w:rsid w:val="001C79E1"/>
    <w:rsid w:val="001D29E1"/>
    <w:rsid w:val="002215E3"/>
    <w:rsid w:val="00370034"/>
    <w:rsid w:val="00382509"/>
    <w:rsid w:val="00391884"/>
    <w:rsid w:val="003D382C"/>
    <w:rsid w:val="005D6C2C"/>
    <w:rsid w:val="00684CD6"/>
    <w:rsid w:val="006C348A"/>
    <w:rsid w:val="007161BD"/>
    <w:rsid w:val="007162CF"/>
    <w:rsid w:val="007C31E3"/>
    <w:rsid w:val="007E77DA"/>
    <w:rsid w:val="00820E22"/>
    <w:rsid w:val="00872933"/>
    <w:rsid w:val="008E2D8B"/>
    <w:rsid w:val="00A83683"/>
    <w:rsid w:val="00AD6BA4"/>
    <w:rsid w:val="00B04E92"/>
    <w:rsid w:val="00BC5ED1"/>
    <w:rsid w:val="00C71D96"/>
    <w:rsid w:val="00D01100"/>
    <w:rsid w:val="00D0483A"/>
    <w:rsid w:val="00DB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DE21-6F18-450B-8F88-BCFB2991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23</cp:revision>
  <cp:lastPrinted>2018-05-23T12:04:00Z</cp:lastPrinted>
  <dcterms:created xsi:type="dcterms:W3CDTF">2015-11-16T07:42:00Z</dcterms:created>
  <dcterms:modified xsi:type="dcterms:W3CDTF">2018-06-05T12:53:00Z</dcterms:modified>
</cp:coreProperties>
</file>