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37" w:rsidRDefault="004E3937" w:rsidP="008D60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60E3" w:rsidRDefault="004E3937" w:rsidP="008D60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217DA">
        <w:rPr>
          <w:rFonts w:ascii="Times New Roman" w:hAnsi="Times New Roman"/>
          <w:sz w:val="24"/>
          <w:szCs w:val="24"/>
        </w:rPr>
        <w:t xml:space="preserve"> </w:t>
      </w:r>
    </w:p>
    <w:p w:rsidR="001F548F" w:rsidRPr="001F548F" w:rsidRDefault="001F548F" w:rsidP="001F548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1F548F">
        <w:rPr>
          <w:rFonts w:ascii="Times New Roman" w:hAnsi="Times New Roman"/>
          <w:b/>
          <w:bCs/>
          <w:kern w:val="32"/>
          <w:sz w:val="24"/>
          <w:szCs w:val="24"/>
        </w:rPr>
        <w:t>ПОСТАНОВЛЕНИЕ</w:t>
      </w:r>
    </w:p>
    <w:p w:rsidR="001F548F" w:rsidRPr="001F548F" w:rsidRDefault="001F548F" w:rsidP="001F548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1F548F">
        <w:rPr>
          <w:rFonts w:ascii="Times New Roman" w:hAnsi="Times New Roman"/>
          <w:b/>
          <w:bCs/>
          <w:kern w:val="32"/>
          <w:sz w:val="24"/>
          <w:szCs w:val="24"/>
        </w:rPr>
        <w:t>администрации городского округа «Вуктыл»</w:t>
      </w:r>
    </w:p>
    <w:p w:rsidR="001F548F" w:rsidRPr="001F548F" w:rsidRDefault="001F548F" w:rsidP="001F548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1F548F">
        <w:rPr>
          <w:rFonts w:ascii="Times New Roman" w:hAnsi="Times New Roman"/>
          <w:b/>
          <w:bCs/>
          <w:kern w:val="32"/>
          <w:sz w:val="24"/>
          <w:szCs w:val="24"/>
        </w:rPr>
        <w:t>от 08 октября 2018 г. № 10/11</w:t>
      </w:r>
      <w:r>
        <w:rPr>
          <w:rFonts w:ascii="Times New Roman" w:hAnsi="Times New Roman"/>
          <w:b/>
          <w:bCs/>
          <w:kern w:val="32"/>
          <w:sz w:val="24"/>
          <w:szCs w:val="24"/>
        </w:rPr>
        <w:t>18</w:t>
      </w:r>
    </w:p>
    <w:p w:rsidR="001F548F" w:rsidRPr="001F548F" w:rsidRDefault="001F548F" w:rsidP="001F548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1F548F" w:rsidRPr="001F548F" w:rsidRDefault="001F548F" w:rsidP="001F54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О признании утратившим силу постановления </w:t>
      </w:r>
      <w:r w:rsidRPr="00ED6CC1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>городского округа «Вуктыл» от 11 августа 2017 года № 08/747 «Об</w:t>
      </w:r>
      <w:r w:rsidRPr="00ED6CC1">
        <w:rPr>
          <w:rFonts w:ascii="Times New Roman" w:hAnsi="Times New Roman"/>
          <w:b/>
          <w:sz w:val="24"/>
          <w:szCs w:val="24"/>
        </w:rPr>
        <w:t xml:space="preserve"> утверждении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краткосрочного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плана реализации </w:t>
      </w:r>
      <w:r w:rsidRPr="005278AA">
        <w:rPr>
          <w:rFonts w:ascii="Times New Roman" w:eastAsiaTheme="minorHAnsi" w:hAnsi="Times New Roman"/>
          <w:b/>
          <w:sz w:val="24"/>
          <w:szCs w:val="24"/>
          <w:lang w:eastAsia="en-US"/>
        </w:rPr>
        <w:t>программы капитального ремонта общего имущества</w:t>
      </w:r>
      <w:proofErr w:type="gramEnd"/>
      <w:r w:rsidRPr="005278A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в многоквартирных домах на территории муниципального образования гор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одского округа  «Вуктыл» на 2018</w:t>
      </w:r>
      <w:r w:rsidRPr="005278A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- 2020 годы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»</w:t>
      </w:r>
    </w:p>
    <w:p w:rsidR="008D60E3" w:rsidRDefault="008D60E3" w:rsidP="008D60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60E3" w:rsidRDefault="008D60E3" w:rsidP="008D60E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60E3" w:rsidRDefault="008D60E3" w:rsidP="008D60E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ab/>
      </w:r>
      <w:r w:rsidR="005278AA">
        <w:rPr>
          <w:rFonts w:ascii="Times New Roman" w:hAnsi="Times New Roman"/>
          <w:sz w:val="24"/>
          <w:szCs w:val="24"/>
        </w:rPr>
        <w:t>Руководствуясь частью 7 статьи 168 Жилищного кодекса Р</w:t>
      </w:r>
      <w:r w:rsidR="003979AF">
        <w:rPr>
          <w:rFonts w:ascii="Times New Roman" w:hAnsi="Times New Roman"/>
          <w:sz w:val="24"/>
          <w:szCs w:val="24"/>
        </w:rPr>
        <w:t>оссийской Федерации и Порядком утверждения краткосрочных (на три года с распределением по годам в пределах указанного срока) планов реализации региональной программы капитального ремонта общего имущества в многоквартирных домах</w:t>
      </w:r>
      <w:r w:rsidR="005278AA">
        <w:rPr>
          <w:rFonts w:ascii="Times New Roman" w:hAnsi="Times New Roman"/>
          <w:sz w:val="24"/>
          <w:szCs w:val="24"/>
        </w:rPr>
        <w:t>, утвержденным постановлением Правительства Республики Коми от 30.12.2013 № 574, администрация городского округа «Вуктыл» постановляет</w:t>
      </w:r>
      <w:r w:rsidR="00BE75A3">
        <w:rPr>
          <w:rFonts w:ascii="Times New Roman" w:hAnsi="Times New Roman"/>
          <w:sz w:val="24"/>
          <w:szCs w:val="24"/>
        </w:rPr>
        <w:t>:</w:t>
      </w:r>
    </w:p>
    <w:p w:rsidR="00ED6CC1" w:rsidRPr="00ED6CC1" w:rsidRDefault="00ED6CC1" w:rsidP="00ED6CC1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Признать утратившим силу постановление администрации </w:t>
      </w:r>
      <w:r w:rsidR="000535A5">
        <w:rPr>
          <w:rFonts w:ascii="Times New Roman" w:hAnsi="Times New Roman"/>
          <w:bCs/>
          <w:sz w:val="24"/>
          <w:szCs w:val="24"/>
        </w:rPr>
        <w:t>городского округа «Вуктыл» от 11 августа 2018 года № 08/747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0535A5">
        <w:rPr>
          <w:rFonts w:ascii="Times New Roman" w:hAnsi="Times New Roman"/>
          <w:bCs/>
          <w:sz w:val="24"/>
          <w:szCs w:val="24"/>
        </w:rPr>
        <w:t xml:space="preserve">Об утверждении муниципального краткосрочного </w:t>
      </w:r>
      <w:proofErr w:type="gramStart"/>
      <w:r w:rsidR="000535A5">
        <w:rPr>
          <w:rFonts w:ascii="Times New Roman" w:hAnsi="Times New Roman"/>
          <w:bCs/>
          <w:sz w:val="24"/>
          <w:szCs w:val="24"/>
        </w:rPr>
        <w:t>плана реализации программы капитального ремонта общего имущества</w:t>
      </w:r>
      <w:proofErr w:type="gramEnd"/>
      <w:r w:rsidR="000535A5">
        <w:rPr>
          <w:rFonts w:ascii="Times New Roman" w:hAnsi="Times New Roman"/>
          <w:bCs/>
          <w:sz w:val="24"/>
          <w:szCs w:val="24"/>
        </w:rPr>
        <w:t xml:space="preserve"> в многоквартирных домах на территории муниципального образования городского округа «Вуктыл» на 2018 – 2020 годы</w:t>
      </w:r>
      <w:r w:rsidR="00BE75A3">
        <w:rPr>
          <w:rFonts w:ascii="Times New Roman" w:hAnsi="Times New Roman"/>
          <w:bCs/>
          <w:sz w:val="24"/>
          <w:szCs w:val="24"/>
        </w:rPr>
        <w:t>»</w:t>
      </w:r>
      <w:r w:rsidR="000535A5">
        <w:rPr>
          <w:rFonts w:ascii="Times New Roman" w:hAnsi="Times New Roman"/>
          <w:bCs/>
          <w:sz w:val="24"/>
          <w:szCs w:val="24"/>
        </w:rPr>
        <w:t xml:space="preserve">.   </w:t>
      </w:r>
    </w:p>
    <w:p w:rsidR="008D60E3" w:rsidRDefault="008D60E3" w:rsidP="00ED6C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46346">
        <w:rPr>
          <w:rFonts w:ascii="Times New Roman" w:hAnsi="Times New Roman"/>
          <w:sz w:val="24"/>
          <w:szCs w:val="24"/>
        </w:rPr>
        <w:t>Настоящее постановление подлежит опубликованию (обнародованию</w:t>
      </w:r>
      <w:r>
        <w:rPr>
          <w:rFonts w:ascii="Times New Roman" w:hAnsi="Times New Roman"/>
          <w:sz w:val="24"/>
          <w:szCs w:val="24"/>
        </w:rPr>
        <w:t>).</w:t>
      </w:r>
    </w:p>
    <w:p w:rsidR="008D60E3" w:rsidRDefault="008D60E3" w:rsidP="00ED6CC1">
      <w:pPr>
        <w:numPr>
          <w:ilvl w:val="0"/>
          <w:numId w:val="1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3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4634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60E3" w:rsidRDefault="000535A5" w:rsidP="008D60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р</w:t>
      </w:r>
      <w:r w:rsidR="008D60E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8D60E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D60E3" w:rsidRPr="00CB5220" w:rsidRDefault="008D60E3" w:rsidP="008D60E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                                                                              </w:t>
      </w:r>
      <w:r w:rsidR="006E4EE1">
        <w:rPr>
          <w:rFonts w:ascii="Times New Roman" w:hAnsi="Times New Roman"/>
          <w:sz w:val="24"/>
          <w:szCs w:val="24"/>
        </w:rPr>
        <w:t xml:space="preserve"> </w:t>
      </w:r>
      <w:r w:rsidR="00C8226F">
        <w:rPr>
          <w:rFonts w:ascii="Times New Roman" w:hAnsi="Times New Roman"/>
          <w:sz w:val="24"/>
          <w:szCs w:val="24"/>
        </w:rPr>
        <w:t xml:space="preserve"> </w:t>
      </w:r>
      <w:r w:rsidR="002C203C">
        <w:rPr>
          <w:rFonts w:ascii="Times New Roman" w:hAnsi="Times New Roman"/>
          <w:sz w:val="24"/>
          <w:szCs w:val="24"/>
        </w:rPr>
        <w:t xml:space="preserve"> </w:t>
      </w:r>
      <w:r w:rsidR="00C8226F">
        <w:rPr>
          <w:rFonts w:ascii="Times New Roman" w:hAnsi="Times New Roman"/>
          <w:sz w:val="24"/>
          <w:szCs w:val="24"/>
        </w:rPr>
        <w:t>Г.Р. Идрисова</w:t>
      </w:r>
    </w:p>
    <w:p w:rsidR="002C203C" w:rsidRDefault="002C203C"/>
    <w:p w:rsidR="00BE75A3" w:rsidRDefault="00BE75A3"/>
    <w:p w:rsidR="00BE75A3" w:rsidRDefault="00BE75A3"/>
    <w:p w:rsidR="00BE75A3" w:rsidRDefault="00BE75A3"/>
    <w:p w:rsidR="00BE75A3" w:rsidRDefault="00BE75A3"/>
    <w:p w:rsidR="00BE75A3" w:rsidRDefault="00BE75A3"/>
    <w:sectPr w:rsidR="00BE75A3" w:rsidSect="00BE75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08" w:rsidRDefault="00192708" w:rsidP="00BE75A3">
      <w:pPr>
        <w:spacing w:after="0" w:line="240" w:lineRule="auto"/>
      </w:pPr>
      <w:r>
        <w:separator/>
      </w:r>
    </w:p>
  </w:endnote>
  <w:endnote w:type="continuationSeparator" w:id="0">
    <w:p w:rsidR="00192708" w:rsidRDefault="00192708" w:rsidP="00BE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08" w:rsidRDefault="00192708" w:rsidP="00BE75A3">
      <w:pPr>
        <w:spacing w:after="0" w:line="240" w:lineRule="auto"/>
      </w:pPr>
      <w:r>
        <w:separator/>
      </w:r>
    </w:p>
  </w:footnote>
  <w:footnote w:type="continuationSeparator" w:id="0">
    <w:p w:rsidR="00192708" w:rsidRDefault="00192708" w:rsidP="00BE7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ADE"/>
    <w:multiLevelType w:val="hybridMultilevel"/>
    <w:tmpl w:val="ACFCCB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05F89"/>
    <w:multiLevelType w:val="hybridMultilevel"/>
    <w:tmpl w:val="F4C6F7A6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46045"/>
    <w:multiLevelType w:val="hybridMultilevel"/>
    <w:tmpl w:val="65F4BF4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E1409C"/>
    <w:multiLevelType w:val="hybridMultilevel"/>
    <w:tmpl w:val="B4F82528"/>
    <w:lvl w:ilvl="0" w:tplc="DDAA7F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292D9C"/>
    <w:multiLevelType w:val="multilevel"/>
    <w:tmpl w:val="407A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15C96"/>
    <w:multiLevelType w:val="hybridMultilevel"/>
    <w:tmpl w:val="6D76CD7C"/>
    <w:lvl w:ilvl="0" w:tplc="EF88D7B8">
      <w:start w:val="2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877"/>
    <w:multiLevelType w:val="hybridMultilevel"/>
    <w:tmpl w:val="0F78B3AA"/>
    <w:lvl w:ilvl="0" w:tplc="05D89B9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0B1983"/>
    <w:multiLevelType w:val="hybridMultilevel"/>
    <w:tmpl w:val="27A424D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C05ED2"/>
    <w:multiLevelType w:val="hybridMultilevel"/>
    <w:tmpl w:val="E288183C"/>
    <w:lvl w:ilvl="0" w:tplc="73F87D2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F5B9B"/>
    <w:multiLevelType w:val="hybridMultilevel"/>
    <w:tmpl w:val="0B68D928"/>
    <w:lvl w:ilvl="0" w:tplc="04190013">
      <w:start w:val="1"/>
      <w:numFmt w:val="upperRoman"/>
      <w:lvlText w:val="%1."/>
      <w:lvlJc w:val="righ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36D71B4A"/>
    <w:multiLevelType w:val="hybridMultilevel"/>
    <w:tmpl w:val="8EAABB8C"/>
    <w:lvl w:ilvl="0" w:tplc="ADA88A5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E64748"/>
    <w:multiLevelType w:val="hybridMultilevel"/>
    <w:tmpl w:val="9EE4F6B2"/>
    <w:lvl w:ilvl="0" w:tplc="CAA84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C03679"/>
    <w:multiLevelType w:val="multilevel"/>
    <w:tmpl w:val="E68C069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92E39B0"/>
    <w:multiLevelType w:val="multilevel"/>
    <w:tmpl w:val="894EDF0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232" w:hanging="1800"/>
      </w:pPr>
      <w:rPr>
        <w:rFonts w:hint="default"/>
      </w:rPr>
    </w:lvl>
  </w:abstractNum>
  <w:abstractNum w:abstractNumId="14">
    <w:nsid w:val="4B733F1A"/>
    <w:multiLevelType w:val="hybridMultilevel"/>
    <w:tmpl w:val="27681000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CD49A6"/>
    <w:multiLevelType w:val="hybridMultilevel"/>
    <w:tmpl w:val="52A4D27A"/>
    <w:lvl w:ilvl="0" w:tplc="75026C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545533"/>
    <w:multiLevelType w:val="hybridMultilevel"/>
    <w:tmpl w:val="9E023ABC"/>
    <w:lvl w:ilvl="0" w:tplc="AFEEB1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0080825"/>
    <w:multiLevelType w:val="hybridMultilevel"/>
    <w:tmpl w:val="03E2781A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587D6D"/>
    <w:multiLevelType w:val="multilevel"/>
    <w:tmpl w:val="1E6EC8D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4273370"/>
    <w:multiLevelType w:val="hybridMultilevel"/>
    <w:tmpl w:val="8E303D02"/>
    <w:lvl w:ilvl="0" w:tplc="8E92E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7E32E7"/>
    <w:multiLevelType w:val="hybridMultilevel"/>
    <w:tmpl w:val="410CE70A"/>
    <w:lvl w:ilvl="0" w:tplc="E7983B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665DDB"/>
    <w:multiLevelType w:val="hybridMultilevel"/>
    <w:tmpl w:val="B230661C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2A52AA"/>
    <w:multiLevelType w:val="hybridMultilevel"/>
    <w:tmpl w:val="660E7C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017136"/>
    <w:multiLevelType w:val="hybridMultilevel"/>
    <w:tmpl w:val="27A424D2"/>
    <w:lvl w:ilvl="0" w:tplc="554239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9"/>
  </w:num>
  <w:num w:numId="5">
    <w:abstractNumId w:val="3"/>
  </w:num>
  <w:num w:numId="6">
    <w:abstractNumId w:val="16"/>
  </w:num>
  <w:num w:numId="7">
    <w:abstractNumId w:val="10"/>
  </w:num>
  <w:num w:numId="8">
    <w:abstractNumId w:val="17"/>
  </w:num>
  <w:num w:numId="9">
    <w:abstractNumId w:val="9"/>
  </w:num>
  <w:num w:numId="10">
    <w:abstractNumId w:val="5"/>
  </w:num>
  <w:num w:numId="11">
    <w:abstractNumId w:val="7"/>
  </w:num>
  <w:num w:numId="12">
    <w:abstractNumId w:val="23"/>
  </w:num>
  <w:num w:numId="13">
    <w:abstractNumId w:val="14"/>
  </w:num>
  <w:num w:numId="14">
    <w:abstractNumId w:val="1"/>
  </w:num>
  <w:num w:numId="15">
    <w:abstractNumId w:val="21"/>
  </w:num>
  <w:num w:numId="16">
    <w:abstractNumId w:val="2"/>
  </w:num>
  <w:num w:numId="17">
    <w:abstractNumId w:val="0"/>
  </w:num>
  <w:num w:numId="18">
    <w:abstractNumId w:val="11"/>
  </w:num>
  <w:num w:numId="19">
    <w:abstractNumId w:val="22"/>
  </w:num>
  <w:num w:numId="20">
    <w:abstractNumId w:val="8"/>
  </w:num>
  <w:num w:numId="21">
    <w:abstractNumId w:val="15"/>
  </w:num>
  <w:num w:numId="22">
    <w:abstractNumId w:val="13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E3"/>
    <w:rsid w:val="00016CAD"/>
    <w:rsid w:val="00025008"/>
    <w:rsid w:val="000535A5"/>
    <w:rsid w:val="000A7EFC"/>
    <w:rsid w:val="000D2CA2"/>
    <w:rsid w:val="000D6E5B"/>
    <w:rsid w:val="001047BD"/>
    <w:rsid w:val="00130894"/>
    <w:rsid w:val="00185BBA"/>
    <w:rsid w:val="001918D5"/>
    <w:rsid w:val="00192708"/>
    <w:rsid w:val="001A1B09"/>
    <w:rsid w:val="001F30AE"/>
    <w:rsid w:val="001F548F"/>
    <w:rsid w:val="0021020A"/>
    <w:rsid w:val="002C203C"/>
    <w:rsid w:val="003268AE"/>
    <w:rsid w:val="00362E07"/>
    <w:rsid w:val="003642A5"/>
    <w:rsid w:val="003979AF"/>
    <w:rsid w:val="003F044D"/>
    <w:rsid w:val="00405550"/>
    <w:rsid w:val="00482A47"/>
    <w:rsid w:val="004B1816"/>
    <w:rsid w:val="004C3FB5"/>
    <w:rsid w:val="004D2974"/>
    <w:rsid w:val="004E3937"/>
    <w:rsid w:val="005278AA"/>
    <w:rsid w:val="00567C12"/>
    <w:rsid w:val="00680E62"/>
    <w:rsid w:val="006942E9"/>
    <w:rsid w:val="006C7C86"/>
    <w:rsid w:val="006D5A14"/>
    <w:rsid w:val="006E4EE1"/>
    <w:rsid w:val="006F1403"/>
    <w:rsid w:val="00743DA1"/>
    <w:rsid w:val="007F31B1"/>
    <w:rsid w:val="00802D9D"/>
    <w:rsid w:val="00823FCA"/>
    <w:rsid w:val="008561B8"/>
    <w:rsid w:val="008670D6"/>
    <w:rsid w:val="00891C1E"/>
    <w:rsid w:val="008D60E3"/>
    <w:rsid w:val="0097644E"/>
    <w:rsid w:val="009D39C5"/>
    <w:rsid w:val="009E60CA"/>
    <w:rsid w:val="00A53A87"/>
    <w:rsid w:val="00AA2600"/>
    <w:rsid w:val="00B42FEF"/>
    <w:rsid w:val="00B54669"/>
    <w:rsid w:val="00BE2E3A"/>
    <w:rsid w:val="00BE75A3"/>
    <w:rsid w:val="00C52F46"/>
    <w:rsid w:val="00C8226F"/>
    <w:rsid w:val="00C94640"/>
    <w:rsid w:val="00CB32E0"/>
    <w:rsid w:val="00D42AB1"/>
    <w:rsid w:val="00D81316"/>
    <w:rsid w:val="00D874BF"/>
    <w:rsid w:val="00E06425"/>
    <w:rsid w:val="00E17486"/>
    <w:rsid w:val="00E716FA"/>
    <w:rsid w:val="00EB2B93"/>
    <w:rsid w:val="00ED6CC1"/>
    <w:rsid w:val="00F01BEE"/>
    <w:rsid w:val="00F9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1BE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semiHidden/>
    <w:unhideWhenUsed/>
    <w:rsid w:val="00F01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F01BEE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01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1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01B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rsid w:val="00F01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01B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01B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01B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F0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1BE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0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1BEE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F01BEE"/>
    <w:rPr>
      <w:b/>
      <w:bCs/>
    </w:rPr>
  </w:style>
  <w:style w:type="character" w:styleId="af0">
    <w:name w:val="Hyperlink"/>
    <w:uiPriority w:val="99"/>
    <w:unhideWhenUsed/>
    <w:rsid w:val="00F01BEE"/>
    <w:rPr>
      <w:color w:val="0000FF"/>
      <w:u w:val="single"/>
    </w:rPr>
  </w:style>
  <w:style w:type="character" w:customStyle="1" w:styleId="31">
    <w:name w:val="Основной текст (3)_"/>
    <w:link w:val="32"/>
    <w:rsid w:val="00F01BEE"/>
    <w:rPr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1BEE"/>
    <w:pPr>
      <w:widowControl w:val="0"/>
      <w:shd w:val="clear" w:color="auto" w:fill="FFFFFF"/>
      <w:spacing w:before="300" w:after="960" w:line="264" w:lineRule="exact"/>
      <w:jc w:val="both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D87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01BE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01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BE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semiHidden/>
    <w:unhideWhenUsed/>
    <w:rsid w:val="00F01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nhideWhenUsed/>
    <w:rsid w:val="00F01BEE"/>
    <w:pPr>
      <w:spacing w:after="0" w:line="240" w:lineRule="auto"/>
      <w:ind w:right="540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01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1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01B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rsid w:val="00F01B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01B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01BE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01B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1BEE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F01B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1BE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01B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1BEE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F01BEE"/>
    <w:rPr>
      <w:b/>
      <w:bCs/>
    </w:rPr>
  </w:style>
  <w:style w:type="character" w:styleId="af0">
    <w:name w:val="Hyperlink"/>
    <w:uiPriority w:val="99"/>
    <w:unhideWhenUsed/>
    <w:rsid w:val="00F01BEE"/>
    <w:rPr>
      <w:color w:val="0000FF"/>
      <w:u w:val="single"/>
    </w:rPr>
  </w:style>
  <w:style w:type="character" w:customStyle="1" w:styleId="31">
    <w:name w:val="Основной текст (3)_"/>
    <w:link w:val="32"/>
    <w:rsid w:val="00F01BEE"/>
    <w:rPr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1BEE"/>
    <w:pPr>
      <w:widowControl w:val="0"/>
      <w:shd w:val="clear" w:color="auto" w:fill="FFFFFF"/>
      <w:spacing w:before="300" w:after="960" w:line="264" w:lineRule="exact"/>
      <w:jc w:val="both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D8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delo1</cp:lastModifiedBy>
  <cp:revision>12</cp:revision>
  <cp:lastPrinted>2018-10-08T09:16:00Z</cp:lastPrinted>
  <dcterms:created xsi:type="dcterms:W3CDTF">2018-01-25T14:02:00Z</dcterms:created>
  <dcterms:modified xsi:type="dcterms:W3CDTF">2018-10-17T16:47:00Z</dcterms:modified>
</cp:coreProperties>
</file>