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C8" w:rsidRPr="00A01CC8" w:rsidRDefault="00A01CC8" w:rsidP="00A0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01CC8" w:rsidRPr="00A01CC8" w:rsidRDefault="00A01CC8" w:rsidP="00A0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A01CC8" w:rsidRPr="00A01CC8" w:rsidRDefault="00A01CC8" w:rsidP="00A0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сентября</w:t>
      </w:r>
      <w:r w:rsidRPr="00A01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г. №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01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435</w:t>
      </w:r>
    </w:p>
    <w:p w:rsidR="00A01CC8" w:rsidRPr="00A01CC8" w:rsidRDefault="00A01CC8" w:rsidP="00A0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A01CC8" w:rsidRPr="00A01CC8" w:rsidTr="00131986">
        <w:tc>
          <w:tcPr>
            <w:tcW w:w="9322" w:type="dxa"/>
          </w:tcPr>
          <w:p w:rsidR="00A01CC8" w:rsidRPr="00A01CC8" w:rsidRDefault="00A01CC8" w:rsidP="00A01CC8">
            <w:pPr>
              <w:tabs>
                <w:tab w:val="left" w:pos="40"/>
                <w:tab w:val="left" w:pos="5640"/>
                <w:tab w:val="left" w:pos="712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</w:tr>
    </w:tbl>
    <w:p w:rsidR="00796A18" w:rsidRPr="00796A18" w:rsidRDefault="00796A18" w:rsidP="00796A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постановления администрации муниципального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«Вуктыл» от 25 января 2013 года № 01/87 «О Порядке разработки и утверждения административных регламентов» администрация городского округа «Вуктыл» постановляет:</w:t>
      </w:r>
    </w:p>
    <w:p w:rsidR="00796A18" w:rsidRPr="00796A18" w:rsidRDefault="00796A18" w:rsidP="00796A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Утвердить административный регламент предоставления муниципальной услуги «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Прием заявлений, документов, а также постановка граждан на учет в качестве нуждающихся в жилых помещениях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приложению.</w:t>
      </w:r>
    </w:p>
    <w:p w:rsidR="00796A18" w:rsidRPr="00796A18" w:rsidRDefault="00796A18" w:rsidP="00796A1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Настоящее постановление вступает в силу со дня подписания и подлежит  опубликованию (обнародованию).</w:t>
      </w:r>
    </w:p>
    <w:p w:rsidR="00796A18" w:rsidRPr="00796A18" w:rsidRDefault="00796A18" w:rsidP="00796A18">
      <w:pPr>
        <w:widowControl w:val="0"/>
        <w:tabs>
          <w:tab w:val="left" w:pos="709"/>
          <w:tab w:val="left" w:pos="851"/>
        </w:tabs>
        <w:suppressAutoHyphens/>
        <w:autoSpaceDE w:val="0"/>
        <w:spacing w:after="6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</w:t>
      </w:r>
      <w:proofErr w:type="gramStart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 Р. Идрисову.</w:t>
      </w:r>
    </w:p>
    <w:p w:rsidR="00796A18" w:rsidRPr="00796A18" w:rsidRDefault="00796A18" w:rsidP="00796A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796A18" w:rsidRPr="00796A18" w:rsidRDefault="00796A18" w:rsidP="00796A18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В.Н. Крисанов</w:t>
      </w:r>
    </w:p>
    <w:p w:rsidR="00796A18" w:rsidRPr="00796A18" w:rsidRDefault="00796A18" w:rsidP="00796A1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Default="00796A18" w:rsidP="00796A1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96A18" w:rsidRPr="00796A18" w:rsidTr="00796A1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CC8" w:rsidRDefault="00A01CC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CC8" w:rsidRDefault="00A01CC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CC8" w:rsidRDefault="00A01CC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CC8" w:rsidRDefault="00A01CC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CC8" w:rsidRDefault="00A01CC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CC8" w:rsidRDefault="00A01CC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CC8" w:rsidRDefault="00A01CC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CC8" w:rsidRDefault="00A01CC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CC8" w:rsidRDefault="00A01CC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CC8" w:rsidRDefault="00A01CC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CC8" w:rsidRDefault="00A01CC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CC8" w:rsidRDefault="00A01CC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5162CF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796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сентября 2016 года № 09/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435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6A18" w:rsidRPr="00796A18" w:rsidRDefault="00796A18" w:rsidP="00796A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заявлений, документов, а также постановка граждан на учет в качестве нуждающихся в жилых помещениях</w:t>
      </w:r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796A18" w:rsidRPr="00796A18" w:rsidRDefault="00796A18" w:rsidP="00796A18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796A18">
        <w:rPr>
          <w:rFonts w:ascii="Times New Roman" w:eastAsia="Calibri" w:hAnsi="Times New Roman" w:cs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административный регламент) определяет порядок, сроки и последовательность действий (административных процедур) администрации городского округа «Вуктыл» (далее – администрация),</w:t>
      </w:r>
      <w:r w:rsidRPr="00796A18">
        <w:rPr>
          <w:rFonts w:ascii="Calibri" w:eastAsia="Times New Roman" w:hAnsi="Calibri" w:cs="Times New Roman"/>
          <w:lang w:eastAsia="ru-RU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администрации, предоставляющих муниципальные услуги, за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приеме заявлений, документов, а также при постановке граждан на учет в качестве нуждающихся в жилых помещениях (далее – муниципальная услуга).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Круг заявителей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 физические лица, относящиеся к следующим категориям: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1.2.1. Категории граждан, имеющих право на постановку на учет в качестве нуждающихся в жилых помещениях, предоставляемых по договорам социального найма, в соответствии с Жилищным кодексом Российской Федерации: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Малоимущие граждане, признанные нуждающимися в жилых помещениях по следующим основаниям: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не являющиеся в соответствии со статьей 49 Жилищного кодекса Российской Федерации нанимателями жилых помещений по договорам социального найма или членами семьи нанимателя жилого помещения по договору социального найма либо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собственниками жилых помещений или членами семьи собственника жилого помещения;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менее учетной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нормы;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проживающие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помещении, не отвечающем установленным для жилых помещений требованиям;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4)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, занимаемого по договору социального найма или принадлежащего на праве собственности.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Требования к порядку информирования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о предоставлении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8"/>
        </w:rPr>
        <w:t xml:space="preserve">1.4. </w:t>
      </w:r>
      <w:r w:rsidRPr="00796A1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Информация о  порядке  предоставления  муниципальной услуги</w:t>
      </w:r>
      <w:r w:rsidRPr="00796A1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размещается:   </w:t>
      </w:r>
    </w:p>
    <w:p w:rsidR="00796A18" w:rsidRPr="00796A18" w:rsidRDefault="00796A18" w:rsidP="00796A18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на информационных стендах, расположенных в администрации, в МФЦ;</w:t>
      </w:r>
    </w:p>
    <w:p w:rsidR="00796A18" w:rsidRPr="00796A18" w:rsidRDefault="00796A18" w:rsidP="00796A1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в электронном виде в информационно-телекоммуникационной сети Интернет (далее – сеть Интернет); </w:t>
      </w:r>
    </w:p>
    <w:p w:rsidR="00796A18" w:rsidRPr="00796A18" w:rsidRDefault="00796A18" w:rsidP="00796A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на официальном сайте администрации,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</w:t>
      </w:r>
      <w:r w:rsidRPr="00796A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796A18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796A18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796A18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796A18" w:rsidRPr="00796A18" w:rsidRDefault="00796A18" w:rsidP="00796A1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на аппаратно-программных комплексах – Интернет-киоск.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администрации, </w:t>
      </w:r>
      <w:r w:rsidRPr="00796A18">
        <w:rPr>
          <w:rFonts w:ascii="Times New Roman" w:eastAsia="Times New Roman" w:hAnsi="Times New Roman" w:cs="Times New Roman"/>
          <w:sz w:val="24"/>
          <w:lang w:eastAsia="ru-RU"/>
        </w:rPr>
        <w:t>отдела по социальной политике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городского округа «Вуктыл» (далее – отдел), 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центра телефонного обслуживания (далее – ЦТО) (телефон: 8-800-200-8212)</w:t>
      </w:r>
      <w:r w:rsidRPr="00796A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МФЦ,</w:t>
      </w: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администрации, 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приема документов, необходимых для предоставления муниципальной услуги, режим работы администрации,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796A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сведения, которые необходимо указать в заявлении о предоставлении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муниципальной услуги;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796A18" w:rsidRPr="00796A18" w:rsidRDefault="00796A18" w:rsidP="00796A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796A18" w:rsidRPr="00796A18" w:rsidRDefault="00796A18" w:rsidP="00796A1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отдела,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МФЦ,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ЦТО в соответствии с должностными инструкциями.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специалисты отдела,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МФЦ,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специалист отдела, 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администрации и МФЦ.</w:t>
      </w:r>
    </w:p>
    <w:p w:rsidR="00796A18" w:rsidRPr="00796A18" w:rsidRDefault="00796A18" w:rsidP="00796A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отдела, МФЦ, принявший телефонный звонок, разъясняет заявителю право обратиться с письменным обращением в администрацию, МФЦ  и требования к оформлению обращения.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или почтовый адрес, по которому должен быть направлен ответ, ответ на обращение не дается.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периодическом информационном бюллетене  Совета и администрации городского округа «Вуктыл» «Информационный бюллетень Совета и администрации городского округа «Вуктыл», на сайте администрации.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отделе, МФЦ</w:t>
      </w:r>
      <w:r w:rsidRPr="00796A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1 к настоящему административному регламенту.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Pr="00796A18">
        <w:rPr>
          <w:rFonts w:ascii="Times New Roman" w:eastAsia="Calibri" w:hAnsi="Times New Roman" w:cs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помещениях».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 администрацией.</w:t>
      </w:r>
      <w:r w:rsidRPr="00796A1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 исполнителем является</w:t>
      </w:r>
      <w:r w:rsidRPr="00796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администрацию – в части приема и регистрации документов у заявителя,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2.3.3 Органы и организации, участвующие в предоставлении муниципальной услуги: 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2.3.3.1. Федеральная служба государственной регистрации, кадастра и картографии – в части предоставления: 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96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 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выписки из Единого государственного реестра прав на недвижимое имущество и сделок с ним о переходе прав на объект недвижимого имущества; 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2.3.3.2. Органы местного самоуправления и подведомственные им организации – в части предоставления: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составе семьи или выписки из домовой книги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б) решения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в) акта обследования жилого помещения межведомственной комиссией;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заключения о признании жилого помещения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пригодным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(непригодным) для постоянного проживания;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д) </w:t>
      </w:r>
      <w:r w:rsidRPr="00796A1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документы, подтверждающие право пользования жилым помещением (жилыми помещениями), занимаемым (занимаемыми) гражданином и членами его семьи на условиях социального найма жилого помещения.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2.3.3.3. Министерство Республики Коми имущественных и земельных отношений – в части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796A1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документов, подтверждающих, что занимаемое гражданином и членами его семьи жилое помещение не отвечает установленным для жилых помещений </w:t>
      </w:r>
      <w:r w:rsidRPr="00796A1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требованиям, в отношении жилых помещений государственного жилищного фонда Республики Коми.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заявлений, документов, а также постановка граждан на учет в качестве нуждающихся в жилых помещениях (далее – решение о постановке граждан на учет), уведомление о предоставлении муниципальной услуги;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2) решение об отказе в приеме заявлений, документов, в постановке граждан на учет в качестве нуждающихся в жилых помещениях (далее  – решение об отказе в постановке граждан на учет), уведомление об отказе в предоставлении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 Максимальный срок предоставления муниципальной услуги составляет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30 календарных дней, исчисляемых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 момента обращения заявителя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документами, необходимыми для предоставления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4398.);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Жилищным кодексом Российской Федерации от 29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x-none"/>
        </w:rPr>
        <w:t>.12.</w:t>
      </w:r>
      <w:r w:rsidRPr="00796A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2004 № 188-ФЗ («Собрание законодательства Российской Федерации», 03 января 2005, № 1 (часть 1), ст. 14);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Федеральным </w:t>
      </w:r>
      <w:hyperlink r:id="rId7" w:history="1">
        <w:r w:rsidRPr="00796A18">
          <w:rPr>
            <w:rFonts w:ascii="Times New Roman" w:eastAsia="Calibri" w:hAnsi="Times New Roman" w:cs="Times New Roman"/>
            <w:sz w:val="24"/>
            <w:szCs w:val="24"/>
            <w:lang w:val="x-none" w:eastAsia="x-none"/>
          </w:rPr>
          <w:t>закон</w:t>
        </w:r>
      </w:hyperlink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Федеральным законом от 06.04.2011 № 63-ФЗ «Об электронной подписи» («Российская газета», № 75, 08.04.2011);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Федеральным законом от 27.07.2006 № 152-ФЗ «О персональных данных» («Российская газета», № 165, 29.07.2006);</w:t>
      </w:r>
    </w:p>
    <w:p w:rsidR="00796A18" w:rsidRPr="00796A18" w:rsidRDefault="00796A18" w:rsidP="00796A18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Постановлением Правительства </w:t>
      </w: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Российской Федерации</w:t>
      </w:r>
      <w:r w:rsidRPr="00796A1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от 28.01.2006 № 47 «Об утверждении Положения о признании помещения жилым помещением, жилого </w:t>
      </w:r>
      <w:r w:rsidRPr="00796A18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>помещения непригодным для проживания и многоквартирного дома аварийным и подлежащим сносу или реконструкции» («Собрание законодательства РФ», 06.02.2006, № 6, ст. 702);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x-none"/>
        </w:rPr>
        <w:t>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 ("Собрание законодательства РФ", 19.06.2006, N 25, ст. 2736);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</w:t>
      </w:r>
      <w:r w:rsidRPr="00796A1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2, ст. 21);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x-none"/>
        </w:rPr>
        <w:t>Законом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жилого фонда по договорам социального найма» («Республика», № 189, 13.10.2005);</w:t>
      </w:r>
    </w:p>
    <w:p w:rsidR="00796A18" w:rsidRPr="00796A18" w:rsidRDefault="00796A18" w:rsidP="00796A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муниципального района «Вуктыл» от 08.02.2013 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2013);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Уставом муниципального автономного учреждения «Многофункциональный центр предоставления государственных и муниципальных услуг» городского округа «Вуктыл».</w:t>
      </w:r>
    </w:p>
    <w:p w:rsidR="00796A18" w:rsidRPr="00796A18" w:rsidRDefault="00796A18" w:rsidP="0079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ar45"/>
      <w:bookmarkEnd w:id="1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Для получения муниципальной услуги заявители подают в администрацию, отдел, МФЦ заявление о предоставлении муниципальной услуги (по форме согласно приложению 2 к настоящему административному регламенту). 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К указанному заявлению прилагаются следующие документы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           1) паспорт или иные документы, удостоверяющие личность и подтверждающие гражданство Российской Федерации заявителя и членов его семьи (предъявляются лично при подаче запроса);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         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Times New Roman" w:hAnsi="Times New Roman" w:cs="Times New Roman"/>
          <w:sz w:val="24"/>
          <w:szCs w:val="24"/>
        </w:rPr>
        <w:t xml:space="preserve">            2) документы, подтверждающие родственные отношения гражданина и лиц, указанных в качестве членов его семьи (свидетельства о рождении детей, свидетельство о заключении или расторжении брака и другие);</w:t>
      </w:r>
    </w:p>
    <w:p w:rsidR="00796A18" w:rsidRPr="00796A18" w:rsidRDefault="00796A18" w:rsidP="00796A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Times New Roman" w:hAnsi="Times New Roman" w:cs="Times New Roman"/>
          <w:sz w:val="24"/>
          <w:szCs w:val="24"/>
        </w:rPr>
        <w:t xml:space="preserve">            3) 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:rsidR="00796A18" w:rsidRPr="00796A18" w:rsidRDefault="00796A18" w:rsidP="00796A1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справка о составе семьи, выданная жилищно-эксплуатационной организацией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5) правоустанавливающие документы на жилые помещения гражданина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6) документы,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невозможно, - для граждан, указанных в </w:t>
      </w:r>
      <w:hyperlink r:id="rId8" w:history="1">
        <w:r w:rsidRPr="00796A18">
          <w:rPr>
            <w:rFonts w:ascii="Times New Roman" w:eastAsia="Calibri" w:hAnsi="Times New Roman" w:cs="Times New Roman"/>
            <w:sz w:val="24"/>
            <w:szCs w:val="24"/>
          </w:rPr>
          <w:t>пункте 3 части 2 статьи 57</w:t>
        </w:r>
      </w:hyperlink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Жилищного кодекса Российской Федерации: гражданам, страдающим тяжелыми формами хронических заболеваний, указанных в предусмотренном пунктом 4 пункта 1.2.1 настоящего административного регламента.</w:t>
      </w:r>
      <w:proofErr w:type="gramEnd"/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лично в администрацию, МФЦ;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 почтового  отправления в администрацию;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через порталы государственных и муниципальных услуг (функций);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поквартирная карточка или выписка из домовой книги, подтверждающая регистрацию с 01.01.1992, выданная не позднее, чем за 10 рабочих дней до даты представления заявления о предоставлении муниципальной услуги.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2) справка о составе семьи в занимаемом жилом помещении, подтверждающая регистрацию с 01.01.1992, выданная не позднее, чем за 10 рабочих дней до даты представления заявления о предоставлении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договор социального найма жилого помещения.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4) документы, подтверждающие, что занимаемое гражданином и членами его семьи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проживания), выданных органом местного самоуправления в отношении жилых помещений частного жилищного фонда, муниципального жилищного фонда либо Министерство Республики Коми имущественных и земельных отношений в отношении жилых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помещений государственного жилищного фонда Республики Коми.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5) сведения в отношении жилых помещений гражданина и членов его семьи, а также граждан, находящихся в браке с заявителем или членами его семьи, содержащиеся в Едином государственном реестре прав на недвижимое имущество и сделок с ним, выдаваемые Федеральной службой государственной регистрации, кадастра и картографии, в виде: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б) выписки из Единого государственного реестра прав на недвижимое имущество и сделок с ним о переходе прав на объект недвижимого имущества;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найма. 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2.8.1. Документы, указанные в пункте 2.8. настоящего административного регламента, могут быть представлены заявителем по собственной инициативе.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2.9. Запрещается требовать от заявителя: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2.11. Приостановление предоставления муниципальной услуги не предусмотрено.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2.12.Основаниями для отказа в предоставлении муниципальной услуги являются: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1) основаниями для отказа в предоставлении муниципальной услуги для заявителей, указанных в пункте 1.2.1 настоящего административного регламента, являются: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а) не представлены документы, предусмотренные подпунктом 1 пункта 2.7 настоящего административного регламента;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ответ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собственной инициативе, за исключением случаев, если отсутствие таких запрашиваемых документа или информации подтверждает право соответствующих граждан состоять на учете в качестве нуждающихся в жилых помещениях;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в) представлены документы, которые не подтверждают право состоять на учете в качестве нуждающихся в жилых помещениях;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г) не истек предусмотренный статьей 53 Жилищного Кодекса Российской Федерации срок, а именно: 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указанных намеренных действий.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Услуги, необходимые и обязательные для предоставления муниципальной услуги, отсутствуют. </w:t>
      </w:r>
    </w:p>
    <w:p w:rsidR="00796A18" w:rsidRPr="00796A18" w:rsidRDefault="00796A18" w:rsidP="0079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96A18" w:rsidRPr="00796A18" w:rsidRDefault="00796A18" w:rsidP="00796A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  <w:r w:rsidRPr="0079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96A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2.15. Муниципальная услуга предоставляется бесплатно.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2.16. В связи с отсутствием необходимых и обязательных услуг для предоставления муниципальной услуги, плата не взимается.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2.17. Максимальный срок ожидания в очереди при подаче запроса о предоставлении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муниципальной услуги и при получении результата, в том числе через МФЦ, составляет не более 15 минут.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2.18.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в системе электронного документооборота в день их представления.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представления заявления и документов, указанных в пункте 2.8, 2.9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Pr="00796A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случае, если заявитель представляет данные документы самостоятельно)  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в день их представления.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пункте 2.8, 2.9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Pr="00796A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случае, если заявитель представляет данные документы самостоятельно) 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 в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день их поступления в администрацию. </w:t>
      </w:r>
    </w:p>
    <w:p w:rsidR="00796A18" w:rsidRPr="00796A18" w:rsidRDefault="00796A18" w:rsidP="00796A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предоставляются муниципальные 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</w:t>
      </w:r>
      <w:r w:rsidRPr="00796A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соответствии с законодательством Российской Федерации о социальной защите инвалидов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2.19. Здание (помещение) администрации оборудуется информационной табличкой (вывеской) с указанием полного наименования.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r w:rsidRPr="00796A18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</w:t>
      </w:r>
      <w:proofErr w:type="gramEnd"/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допуск 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допуск собаки-проводника на объекты (здания, помещения), в которых предоставляются услуги;</w:t>
      </w:r>
    </w:p>
    <w:p w:rsidR="00796A18" w:rsidRPr="00796A18" w:rsidRDefault="00796A18" w:rsidP="00796A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ar-SA"/>
        </w:rPr>
        <w:t>оказание инвалидам помощи в преодолении барьеров, мешающих получению ими услуг наравне с другими лицами.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 xml:space="preserve">2.20. Требования к помещениям МФЦ, в которых предоставляются государственные и муниципальные услуги. 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а) сектор информирования и ожидания;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б) сектор приема заявителей.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Сектор информирования и ожидания включает в себя: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796A18">
        <w:rPr>
          <w:rFonts w:ascii="Times New Roman" w:eastAsia="Calibri" w:hAnsi="Times New Roman" w:cs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796A18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796A18">
        <w:rPr>
          <w:rFonts w:ascii="Times New Roman" w:eastAsia="Calibri" w:hAnsi="Times New Roman" w:cs="Times New Roman"/>
          <w:bCs/>
          <w:sz w:val="24"/>
          <w:szCs w:val="24"/>
        </w:rPr>
        <w:t>для</w:t>
      </w:r>
      <w:proofErr w:type="gramEnd"/>
      <w:r w:rsidRPr="00796A18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регистрации заявителя в очереди;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796A18" w:rsidRPr="00796A18" w:rsidRDefault="00796A18" w:rsidP="00796A1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 xml:space="preserve">         отображение статуса очереди;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30.12.2009 № 384-ФЗ «Технический регламент о безопасности зданий и сооружений».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A18">
        <w:rPr>
          <w:rFonts w:ascii="Times New Roman" w:eastAsia="Calibri" w:hAnsi="Times New Roman" w:cs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96A18" w:rsidRPr="00796A18" w:rsidRDefault="00796A18" w:rsidP="00796A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2.21. Показатели доступности и качества муниципальных услуг: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1466"/>
        <w:gridCol w:w="2723"/>
      </w:tblGrid>
      <w:tr w:rsidR="00796A18" w:rsidRPr="00796A18" w:rsidTr="00796A18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796A18" w:rsidRPr="00796A18" w:rsidTr="00796A18"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796A18" w:rsidRPr="00796A18" w:rsidTr="00796A18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96A18" w:rsidRPr="00796A18" w:rsidTr="00796A18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796A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96A18" w:rsidRPr="00796A18" w:rsidTr="00796A18"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796A18" w:rsidRPr="00796A18" w:rsidTr="00796A18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796A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администрации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6A18" w:rsidRPr="00796A18" w:rsidTr="00796A18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6A18" w:rsidRPr="00796A18" w:rsidTr="00796A18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администрации</w:t>
            </w: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6A18" w:rsidRPr="00796A18" w:rsidTr="00796A18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43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43" w:rsidRPr="00796A18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A18" w:rsidRPr="00796A18" w:rsidRDefault="00796A18" w:rsidP="00796A1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2.22.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(vuktyl.com)</w:t>
      </w:r>
      <w:r w:rsidRPr="00796A18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2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796A18" w:rsidRPr="00796A18" w:rsidRDefault="00796A18" w:rsidP="00796A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796A18" w:rsidRPr="00796A18" w:rsidRDefault="00796A18" w:rsidP="00796A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796A18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796A18" w:rsidRPr="00796A18" w:rsidRDefault="00796A18" w:rsidP="00796A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  <w:r w:rsidRPr="007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796A1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96A1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(функций);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4B43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43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43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43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796A18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Arial"/>
          <w:sz w:val="24"/>
          <w:szCs w:val="24"/>
        </w:rPr>
        <w:t xml:space="preserve">3.1. </w:t>
      </w:r>
      <w:r w:rsidRPr="00796A18">
        <w:rPr>
          <w:rFonts w:ascii="Times New Roman" w:eastAsia="Times New Roman" w:hAnsi="Times New Roman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принятие </w:t>
      </w:r>
      <w:r w:rsidRPr="00796A18">
        <w:rPr>
          <w:rFonts w:ascii="Times New Roman" w:eastAsia="Times New Roman" w:hAnsi="Times New Roman" w:cs="Arial"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3 к настоящему административному регламенту.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администрацию, отдел, МФЦ о предоставлении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заявителя в администрацию  может осуществляться в очной и заочной форме путем подачи заявления и иных документов.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пункте 2.8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пункте 2.7 административного регламента, 2.8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документов).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администрацией.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заявления и документов, указанных в пунктах 2.7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административного регламента, 2.8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очной форме подачи документов заявление о предоставлении муниципальной услуги может быть оформлено заявителем в ходе приема в администрации, отделе, МФЦ либо оформлено заранее.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обратившегося лица заявление может быть оформлено специалистом отдела,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796A18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отдела, ответственный за прием документов, осуществляет следующие действия в ходе приема заявителя: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регламента, а также документов, указанных в пункте 2.8 административного регламента (в случае, если заявитель представил данные документы самостоятельно);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исполнены карандашом;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 решение о приеме у заявителя представленных документов;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принятое заявление и документы на регистрацию;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отдела, МФЦ, ответственный за прием документов, помогает заявителю заполнить заявление.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96A18" w:rsidRPr="00796A18" w:rsidRDefault="00796A18" w:rsidP="00796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МФЦ,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 в соответствии с настоящим административным регламентом.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отдела,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администрации специалист администрации, ответственный за прием документов, формирует документы (дело) и передает его </w:t>
      </w:r>
      <w:r w:rsidRPr="00796A18">
        <w:rPr>
          <w:rFonts w:ascii="Times New Roman" w:eastAsia="Times New Roman" w:hAnsi="Times New Roman" w:cs="Arial"/>
          <w:sz w:val="24"/>
          <w:szCs w:val="24"/>
          <w:lang w:eastAsia="ru-RU"/>
        </w:rPr>
        <w:t>на визу руководителю администрации для последующего направления в отдел.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не представил самостоятельно документы, указанные в пункте 2.8 административного регламента, специалист отдела, ответственный за прием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документов, передает документы (дело) специалисту отдела, ответственному за межведомственное взаимодействие.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администрацию.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не представил самостоятельно документы, указанные в пункте 2.8 административного регламента, специалист МФЦ, ответственный за межведомственное взаимодействие, направляет межведомственные запросы в соответствии с пунктом 3.3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Pr="00796A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административного регламента.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3 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 момента обращения заявителя о предоставлении муниципальной услуги.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(документов) и передача заявления (документов) специалисту отдела,  ответственному за принятие решений;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и регистрация документов, представленных заявителем в администрации, МФЦ и передача зарегистрированных документов специалисту отдела, МФЦ, ответственному за межведомственное взаимодействие (в случае, если заявитель самостоятельно не представил документы, указанные в пункте 2.8 административного регламента).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процедуры фиксируется специалистом администрации, ответственным за прием документов, в системе электронного документооборота.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отдела,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МФЦ, ответственный за межведомственное взаимодействие, не позднее дня, следующего за днем поступления заявления:</w:t>
      </w:r>
    </w:p>
    <w:p w:rsidR="00796A18" w:rsidRPr="00796A18" w:rsidRDefault="00796A18" w:rsidP="00796A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796A18" w:rsidRPr="00796A18" w:rsidRDefault="00796A18" w:rsidP="00796A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оформленный межведомственный запрос у руководителя администрации, МФЦ;</w:t>
      </w:r>
    </w:p>
    <w:p w:rsidR="00796A18" w:rsidRPr="00796A18" w:rsidRDefault="00796A18" w:rsidP="00796A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796A18" w:rsidRPr="00796A18" w:rsidRDefault="00796A18" w:rsidP="00796A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администрации, МФЦ,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направляющего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межведомственный запрос;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4) указание на положения нормативного правового акта, которым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796A18" w:rsidRPr="00796A18" w:rsidRDefault="00796A18" w:rsidP="00796A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почтовым отправлением;</w:t>
      </w:r>
    </w:p>
    <w:p w:rsidR="00796A18" w:rsidRPr="00796A18" w:rsidRDefault="00796A18" w:rsidP="00796A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курьером под расписку;</w:t>
      </w:r>
    </w:p>
    <w:p w:rsidR="00796A18" w:rsidRPr="00796A18" w:rsidRDefault="00796A18" w:rsidP="00796A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через систему межведомственного электронного взаимодействия (далее – СМЭВ).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(информации),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отдела, МФЦ, ответственного за межведомственное взаимодействие.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отдел, осуществляет специалист отдела, МФЦ, ответственный за межведомственное взаимодействие.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отдела,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отдела, ответственному за принятие решения о предоставлении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2.8 настоящего административного регламента.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8 календарных дней с момента получения специалистом отдела,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отдела,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процедуры фиксируется специалистом отдела, МФЦ, ответственным за межведомственное взаимодействие, в журнале входящей корреспонденции и приобщает полученные сведения к пакету документов, представленных заявителем для получения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B43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Основанием для начала исполнения административной процедуры является передача в отдел документов, необходимых для принятия решения.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</w:t>
      </w:r>
      <w:r w:rsidRPr="00796A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услуги, и соответствия указанных документов установленным требованиям.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</w:t>
      </w:r>
      <w:r w:rsidRPr="00796A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796A18" w:rsidRPr="00796A18" w:rsidRDefault="00796A18" w:rsidP="00796A1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граждан на учет;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включении молодых семей в список молодых семей – участников подпрограммы, изъявивших желание получить социальную выплату в планируемом году;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постановке граждан на учет (в случае наличия оснований, предусмотренных пунктом 2.12 настоящего административного регламента).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в течение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рабочих дней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оформление решения о постановке граждан на учет либо решения об отказе в постановке граждан на учет в двух экземплярах и передает их на подпись руководителю администрации.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дня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</w:t>
      </w:r>
      <w:r w:rsidRPr="00796A1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данный документ.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администрации, специалист отдела, ответственный за принятие решения о предоставлении муниципальной услуги, в течение одного дня  направляет один экземпляр документа, являющегося результатом предоставления муниципальной услуги, специалисту отдела, ответственному за выдачу результата предоставления муниципальной услуги, для выдачи его заявителю.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отдела, ответственный за принятие решения о предоставлении муниципальной услуги, в течение одного дня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 отдела, ответственным за принятие решения, в архив администрации.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16 календарных дней со дня получения из администрации, МФЦ полного комплекта документов, необходимых для принятия решения.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Для заявителей, указанных в пункте 1.2.6 настоящего административного регламента не более 1 календарного дня, со дня получения из администрации, МФЦ документов, необходимых для принятия решения.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административной процедуры является оформление отделом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 о постановке граждан на учет или решения об отказе в постановке граждан на учет, и направление принятого решения специалисту отдела, ответственному за выдачу результата предоставления услуги, или специалисту МФЦ, ответственному за межведомственное взаимодействие.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3.5. Основанием начала исполнения административной процедуры является поступление специалисту отдела, ответственному за выдачу результата предоставления услуги, или специалисту МФЦ,</w:t>
      </w:r>
      <w:r w:rsidRPr="00796A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межведомственное взаимодействие,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796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постановке граждан на учет или решения об отказе в предоставлении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поступлении документа, являющегося результатом предоставления услуги, специалист отдела, ответственный за выдачу результата предоставления услуги, информирует заявителя о дате, когда заявитель может получить документ, являющийся результатом предоставления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специалист отдела, ответственный за выдачу результата предоставления услуги: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представителя, либо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796A18" w:rsidRPr="00796A18" w:rsidRDefault="00796A18" w:rsidP="00796A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МФЦ, ответственный за межведомственное взаимодействие, в день поступления от администрации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специалист МФЦ</w:t>
      </w:r>
      <w:r w:rsidRPr="00796A1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3 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дня с момента поступления специалисту отдела, ответственному за выдачу результата предоставления услуги, специалисту МФЦ,</w:t>
      </w:r>
      <w:r w:rsidRPr="00796A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6A18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оформленного решения о постановке граждан на учет, или решения об отказе в постановке граждан на учет.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796A1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</w:t>
      </w:r>
      <w:proofErr w:type="gramStart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отдела осуществляется заместителем руководителя администрации, курирующим работу отдела.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директором МФЦ.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реже 1 раза в 3 года.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Специалисты администрации, отдела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МФЦ и его специалисты несут ответственность, установленную законодательством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Федерации:</w:t>
      </w:r>
    </w:p>
    <w:p w:rsidR="00796A18" w:rsidRPr="00796A18" w:rsidRDefault="00796A18" w:rsidP="00796A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1) за полноту передаваемых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запросов,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документов, принятых от заявителя в МФЦ;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 своевременную передачу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96A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запросов, иных документов, принятых от заявителя, а также за своевременную выдачу заявителю документов, переданных в этих целях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администрацией;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796A1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79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отдела в досудебном порядке.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796A18" w:rsidRPr="00796A18" w:rsidRDefault="00796A18" w:rsidP="00796A1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 у заявителя;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отказ администрации,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Уполномоченные на рассмотрение жалобы должностные лица, которым может быть направлена жалоба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796A18">
        <w:rPr>
          <w:rFonts w:ascii="Times New Roman" w:eastAsia="Calibri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администрацию. 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отдела. 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796A18" w:rsidRPr="00796A18" w:rsidRDefault="00796A18" w:rsidP="00796A18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Порядок подачи и рассмотрения жалобы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5.5. Жалоба должна содержать: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администрации,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муниципального служащего;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96A18" w:rsidRPr="00796A18" w:rsidRDefault="00796A18" w:rsidP="00796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Ведение Журнала осуществляется по форме и в порядке, установленном правовым актом администрации.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5.8. При поступлении жалобы через МФЦ обеспечивается ее передача по защищенной информационной системе или курьерской доставкой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место, дата и время приема жалобы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фамилия, имя, отчество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перечень принятых документов от заявителя;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5.9. 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компетенцию которой не входит принятие решения по жалобе, в течение 3 рабочих дней со дня ее регистрации </w:t>
      </w: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79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в </w:t>
      </w:r>
      <w:r w:rsidRP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 на ее рассмотрение органе.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Сроки рассмотрения жалоб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5.11. </w:t>
      </w:r>
      <w:proofErr w:type="gramStart"/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Результат рассмотрения жалобы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5.13. По результатам рассмотрения жалобы администрацией принимается одно из следующих решений: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отделом </w:t>
      </w: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отказать в удовлетворении жалобы.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5.14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Основаниями для отказа в удовлетворении жалобы являются: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Порядок информирования заявителя о результатах рассмотрения жалобы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(или) по желанию заявителя в электронной форме направляется мотивированный ответ о результатах рассмотрения жалобы.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Порядок обжалования решения по жалобе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вопросов, заявитель имеет право обратиться в суд в соответствии с установленным действующим законодательством порядком.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информационных стендах, расположенных в администрации, МФЦ;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официальных сайтах администрации, МФЦ;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796A18" w:rsidRPr="00796A18" w:rsidRDefault="00796A18" w:rsidP="00796A18">
      <w:pPr>
        <w:widowControl w:val="0"/>
        <w:tabs>
          <w:tab w:val="left" w:pos="61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посредством факсимильного сообщения;</w:t>
      </w: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письменном обращении в администрацию, МФЦ;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B43" w:rsidRDefault="00274B43" w:rsidP="00796A1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A18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96A18">
        <w:rPr>
          <w:rFonts w:ascii="Times New Roman" w:eastAsia="Calibri" w:hAnsi="Times New Roman" w:cs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администрации городского округа «Вуктыл»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96A18" w:rsidRPr="00796A18" w:rsidTr="00796A18">
        <w:tc>
          <w:tcPr>
            <w:tcW w:w="478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796A18" w:rsidRPr="00796A18" w:rsidTr="00796A18">
        <w:tc>
          <w:tcPr>
            <w:tcW w:w="478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796A18" w:rsidRPr="00796A18" w:rsidTr="00796A18">
        <w:tc>
          <w:tcPr>
            <w:tcW w:w="478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A01CC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96A18" w:rsidRPr="00796A1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c>
          <w:tcPr>
            <w:tcW w:w="478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(882146) 2-22-62, 2-12-72</w:t>
            </w:r>
          </w:p>
        </w:tc>
      </w:tr>
      <w:tr w:rsidR="00796A18" w:rsidRPr="00796A18" w:rsidTr="00796A18">
        <w:tc>
          <w:tcPr>
            <w:tcW w:w="478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796A18" w:rsidRPr="00796A18" w:rsidTr="00796A18">
        <w:tc>
          <w:tcPr>
            <w:tcW w:w="478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www.vuktyl.со</w:t>
            </w:r>
            <w:proofErr w:type="gramStart"/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796A18" w:rsidRPr="00796A18" w:rsidTr="00796A18">
        <w:tc>
          <w:tcPr>
            <w:tcW w:w="478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Ф.И.О. и должность руководителя администрации</w:t>
            </w:r>
            <w:r w:rsidRPr="00796A1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администрации городского округа «Вуктыл» Крисанов Виктор Николаевич</w:t>
            </w:r>
          </w:p>
        </w:tc>
      </w:tr>
    </w:tbl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</w:rPr>
        <w:t>График работы администрации городского округа «Вуктыл»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4"/>
        <w:gridCol w:w="3191"/>
      </w:tblGrid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8:30 до 15:45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9:00 до 15:30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796A18" w:rsidRPr="00796A18" w:rsidTr="00796A18">
        <w:tc>
          <w:tcPr>
            <w:tcW w:w="223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</w:rPr>
      </w:pPr>
      <w:r w:rsidRPr="00796A18">
        <w:rPr>
          <w:rFonts w:ascii="Times New Roman" w:eastAsia="SimSun" w:hAnsi="Times New Roman" w:cs="Times New Roman"/>
          <w:b/>
          <w:kern w:val="1"/>
          <w:sz w:val="24"/>
          <w:szCs w:val="24"/>
        </w:rPr>
        <w:t>Общая информация об отделе по социальной политике администрации городского округа «Вуктыл»</w:t>
      </w:r>
    </w:p>
    <w:p w:rsidR="00796A18" w:rsidRPr="00796A18" w:rsidRDefault="00796A18" w:rsidP="00796A1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kern w:val="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796A18" w:rsidRPr="00796A18" w:rsidTr="00796A18">
        <w:tc>
          <w:tcPr>
            <w:tcW w:w="2871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796A18" w:rsidRPr="00796A18" w:rsidTr="00796A18">
        <w:tc>
          <w:tcPr>
            <w:tcW w:w="2871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169570, Республика Коми,                      </w:t>
            </w: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г. Вуктыл, ул. Комсомольская, д. 14</w:t>
            </w:r>
          </w:p>
        </w:tc>
      </w:tr>
      <w:tr w:rsidR="00796A18" w:rsidRPr="00796A18" w:rsidTr="00796A18">
        <w:tc>
          <w:tcPr>
            <w:tcW w:w="2871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96A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uprav</w:t>
            </w:r>
            <w:proofErr w:type="spellEnd"/>
            <w:r w:rsidRPr="00796A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@</w:t>
            </w:r>
            <w:r w:rsidRPr="00796A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mail</w:t>
            </w:r>
            <w:r w:rsidRPr="00796A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  <w:proofErr w:type="spellStart"/>
            <w:r w:rsidRPr="00796A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ru</w:t>
            </w:r>
            <w:proofErr w:type="spellEnd"/>
          </w:p>
          <w:p w:rsidR="00796A18" w:rsidRPr="00796A18" w:rsidRDefault="00796A18" w:rsidP="00796A1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796A18" w:rsidRPr="00796A18" w:rsidTr="00796A18">
        <w:tc>
          <w:tcPr>
            <w:tcW w:w="2871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(882146) 22262 (доб.26,29) </w:t>
            </w:r>
          </w:p>
        </w:tc>
      </w:tr>
      <w:tr w:rsidR="00796A18" w:rsidRPr="00796A18" w:rsidTr="00796A18">
        <w:tc>
          <w:tcPr>
            <w:tcW w:w="2871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(882146) 22262 (доб.26,29)</w:t>
            </w:r>
          </w:p>
        </w:tc>
      </w:tr>
      <w:tr w:rsidR="00796A18" w:rsidRPr="00796A18" w:rsidTr="00796A18">
        <w:tc>
          <w:tcPr>
            <w:tcW w:w="2871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796A18" w:rsidRPr="00796A18" w:rsidRDefault="00796A18" w:rsidP="00796A1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www</w:t>
            </w: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  <w:proofErr w:type="spellStart"/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vuktyl</w:t>
            </w:r>
            <w:proofErr w:type="spellEnd"/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com</w:t>
            </w:r>
          </w:p>
        </w:tc>
      </w:tr>
      <w:tr w:rsidR="00796A18" w:rsidRPr="00796A18" w:rsidTr="00796A18">
        <w:tc>
          <w:tcPr>
            <w:tcW w:w="2871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Ф.И.О. начальника отдела по социальной политике  администрации городского округа «Вуктыл» </w:t>
            </w:r>
          </w:p>
        </w:tc>
        <w:tc>
          <w:tcPr>
            <w:tcW w:w="2129" w:type="pct"/>
          </w:tcPr>
          <w:p w:rsidR="00796A18" w:rsidRPr="00796A18" w:rsidRDefault="00796A18" w:rsidP="00796A1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Козлова </w:t>
            </w:r>
            <w:r w:rsidRPr="00796A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Каролина Сергеевна</w:t>
            </w:r>
          </w:p>
        </w:tc>
      </w:tr>
    </w:tbl>
    <w:p w:rsidR="00796A18" w:rsidRPr="00796A18" w:rsidRDefault="00796A18" w:rsidP="00796A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FF0000"/>
          <w:kern w:val="1"/>
          <w:sz w:val="24"/>
          <w:szCs w:val="24"/>
        </w:rPr>
      </w:pPr>
    </w:p>
    <w:p w:rsidR="00796A18" w:rsidRPr="00796A18" w:rsidRDefault="00796A18" w:rsidP="00796A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</w:rPr>
      </w:pPr>
    </w:p>
    <w:p w:rsidR="00796A18" w:rsidRPr="00796A18" w:rsidRDefault="00796A18" w:rsidP="00796A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</w:rPr>
      </w:pPr>
      <w:r w:rsidRPr="00796A18">
        <w:rPr>
          <w:rFonts w:ascii="Times New Roman" w:eastAsia="SimSun" w:hAnsi="Times New Roman" w:cs="Times New Roman"/>
          <w:b/>
          <w:kern w:val="1"/>
          <w:sz w:val="24"/>
          <w:szCs w:val="24"/>
        </w:rPr>
        <w:t>График работы отдела по социальной политике администрации городского округа «Вуктыл»</w:t>
      </w:r>
    </w:p>
    <w:p w:rsidR="00796A18" w:rsidRPr="00796A18" w:rsidRDefault="00796A18" w:rsidP="00796A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kern w:val="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Часы приема граждан</w:t>
            </w:r>
          </w:p>
        </w:tc>
      </w:tr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8-30 до 12-45</w:t>
            </w:r>
          </w:p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9-00 до 12-45</w:t>
            </w:r>
          </w:p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14-00 до 17-00</w:t>
            </w:r>
          </w:p>
        </w:tc>
      </w:tr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8-30 до 12-45</w:t>
            </w:r>
          </w:p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9-00 до 12-45</w:t>
            </w:r>
          </w:p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14-00 до 17-00</w:t>
            </w:r>
          </w:p>
        </w:tc>
      </w:tr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8-30 до 12-45</w:t>
            </w:r>
          </w:p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</w:p>
        </w:tc>
      </w:tr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8-30 до 12-45</w:t>
            </w:r>
          </w:p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14-00 до 17-15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</w:p>
        </w:tc>
      </w:tr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8-30 до 12-45</w:t>
            </w:r>
          </w:p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с 14-00 до 15-45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</w:p>
        </w:tc>
      </w:tr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</w:p>
        </w:tc>
      </w:tr>
      <w:tr w:rsidR="00796A18" w:rsidRPr="00796A18" w:rsidTr="00796A18">
        <w:tc>
          <w:tcPr>
            <w:tcW w:w="168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796A18" w:rsidRPr="00796A18" w:rsidRDefault="00796A18" w:rsidP="00796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24"/>
                <w:szCs w:val="24"/>
              </w:rPr>
            </w:pPr>
          </w:p>
        </w:tc>
      </w:tr>
    </w:tbl>
    <w:p w:rsidR="00796A18" w:rsidRPr="00796A18" w:rsidRDefault="00796A18" w:rsidP="00796A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ar-SA"/>
        </w:rPr>
      </w:pPr>
    </w:p>
    <w:p w:rsidR="00796A18" w:rsidRPr="00796A18" w:rsidRDefault="00796A18" w:rsidP="00796A1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городского округа «Вуктыл» (далее - МФЦ)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96A18" w:rsidRPr="00796A18" w:rsidTr="00796A18">
        <w:tc>
          <w:tcPr>
            <w:tcW w:w="478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796A18" w:rsidRPr="00796A18" w:rsidTr="00796A18">
        <w:tc>
          <w:tcPr>
            <w:tcW w:w="478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796A18" w:rsidRPr="00796A18" w:rsidTr="00796A18">
        <w:tc>
          <w:tcPr>
            <w:tcW w:w="478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796A18" w:rsidRPr="00796A18" w:rsidTr="00796A18">
        <w:tc>
          <w:tcPr>
            <w:tcW w:w="478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796A1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796A18" w:rsidRPr="00796A18" w:rsidTr="00796A18">
        <w:tc>
          <w:tcPr>
            <w:tcW w:w="478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96A1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96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796A18" w:rsidRPr="00796A18" w:rsidTr="00796A18">
        <w:tc>
          <w:tcPr>
            <w:tcW w:w="478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Ф.И.О. директора МФЦ</w:t>
            </w:r>
          </w:p>
        </w:tc>
        <w:tc>
          <w:tcPr>
            <w:tcW w:w="4786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D6E38" w:rsidRDefault="009D6E3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D6E38" w:rsidRDefault="009D6E3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График работы по приему заявителей на базе МФЦ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796A18" w:rsidRPr="00796A18" w:rsidTr="00796A18"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796A18" w:rsidRPr="00796A18" w:rsidTr="00796A18"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10:00 до 16:00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796A18" w:rsidRPr="00796A18" w:rsidTr="00796A18">
        <w:trPr>
          <w:trHeight w:val="289"/>
        </w:trPr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12:00 до 19:00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796A18" w:rsidRPr="00796A18" w:rsidTr="00796A18">
        <w:trPr>
          <w:trHeight w:val="439"/>
        </w:trPr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796A18" w:rsidRPr="00796A18" w:rsidRDefault="00796A18" w:rsidP="00796A1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10:00 до 16:00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796A18" w:rsidRPr="00796A18" w:rsidTr="00796A18"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12:00 до 19:00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796A18" w:rsidRPr="00796A18" w:rsidTr="00796A18">
        <w:trPr>
          <w:trHeight w:val="501"/>
        </w:trPr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796A18" w:rsidRPr="00796A18" w:rsidRDefault="00796A18" w:rsidP="00796A1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10:00 до 16:00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796A18" w:rsidRPr="00796A18" w:rsidTr="00796A18"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796A18" w:rsidRPr="00796A18" w:rsidTr="00796A18">
        <w:tc>
          <w:tcPr>
            <w:tcW w:w="2464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4B43" w:rsidRDefault="00274B43" w:rsidP="00796A18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274B43" w:rsidP="00796A18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796A18" w:rsidRPr="00796A18">
        <w:rPr>
          <w:rFonts w:ascii="Times New Roman" w:eastAsia="Calibri" w:hAnsi="Times New Roman" w:cs="Times New Roman"/>
          <w:sz w:val="24"/>
          <w:szCs w:val="24"/>
        </w:rPr>
        <w:t>риложение 2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96A18">
        <w:rPr>
          <w:rFonts w:ascii="Times New Roman" w:eastAsia="Calibri" w:hAnsi="Times New Roman" w:cs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796A1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67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796A18" w:rsidRPr="00796A18" w:rsidTr="00796A1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796A18" w:rsidRPr="00796A18" w:rsidRDefault="00796A18" w:rsidP="00796A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859"/>
        <w:gridCol w:w="298"/>
        <w:gridCol w:w="1511"/>
        <w:gridCol w:w="1032"/>
        <w:gridCol w:w="1175"/>
        <w:gridCol w:w="1494"/>
        <w:gridCol w:w="2059"/>
      </w:tblGrid>
      <w:tr w:rsidR="00796A18" w:rsidRPr="00796A18" w:rsidTr="00796A18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18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6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1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1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1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6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4995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2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4995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2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4995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2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0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Прошу  принять  на  учет  меня (семью) в качестве нуждающегос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</w:rPr>
        <w:t>я(</w:t>
      </w:r>
      <w:proofErr w:type="spellStart"/>
      <w:proofErr w:type="gramEnd"/>
      <w:r w:rsidRPr="00796A18">
        <w:rPr>
          <w:rFonts w:ascii="Times New Roman" w:eastAsia="Calibri" w:hAnsi="Times New Roman" w:cs="Times New Roman"/>
          <w:sz w:val="24"/>
          <w:szCs w:val="24"/>
        </w:rPr>
        <w:t>ейся</w:t>
      </w:r>
      <w:proofErr w:type="spellEnd"/>
      <w:r w:rsidRPr="00796A18">
        <w:rPr>
          <w:rFonts w:ascii="Times New Roman" w:eastAsia="Calibri" w:hAnsi="Times New Roman" w:cs="Times New Roman"/>
          <w:sz w:val="24"/>
          <w:szCs w:val="24"/>
        </w:rPr>
        <w:t>)  в жилом помещении, предоставляемом по договору социального найма, в связи с ____________________________________________________________________________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(указать причину)</w:t>
      </w:r>
    </w:p>
    <w:p w:rsidR="00796A18" w:rsidRPr="00796A18" w:rsidRDefault="00796A18" w:rsidP="00796A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796A18" w:rsidRPr="00796A18" w:rsidRDefault="00796A18" w:rsidP="00796A18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lastRenderedPageBreak/>
        <w:t>Состав моей семьи ______ человек:</w:t>
      </w:r>
    </w:p>
    <w:p w:rsidR="00796A18" w:rsidRPr="00796A18" w:rsidRDefault="00796A18" w:rsidP="00796A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1. Заявитель 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(Ф.И.О., число, месяц, год рождения)</w:t>
      </w:r>
    </w:p>
    <w:p w:rsidR="00796A18" w:rsidRPr="00796A18" w:rsidRDefault="00796A18" w:rsidP="00796A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2. Супру</w:t>
      </w:r>
      <w:proofErr w:type="gramStart"/>
      <w:r w:rsidRPr="00796A18">
        <w:rPr>
          <w:rFonts w:ascii="Times New Roman" w:eastAsia="Calibri" w:hAnsi="Times New Roman" w:cs="Times New Roman"/>
          <w:sz w:val="24"/>
          <w:szCs w:val="24"/>
        </w:rPr>
        <w:t>г(</w:t>
      </w:r>
      <w:proofErr w:type="gramEnd"/>
      <w:r w:rsidRPr="00796A18">
        <w:rPr>
          <w:rFonts w:ascii="Times New Roman" w:eastAsia="Calibri" w:hAnsi="Times New Roman" w:cs="Times New Roman"/>
          <w:sz w:val="24"/>
          <w:szCs w:val="24"/>
        </w:rPr>
        <w:t>а) 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(Ф.И.О., число, месяц, год рождения)</w:t>
      </w:r>
    </w:p>
    <w:p w:rsidR="00796A18" w:rsidRPr="00796A18" w:rsidRDefault="00796A18" w:rsidP="00796A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796A18" w:rsidRPr="00796A18" w:rsidRDefault="00796A18" w:rsidP="00796A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  ___________________________________________________________________________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__________________________________________________________________________.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 xml:space="preserve">    (наименование мест (места), где желает приобрести жилое помещение)</w:t>
      </w:r>
    </w:p>
    <w:p w:rsidR="00796A18" w:rsidRPr="00796A18" w:rsidRDefault="00796A18" w:rsidP="00796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0"/>
        <w:gridCol w:w="1504"/>
        <w:gridCol w:w="2045"/>
      </w:tblGrid>
      <w:tr w:rsidR="00796A18" w:rsidRPr="00796A18" w:rsidTr="00796A1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A18" w:rsidRPr="00796A18" w:rsidTr="00796A1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6A18" w:rsidRPr="00796A18" w:rsidRDefault="00796A18" w:rsidP="0079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6A18" w:rsidRPr="00796A18" w:rsidRDefault="00796A18" w:rsidP="00796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96A18" w:rsidRPr="00796A18" w:rsidTr="00796A18">
        <w:tc>
          <w:tcPr>
            <w:tcW w:w="3190" w:type="dxa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6A18" w:rsidRPr="00796A18" w:rsidRDefault="00796A18" w:rsidP="00796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A18" w:rsidRPr="00796A18" w:rsidTr="00796A18">
        <w:tc>
          <w:tcPr>
            <w:tcW w:w="3190" w:type="dxa"/>
          </w:tcPr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6A18" w:rsidRPr="00796A18" w:rsidRDefault="00796A18" w:rsidP="0079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A18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796A18" w:rsidRPr="00796A18" w:rsidRDefault="00796A18" w:rsidP="00796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43" w:rsidRDefault="00274B43" w:rsidP="00796A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5162CF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796A18" w:rsidRPr="00796A18" w:rsidRDefault="00796A18" w:rsidP="005162CF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796A18" w:rsidRPr="00796A18" w:rsidRDefault="00796A18" w:rsidP="005162CF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796A18" w:rsidRPr="00796A18" w:rsidRDefault="00796A18" w:rsidP="005162CF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«Прием заявлений, документов, а также постановка</w:t>
      </w:r>
    </w:p>
    <w:p w:rsidR="00796A18" w:rsidRPr="00796A18" w:rsidRDefault="00796A18" w:rsidP="005162CF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96A18">
        <w:rPr>
          <w:rFonts w:ascii="Times New Roman" w:eastAsia="Calibri" w:hAnsi="Times New Roman" w:cs="Times New Roman"/>
          <w:sz w:val="24"/>
          <w:szCs w:val="24"/>
        </w:rPr>
        <w:t>граждан на учет в качестве нуждающихся в жилых помещениях»</w:t>
      </w: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96A18" w:rsidRPr="00796A18" w:rsidRDefault="00796A18" w:rsidP="00796A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7885" cy="5407660"/>
            <wp:effectExtent l="0" t="0" r="571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40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A18" w:rsidRDefault="00796A18"/>
    <w:sectPr w:rsidR="00796A18" w:rsidSect="005A4A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DAA"/>
    <w:multiLevelType w:val="hybridMultilevel"/>
    <w:tmpl w:val="181A275E"/>
    <w:lvl w:ilvl="0" w:tplc="84E6E65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4795568"/>
    <w:multiLevelType w:val="multilevel"/>
    <w:tmpl w:val="7D62BF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B280E"/>
    <w:multiLevelType w:val="hybridMultilevel"/>
    <w:tmpl w:val="313C4688"/>
    <w:lvl w:ilvl="0" w:tplc="0F9AC3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76"/>
    <w:rsid w:val="0020619B"/>
    <w:rsid w:val="00274B43"/>
    <w:rsid w:val="005162CF"/>
    <w:rsid w:val="005A4A88"/>
    <w:rsid w:val="00796A18"/>
    <w:rsid w:val="00903076"/>
    <w:rsid w:val="009D6E38"/>
    <w:rsid w:val="00A01CC8"/>
    <w:rsid w:val="00C56635"/>
    <w:rsid w:val="00D1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6A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6A18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A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796A18"/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796A18"/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semiHidden/>
    <w:unhideWhenUsed/>
    <w:qFormat/>
    <w:rsid w:val="0079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796A18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796A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796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6A1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796A1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Title"/>
    <w:basedOn w:val="a"/>
    <w:link w:val="aa"/>
    <w:qFormat/>
    <w:rsid w:val="00796A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796A1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b">
    <w:name w:val="Table Grid"/>
    <w:basedOn w:val="a1"/>
    <w:uiPriority w:val="59"/>
    <w:rsid w:val="00796A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796A1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96A18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96A18"/>
    <w:rPr>
      <w:rFonts w:ascii="Calibri" w:eastAsia="Times New Roman" w:hAnsi="Calibri" w:cs="Times New Roman"/>
      <w:lang w:val="x-none" w:eastAsia="x-none"/>
    </w:rPr>
  </w:style>
  <w:style w:type="paragraph" w:styleId="ac">
    <w:name w:val="header"/>
    <w:basedOn w:val="a"/>
    <w:link w:val="ad"/>
    <w:uiPriority w:val="99"/>
    <w:semiHidden/>
    <w:unhideWhenUsed/>
    <w:rsid w:val="00796A1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96A18"/>
    <w:rPr>
      <w:rFonts w:ascii="Calibri" w:eastAsia="Times New Roman" w:hAnsi="Calibri" w:cs="Times New Roman"/>
      <w:lang w:val="x-none" w:eastAsia="x-none"/>
    </w:rPr>
  </w:style>
  <w:style w:type="paragraph" w:styleId="ae">
    <w:name w:val="footer"/>
    <w:basedOn w:val="a"/>
    <w:link w:val="af"/>
    <w:uiPriority w:val="99"/>
    <w:semiHidden/>
    <w:unhideWhenUsed/>
    <w:rsid w:val="00796A1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796A18"/>
    <w:rPr>
      <w:rFonts w:ascii="Calibri" w:eastAsia="Times New Roman" w:hAnsi="Calibri" w:cs="Times New Roman"/>
      <w:lang w:val="x-none" w:eastAsia="x-none"/>
    </w:rPr>
  </w:style>
  <w:style w:type="paragraph" w:customStyle="1" w:styleId="af0">
    <w:name w:val="Знак"/>
    <w:basedOn w:val="a"/>
    <w:rsid w:val="00796A1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Hyperlink"/>
    <w:uiPriority w:val="99"/>
    <w:semiHidden/>
    <w:unhideWhenUsed/>
    <w:rsid w:val="00796A18"/>
    <w:rPr>
      <w:color w:val="0000FF"/>
      <w:u w:val="single"/>
    </w:rPr>
  </w:style>
  <w:style w:type="character" w:customStyle="1" w:styleId="apple-converted-space">
    <w:name w:val="apple-converted-space"/>
    <w:rsid w:val="00796A18"/>
  </w:style>
  <w:style w:type="table" w:customStyle="1" w:styleId="12">
    <w:name w:val="Сетка таблицы1"/>
    <w:basedOn w:val="a1"/>
    <w:next w:val="ab"/>
    <w:uiPriority w:val="99"/>
    <w:rsid w:val="0079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96A18"/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semiHidden/>
    <w:locked/>
    <w:rsid w:val="00796A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сноски Знак"/>
    <w:link w:val="af3"/>
    <w:uiPriority w:val="99"/>
    <w:semiHidden/>
    <w:locked/>
    <w:rsid w:val="00796A18"/>
    <w:rPr>
      <w:rFonts w:ascii="Times New Roman" w:eastAsia="Calibri" w:hAnsi="Times New Roman"/>
    </w:rPr>
  </w:style>
  <w:style w:type="paragraph" w:styleId="af3">
    <w:name w:val="footnote text"/>
    <w:basedOn w:val="a"/>
    <w:link w:val="af2"/>
    <w:uiPriority w:val="99"/>
    <w:semiHidden/>
    <w:unhideWhenUsed/>
    <w:rsid w:val="00796A18"/>
    <w:pPr>
      <w:spacing w:after="0" w:line="240" w:lineRule="auto"/>
    </w:pPr>
    <w:rPr>
      <w:rFonts w:ascii="Times New Roman" w:eastAsia="Calibri" w:hAnsi="Times New Roman"/>
    </w:rPr>
  </w:style>
  <w:style w:type="character" w:customStyle="1" w:styleId="13">
    <w:name w:val="Текст сноски Знак1"/>
    <w:basedOn w:val="a0"/>
    <w:link w:val="14"/>
    <w:uiPriority w:val="99"/>
    <w:semiHidden/>
    <w:rsid w:val="00796A18"/>
    <w:rPr>
      <w:sz w:val="20"/>
      <w:szCs w:val="20"/>
    </w:rPr>
  </w:style>
  <w:style w:type="character" w:customStyle="1" w:styleId="af4">
    <w:name w:val="Текст примечания Знак"/>
    <w:link w:val="af5"/>
    <w:uiPriority w:val="99"/>
    <w:semiHidden/>
    <w:locked/>
    <w:rsid w:val="00796A18"/>
  </w:style>
  <w:style w:type="paragraph" w:styleId="af5">
    <w:name w:val="annotation text"/>
    <w:basedOn w:val="a"/>
    <w:link w:val="af4"/>
    <w:uiPriority w:val="99"/>
    <w:semiHidden/>
    <w:unhideWhenUsed/>
    <w:rsid w:val="00796A18"/>
    <w:pPr>
      <w:spacing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796A18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locked/>
    <w:rsid w:val="00796A18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796A18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796A18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96A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6A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6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А.Заголовок"/>
    <w:basedOn w:val="a"/>
    <w:uiPriority w:val="99"/>
    <w:rsid w:val="00796A1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Текст сноски1"/>
    <w:basedOn w:val="a"/>
    <w:next w:val="af3"/>
    <w:link w:val="13"/>
    <w:uiPriority w:val="99"/>
    <w:semiHidden/>
    <w:rsid w:val="00796A18"/>
    <w:pPr>
      <w:spacing w:after="0" w:line="240" w:lineRule="auto"/>
    </w:pPr>
    <w:rPr>
      <w:sz w:val="20"/>
      <w:szCs w:val="20"/>
    </w:rPr>
  </w:style>
  <w:style w:type="character" w:styleId="af9">
    <w:name w:val="footnote reference"/>
    <w:uiPriority w:val="99"/>
    <w:semiHidden/>
    <w:unhideWhenUsed/>
    <w:rsid w:val="00796A18"/>
    <w:rPr>
      <w:vertAlign w:val="superscript"/>
    </w:rPr>
  </w:style>
  <w:style w:type="character" w:customStyle="1" w:styleId="17">
    <w:name w:val="Верхний колонтитул Знак1"/>
    <w:uiPriority w:val="99"/>
    <w:semiHidden/>
    <w:rsid w:val="00796A18"/>
  </w:style>
  <w:style w:type="character" w:customStyle="1" w:styleId="18">
    <w:name w:val="Нижний колонтитул Знак1"/>
    <w:uiPriority w:val="99"/>
    <w:semiHidden/>
    <w:rsid w:val="00796A18"/>
  </w:style>
  <w:style w:type="character" w:customStyle="1" w:styleId="19">
    <w:name w:val="Основной текст Знак1"/>
    <w:uiPriority w:val="99"/>
    <w:semiHidden/>
    <w:rsid w:val="00796A18"/>
  </w:style>
  <w:style w:type="character" w:customStyle="1" w:styleId="1a">
    <w:name w:val="Текст выноски Знак1"/>
    <w:uiPriority w:val="99"/>
    <w:semiHidden/>
    <w:rsid w:val="00796A18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b"/>
    <w:uiPriority w:val="99"/>
    <w:rsid w:val="0079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796A1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796A1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6A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6A18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A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796A18"/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796A18"/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semiHidden/>
    <w:unhideWhenUsed/>
    <w:qFormat/>
    <w:rsid w:val="0079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796A18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796A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796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6A1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796A1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Title"/>
    <w:basedOn w:val="a"/>
    <w:link w:val="aa"/>
    <w:qFormat/>
    <w:rsid w:val="00796A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796A1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b">
    <w:name w:val="Table Grid"/>
    <w:basedOn w:val="a1"/>
    <w:uiPriority w:val="59"/>
    <w:rsid w:val="00796A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796A1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96A18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96A18"/>
    <w:rPr>
      <w:rFonts w:ascii="Calibri" w:eastAsia="Times New Roman" w:hAnsi="Calibri" w:cs="Times New Roman"/>
      <w:lang w:val="x-none" w:eastAsia="x-none"/>
    </w:rPr>
  </w:style>
  <w:style w:type="paragraph" w:styleId="ac">
    <w:name w:val="header"/>
    <w:basedOn w:val="a"/>
    <w:link w:val="ad"/>
    <w:uiPriority w:val="99"/>
    <w:semiHidden/>
    <w:unhideWhenUsed/>
    <w:rsid w:val="00796A1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96A18"/>
    <w:rPr>
      <w:rFonts w:ascii="Calibri" w:eastAsia="Times New Roman" w:hAnsi="Calibri" w:cs="Times New Roman"/>
      <w:lang w:val="x-none" w:eastAsia="x-none"/>
    </w:rPr>
  </w:style>
  <w:style w:type="paragraph" w:styleId="ae">
    <w:name w:val="footer"/>
    <w:basedOn w:val="a"/>
    <w:link w:val="af"/>
    <w:uiPriority w:val="99"/>
    <w:semiHidden/>
    <w:unhideWhenUsed/>
    <w:rsid w:val="00796A1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796A18"/>
    <w:rPr>
      <w:rFonts w:ascii="Calibri" w:eastAsia="Times New Roman" w:hAnsi="Calibri" w:cs="Times New Roman"/>
      <w:lang w:val="x-none" w:eastAsia="x-none"/>
    </w:rPr>
  </w:style>
  <w:style w:type="paragraph" w:customStyle="1" w:styleId="af0">
    <w:name w:val="Знак"/>
    <w:basedOn w:val="a"/>
    <w:rsid w:val="00796A1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Hyperlink"/>
    <w:uiPriority w:val="99"/>
    <w:semiHidden/>
    <w:unhideWhenUsed/>
    <w:rsid w:val="00796A18"/>
    <w:rPr>
      <w:color w:val="0000FF"/>
      <w:u w:val="single"/>
    </w:rPr>
  </w:style>
  <w:style w:type="character" w:customStyle="1" w:styleId="apple-converted-space">
    <w:name w:val="apple-converted-space"/>
    <w:rsid w:val="00796A18"/>
  </w:style>
  <w:style w:type="table" w:customStyle="1" w:styleId="12">
    <w:name w:val="Сетка таблицы1"/>
    <w:basedOn w:val="a1"/>
    <w:next w:val="ab"/>
    <w:uiPriority w:val="99"/>
    <w:rsid w:val="0079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96A18"/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semiHidden/>
    <w:locked/>
    <w:rsid w:val="00796A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сноски Знак"/>
    <w:link w:val="af3"/>
    <w:uiPriority w:val="99"/>
    <w:semiHidden/>
    <w:locked/>
    <w:rsid w:val="00796A18"/>
    <w:rPr>
      <w:rFonts w:ascii="Times New Roman" w:eastAsia="Calibri" w:hAnsi="Times New Roman"/>
    </w:rPr>
  </w:style>
  <w:style w:type="paragraph" w:styleId="af3">
    <w:name w:val="footnote text"/>
    <w:basedOn w:val="a"/>
    <w:link w:val="af2"/>
    <w:uiPriority w:val="99"/>
    <w:semiHidden/>
    <w:unhideWhenUsed/>
    <w:rsid w:val="00796A18"/>
    <w:pPr>
      <w:spacing w:after="0" w:line="240" w:lineRule="auto"/>
    </w:pPr>
    <w:rPr>
      <w:rFonts w:ascii="Times New Roman" w:eastAsia="Calibri" w:hAnsi="Times New Roman"/>
    </w:rPr>
  </w:style>
  <w:style w:type="character" w:customStyle="1" w:styleId="13">
    <w:name w:val="Текст сноски Знак1"/>
    <w:basedOn w:val="a0"/>
    <w:link w:val="14"/>
    <w:uiPriority w:val="99"/>
    <w:semiHidden/>
    <w:rsid w:val="00796A18"/>
    <w:rPr>
      <w:sz w:val="20"/>
      <w:szCs w:val="20"/>
    </w:rPr>
  </w:style>
  <w:style w:type="character" w:customStyle="1" w:styleId="af4">
    <w:name w:val="Текст примечания Знак"/>
    <w:link w:val="af5"/>
    <w:uiPriority w:val="99"/>
    <w:semiHidden/>
    <w:locked/>
    <w:rsid w:val="00796A18"/>
  </w:style>
  <w:style w:type="paragraph" w:styleId="af5">
    <w:name w:val="annotation text"/>
    <w:basedOn w:val="a"/>
    <w:link w:val="af4"/>
    <w:uiPriority w:val="99"/>
    <w:semiHidden/>
    <w:unhideWhenUsed/>
    <w:rsid w:val="00796A18"/>
    <w:pPr>
      <w:spacing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796A18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locked/>
    <w:rsid w:val="00796A18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796A18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796A18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96A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6A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6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А.Заголовок"/>
    <w:basedOn w:val="a"/>
    <w:uiPriority w:val="99"/>
    <w:rsid w:val="00796A1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Текст сноски1"/>
    <w:basedOn w:val="a"/>
    <w:next w:val="af3"/>
    <w:link w:val="13"/>
    <w:uiPriority w:val="99"/>
    <w:semiHidden/>
    <w:rsid w:val="00796A18"/>
    <w:pPr>
      <w:spacing w:after="0" w:line="240" w:lineRule="auto"/>
    </w:pPr>
    <w:rPr>
      <w:sz w:val="20"/>
      <w:szCs w:val="20"/>
    </w:rPr>
  </w:style>
  <w:style w:type="character" w:styleId="af9">
    <w:name w:val="footnote reference"/>
    <w:uiPriority w:val="99"/>
    <w:semiHidden/>
    <w:unhideWhenUsed/>
    <w:rsid w:val="00796A18"/>
    <w:rPr>
      <w:vertAlign w:val="superscript"/>
    </w:rPr>
  </w:style>
  <w:style w:type="character" w:customStyle="1" w:styleId="17">
    <w:name w:val="Верхний колонтитул Знак1"/>
    <w:uiPriority w:val="99"/>
    <w:semiHidden/>
    <w:rsid w:val="00796A18"/>
  </w:style>
  <w:style w:type="character" w:customStyle="1" w:styleId="18">
    <w:name w:val="Нижний колонтитул Знак1"/>
    <w:uiPriority w:val="99"/>
    <w:semiHidden/>
    <w:rsid w:val="00796A18"/>
  </w:style>
  <w:style w:type="character" w:customStyle="1" w:styleId="19">
    <w:name w:val="Основной текст Знак1"/>
    <w:uiPriority w:val="99"/>
    <w:semiHidden/>
    <w:rsid w:val="00796A18"/>
  </w:style>
  <w:style w:type="character" w:customStyle="1" w:styleId="1a">
    <w:name w:val="Текст выноски Знак1"/>
    <w:uiPriority w:val="99"/>
    <w:semiHidden/>
    <w:rsid w:val="00796A18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b"/>
    <w:uiPriority w:val="99"/>
    <w:rsid w:val="0079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796A1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796A1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049373273143B4DFB3F7F018A8794C6E31D76018E1EA92FF051E9E69DEF2A9F5893AD00A1E5FE2FCn0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pra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34</Pages>
  <Words>13511</Words>
  <Characters>77015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Каролина Сергеевна</dc:creator>
  <cp:keywords/>
  <dc:description/>
  <cp:lastModifiedBy>User</cp:lastModifiedBy>
  <cp:revision>8</cp:revision>
  <cp:lastPrinted>2016-09-27T16:44:00Z</cp:lastPrinted>
  <dcterms:created xsi:type="dcterms:W3CDTF">2016-09-14T11:52:00Z</dcterms:created>
  <dcterms:modified xsi:type="dcterms:W3CDTF">2016-09-29T02:01:00Z</dcterms:modified>
</cp:coreProperties>
</file>