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8E" w:rsidRDefault="006B7C8E" w:rsidP="00F91F0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B7C8E" w:rsidRDefault="006B7C8E" w:rsidP="00F91F0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B7C8E" w:rsidRDefault="006B7C8E" w:rsidP="00F91F0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91F05" w:rsidRPr="00F91F05" w:rsidRDefault="00F91F05" w:rsidP="00F91F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1F05">
        <w:rPr>
          <w:b/>
        </w:rPr>
        <w:t>ПОСТАНОВЛЕНИЕ</w:t>
      </w:r>
    </w:p>
    <w:p w:rsidR="00F91F05" w:rsidRPr="00F91F05" w:rsidRDefault="00F91F05" w:rsidP="00F91F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1F05">
        <w:rPr>
          <w:b/>
        </w:rPr>
        <w:t>администрации городского округа «Вуктыл»</w:t>
      </w:r>
    </w:p>
    <w:p w:rsidR="00F91F05" w:rsidRPr="00F91F05" w:rsidRDefault="00F91F05" w:rsidP="00F91F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1F05">
        <w:rPr>
          <w:b/>
        </w:rPr>
        <w:t xml:space="preserve">от </w:t>
      </w:r>
      <w:r>
        <w:rPr>
          <w:b/>
        </w:rPr>
        <w:t>20</w:t>
      </w:r>
      <w:r w:rsidRPr="00F91F05">
        <w:rPr>
          <w:b/>
        </w:rPr>
        <w:t xml:space="preserve"> февраля 2017 г. № 02/1</w:t>
      </w:r>
      <w:r>
        <w:rPr>
          <w:b/>
        </w:rPr>
        <w:t>25</w:t>
      </w:r>
    </w:p>
    <w:p w:rsidR="00F91F05" w:rsidRPr="00F91F05" w:rsidRDefault="00F91F05" w:rsidP="00F91F0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91F05" w:rsidRPr="00F91F05" w:rsidRDefault="00F91F05" w:rsidP="00F91F05">
      <w:pPr>
        <w:suppressAutoHyphens/>
        <w:ind w:right="-2"/>
        <w:jc w:val="center"/>
        <w:rPr>
          <w:rFonts w:eastAsia="Calibri"/>
          <w:b/>
          <w:bCs/>
        </w:rPr>
      </w:pPr>
      <w:r>
        <w:rPr>
          <w:b/>
          <w:bCs/>
        </w:rPr>
        <w:t>О комиссии по проведению специальной оценки условий труда в администрации городского округа «Вуктыл»</w:t>
      </w: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1C05AC" w:rsidRDefault="00FE7DD9" w:rsidP="001C05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4D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AF6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соблюдения требований охраны труда</w:t>
      </w:r>
      <w:r w:rsidRPr="00AF664D">
        <w:rPr>
          <w:rFonts w:ascii="Times New Roman" w:hAnsi="Times New Roman" w:cs="Times New Roman"/>
          <w:sz w:val="24"/>
          <w:szCs w:val="24"/>
        </w:rPr>
        <w:t>,  в</w:t>
      </w:r>
      <w:r w:rsidR="00787320" w:rsidRPr="00AF664D">
        <w:rPr>
          <w:rFonts w:ascii="Times New Roman" w:hAnsi="Times New Roman" w:cs="Times New Roman"/>
          <w:sz w:val="24"/>
          <w:szCs w:val="24"/>
        </w:rPr>
        <w:t xml:space="preserve"> соответствии со статьей 212 Тр</w:t>
      </w:r>
      <w:r w:rsidR="00787320" w:rsidRPr="00AF664D">
        <w:rPr>
          <w:rFonts w:ascii="Times New Roman" w:hAnsi="Times New Roman" w:cs="Times New Roman"/>
          <w:sz w:val="24"/>
          <w:szCs w:val="24"/>
        </w:rPr>
        <w:t>у</w:t>
      </w:r>
      <w:r w:rsidR="00787320" w:rsidRPr="00AF664D">
        <w:rPr>
          <w:rFonts w:ascii="Times New Roman" w:hAnsi="Times New Roman" w:cs="Times New Roman"/>
          <w:sz w:val="24"/>
          <w:szCs w:val="24"/>
        </w:rPr>
        <w:t>дов</w:t>
      </w:r>
      <w:r w:rsidR="0053553E" w:rsidRPr="00AF664D">
        <w:rPr>
          <w:rFonts w:ascii="Times New Roman" w:hAnsi="Times New Roman" w:cs="Times New Roman"/>
          <w:sz w:val="24"/>
          <w:szCs w:val="24"/>
        </w:rPr>
        <w:t>о</w:t>
      </w:r>
      <w:r w:rsidR="001C05AC">
        <w:rPr>
          <w:rFonts w:ascii="Times New Roman" w:hAnsi="Times New Roman" w:cs="Times New Roman"/>
          <w:sz w:val="24"/>
          <w:szCs w:val="24"/>
        </w:rPr>
        <w:t>го Кодекса Российской Федерации и во исполнение Федерального Закона Российской Федерации от 28 декабря 2013 года № 426-ФЗ «О специальной оценке условий труда»</w:t>
      </w:r>
      <w:r w:rsidR="00A07F70">
        <w:rPr>
          <w:rFonts w:ascii="Times New Roman" w:hAnsi="Times New Roman" w:cs="Times New Roman"/>
          <w:sz w:val="24"/>
          <w:szCs w:val="24"/>
        </w:rPr>
        <w:t>:</w:t>
      </w:r>
      <w:r w:rsidR="001C05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40A" w:rsidRDefault="0091640A" w:rsidP="00D32EE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Создать комисси</w:t>
      </w:r>
      <w:r w:rsidR="005A57E5">
        <w:rPr>
          <w:rFonts w:ascii="Times New Roman" w:hAnsi="Times New Roman"/>
          <w:bCs/>
          <w:sz w:val="24"/>
          <w:szCs w:val="24"/>
        </w:rPr>
        <w:t>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C05AC">
        <w:rPr>
          <w:rFonts w:ascii="Times New Roman" w:hAnsi="Times New Roman"/>
          <w:bCs/>
          <w:sz w:val="24"/>
          <w:szCs w:val="24"/>
        </w:rPr>
        <w:t xml:space="preserve">по проведению специальной оценки условий труда в </w:t>
      </w:r>
      <w:r>
        <w:rPr>
          <w:rFonts w:ascii="Times New Roman" w:hAnsi="Times New Roman"/>
          <w:bCs/>
          <w:sz w:val="24"/>
          <w:szCs w:val="24"/>
        </w:rPr>
        <w:t xml:space="preserve"> адм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нистрации городского округа «Вуктыл».</w:t>
      </w:r>
    </w:p>
    <w:p w:rsidR="00D807D8" w:rsidRDefault="000378BE" w:rsidP="00D32EE5">
      <w:pPr>
        <w:pStyle w:val="ad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6507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306507" w:rsidRPr="00306507">
        <w:rPr>
          <w:rFonts w:ascii="Times New Roman" w:hAnsi="Times New Roman"/>
          <w:bCs/>
          <w:sz w:val="24"/>
          <w:szCs w:val="24"/>
        </w:rPr>
        <w:t xml:space="preserve">Положение о комиссии по </w:t>
      </w:r>
      <w:r w:rsidR="001C05AC">
        <w:rPr>
          <w:rFonts w:ascii="Times New Roman" w:hAnsi="Times New Roman"/>
          <w:bCs/>
          <w:sz w:val="24"/>
          <w:szCs w:val="24"/>
        </w:rPr>
        <w:t xml:space="preserve">проведению специальной оценки условий труда в </w:t>
      </w:r>
      <w:r w:rsidR="00306507" w:rsidRPr="00306507">
        <w:rPr>
          <w:rFonts w:ascii="Times New Roman" w:hAnsi="Times New Roman"/>
          <w:bCs/>
          <w:sz w:val="24"/>
          <w:szCs w:val="24"/>
        </w:rPr>
        <w:t xml:space="preserve"> администрации городского округа «Вуктыл»</w:t>
      </w:r>
      <w:r w:rsidR="00472F60" w:rsidRPr="00306507">
        <w:rPr>
          <w:rFonts w:ascii="Times New Roman" w:hAnsi="Times New Roman"/>
          <w:sz w:val="24"/>
          <w:szCs w:val="24"/>
        </w:rPr>
        <w:t xml:space="preserve"> </w:t>
      </w:r>
      <w:r w:rsidR="007C02EB" w:rsidRPr="00306507">
        <w:rPr>
          <w:rFonts w:ascii="Times New Roman" w:hAnsi="Times New Roman"/>
          <w:bCs/>
          <w:sz w:val="24"/>
          <w:szCs w:val="24"/>
        </w:rPr>
        <w:t>согласно приложению</w:t>
      </w:r>
      <w:r w:rsidR="00306507" w:rsidRPr="00306507">
        <w:rPr>
          <w:rFonts w:ascii="Times New Roman" w:hAnsi="Times New Roman"/>
          <w:bCs/>
          <w:sz w:val="24"/>
          <w:szCs w:val="24"/>
        </w:rPr>
        <w:t xml:space="preserve"> №</w:t>
      </w:r>
      <w:r w:rsidR="000A2413">
        <w:rPr>
          <w:rFonts w:ascii="Times New Roman" w:hAnsi="Times New Roman"/>
          <w:bCs/>
          <w:sz w:val="24"/>
          <w:szCs w:val="24"/>
        </w:rPr>
        <w:t xml:space="preserve"> </w:t>
      </w:r>
      <w:r w:rsidR="00306507" w:rsidRPr="00306507">
        <w:rPr>
          <w:rFonts w:ascii="Times New Roman" w:hAnsi="Times New Roman"/>
          <w:bCs/>
          <w:sz w:val="24"/>
          <w:szCs w:val="24"/>
        </w:rPr>
        <w:t>1</w:t>
      </w:r>
      <w:r w:rsidR="00306507">
        <w:rPr>
          <w:rFonts w:ascii="Times New Roman" w:hAnsi="Times New Roman"/>
          <w:bCs/>
          <w:sz w:val="24"/>
          <w:szCs w:val="24"/>
        </w:rPr>
        <w:t>.</w:t>
      </w:r>
    </w:p>
    <w:p w:rsidR="00306507" w:rsidRDefault="00306507" w:rsidP="00D32EE5">
      <w:pPr>
        <w:pStyle w:val="ad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Утвердить состав комиссии по </w:t>
      </w:r>
      <w:r w:rsidR="001C05AC">
        <w:rPr>
          <w:rFonts w:ascii="Times New Roman" w:hAnsi="Times New Roman"/>
          <w:bCs/>
          <w:sz w:val="24"/>
          <w:szCs w:val="24"/>
        </w:rPr>
        <w:t xml:space="preserve">проведению специальной оценки условий труда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C05AC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администрации городского округа «Вуктыл» согласно приложению № 2.</w:t>
      </w:r>
    </w:p>
    <w:p w:rsidR="00CE3275" w:rsidRPr="00CE3275" w:rsidRDefault="00CE3275" w:rsidP="00D32EE5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3275">
        <w:rPr>
          <w:rFonts w:ascii="Times New Roman" w:hAnsi="Times New Roman"/>
          <w:bCs/>
          <w:sz w:val="24"/>
          <w:szCs w:val="24"/>
        </w:rPr>
        <w:t>Настоящее постановление подлежит опубликованию (обнародованию).</w:t>
      </w:r>
    </w:p>
    <w:p w:rsidR="000378BE" w:rsidRDefault="00CE3275" w:rsidP="00CE3275">
      <w:pPr>
        <w:widowControl w:val="0"/>
        <w:tabs>
          <w:tab w:val="num" w:pos="720"/>
          <w:tab w:val="left" w:pos="993"/>
        </w:tabs>
        <w:ind w:firstLine="709"/>
        <w:jc w:val="both"/>
      </w:pPr>
      <w:r>
        <w:t>5</w:t>
      </w:r>
      <w:r w:rsidR="000378BE" w:rsidRPr="000378BE">
        <w:t>.</w:t>
      </w:r>
      <w:r w:rsidR="000378BE" w:rsidRPr="000378BE">
        <w:rPr>
          <w:b/>
        </w:rPr>
        <w:t xml:space="preserve"> </w:t>
      </w:r>
      <w:proofErr w:type="gramStart"/>
      <w:r w:rsidR="000378BE" w:rsidRPr="000378BE">
        <w:t>Контроль за</w:t>
      </w:r>
      <w:proofErr w:type="gramEnd"/>
      <w:r w:rsidR="000378BE" w:rsidRPr="000378BE">
        <w:t xml:space="preserve"> исполнением настоящего </w:t>
      </w:r>
      <w:r w:rsidR="000A2413">
        <w:t>постановления</w:t>
      </w:r>
      <w:r w:rsidR="000378BE" w:rsidRPr="000378BE">
        <w:t xml:space="preserve"> оставляю за собой.</w:t>
      </w:r>
    </w:p>
    <w:p w:rsidR="00D807D8" w:rsidRDefault="00D807D8" w:rsidP="00CE3275">
      <w:pPr>
        <w:widowControl w:val="0"/>
        <w:tabs>
          <w:tab w:val="num" w:pos="720"/>
          <w:tab w:val="left" w:pos="993"/>
        </w:tabs>
        <w:ind w:firstLine="709"/>
        <w:jc w:val="both"/>
      </w:pPr>
    </w:p>
    <w:p w:rsidR="00D807D8" w:rsidRPr="000378BE" w:rsidRDefault="00D807D8" w:rsidP="00D807D8">
      <w:pPr>
        <w:widowControl w:val="0"/>
        <w:tabs>
          <w:tab w:val="num" w:pos="720"/>
        </w:tabs>
        <w:ind w:firstLine="709"/>
        <w:jc w:val="both"/>
      </w:pPr>
    </w:p>
    <w:p w:rsidR="000378BE" w:rsidRPr="000378BE" w:rsidRDefault="00472F60" w:rsidP="000378BE">
      <w:pPr>
        <w:widowControl w:val="0"/>
        <w:jc w:val="both"/>
      </w:pPr>
      <w:r>
        <w:t>Р</w:t>
      </w:r>
      <w:r w:rsidR="000378BE" w:rsidRPr="000378BE">
        <w:t>уководител</w:t>
      </w:r>
      <w:r>
        <w:t>ь</w:t>
      </w:r>
      <w:r w:rsidR="000378BE" w:rsidRPr="000378BE">
        <w:t xml:space="preserve"> администрации </w:t>
      </w:r>
    </w:p>
    <w:p w:rsidR="000378BE" w:rsidRPr="000378BE" w:rsidRDefault="0034038F" w:rsidP="000378BE">
      <w:pPr>
        <w:widowControl w:val="0"/>
        <w:jc w:val="both"/>
      </w:pPr>
      <w:r>
        <w:t>г</w:t>
      </w:r>
      <w:r w:rsidR="00B06C5A">
        <w:t>ородского округа «Вуктыл»</w:t>
      </w:r>
      <w:r w:rsidR="000378BE" w:rsidRPr="000378BE">
        <w:t xml:space="preserve">                                                             </w:t>
      </w:r>
      <w:r w:rsidR="00B822DD">
        <w:t xml:space="preserve">          </w:t>
      </w:r>
      <w:r w:rsidR="000378BE" w:rsidRPr="000378BE">
        <w:t xml:space="preserve">         </w:t>
      </w:r>
      <w:r w:rsidR="000378BE" w:rsidRPr="000378BE">
        <w:tab/>
      </w:r>
      <w:r w:rsidR="00472F60">
        <w:t>В.Н. Крисанов</w:t>
      </w: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Default="000378BE" w:rsidP="000378BE">
      <w:pPr>
        <w:widowControl w:val="0"/>
        <w:jc w:val="both"/>
      </w:pPr>
    </w:p>
    <w:p w:rsidR="007E6AC9" w:rsidRDefault="007E6AC9" w:rsidP="000378BE">
      <w:pPr>
        <w:widowControl w:val="0"/>
        <w:jc w:val="both"/>
      </w:pPr>
    </w:p>
    <w:p w:rsidR="007E6AC9" w:rsidRDefault="007E6AC9" w:rsidP="000378BE">
      <w:pPr>
        <w:widowControl w:val="0"/>
        <w:jc w:val="both"/>
      </w:pPr>
    </w:p>
    <w:p w:rsidR="007E6AC9" w:rsidRPr="000378BE" w:rsidRDefault="007E6AC9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Default="000378BE" w:rsidP="000378BE">
      <w:pPr>
        <w:widowControl w:val="0"/>
        <w:jc w:val="both"/>
      </w:pPr>
    </w:p>
    <w:p w:rsidR="00D04BB9" w:rsidRDefault="00D04BB9" w:rsidP="000378BE">
      <w:pPr>
        <w:widowControl w:val="0"/>
        <w:jc w:val="both"/>
      </w:pPr>
    </w:p>
    <w:p w:rsidR="00D04BB9" w:rsidRDefault="00D04BB9" w:rsidP="000378BE">
      <w:pPr>
        <w:widowControl w:val="0"/>
        <w:jc w:val="both"/>
      </w:pPr>
    </w:p>
    <w:p w:rsidR="00D04BB9" w:rsidRPr="000378BE" w:rsidRDefault="00D04BB9" w:rsidP="000378BE">
      <w:pPr>
        <w:widowControl w:val="0"/>
        <w:jc w:val="both"/>
      </w:pPr>
    </w:p>
    <w:p w:rsidR="000378BE" w:rsidRPr="000378BE" w:rsidRDefault="000378BE" w:rsidP="000378BE">
      <w:pPr>
        <w:widowControl w:val="0"/>
        <w:jc w:val="both"/>
      </w:pPr>
    </w:p>
    <w:p w:rsidR="000378BE" w:rsidRDefault="000378BE" w:rsidP="000378BE">
      <w:pPr>
        <w:widowControl w:val="0"/>
        <w:jc w:val="both"/>
      </w:pPr>
    </w:p>
    <w:p w:rsidR="00472F60" w:rsidRDefault="00472F60" w:rsidP="000378BE">
      <w:pPr>
        <w:widowControl w:val="0"/>
        <w:jc w:val="both"/>
      </w:pPr>
    </w:p>
    <w:p w:rsidR="006B7C8E" w:rsidRDefault="006B7C8E" w:rsidP="0068263B">
      <w:pPr>
        <w:pStyle w:val="a3"/>
        <w:ind w:left="4680"/>
        <w:jc w:val="center"/>
        <w:rPr>
          <w:sz w:val="24"/>
        </w:rPr>
      </w:pPr>
    </w:p>
    <w:p w:rsidR="006B7C8E" w:rsidRDefault="006B7C8E" w:rsidP="0068263B">
      <w:pPr>
        <w:pStyle w:val="a3"/>
        <w:ind w:left="4680"/>
        <w:jc w:val="center"/>
        <w:rPr>
          <w:sz w:val="24"/>
        </w:rPr>
      </w:pPr>
    </w:p>
    <w:p w:rsidR="006B7C8E" w:rsidRDefault="006B7C8E" w:rsidP="0068263B">
      <w:pPr>
        <w:pStyle w:val="a3"/>
        <w:ind w:left="4680"/>
        <w:jc w:val="center"/>
        <w:rPr>
          <w:sz w:val="24"/>
        </w:rPr>
      </w:pPr>
    </w:p>
    <w:p w:rsidR="006B7C8E" w:rsidRDefault="006B7C8E" w:rsidP="0068263B">
      <w:pPr>
        <w:pStyle w:val="a3"/>
        <w:ind w:left="4680"/>
        <w:jc w:val="center"/>
        <w:rPr>
          <w:sz w:val="24"/>
        </w:rPr>
      </w:pPr>
    </w:p>
    <w:p w:rsidR="006B7C8E" w:rsidRDefault="006B7C8E" w:rsidP="0068263B">
      <w:pPr>
        <w:pStyle w:val="a3"/>
        <w:ind w:left="4680"/>
        <w:jc w:val="center"/>
        <w:rPr>
          <w:sz w:val="24"/>
        </w:rPr>
      </w:pPr>
    </w:p>
    <w:p w:rsidR="006B7C8E" w:rsidRDefault="006B7C8E" w:rsidP="0068263B">
      <w:pPr>
        <w:pStyle w:val="a3"/>
        <w:ind w:left="4680"/>
        <w:jc w:val="center"/>
        <w:rPr>
          <w:sz w:val="24"/>
        </w:rPr>
      </w:pPr>
    </w:p>
    <w:p w:rsidR="00485587" w:rsidRPr="00AB3B89" w:rsidRDefault="006641FB" w:rsidP="0068263B">
      <w:pPr>
        <w:pStyle w:val="a3"/>
        <w:ind w:left="468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УТВЕРЖДЕНО</w:t>
      </w:r>
    </w:p>
    <w:p w:rsidR="0068263B" w:rsidRPr="00AB3B89" w:rsidRDefault="006641FB" w:rsidP="0068263B">
      <w:pPr>
        <w:pStyle w:val="a3"/>
        <w:ind w:left="4680"/>
        <w:jc w:val="center"/>
        <w:rPr>
          <w:sz w:val="24"/>
        </w:rPr>
      </w:pPr>
      <w:r>
        <w:rPr>
          <w:sz w:val="24"/>
        </w:rPr>
        <w:t>постановлением</w:t>
      </w:r>
      <w:r w:rsidR="00485587" w:rsidRPr="00AB3B89">
        <w:rPr>
          <w:sz w:val="24"/>
        </w:rPr>
        <w:t xml:space="preserve"> администрации </w:t>
      </w:r>
    </w:p>
    <w:p w:rsidR="00485587" w:rsidRPr="00AB3B89" w:rsidRDefault="001824F6" w:rsidP="0068263B">
      <w:pPr>
        <w:pStyle w:val="a3"/>
        <w:ind w:left="4680"/>
        <w:jc w:val="center"/>
        <w:rPr>
          <w:sz w:val="24"/>
        </w:rPr>
      </w:pPr>
      <w:r w:rsidRPr="00AB3B89">
        <w:rPr>
          <w:sz w:val="24"/>
        </w:rPr>
        <w:t>городского округа</w:t>
      </w:r>
      <w:r w:rsidR="00485587" w:rsidRPr="00AB3B89">
        <w:rPr>
          <w:sz w:val="24"/>
        </w:rPr>
        <w:t xml:space="preserve"> «Вуктыл» </w:t>
      </w:r>
    </w:p>
    <w:p w:rsidR="00485587" w:rsidRPr="00AB3B89" w:rsidRDefault="007675F0" w:rsidP="0068263B">
      <w:pPr>
        <w:pStyle w:val="a3"/>
        <w:ind w:left="4680"/>
        <w:jc w:val="center"/>
        <w:rPr>
          <w:sz w:val="24"/>
        </w:rPr>
      </w:pPr>
      <w:r>
        <w:rPr>
          <w:sz w:val="24"/>
        </w:rPr>
        <w:t xml:space="preserve">от </w:t>
      </w:r>
      <w:r w:rsidR="001A4C22">
        <w:rPr>
          <w:sz w:val="24"/>
        </w:rPr>
        <w:t>20</w:t>
      </w:r>
      <w:r w:rsidR="00F57F95">
        <w:rPr>
          <w:sz w:val="24"/>
        </w:rPr>
        <w:t xml:space="preserve"> </w:t>
      </w:r>
      <w:r w:rsidR="001C05AC">
        <w:rPr>
          <w:sz w:val="24"/>
        </w:rPr>
        <w:t>февраля</w:t>
      </w:r>
      <w:r w:rsidR="00485587" w:rsidRPr="00AB3B89">
        <w:rPr>
          <w:sz w:val="24"/>
        </w:rPr>
        <w:t xml:space="preserve"> 20</w:t>
      </w:r>
      <w:r w:rsidR="001B57B6" w:rsidRPr="00AB3B89">
        <w:rPr>
          <w:sz w:val="24"/>
        </w:rPr>
        <w:t>1</w:t>
      </w:r>
      <w:r w:rsidR="001C05AC">
        <w:rPr>
          <w:sz w:val="24"/>
        </w:rPr>
        <w:t>7</w:t>
      </w:r>
      <w:r w:rsidR="00485587" w:rsidRPr="00AB3B89">
        <w:rPr>
          <w:sz w:val="24"/>
        </w:rPr>
        <w:t xml:space="preserve"> г. № </w:t>
      </w:r>
      <w:r>
        <w:rPr>
          <w:sz w:val="24"/>
        </w:rPr>
        <w:t xml:space="preserve"> </w:t>
      </w:r>
      <w:r w:rsidR="001A4C22">
        <w:rPr>
          <w:sz w:val="24"/>
        </w:rPr>
        <w:t>02/125</w:t>
      </w:r>
    </w:p>
    <w:p w:rsidR="00485587" w:rsidRPr="00AB3B89" w:rsidRDefault="00485587">
      <w:pPr>
        <w:pStyle w:val="a3"/>
        <w:ind w:left="5040"/>
        <w:jc w:val="center"/>
        <w:rPr>
          <w:sz w:val="24"/>
        </w:rPr>
      </w:pPr>
      <w:r w:rsidRPr="00AB3B89">
        <w:rPr>
          <w:sz w:val="24"/>
        </w:rPr>
        <w:t>(приложение</w:t>
      </w:r>
      <w:r w:rsidR="005A57E5">
        <w:rPr>
          <w:sz w:val="24"/>
        </w:rPr>
        <w:t xml:space="preserve"> № 1</w:t>
      </w:r>
      <w:r w:rsidRPr="00AB3B89">
        <w:rPr>
          <w:sz w:val="24"/>
        </w:rPr>
        <w:t>)</w:t>
      </w:r>
    </w:p>
    <w:p w:rsidR="00485587" w:rsidRPr="00AB3B89" w:rsidRDefault="00485587">
      <w:pPr>
        <w:ind w:left="5400"/>
        <w:jc w:val="both"/>
      </w:pPr>
    </w:p>
    <w:p w:rsidR="00485587" w:rsidRPr="00AB3B89" w:rsidRDefault="00485587">
      <w:pPr>
        <w:ind w:left="5400"/>
        <w:jc w:val="both"/>
      </w:pPr>
    </w:p>
    <w:p w:rsidR="00485587" w:rsidRPr="00AB3B89" w:rsidRDefault="00485587">
      <w:pPr>
        <w:ind w:left="5400"/>
        <w:jc w:val="both"/>
      </w:pPr>
    </w:p>
    <w:p w:rsidR="00485587" w:rsidRPr="00AB3B89" w:rsidRDefault="006641FB" w:rsidP="006641FB">
      <w:pPr>
        <w:pStyle w:val="1"/>
        <w:rPr>
          <w:b w:val="0"/>
          <w:bCs w:val="0"/>
        </w:rPr>
      </w:pPr>
      <w:r>
        <w:rPr>
          <w:sz w:val="24"/>
        </w:rPr>
        <w:t xml:space="preserve">ПОЛОЖЕНИЕ </w:t>
      </w:r>
    </w:p>
    <w:p w:rsidR="001B57B6" w:rsidRDefault="006641FB" w:rsidP="00D9147C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="001C05AC">
        <w:rPr>
          <w:b/>
          <w:bCs/>
        </w:rPr>
        <w:t>комиссии по проведению специальной оценки условий труда в</w:t>
      </w:r>
      <w:r>
        <w:rPr>
          <w:b/>
          <w:bCs/>
        </w:rPr>
        <w:t xml:space="preserve"> администрации г</w:t>
      </w:r>
      <w:r>
        <w:rPr>
          <w:b/>
          <w:bCs/>
        </w:rPr>
        <w:t>о</w:t>
      </w:r>
      <w:r>
        <w:rPr>
          <w:b/>
          <w:bCs/>
        </w:rPr>
        <w:t>родского округа «Вуктыл»</w:t>
      </w:r>
    </w:p>
    <w:p w:rsidR="006641FB" w:rsidRPr="00AB3B89" w:rsidRDefault="006641FB" w:rsidP="00D9147C">
      <w:pPr>
        <w:jc w:val="center"/>
        <w:rPr>
          <w:b/>
          <w:bCs/>
        </w:rPr>
      </w:pPr>
    </w:p>
    <w:p w:rsidR="00485587" w:rsidRPr="00AB3B89" w:rsidRDefault="00472F60">
      <w:pPr>
        <w:pStyle w:val="2"/>
      </w:pPr>
      <w:r>
        <w:t xml:space="preserve">Общие </w:t>
      </w:r>
      <w:r w:rsidR="001C05AC">
        <w:t>положения</w:t>
      </w:r>
    </w:p>
    <w:p w:rsidR="00485587" w:rsidRPr="00AB3B89" w:rsidRDefault="00485587" w:rsidP="00485FD4">
      <w:pPr>
        <w:ind w:firstLine="720"/>
        <w:rPr>
          <w:b/>
          <w:bCs/>
        </w:rPr>
      </w:pPr>
    </w:p>
    <w:p w:rsidR="004D1DBA" w:rsidRPr="005607C0" w:rsidRDefault="005607C0" w:rsidP="00D32EE5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7C0">
        <w:rPr>
          <w:rFonts w:ascii="Times New Roman" w:hAnsi="Times New Roman" w:cs="Times New Roman"/>
          <w:sz w:val="24"/>
          <w:szCs w:val="24"/>
        </w:rPr>
        <w:t xml:space="preserve">Настоящее положение о комиссии </w:t>
      </w:r>
      <w:r w:rsidR="00710D8F">
        <w:rPr>
          <w:rFonts w:ascii="Times New Roman" w:hAnsi="Times New Roman" w:cs="Times New Roman"/>
          <w:sz w:val="24"/>
          <w:szCs w:val="24"/>
        </w:rPr>
        <w:t>по проведению специальной оценки</w:t>
      </w:r>
      <w:r w:rsidR="000A2413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710D8F">
        <w:rPr>
          <w:rFonts w:ascii="Times New Roman" w:hAnsi="Times New Roman" w:cs="Times New Roman"/>
          <w:sz w:val="24"/>
          <w:szCs w:val="24"/>
        </w:rPr>
        <w:t xml:space="preserve"> труда </w:t>
      </w:r>
      <w:r w:rsidRPr="005607C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(далее – положение) </w:t>
      </w:r>
      <w:r w:rsidRPr="005607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разработано в соответствии со</w:t>
      </w:r>
      <w:r w:rsidRPr="005607C0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0A2413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статьей </w:t>
      </w:r>
      <w:hyperlink r:id="rId7" w:anchor="block_218" w:history="1">
        <w:r w:rsidR="00710D8F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212</w:t>
        </w:r>
      </w:hyperlink>
      <w:r w:rsidR="00710D8F">
        <w:rPr>
          <w:rStyle w:val="a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5607C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Трудового кодекса Российской Федерации и</w:t>
      </w:r>
      <w:r w:rsidR="00710D8F"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от 28 декабря 2013 года № 426-ФЗ «О специальной оце</w:t>
      </w:r>
      <w:r w:rsidR="00710D8F">
        <w:rPr>
          <w:rFonts w:ascii="Times New Roman" w:hAnsi="Times New Roman" w:cs="Times New Roman"/>
          <w:sz w:val="24"/>
          <w:szCs w:val="24"/>
        </w:rPr>
        <w:t>н</w:t>
      </w:r>
      <w:r w:rsidR="00710D8F">
        <w:rPr>
          <w:rFonts w:ascii="Times New Roman" w:hAnsi="Times New Roman" w:cs="Times New Roman"/>
          <w:sz w:val="24"/>
          <w:szCs w:val="24"/>
        </w:rPr>
        <w:t>ке условий труда»</w:t>
      </w:r>
      <w:r w:rsidR="003A4A59">
        <w:rPr>
          <w:rFonts w:ascii="Times New Roman" w:hAnsi="Times New Roman" w:cs="Times New Roman"/>
          <w:sz w:val="24"/>
          <w:szCs w:val="24"/>
        </w:rPr>
        <w:t xml:space="preserve"> (далее – Федеральный закон)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C73" w:rsidRDefault="004D1DBA" w:rsidP="00D32EE5">
      <w:pPr>
        <w:pStyle w:val="ad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C73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F82C73" w:rsidRPr="00F82C73">
        <w:rPr>
          <w:rFonts w:ascii="Times New Roman" w:hAnsi="Times New Roman"/>
          <w:sz w:val="24"/>
          <w:szCs w:val="24"/>
        </w:rPr>
        <w:t>Пол</w:t>
      </w:r>
      <w:r w:rsidR="00D24740">
        <w:rPr>
          <w:rFonts w:ascii="Times New Roman" w:hAnsi="Times New Roman"/>
          <w:sz w:val="24"/>
          <w:szCs w:val="24"/>
        </w:rPr>
        <w:t xml:space="preserve">ожение регламентирует основные цели, порядок проведения специальной оценки условий труда в администрации </w:t>
      </w:r>
      <w:r w:rsidR="00F82C73" w:rsidRPr="00F82C73">
        <w:rPr>
          <w:rFonts w:ascii="Times New Roman" w:hAnsi="Times New Roman"/>
          <w:sz w:val="24"/>
          <w:szCs w:val="24"/>
        </w:rPr>
        <w:t xml:space="preserve"> городского округа «Вуктыл» (далее – </w:t>
      </w:r>
      <w:r w:rsidR="00D24740">
        <w:rPr>
          <w:rFonts w:ascii="Times New Roman" w:hAnsi="Times New Roman"/>
          <w:sz w:val="24"/>
          <w:szCs w:val="24"/>
        </w:rPr>
        <w:t>специал</w:t>
      </w:r>
      <w:r w:rsidR="00D24740">
        <w:rPr>
          <w:rFonts w:ascii="Times New Roman" w:hAnsi="Times New Roman"/>
          <w:sz w:val="24"/>
          <w:szCs w:val="24"/>
        </w:rPr>
        <w:t>ь</w:t>
      </w:r>
      <w:r w:rsidR="00D24740">
        <w:rPr>
          <w:rFonts w:ascii="Times New Roman" w:hAnsi="Times New Roman"/>
          <w:sz w:val="24"/>
          <w:szCs w:val="24"/>
        </w:rPr>
        <w:t>ная оценка условий труда</w:t>
      </w:r>
      <w:r w:rsidR="00F82C73" w:rsidRPr="00F82C73">
        <w:rPr>
          <w:rFonts w:ascii="Times New Roman" w:hAnsi="Times New Roman"/>
          <w:sz w:val="24"/>
          <w:szCs w:val="24"/>
        </w:rPr>
        <w:t>)</w:t>
      </w:r>
      <w:r w:rsidR="00D24740">
        <w:rPr>
          <w:rFonts w:ascii="Times New Roman" w:hAnsi="Times New Roman"/>
          <w:sz w:val="24"/>
          <w:szCs w:val="24"/>
        </w:rPr>
        <w:t>, оформление и использование результатов специальной оценки условий труда</w:t>
      </w:r>
      <w:r w:rsidR="00F82C73" w:rsidRPr="00F82C73">
        <w:rPr>
          <w:rFonts w:ascii="Times New Roman" w:hAnsi="Times New Roman"/>
          <w:sz w:val="24"/>
          <w:szCs w:val="24"/>
        </w:rPr>
        <w:t xml:space="preserve">. </w:t>
      </w:r>
    </w:p>
    <w:p w:rsidR="00F82C73" w:rsidRDefault="00D24740" w:rsidP="00D32EE5">
      <w:pPr>
        <w:pStyle w:val="ad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Специальной оценке условий труда подлежат рабочие места работников адм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нистрации городского округа «Вуктыл».</w:t>
      </w:r>
    </w:p>
    <w:p w:rsidR="0091640A" w:rsidRDefault="00D24740" w:rsidP="00D32EE5">
      <w:pPr>
        <w:pStyle w:val="ad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и проведения специальной оценки условий труда создается комиссия по проведению специальной оценки условий (далее –</w:t>
      </w:r>
      <w:r w:rsidR="003A4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комиссия)</w:t>
      </w:r>
      <w:r w:rsidR="00C40E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1640A">
        <w:rPr>
          <w:rFonts w:ascii="Times New Roman" w:hAnsi="Times New Roman"/>
          <w:sz w:val="24"/>
          <w:szCs w:val="24"/>
        </w:rPr>
        <w:t>Состав коми</w:t>
      </w:r>
      <w:r w:rsidR="0091640A">
        <w:rPr>
          <w:rFonts w:ascii="Times New Roman" w:hAnsi="Times New Roman"/>
          <w:sz w:val="24"/>
          <w:szCs w:val="24"/>
        </w:rPr>
        <w:t>с</w:t>
      </w:r>
      <w:r w:rsidR="0091640A">
        <w:rPr>
          <w:rFonts w:ascii="Times New Roman" w:hAnsi="Times New Roman"/>
          <w:sz w:val="24"/>
          <w:szCs w:val="24"/>
        </w:rPr>
        <w:t>сии утверждается постановлением администрации городского округа «Вуктыл».</w:t>
      </w:r>
    </w:p>
    <w:p w:rsidR="00C40EE4" w:rsidRDefault="00C40EE4" w:rsidP="00D32EE5">
      <w:pPr>
        <w:pStyle w:val="ad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работает в соответствии с перечнем рабочих мест, подлежащих сп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циальной оценк</w:t>
      </w:r>
      <w:r w:rsidR="000A241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условий труда, согласно приложению к настоящему положению. </w:t>
      </w:r>
    </w:p>
    <w:p w:rsidR="00C40EE4" w:rsidRDefault="00C40EE4" w:rsidP="00D32EE5">
      <w:pPr>
        <w:pStyle w:val="ad"/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специальной оценки условий труда используются в целях:</w:t>
      </w:r>
    </w:p>
    <w:p w:rsidR="00C40EE4" w:rsidRDefault="00C40EE4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разработки и реализации мероприятий, направленных на улучшение условий труда работников;</w:t>
      </w:r>
    </w:p>
    <w:p w:rsidR="00C40EE4" w:rsidRDefault="00C40EE4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</w:t>
      </w:r>
      <w:r w:rsidR="000A241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работников средствами индивидуальной защиты, а также оснащ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 рабочих мест средствами коллективной защиты;</w:t>
      </w:r>
    </w:p>
    <w:p w:rsidR="00C40EE4" w:rsidRDefault="00C40EE4" w:rsidP="00D32EE5">
      <w:pPr>
        <w:pStyle w:val="ad"/>
        <w:numPr>
          <w:ilvl w:val="0"/>
          <w:numId w:val="4"/>
        </w:numPr>
        <w:tabs>
          <w:tab w:val="left" w:pos="-142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осуществления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условий труда на рабочих местах;</w:t>
      </w:r>
    </w:p>
    <w:p w:rsidR="001E1F30" w:rsidRDefault="001E1F30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</w:t>
      </w:r>
      <w:r w:rsidR="000A241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работникам предусмотренных Трудовым кодексом Российской Федерации гарантий и компенсаций;</w:t>
      </w:r>
    </w:p>
    <w:p w:rsidR="006678AB" w:rsidRDefault="006678AB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78AB">
        <w:rPr>
          <w:rFonts w:ascii="Times New Roman" w:hAnsi="Times New Roman"/>
          <w:sz w:val="24"/>
          <w:szCs w:val="24"/>
        </w:rPr>
        <w:t>организации в случаях, установленных законодательством Российской Федер</w:t>
      </w:r>
      <w:r w:rsidRPr="006678AB">
        <w:rPr>
          <w:rFonts w:ascii="Times New Roman" w:hAnsi="Times New Roman"/>
          <w:sz w:val="24"/>
          <w:szCs w:val="24"/>
        </w:rPr>
        <w:t>а</w:t>
      </w:r>
      <w:r w:rsidRPr="006678AB">
        <w:rPr>
          <w:rFonts w:ascii="Times New Roman" w:hAnsi="Times New Roman"/>
          <w:sz w:val="24"/>
          <w:szCs w:val="24"/>
        </w:rPr>
        <w:t>ции, обязательных предварительных (при поступлении на работу) и периодических (в т</w:t>
      </w:r>
      <w:r w:rsidRPr="006678AB">
        <w:rPr>
          <w:rFonts w:ascii="Times New Roman" w:hAnsi="Times New Roman"/>
          <w:sz w:val="24"/>
          <w:szCs w:val="24"/>
        </w:rPr>
        <w:t>е</w:t>
      </w:r>
      <w:r w:rsidRPr="006678AB">
        <w:rPr>
          <w:rFonts w:ascii="Times New Roman" w:hAnsi="Times New Roman"/>
          <w:sz w:val="24"/>
          <w:szCs w:val="24"/>
        </w:rPr>
        <w:t>чение трудовой деятельности) медицинских осмотров работников;</w:t>
      </w:r>
    </w:p>
    <w:p w:rsidR="001E1F30" w:rsidRDefault="001E1F30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установления дополнительного тарифа страховых взносов в Пенсионный фонд Российской Федерации</w:t>
      </w:r>
      <w:r w:rsidR="002E124C">
        <w:rPr>
          <w:rFonts w:ascii="Times New Roman" w:hAnsi="Times New Roman"/>
          <w:sz w:val="24"/>
          <w:szCs w:val="24"/>
        </w:rPr>
        <w:t xml:space="preserve"> с учетом класса (подкласса) условий труда на рабочем месте;</w:t>
      </w:r>
    </w:p>
    <w:p w:rsidR="002E124C" w:rsidRDefault="002E124C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</w:p>
    <w:p w:rsidR="002E124C" w:rsidRPr="000A2413" w:rsidRDefault="002E124C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>обосновани</w:t>
      </w:r>
      <w:r w:rsidR="000A2413" w:rsidRPr="000A2413">
        <w:rPr>
          <w:rFonts w:ascii="Times New Roman" w:hAnsi="Times New Roman"/>
          <w:sz w:val="24"/>
          <w:szCs w:val="24"/>
        </w:rPr>
        <w:t>я</w:t>
      </w:r>
      <w:r w:rsidRPr="000A2413">
        <w:rPr>
          <w:rFonts w:ascii="Times New Roman" w:hAnsi="Times New Roman"/>
          <w:sz w:val="24"/>
          <w:szCs w:val="24"/>
        </w:rPr>
        <w:t xml:space="preserve"> финансирования мероприятий по улучшению условий и охраны труда, в том числе за счет средств на осуществления обязательного социального стра</w:t>
      </w:r>
      <w:r w:rsidR="00D933B1" w:rsidRPr="000A2413">
        <w:rPr>
          <w:rFonts w:ascii="Times New Roman" w:hAnsi="Times New Roman"/>
          <w:sz w:val="24"/>
          <w:szCs w:val="24"/>
        </w:rPr>
        <w:t>хов</w:t>
      </w:r>
      <w:r w:rsidR="00D933B1" w:rsidRPr="000A2413">
        <w:rPr>
          <w:rFonts w:ascii="Times New Roman" w:hAnsi="Times New Roman"/>
          <w:sz w:val="24"/>
          <w:szCs w:val="24"/>
        </w:rPr>
        <w:t>а</w:t>
      </w:r>
      <w:r w:rsidR="00D933B1" w:rsidRPr="000A2413">
        <w:rPr>
          <w:rFonts w:ascii="Times New Roman" w:hAnsi="Times New Roman"/>
          <w:sz w:val="24"/>
          <w:szCs w:val="24"/>
        </w:rPr>
        <w:t>ния от нес</w:t>
      </w:r>
      <w:r w:rsidRPr="000A2413">
        <w:rPr>
          <w:rFonts w:ascii="Times New Roman" w:hAnsi="Times New Roman"/>
          <w:sz w:val="24"/>
          <w:szCs w:val="24"/>
        </w:rPr>
        <w:t>ч</w:t>
      </w:r>
      <w:r w:rsidR="00D933B1" w:rsidRPr="000A2413">
        <w:rPr>
          <w:rFonts w:ascii="Times New Roman" w:hAnsi="Times New Roman"/>
          <w:sz w:val="24"/>
          <w:szCs w:val="24"/>
        </w:rPr>
        <w:t>а</w:t>
      </w:r>
      <w:r w:rsidRPr="000A2413">
        <w:rPr>
          <w:rFonts w:ascii="Times New Roman" w:hAnsi="Times New Roman"/>
          <w:sz w:val="24"/>
          <w:szCs w:val="24"/>
        </w:rPr>
        <w:t xml:space="preserve">стных случаев </w:t>
      </w:r>
      <w:r w:rsidR="00D933B1" w:rsidRPr="000A2413">
        <w:rPr>
          <w:rFonts w:ascii="Times New Roman" w:hAnsi="Times New Roman"/>
          <w:sz w:val="24"/>
          <w:szCs w:val="24"/>
        </w:rPr>
        <w:t>и профессиональных заболеваний;</w:t>
      </w:r>
    </w:p>
    <w:p w:rsidR="00D933B1" w:rsidRPr="000A2413" w:rsidRDefault="00D933B1" w:rsidP="00D32EE5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>подготовки статистической отчетности об условиях труда;</w:t>
      </w:r>
    </w:p>
    <w:p w:rsidR="006678AB" w:rsidRPr="000A2413" w:rsidRDefault="006678AB" w:rsidP="000A2413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 xml:space="preserve">решения вопроса </w:t>
      </w:r>
      <w:proofErr w:type="gramStart"/>
      <w:r w:rsidRPr="000A2413">
        <w:rPr>
          <w:rFonts w:ascii="Times New Roman" w:hAnsi="Times New Roman"/>
          <w:sz w:val="24"/>
          <w:szCs w:val="24"/>
        </w:rPr>
        <w:t>о связи возникших у работников заболеваний с воздействием на работников на их рабочих местах</w:t>
      </w:r>
      <w:proofErr w:type="gramEnd"/>
      <w:r w:rsidRPr="000A2413">
        <w:rPr>
          <w:rFonts w:ascii="Times New Roman" w:hAnsi="Times New Roman"/>
          <w:sz w:val="24"/>
          <w:szCs w:val="24"/>
        </w:rPr>
        <w:t xml:space="preserve"> вредных и (или) опасных производственных факт</w:t>
      </w:r>
      <w:r w:rsidRPr="000A2413">
        <w:rPr>
          <w:rFonts w:ascii="Times New Roman" w:hAnsi="Times New Roman"/>
          <w:sz w:val="24"/>
          <w:szCs w:val="24"/>
        </w:rPr>
        <w:t>о</w:t>
      </w:r>
      <w:r w:rsidRPr="000A2413">
        <w:rPr>
          <w:rFonts w:ascii="Times New Roman" w:hAnsi="Times New Roman"/>
          <w:sz w:val="24"/>
          <w:szCs w:val="24"/>
        </w:rPr>
        <w:t>ров, а также расследования несчастных случаев на производстве и профессиональных з</w:t>
      </w:r>
      <w:r w:rsidRPr="000A2413">
        <w:rPr>
          <w:rFonts w:ascii="Times New Roman" w:hAnsi="Times New Roman"/>
          <w:sz w:val="24"/>
          <w:szCs w:val="24"/>
        </w:rPr>
        <w:t>а</w:t>
      </w:r>
      <w:r w:rsidRPr="000A2413">
        <w:rPr>
          <w:rFonts w:ascii="Times New Roman" w:hAnsi="Times New Roman"/>
          <w:sz w:val="24"/>
          <w:szCs w:val="24"/>
        </w:rPr>
        <w:t>болеваний;</w:t>
      </w:r>
    </w:p>
    <w:p w:rsidR="006678AB" w:rsidRPr="000A2413" w:rsidRDefault="006678AB" w:rsidP="000A2413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lastRenderedPageBreak/>
        <w:t>рассмотрения и урегулирования разногласий, связанных с обеспечением бе</w:t>
      </w:r>
      <w:r w:rsidRPr="000A2413">
        <w:rPr>
          <w:rFonts w:ascii="Times New Roman" w:hAnsi="Times New Roman"/>
          <w:sz w:val="24"/>
          <w:szCs w:val="24"/>
        </w:rPr>
        <w:t>з</w:t>
      </w:r>
      <w:r w:rsidRPr="000A2413">
        <w:rPr>
          <w:rFonts w:ascii="Times New Roman" w:hAnsi="Times New Roman"/>
          <w:sz w:val="24"/>
          <w:szCs w:val="24"/>
        </w:rPr>
        <w:t>опасных условий труда, между работниками и работодателем и (или) их представителями;</w:t>
      </w:r>
    </w:p>
    <w:p w:rsidR="006678AB" w:rsidRPr="000A2413" w:rsidRDefault="006678AB" w:rsidP="000A2413">
      <w:pPr>
        <w:pStyle w:val="ad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>определения в случаях, установленных федеральными законами и иными но</w:t>
      </w:r>
      <w:r w:rsidRPr="000A2413">
        <w:rPr>
          <w:rFonts w:ascii="Times New Roman" w:hAnsi="Times New Roman"/>
          <w:sz w:val="24"/>
          <w:szCs w:val="24"/>
        </w:rPr>
        <w:t>р</w:t>
      </w:r>
      <w:r w:rsidRPr="000A2413">
        <w:rPr>
          <w:rFonts w:ascii="Times New Roman" w:hAnsi="Times New Roman"/>
          <w:sz w:val="24"/>
          <w:szCs w:val="24"/>
        </w:rPr>
        <w:t>мативными правовыми актами Российской Федерации, и с учетом государственных но</w:t>
      </w:r>
      <w:r w:rsidRPr="000A2413">
        <w:rPr>
          <w:rFonts w:ascii="Times New Roman" w:hAnsi="Times New Roman"/>
          <w:sz w:val="24"/>
          <w:szCs w:val="24"/>
        </w:rPr>
        <w:t>р</w:t>
      </w:r>
      <w:r w:rsidRPr="000A2413">
        <w:rPr>
          <w:rFonts w:ascii="Times New Roman" w:hAnsi="Times New Roman"/>
          <w:sz w:val="24"/>
          <w:szCs w:val="24"/>
        </w:rPr>
        <w:t>мативных требований охраны труда видов санитарно-бытового обслуживания и медици</w:t>
      </w:r>
      <w:r w:rsidRPr="000A2413">
        <w:rPr>
          <w:rFonts w:ascii="Times New Roman" w:hAnsi="Times New Roman"/>
          <w:sz w:val="24"/>
          <w:szCs w:val="24"/>
        </w:rPr>
        <w:t>н</w:t>
      </w:r>
      <w:r w:rsidRPr="000A2413">
        <w:rPr>
          <w:rFonts w:ascii="Times New Roman" w:hAnsi="Times New Roman"/>
          <w:sz w:val="24"/>
          <w:szCs w:val="24"/>
        </w:rPr>
        <w:t>ского обеспечения работников, их объема и условий их предоставления;</w:t>
      </w:r>
    </w:p>
    <w:p w:rsidR="006678AB" w:rsidRPr="000A2413" w:rsidRDefault="006678AB" w:rsidP="006678A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A2413">
        <w:t>13) принятия решения об установлении предусмотренных трудовым законодател</w:t>
      </w:r>
      <w:r w:rsidRPr="000A2413">
        <w:t>ь</w:t>
      </w:r>
      <w:r w:rsidRPr="000A2413">
        <w:t>ством ограничений для отдельных категорий работников;</w:t>
      </w:r>
    </w:p>
    <w:p w:rsidR="006678AB" w:rsidRPr="000A2413" w:rsidRDefault="006678AB" w:rsidP="006678A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A2413">
        <w:t>14) оценки уровней профессиональных рисков;</w:t>
      </w:r>
    </w:p>
    <w:p w:rsidR="006678AB" w:rsidRPr="000A2413" w:rsidRDefault="006678AB" w:rsidP="006678A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A2413">
        <w:t>15) иных целей, предусмотренных федеральными законами и иными нормативн</w:t>
      </w:r>
      <w:r w:rsidRPr="000A2413">
        <w:t>ы</w:t>
      </w:r>
      <w:r w:rsidRPr="000A2413">
        <w:t>ми правовыми актами Российской Федерации.</w:t>
      </w:r>
    </w:p>
    <w:p w:rsidR="004D1DBA" w:rsidRPr="000A2413" w:rsidRDefault="004D1DBA" w:rsidP="00D32EE5">
      <w:pPr>
        <w:pStyle w:val="2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 w:val="0"/>
        </w:rPr>
      </w:pPr>
      <w:r w:rsidRPr="000A2413">
        <w:rPr>
          <w:b w:val="0"/>
        </w:rPr>
        <w:t xml:space="preserve">Члены комиссии в своей работе руководствуются </w:t>
      </w:r>
      <w:r w:rsidR="00EF1033" w:rsidRPr="000A2413">
        <w:rPr>
          <w:b w:val="0"/>
        </w:rPr>
        <w:t>Конституцией Российской Федерации, законодательством Российской Федерации  и Республики Коми в области охраны труда</w:t>
      </w:r>
      <w:r w:rsidR="00C40EE4" w:rsidRPr="000A2413">
        <w:rPr>
          <w:b w:val="0"/>
        </w:rPr>
        <w:t xml:space="preserve"> и услови</w:t>
      </w:r>
      <w:r w:rsidR="000A2413">
        <w:rPr>
          <w:b w:val="0"/>
        </w:rPr>
        <w:t>й</w:t>
      </w:r>
      <w:r w:rsidR="00C40EE4" w:rsidRPr="000A2413">
        <w:rPr>
          <w:b w:val="0"/>
        </w:rPr>
        <w:t xml:space="preserve"> труда</w:t>
      </w:r>
      <w:r w:rsidR="00EF1033" w:rsidRPr="000A2413">
        <w:rPr>
          <w:b w:val="0"/>
        </w:rPr>
        <w:t>, Уставом муниципального образования городского округа «Вуктыл», решениями  Совета  городского округа «Вуктыл», Положением об админ</w:t>
      </w:r>
      <w:r w:rsidR="00EF1033" w:rsidRPr="000A2413">
        <w:rPr>
          <w:b w:val="0"/>
        </w:rPr>
        <w:t>и</w:t>
      </w:r>
      <w:r w:rsidR="00EF1033" w:rsidRPr="000A2413">
        <w:rPr>
          <w:b w:val="0"/>
        </w:rPr>
        <w:t>страции городского округа «Вуктыл», постановлениями и распоряжениями администр</w:t>
      </w:r>
      <w:r w:rsidR="00EF1033" w:rsidRPr="000A2413">
        <w:rPr>
          <w:b w:val="0"/>
        </w:rPr>
        <w:t>а</w:t>
      </w:r>
      <w:r w:rsidR="00EF1033" w:rsidRPr="000A2413">
        <w:rPr>
          <w:b w:val="0"/>
        </w:rPr>
        <w:t>ции городского округа «Вуктыл» и настоящим Положением.</w:t>
      </w:r>
    </w:p>
    <w:p w:rsidR="00EF1033" w:rsidRPr="000A2413" w:rsidRDefault="00EF1033" w:rsidP="009A1F35">
      <w:pPr>
        <w:ind w:firstLine="709"/>
      </w:pPr>
    </w:p>
    <w:p w:rsidR="002A60B2" w:rsidRPr="000A2413" w:rsidRDefault="0091640A" w:rsidP="0091640A">
      <w:pPr>
        <w:pStyle w:val="2"/>
      </w:pPr>
      <w:r w:rsidRPr="000A2413">
        <w:t>Основные цели и задачи комиссии</w:t>
      </w:r>
    </w:p>
    <w:p w:rsidR="0091640A" w:rsidRPr="000A2413" w:rsidRDefault="0091640A" w:rsidP="009164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9A1F35" w:rsidRPr="000A2413" w:rsidRDefault="0091640A" w:rsidP="000A2413">
      <w:pPr>
        <w:pStyle w:val="ad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2413">
        <w:rPr>
          <w:rFonts w:ascii="Times New Roman" w:hAnsi="Times New Roman"/>
          <w:sz w:val="24"/>
          <w:szCs w:val="24"/>
        </w:rPr>
        <w:t xml:space="preserve">Комиссия осуществляет свою деятельность в целях </w:t>
      </w:r>
      <w:r w:rsidR="009A1F35" w:rsidRPr="000A2413">
        <w:rPr>
          <w:rFonts w:ascii="Times New Roman" w:eastAsia="Calibri" w:hAnsi="Times New Roman"/>
          <w:sz w:val="24"/>
          <w:szCs w:val="24"/>
          <w:lang w:eastAsia="en-US"/>
        </w:rPr>
        <w:t xml:space="preserve">организации </w:t>
      </w:r>
      <w:r w:rsidR="00543E7D" w:rsidRPr="000A2413">
        <w:rPr>
          <w:rFonts w:ascii="Times New Roman" w:eastAsia="Calibri" w:hAnsi="Times New Roman"/>
          <w:sz w:val="24"/>
          <w:szCs w:val="24"/>
          <w:lang w:eastAsia="en-US"/>
        </w:rPr>
        <w:t>работы</w:t>
      </w:r>
      <w:r w:rsidR="00543E7D" w:rsidRPr="000A2413">
        <w:rPr>
          <w:rFonts w:ascii="Times New Roman" w:hAnsi="Times New Roman"/>
          <w:color w:val="000000"/>
          <w:sz w:val="24"/>
          <w:szCs w:val="24"/>
        </w:rPr>
        <w:t xml:space="preserve"> по проведению специальной оценки условий труда.</w:t>
      </w:r>
    </w:p>
    <w:p w:rsidR="0091640A" w:rsidRPr="000A2413" w:rsidRDefault="00CE3275" w:rsidP="000A2413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 xml:space="preserve">Основными задачами комиссии являются: </w:t>
      </w:r>
    </w:p>
    <w:p w:rsidR="00A8774C" w:rsidRPr="000A2413" w:rsidRDefault="00543E7D" w:rsidP="000A2413">
      <w:pPr>
        <w:pStyle w:val="ad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 xml:space="preserve">осуществление руководства и </w:t>
      </w:r>
      <w:proofErr w:type="gramStart"/>
      <w:r w:rsidRPr="000A241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A2413">
        <w:rPr>
          <w:rFonts w:ascii="Times New Roman" w:hAnsi="Times New Roman"/>
          <w:sz w:val="24"/>
          <w:szCs w:val="24"/>
        </w:rPr>
        <w:t xml:space="preserve"> проведением специальной оценки </w:t>
      </w:r>
      <w:r w:rsidR="008E4A70" w:rsidRPr="000A2413">
        <w:rPr>
          <w:rFonts w:ascii="Times New Roman" w:hAnsi="Times New Roman"/>
          <w:sz w:val="24"/>
          <w:szCs w:val="24"/>
        </w:rPr>
        <w:t>условий труда на всех ее этапах;</w:t>
      </w:r>
    </w:p>
    <w:p w:rsidR="0020796F" w:rsidRPr="000A2413" w:rsidRDefault="008E4A70" w:rsidP="000A2413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>формирование комплекта нормативных, правовых, локальных и организацио</w:t>
      </w:r>
      <w:r w:rsidRPr="000A2413">
        <w:rPr>
          <w:rFonts w:ascii="Times New Roman" w:hAnsi="Times New Roman"/>
          <w:sz w:val="24"/>
          <w:szCs w:val="24"/>
        </w:rPr>
        <w:t>н</w:t>
      </w:r>
      <w:r w:rsidRPr="000A2413">
        <w:rPr>
          <w:rFonts w:ascii="Times New Roman" w:hAnsi="Times New Roman"/>
          <w:sz w:val="24"/>
          <w:szCs w:val="24"/>
        </w:rPr>
        <w:t>но-правовых документов, необходимых для проведения специальной оценки условий тр</w:t>
      </w:r>
      <w:r w:rsidRPr="000A2413">
        <w:rPr>
          <w:rFonts w:ascii="Times New Roman" w:hAnsi="Times New Roman"/>
          <w:sz w:val="24"/>
          <w:szCs w:val="24"/>
        </w:rPr>
        <w:t>у</w:t>
      </w:r>
      <w:r w:rsidRPr="000A2413">
        <w:rPr>
          <w:rFonts w:ascii="Times New Roman" w:hAnsi="Times New Roman"/>
          <w:sz w:val="24"/>
          <w:szCs w:val="24"/>
        </w:rPr>
        <w:t>да</w:t>
      </w:r>
      <w:r w:rsidR="0020796F" w:rsidRPr="000A2413">
        <w:rPr>
          <w:rFonts w:ascii="Times New Roman" w:hAnsi="Times New Roman"/>
          <w:sz w:val="24"/>
          <w:szCs w:val="24"/>
        </w:rPr>
        <w:t>;</w:t>
      </w:r>
    </w:p>
    <w:p w:rsidR="00CE3275" w:rsidRPr="000A2413" w:rsidRDefault="000356C4" w:rsidP="000A2413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>формирование</w:t>
      </w:r>
      <w:r w:rsidR="008E4A70" w:rsidRPr="000A2413">
        <w:rPr>
          <w:rFonts w:ascii="Times New Roman" w:hAnsi="Times New Roman"/>
          <w:sz w:val="24"/>
          <w:szCs w:val="24"/>
        </w:rPr>
        <w:t xml:space="preserve"> перечня рабочих мест, подлежащих специальной оценке условий труда;</w:t>
      </w:r>
    </w:p>
    <w:p w:rsidR="008E4A70" w:rsidRPr="000A2413" w:rsidRDefault="008E4A70" w:rsidP="000A2413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2413">
        <w:rPr>
          <w:rFonts w:ascii="Times New Roman" w:hAnsi="Times New Roman"/>
          <w:sz w:val="24"/>
          <w:szCs w:val="24"/>
        </w:rPr>
        <w:t>определение финансовых затрат, необходимых для проведения специальной оценки условий труда;</w:t>
      </w:r>
    </w:p>
    <w:p w:rsidR="008E4A70" w:rsidRPr="00A8774C" w:rsidRDefault="008E4A70" w:rsidP="000A2413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1640A" w:rsidRPr="0020796F" w:rsidRDefault="0020796F" w:rsidP="0020796F">
      <w:pPr>
        <w:pStyle w:val="2"/>
        <w:rPr>
          <w:lang w:val="en-US"/>
        </w:rPr>
      </w:pPr>
      <w:r>
        <w:t>Основные функции комиссии</w:t>
      </w:r>
    </w:p>
    <w:p w:rsidR="0091640A" w:rsidRDefault="0091640A" w:rsidP="009164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A2413" w:rsidRPr="000A2413" w:rsidRDefault="000A2413" w:rsidP="000A2413">
      <w:pPr>
        <w:pStyle w:val="ad"/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функциями комиссии являются:</w:t>
      </w:r>
    </w:p>
    <w:p w:rsidR="009D071E" w:rsidRDefault="000A2413" w:rsidP="000A2413">
      <w:pPr>
        <w:pStyle w:val="ad"/>
        <w:numPr>
          <w:ilvl w:val="0"/>
          <w:numId w:val="6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="009D071E">
        <w:rPr>
          <w:rFonts w:ascii="Times New Roman" w:hAnsi="Times New Roman"/>
          <w:bCs/>
          <w:sz w:val="24"/>
          <w:szCs w:val="24"/>
        </w:rPr>
        <w:t xml:space="preserve">тверждение перечня </w:t>
      </w:r>
      <w:r w:rsidR="009D071E">
        <w:rPr>
          <w:rFonts w:ascii="Times New Roman" w:hAnsi="Times New Roman"/>
          <w:sz w:val="24"/>
          <w:szCs w:val="24"/>
        </w:rPr>
        <w:t>рабочих мест, подлежащих специальной оценке условий труда;</w:t>
      </w:r>
    </w:p>
    <w:p w:rsidR="009D071E" w:rsidRPr="009D071E" w:rsidRDefault="00364E33" w:rsidP="000A2413">
      <w:pPr>
        <w:pStyle w:val="2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 w:val="0"/>
        </w:rPr>
      </w:pPr>
      <w:r>
        <w:rPr>
          <w:b w:val="0"/>
        </w:rPr>
        <w:t>о</w:t>
      </w:r>
      <w:r w:rsidR="009D071E" w:rsidRPr="009D071E">
        <w:rPr>
          <w:b w:val="0"/>
        </w:rPr>
        <w:t>знакомление работников с результатами проведения специальной оценки усл</w:t>
      </w:r>
      <w:r w:rsidR="009D071E" w:rsidRPr="009D071E">
        <w:rPr>
          <w:b w:val="0"/>
        </w:rPr>
        <w:t>о</w:t>
      </w:r>
      <w:r w:rsidR="009D071E" w:rsidRPr="009D071E">
        <w:rPr>
          <w:b w:val="0"/>
        </w:rPr>
        <w:t xml:space="preserve">вий труда на их рабочих местах под роспись в срок не </w:t>
      </w:r>
      <w:proofErr w:type="gramStart"/>
      <w:r w:rsidR="009D071E" w:rsidRPr="009D071E">
        <w:rPr>
          <w:b w:val="0"/>
        </w:rPr>
        <w:t>позднее</w:t>
      </w:r>
      <w:proofErr w:type="gramEnd"/>
      <w:r w:rsidR="009D071E" w:rsidRPr="009D071E">
        <w:rPr>
          <w:b w:val="0"/>
        </w:rPr>
        <w:t xml:space="preserve"> чем тридцать календарных дней со дня утверждения отчета о проведении специальной оценки условий тру</w:t>
      </w:r>
      <w:r>
        <w:rPr>
          <w:b w:val="0"/>
        </w:rPr>
        <w:t>да;</w:t>
      </w:r>
    </w:p>
    <w:p w:rsidR="009D071E" w:rsidRPr="00364E33" w:rsidRDefault="00364E33" w:rsidP="000A2413">
      <w:pPr>
        <w:pStyle w:val="ad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4A59">
        <w:rPr>
          <w:rFonts w:ascii="Times New Roman" w:hAnsi="Times New Roman"/>
          <w:color w:val="000000"/>
          <w:spacing w:val="3"/>
          <w:sz w:val="24"/>
          <w:szCs w:val="24"/>
        </w:rPr>
        <w:t>реализация</w:t>
      </w:r>
      <w:r w:rsidRPr="00364E33">
        <w:rPr>
          <w:rFonts w:ascii="Times New Roman" w:hAnsi="Times New Roman"/>
          <w:color w:val="000000"/>
          <w:spacing w:val="3"/>
          <w:sz w:val="24"/>
          <w:szCs w:val="24"/>
        </w:rPr>
        <w:t xml:space="preserve"> мероприятия, направленные на улучшение условий труда рабо</w:t>
      </w:r>
      <w:r w:rsidRPr="00364E33"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 w:rsidRPr="00364E33">
        <w:rPr>
          <w:rFonts w:ascii="Times New Roman" w:hAnsi="Times New Roman"/>
          <w:color w:val="000000"/>
          <w:spacing w:val="3"/>
          <w:sz w:val="24"/>
          <w:szCs w:val="24"/>
        </w:rPr>
        <w:t xml:space="preserve">ников, с учетом </w:t>
      </w:r>
      <w:proofErr w:type="gramStart"/>
      <w:r w:rsidRPr="00364E33">
        <w:rPr>
          <w:rFonts w:ascii="Times New Roman" w:hAnsi="Times New Roman"/>
          <w:color w:val="000000"/>
          <w:spacing w:val="3"/>
          <w:sz w:val="24"/>
          <w:szCs w:val="24"/>
        </w:rPr>
        <w:t>результатов проведения специальной оценки условий труда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:rsidR="009435D4" w:rsidRPr="009435D4" w:rsidRDefault="00364E33" w:rsidP="000A2413">
      <w:pPr>
        <w:pStyle w:val="ad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35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35D4" w:rsidRPr="009435D4">
        <w:rPr>
          <w:rFonts w:ascii="Times New Roman" w:hAnsi="Times New Roman"/>
          <w:sz w:val="24"/>
          <w:szCs w:val="24"/>
        </w:rPr>
        <w:t>предостав</w:t>
      </w:r>
      <w:r w:rsidR="003A4A59">
        <w:rPr>
          <w:rFonts w:ascii="Times New Roman" w:hAnsi="Times New Roman"/>
          <w:sz w:val="24"/>
          <w:szCs w:val="24"/>
        </w:rPr>
        <w:t>ление</w:t>
      </w:r>
      <w:r w:rsidR="009435D4" w:rsidRPr="009435D4">
        <w:rPr>
          <w:rFonts w:ascii="Times New Roman" w:hAnsi="Times New Roman"/>
          <w:sz w:val="24"/>
          <w:szCs w:val="24"/>
        </w:rPr>
        <w:t xml:space="preserve"> организации, проводящей специальную оценку условий труда, необходимы</w:t>
      </w:r>
      <w:r w:rsidR="000A2413">
        <w:rPr>
          <w:rFonts w:ascii="Times New Roman" w:hAnsi="Times New Roman"/>
          <w:sz w:val="24"/>
          <w:szCs w:val="24"/>
        </w:rPr>
        <w:t>х</w:t>
      </w:r>
      <w:r w:rsidR="009435D4" w:rsidRPr="009435D4">
        <w:rPr>
          <w:rFonts w:ascii="Times New Roman" w:hAnsi="Times New Roman"/>
          <w:sz w:val="24"/>
          <w:szCs w:val="24"/>
        </w:rPr>
        <w:t xml:space="preserve"> сведени</w:t>
      </w:r>
      <w:r w:rsidR="000A2413">
        <w:rPr>
          <w:rFonts w:ascii="Times New Roman" w:hAnsi="Times New Roman"/>
          <w:sz w:val="24"/>
          <w:szCs w:val="24"/>
        </w:rPr>
        <w:t>й</w:t>
      </w:r>
      <w:r w:rsidR="009435D4" w:rsidRPr="009435D4">
        <w:rPr>
          <w:rFonts w:ascii="Times New Roman" w:hAnsi="Times New Roman"/>
          <w:sz w:val="24"/>
          <w:szCs w:val="24"/>
        </w:rPr>
        <w:t>, документ</w:t>
      </w:r>
      <w:r w:rsidR="000A2413">
        <w:rPr>
          <w:rFonts w:ascii="Times New Roman" w:hAnsi="Times New Roman"/>
          <w:sz w:val="24"/>
          <w:szCs w:val="24"/>
        </w:rPr>
        <w:t>ов</w:t>
      </w:r>
      <w:r w:rsidR="009435D4" w:rsidRPr="009435D4">
        <w:rPr>
          <w:rFonts w:ascii="Times New Roman" w:hAnsi="Times New Roman"/>
          <w:sz w:val="24"/>
          <w:szCs w:val="24"/>
        </w:rPr>
        <w:t xml:space="preserve"> и информаци</w:t>
      </w:r>
      <w:r w:rsidR="000A2413">
        <w:rPr>
          <w:rFonts w:ascii="Times New Roman" w:hAnsi="Times New Roman"/>
          <w:sz w:val="24"/>
          <w:szCs w:val="24"/>
        </w:rPr>
        <w:t>и</w:t>
      </w:r>
      <w:r w:rsidR="009435D4" w:rsidRPr="009435D4">
        <w:rPr>
          <w:rFonts w:ascii="Times New Roman" w:hAnsi="Times New Roman"/>
          <w:sz w:val="24"/>
          <w:szCs w:val="24"/>
        </w:rPr>
        <w:t xml:space="preserve">, которые предусмотрены </w:t>
      </w:r>
      <w:r w:rsidR="003A4A59">
        <w:rPr>
          <w:rFonts w:ascii="Times New Roman" w:hAnsi="Times New Roman"/>
          <w:sz w:val="24"/>
          <w:szCs w:val="24"/>
        </w:rPr>
        <w:t>Федерал</w:t>
      </w:r>
      <w:r w:rsidR="003A4A59">
        <w:rPr>
          <w:rFonts w:ascii="Times New Roman" w:hAnsi="Times New Roman"/>
          <w:sz w:val="24"/>
          <w:szCs w:val="24"/>
        </w:rPr>
        <w:t>ь</w:t>
      </w:r>
      <w:r w:rsidR="003A4A59">
        <w:rPr>
          <w:rFonts w:ascii="Times New Roman" w:hAnsi="Times New Roman"/>
          <w:sz w:val="24"/>
          <w:szCs w:val="24"/>
        </w:rPr>
        <w:t>ным законом</w:t>
      </w:r>
      <w:r w:rsidR="009435D4" w:rsidRPr="009435D4">
        <w:rPr>
          <w:rFonts w:ascii="Times New Roman" w:hAnsi="Times New Roman"/>
          <w:sz w:val="24"/>
          <w:szCs w:val="24"/>
        </w:rPr>
        <w:t>, и которые характеризуют условия труда на рабочих местах, а также разъя</w:t>
      </w:r>
      <w:r w:rsidR="009435D4" w:rsidRPr="009435D4">
        <w:rPr>
          <w:rFonts w:ascii="Times New Roman" w:hAnsi="Times New Roman"/>
          <w:sz w:val="24"/>
          <w:szCs w:val="24"/>
        </w:rPr>
        <w:t>с</w:t>
      </w:r>
      <w:r w:rsidR="009435D4" w:rsidRPr="009435D4">
        <w:rPr>
          <w:rFonts w:ascii="Times New Roman" w:hAnsi="Times New Roman"/>
          <w:sz w:val="24"/>
          <w:szCs w:val="24"/>
        </w:rPr>
        <w:t>нени</w:t>
      </w:r>
      <w:r w:rsidR="00381A46">
        <w:rPr>
          <w:rFonts w:ascii="Times New Roman" w:hAnsi="Times New Roman"/>
          <w:sz w:val="24"/>
          <w:szCs w:val="24"/>
        </w:rPr>
        <w:t>й</w:t>
      </w:r>
      <w:r w:rsidR="009435D4" w:rsidRPr="009435D4">
        <w:rPr>
          <w:rFonts w:ascii="Times New Roman" w:hAnsi="Times New Roman"/>
          <w:sz w:val="24"/>
          <w:szCs w:val="24"/>
        </w:rPr>
        <w:t xml:space="preserve"> по вопросам проведения специальной оценки условий труда и предложени</w:t>
      </w:r>
      <w:r w:rsidR="00381A46">
        <w:rPr>
          <w:rFonts w:ascii="Times New Roman" w:hAnsi="Times New Roman"/>
          <w:sz w:val="24"/>
          <w:szCs w:val="24"/>
        </w:rPr>
        <w:t>й</w:t>
      </w:r>
      <w:r w:rsidR="009435D4" w:rsidRPr="009435D4">
        <w:rPr>
          <w:rFonts w:ascii="Times New Roman" w:hAnsi="Times New Roman"/>
          <w:sz w:val="24"/>
          <w:szCs w:val="24"/>
        </w:rPr>
        <w:t xml:space="preserve"> рабо</w:t>
      </w:r>
      <w:r w:rsidR="009435D4" w:rsidRPr="009435D4">
        <w:rPr>
          <w:rFonts w:ascii="Times New Roman" w:hAnsi="Times New Roman"/>
          <w:sz w:val="24"/>
          <w:szCs w:val="24"/>
        </w:rPr>
        <w:t>т</w:t>
      </w:r>
      <w:r w:rsidR="009435D4" w:rsidRPr="009435D4">
        <w:rPr>
          <w:rFonts w:ascii="Times New Roman" w:hAnsi="Times New Roman"/>
          <w:sz w:val="24"/>
          <w:szCs w:val="24"/>
        </w:rPr>
        <w:t>ников по осуществлению на их рабочих местах идентификации потенциально вредных и (или) опасных производственных факторов (при наличии та</w:t>
      </w:r>
      <w:r w:rsidR="00381A46">
        <w:rPr>
          <w:rFonts w:ascii="Times New Roman" w:hAnsi="Times New Roman"/>
          <w:sz w:val="24"/>
          <w:szCs w:val="24"/>
        </w:rPr>
        <w:t>ких предложений).</w:t>
      </w:r>
      <w:proofErr w:type="gramEnd"/>
    </w:p>
    <w:p w:rsidR="009E6633" w:rsidRPr="009E6633" w:rsidRDefault="009E6633" w:rsidP="00800C7A">
      <w:pPr>
        <w:pStyle w:val="ad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1640A" w:rsidRPr="00800C7A" w:rsidRDefault="00800C7A" w:rsidP="00381A46">
      <w:pPr>
        <w:pStyle w:val="2"/>
        <w:rPr>
          <w:lang w:val="en-US"/>
        </w:rPr>
      </w:pPr>
      <w:r>
        <w:t>Права комиссии</w:t>
      </w:r>
    </w:p>
    <w:p w:rsidR="0091640A" w:rsidRDefault="0091640A" w:rsidP="009164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800C7A" w:rsidRPr="00800C7A" w:rsidRDefault="00381A46" w:rsidP="007A6B09">
      <w:pPr>
        <w:autoSpaceDE w:val="0"/>
        <w:autoSpaceDN w:val="0"/>
        <w:adjustRightInd w:val="0"/>
        <w:ind w:firstLine="539"/>
        <w:jc w:val="both"/>
      </w:pPr>
      <w:r>
        <w:t xml:space="preserve">4.1. </w:t>
      </w:r>
      <w:r w:rsidR="00800C7A" w:rsidRPr="00800C7A">
        <w:t>Для осуществления возложенных функций комиссия вправе:</w:t>
      </w:r>
    </w:p>
    <w:p w:rsidR="00800C7A" w:rsidRPr="00800C7A" w:rsidRDefault="00381A46" w:rsidP="007A6B09">
      <w:pPr>
        <w:autoSpaceDE w:val="0"/>
        <w:autoSpaceDN w:val="0"/>
        <w:adjustRightInd w:val="0"/>
        <w:ind w:firstLine="539"/>
        <w:jc w:val="both"/>
      </w:pPr>
      <w:r>
        <w:lastRenderedPageBreak/>
        <w:t xml:space="preserve">1) </w:t>
      </w:r>
      <w:r w:rsidR="00800C7A" w:rsidRPr="00800C7A">
        <w:t xml:space="preserve"> </w:t>
      </w:r>
      <w:r w:rsidR="009435D4">
        <w:t>участвовать в проведении специально оценки условий труда;</w:t>
      </w:r>
    </w:p>
    <w:p w:rsidR="00994F88" w:rsidRDefault="00381A46" w:rsidP="00994F88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994F88">
        <w:t>требовать от организации, проводящей специальную оценку условий труда, док</w:t>
      </w:r>
      <w:r w:rsidR="00994F88">
        <w:t>у</w:t>
      </w:r>
      <w:r w:rsidR="00994F88">
        <w:t xml:space="preserve">менты, подтверждающие ее соответствие требованиям, установленным </w:t>
      </w:r>
      <w:r w:rsidR="003A4A59">
        <w:t>Федеральным</w:t>
      </w:r>
      <w:r w:rsidR="00994F88">
        <w:t xml:space="preserve"> з</w:t>
      </w:r>
      <w:r w:rsidR="00994F88">
        <w:t>а</w:t>
      </w:r>
      <w:r w:rsidR="00994F88">
        <w:t>коно</w:t>
      </w:r>
      <w:r w:rsidR="003A4A59">
        <w:t>м</w:t>
      </w:r>
      <w:r w:rsidR="00994F88">
        <w:t>;</w:t>
      </w:r>
    </w:p>
    <w:p w:rsidR="00994F88" w:rsidRDefault="00381A46" w:rsidP="00994F8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 xml:space="preserve">3) </w:t>
      </w:r>
      <w:r w:rsidR="00994F88">
        <w:t xml:space="preserve"> </w:t>
      </w:r>
      <w:r w:rsidR="00994F88">
        <w:rPr>
          <w:rFonts w:ascii="Times New Roman CYR" w:hAnsi="Times New Roman CYR" w:cs="Times New Roman CYR"/>
        </w:rPr>
        <w:t>требовать от организации, проводящей специальную оценку условий труда, обо</w:t>
      </w:r>
      <w:r w:rsidR="00994F88">
        <w:rPr>
          <w:rFonts w:ascii="Times New Roman CYR" w:hAnsi="Times New Roman CYR" w:cs="Times New Roman CYR"/>
        </w:rPr>
        <w:t>с</w:t>
      </w:r>
      <w:r w:rsidR="00994F88">
        <w:rPr>
          <w:rFonts w:ascii="Times New Roman CYR" w:hAnsi="Times New Roman CYR" w:cs="Times New Roman CYR"/>
        </w:rPr>
        <w:t>нования результатов ее проведения;</w:t>
      </w:r>
    </w:p>
    <w:p w:rsidR="009435D4" w:rsidRDefault="00381A46" w:rsidP="009435D4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="009435D4">
        <w:t xml:space="preserve">обжаловать в порядке, установленном </w:t>
      </w:r>
      <w:r w:rsidR="003A4A59">
        <w:t>Федеральным законом</w:t>
      </w:r>
      <w:r w:rsidR="009435D4">
        <w:t>, действи</w:t>
      </w:r>
      <w:r w:rsidR="00840E58">
        <w:t>я</w:t>
      </w:r>
      <w:r w:rsidR="009435D4">
        <w:t xml:space="preserve"> (безде</w:t>
      </w:r>
      <w:r w:rsidR="009435D4">
        <w:t>й</w:t>
      </w:r>
      <w:r w:rsidR="009435D4">
        <w:t>ствие) организации, проводящей с</w:t>
      </w:r>
      <w:r w:rsidR="00840E58">
        <w:t>пециальную оценку условий труда;</w:t>
      </w:r>
    </w:p>
    <w:p w:rsidR="00800C7A" w:rsidRDefault="00994F88" w:rsidP="00800C7A">
      <w:pPr>
        <w:autoSpaceDE w:val="0"/>
        <w:autoSpaceDN w:val="0"/>
        <w:adjustRightInd w:val="0"/>
        <w:ind w:firstLine="540"/>
        <w:jc w:val="both"/>
      </w:pPr>
      <w:r>
        <w:t>5</w:t>
      </w:r>
      <w:r w:rsidR="00381A46">
        <w:t>)</w:t>
      </w:r>
      <w:r w:rsidR="00800C7A" w:rsidRPr="00800C7A">
        <w:t xml:space="preserve"> </w:t>
      </w:r>
      <w:r w:rsidR="00023F03">
        <w:t>с</w:t>
      </w:r>
      <w:r w:rsidR="00800C7A" w:rsidRPr="00800C7A">
        <w:t>одействовать разрешению трудовых споров, связанных с применением законод</w:t>
      </w:r>
      <w:r w:rsidR="00800C7A" w:rsidRPr="00800C7A">
        <w:t>а</w:t>
      </w:r>
      <w:r w:rsidR="00800C7A" w:rsidRPr="00800C7A">
        <w:t>тельства об охране труда, изменением условий труда, предоставлением работникам, зан</w:t>
      </w:r>
      <w:r w:rsidR="00800C7A" w:rsidRPr="00800C7A">
        <w:t>я</w:t>
      </w:r>
      <w:r w:rsidR="00800C7A" w:rsidRPr="00800C7A">
        <w:t xml:space="preserve">тым во вредных и (или) опасных условиях труда, предусмотренных </w:t>
      </w:r>
      <w:r w:rsidR="00840E58">
        <w:t xml:space="preserve">федеральным </w:t>
      </w:r>
      <w:r w:rsidR="00800C7A" w:rsidRPr="00800C7A">
        <w:t>закон</w:t>
      </w:r>
      <w:r w:rsidR="00800C7A" w:rsidRPr="00800C7A">
        <w:t>о</w:t>
      </w:r>
      <w:r w:rsidR="00800C7A" w:rsidRPr="00800C7A">
        <w:t>дательством гарантий и компенсаций.</w:t>
      </w:r>
    </w:p>
    <w:p w:rsidR="00F864E5" w:rsidRPr="00800C7A" w:rsidRDefault="00F864E5" w:rsidP="00F864E5">
      <w:pPr>
        <w:autoSpaceDE w:val="0"/>
        <w:autoSpaceDN w:val="0"/>
        <w:adjustRightInd w:val="0"/>
        <w:ind w:firstLine="567"/>
        <w:jc w:val="both"/>
      </w:pPr>
    </w:p>
    <w:p w:rsidR="00800C7A" w:rsidRPr="00F864E5" w:rsidRDefault="00F864E5" w:rsidP="00381A46">
      <w:pPr>
        <w:pStyle w:val="2"/>
      </w:pPr>
      <w:r>
        <w:t xml:space="preserve">Порядок </w:t>
      </w:r>
      <w:r w:rsidR="003C0DBD">
        <w:t>работы комиссии</w:t>
      </w:r>
    </w:p>
    <w:p w:rsidR="00800C7A" w:rsidRDefault="00800C7A" w:rsidP="009164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420E39" w:rsidRPr="00420E39" w:rsidRDefault="003C0DBD" w:rsidP="00420E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E39">
        <w:rPr>
          <w:rFonts w:ascii="Times New Roman" w:hAnsi="Times New Roman" w:cs="Times New Roman"/>
          <w:sz w:val="24"/>
          <w:szCs w:val="24"/>
        </w:rPr>
        <w:t xml:space="preserve">5.1. </w:t>
      </w:r>
      <w:r w:rsidR="00420E39" w:rsidRPr="00420E39">
        <w:rPr>
          <w:rFonts w:ascii="Times New Roman" w:hAnsi="Times New Roman" w:cs="Times New Roman"/>
          <w:sz w:val="24"/>
          <w:szCs w:val="24"/>
        </w:rPr>
        <w:t>Порядок работы комиссии определяется настоящим Положением.</w:t>
      </w:r>
    </w:p>
    <w:p w:rsidR="003C0DBD" w:rsidRPr="003C0DBD" w:rsidRDefault="00420E39" w:rsidP="003C0DBD">
      <w:pPr>
        <w:autoSpaceDE w:val="0"/>
        <w:autoSpaceDN w:val="0"/>
        <w:adjustRightInd w:val="0"/>
        <w:ind w:firstLine="540"/>
        <w:jc w:val="both"/>
        <w:outlineLvl w:val="1"/>
      </w:pPr>
      <w:r w:rsidRPr="00420E39">
        <w:t xml:space="preserve">5.2. </w:t>
      </w:r>
      <w:r w:rsidR="003C0DBD" w:rsidRPr="003C0DBD">
        <w:t xml:space="preserve">Заседания </w:t>
      </w:r>
      <w:r w:rsidR="003C0DBD" w:rsidRPr="00420E39">
        <w:t>к</w:t>
      </w:r>
      <w:r w:rsidR="003C0DBD" w:rsidRPr="003C0DBD">
        <w:t xml:space="preserve">омиссии проводятся </w:t>
      </w:r>
      <w:r w:rsidR="00023F03">
        <w:t>в случае возникновения спорных вопросов при проведении специальной оценки условий труда.</w:t>
      </w:r>
    </w:p>
    <w:p w:rsidR="00E13BB0" w:rsidRPr="00E13BB0" w:rsidRDefault="00E13BB0" w:rsidP="00E13B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3C0DBD" w:rsidRPr="00420E39">
        <w:rPr>
          <w:rFonts w:ascii="Times New Roman" w:hAnsi="Times New Roman" w:cs="Times New Roman"/>
          <w:sz w:val="24"/>
          <w:szCs w:val="24"/>
        </w:rPr>
        <w:t>.</w:t>
      </w:r>
      <w:r w:rsidR="003C0DBD" w:rsidRPr="003C0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3BB0">
        <w:rPr>
          <w:rFonts w:ascii="Times New Roman" w:hAnsi="Times New Roman" w:cs="Times New Roman"/>
          <w:sz w:val="24"/>
          <w:szCs w:val="24"/>
        </w:rPr>
        <w:t>Заседания комиссии проходят по адресу: г. Вуктыл, ул. Комсомольская, д. 1</w:t>
      </w:r>
      <w:r>
        <w:rPr>
          <w:rFonts w:ascii="Times New Roman" w:hAnsi="Times New Roman" w:cs="Times New Roman"/>
          <w:sz w:val="24"/>
          <w:szCs w:val="24"/>
        </w:rPr>
        <w:t>4, зал заседаний администрации городского округа «Вуктыл»</w:t>
      </w:r>
      <w:r w:rsidR="007A26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0DBD" w:rsidRPr="007A2648" w:rsidRDefault="007A2648" w:rsidP="003C0DBD">
      <w:pPr>
        <w:autoSpaceDE w:val="0"/>
        <w:autoSpaceDN w:val="0"/>
        <w:adjustRightInd w:val="0"/>
        <w:ind w:firstLine="540"/>
        <w:jc w:val="both"/>
        <w:outlineLvl w:val="1"/>
      </w:pPr>
      <w:r w:rsidRPr="007A2648">
        <w:t xml:space="preserve">5.4. </w:t>
      </w:r>
      <w:r w:rsidR="003C0DBD" w:rsidRPr="003C0DBD">
        <w:t xml:space="preserve">Работа </w:t>
      </w:r>
      <w:r w:rsidR="003C0DBD" w:rsidRPr="007A2648">
        <w:t>к</w:t>
      </w:r>
      <w:r w:rsidR="003C0DBD" w:rsidRPr="003C0DBD">
        <w:t>омиссии осуществляется путем личного участия ее членов в  рассмотр</w:t>
      </w:r>
      <w:r w:rsidR="003C0DBD" w:rsidRPr="003C0DBD">
        <w:t>е</w:t>
      </w:r>
      <w:r w:rsidR="003C0DBD" w:rsidRPr="003C0DBD">
        <w:t xml:space="preserve">нии вопросов на заседании </w:t>
      </w:r>
      <w:r w:rsidR="003C0DBD" w:rsidRPr="007A2648">
        <w:t>к</w:t>
      </w:r>
      <w:r w:rsidR="003C0DBD" w:rsidRPr="003C0DBD">
        <w:t xml:space="preserve">омиссии. Заседание </w:t>
      </w:r>
      <w:r w:rsidR="003C0DBD" w:rsidRPr="007A2648">
        <w:t>к</w:t>
      </w:r>
      <w:r w:rsidR="003C0DBD" w:rsidRPr="003C0DBD">
        <w:t xml:space="preserve">омиссии считается правомочным, если присутствуют не менее половины членов </w:t>
      </w:r>
      <w:r w:rsidR="00420E39" w:rsidRPr="007A2648">
        <w:t>к</w:t>
      </w:r>
      <w:r w:rsidR="003C0DBD" w:rsidRPr="003C0DBD">
        <w:t>омиссии.</w:t>
      </w:r>
    </w:p>
    <w:p w:rsidR="007A2648" w:rsidRDefault="007A2648" w:rsidP="007A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648">
        <w:rPr>
          <w:rFonts w:ascii="Times New Roman" w:hAnsi="Times New Roman" w:cs="Times New Roman"/>
          <w:sz w:val="24"/>
          <w:szCs w:val="24"/>
        </w:rPr>
        <w:t>5.5. Решение комиссии оформляется протоколом, подписывается председателем к</w:t>
      </w:r>
      <w:r w:rsidRPr="007A2648">
        <w:rPr>
          <w:rFonts w:ascii="Times New Roman" w:hAnsi="Times New Roman" w:cs="Times New Roman"/>
          <w:sz w:val="24"/>
          <w:szCs w:val="24"/>
        </w:rPr>
        <w:t>о</w:t>
      </w:r>
      <w:r w:rsidRPr="007A2648">
        <w:rPr>
          <w:rFonts w:ascii="Times New Roman" w:hAnsi="Times New Roman" w:cs="Times New Roman"/>
          <w:sz w:val="24"/>
          <w:szCs w:val="24"/>
        </w:rPr>
        <w:t xml:space="preserve">миссии и присутствующими членами комиссии и хранится по адресу: г. Вуктыл, ул. </w:t>
      </w:r>
      <w:proofErr w:type="gramStart"/>
      <w:r w:rsidRPr="007A2648">
        <w:rPr>
          <w:rFonts w:ascii="Times New Roman" w:hAnsi="Times New Roman" w:cs="Times New Roman"/>
          <w:sz w:val="24"/>
          <w:szCs w:val="24"/>
        </w:rPr>
        <w:t>Ко</w:t>
      </w:r>
      <w:r w:rsidRPr="007A2648">
        <w:rPr>
          <w:rFonts w:ascii="Times New Roman" w:hAnsi="Times New Roman" w:cs="Times New Roman"/>
          <w:sz w:val="24"/>
          <w:szCs w:val="24"/>
        </w:rPr>
        <w:t>м</w:t>
      </w:r>
      <w:r w:rsidRPr="007A2648">
        <w:rPr>
          <w:rFonts w:ascii="Times New Roman" w:hAnsi="Times New Roman" w:cs="Times New Roman"/>
          <w:sz w:val="24"/>
          <w:szCs w:val="24"/>
        </w:rPr>
        <w:t>сомольская</w:t>
      </w:r>
      <w:proofErr w:type="gramEnd"/>
      <w:r w:rsidRPr="007A2648">
        <w:rPr>
          <w:rFonts w:ascii="Times New Roman" w:hAnsi="Times New Roman" w:cs="Times New Roman"/>
          <w:sz w:val="24"/>
          <w:szCs w:val="24"/>
        </w:rPr>
        <w:t xml:space="preserve">, д. 14, кабинет № 217. </w:t>
      </w:r>
    </w:p>
    <w:p w:rsidR="007A2648" w:rsidRPr="007A2648" w:rsidRDefault="007A2648" w:rsidP="007A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7A2648">
        <w:rPr>
          <w:rFonts w:ascii="Times New Roman" w:hAnsi="Times New Roman" w:cs="Times New Roman"/>
          <w:sz w:val="24"/>
          <w:szCs w:val="24"/>
        </w:rPr>
        <w:t xml:space="preserve">Работу комиссии возглавляет ее председатель, а в его отсутствие - заместитель председателя. </w:t>
      </w:r>
    </w:p>
    <w:p w:rsidR="003C0DBD" w:rsidRPr="003C0DBD" w:rsidRDefault="007A2648" w:rsidP="003C0DB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5.6.1. </w:t>
      </w:r>
      <w:r w:rsidR="003C0DBD" w:rsidRPr="003C0DBD">
        <w:t xml:space="preserve"> Председатель Комиссии:</w:t>
      </w:r>
    </w:p>
    <w:p w:rsidR="005F0910" w:rsidRPr="005F0910" w:rsidRDefault="005F0910" w:rsidP="005F0910">
      <w:pPr>
        <w:autoSpaceDE w:val="0"/>
        <w:autoSpaceDN w:val="0"/>
        <w:adjustRightInd w:val="0"/>
        <w:ind w:firstLine="540"/>
        <w:jc w:val="both"/>
      </w:pPr>
      <w:r>
        <w:t xml:space="preserve">1) </w:t>
      </w:r>
      <w:r w:rsidRPr="005F0910">
        <w:t>осуществляет общее руководство деятельностью комиссии;</w:t>
      </w:r>
    </w:p>
    <w:p w:rsidR="005F0910" w:rsidRPr="005F0910" w:rsidRDefault="005F0910" w:rsidP="005F0910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Pr="005F0910">
        <w:t>председательствует на заседаниях комиссии;</w:t>
      </w:r>
    </w:p>
    <w:p w:rsidR="005F0910" w:rsidRPr="005F0910" w:rsidRDefault="005F0910" w:rsidP="005F0910">
      <w:pPr>
        <w:autoSpaceDE w:val="0"/>
        <w:autoSpaceDN w:val="0"/>
        <w:adjustRightInd w:val="0"/>
        <w:ind w:firstLine="540"/>
        <w:jc w:val="both"/>
      </w:pPr>
      <w:r>
        <w:t xml:space="preserve">3) </w:t>
      </w:r>
      <w:r w:rsidRPr="005F0910">
        <w:t>определяет регламент работы комиссии;</w:t>
      </w:r>
    </w:p>
    <w:p w:rsidR="005F0910" w:rsidRPr="005F0910" w:rsidRDefault="005F0910" w:rsidP="005F0910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Pr="005F0910">
        <w:t>обеспечивает и контролирует выполнение решений комиссией</w:t>
      </w:r>
      <w:r>
        <w:t>;</w:t>
      </w:r>
    </w:p>
    <w:p w:rsidR="003C0DBD" w:rsidRPr="003C0DBD" w:rsidRDefault="005F0910" w:rsidP="003C0DBD">
      <w:pPr>
        <w:autoSpaceDE w:val="0"/>
        <w:autoSpaceDN w:val="0"/>
        <w:adjustRightInd w:val="0"/>
        <w:ind w:firstLine="540"/>
        <w:jc w:val="both"/>
        <w:outlineLvl w:val="1"/>
      </w:pPr>
      <w:r>
        <w:t>5) р</w:t>
      </w:r>
      <w:r w:rsidR="003C0DBD" w:rsidRPr="003C0DBD">
        <w:t xml:space="preserve">аспределяет обязанности между членами </w:t>
      </w:r>
      <w:r>
        <w:t>комиссии;</w:t>
      </w:r>
    </w:p>
    <w:p w:rsidR="003C0DBD" w:rsidRPr="003C0DBD" w:rsidRDefault="005F0910" w:rsidP="003C0DBD">
      <w:pPr>
        <w:autoSpaceDE w:val="0"/>
        <w:autoSpaceDN w:val="0"/>
        <w:adjustRightInd w:val="0"/>
        <w:ind w:firstLine="540"/>
        <w:jc w:val="both"/>
        <w:outlineLvl w:val="1"/>
      </w:pPr>
      <w:r>
        <w:t>6) с</w:t>
      </w:r>
      <w:r w:rsidR="003C0DBD" w:rsidRPr="003C0DBD">
        <w:t>оздает рабочие группы для пр</w:t>
      </w:r>
      <w:r>
        <w:t>оработки вопросов, отнесенных к</w:t>
      </w:r>
      <w:r w:rsidR="003C0DBD" w:rsidRPr="003C0DBD">
        <w:t xml:space="preserve"> компетенции </w:t>
      </w:r>
      <w:r>
        <w:t>к</w:t>
      </w:r>
      <w:r w:rsidR="003C0DBD" w:rsidRPr="003C0DBD">
        <w:t>о</w:t>
      </w:r>
      <w:r>
        <w:t>миссии;</w:t>
      </w:r>
    </w:p>
    <w:p w:rsidR="003C0DBD" w:rsidRPr="003C0DBD" w:rsidRDefault="005F0910" w:rsidP="003C0DB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7) </w:t>
      </w:r>
      <w:r w:rsidR="00994F88">
        <w:t>п</w:t>
      </w:r>
      <w:r w:rsidR="003C0DBD" w:rsidRPr="003C0DBD">
        <w:t xml:space="preserve">редставляет интересы </w:t>
      </w:r>
      <w:r>
        <w:t>к</w:t>
      </w:r>
      <w:r w:rsidR="003C0DBD" w:rsidRPr="003C0DBD">
        <w:t>омиссии по вопросам, относящимся к ее компетенции.</w:t>
      </w:r>
    </w:p>
    <w:p w:rsidR="00D852BC" w:rsidRPr="00D852BC" w:rsidRDefault="00D852BC" w:rsidP="00D852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2BC">
        <w:rPr>
          <w:rFonts w:ascii="Times New Roman" w:hAnsi="Times New Roman"/>
          <w:sz w:val="24"/>
          <w:szCs w:val="24"/>
        </w:rPr>
        <w:t xml:space="preserve">5.6.2.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2BC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D852BC" w:rsidRPr="00D852BC" w:rsidRDefault="00D852BC" w:rsidP="00D852BC">
      <w:pPr>
        <w:tabs>
          <w:tab w:val="left" w:pos="1620"/>
        </w:tabs>
        <w:ind w:firstLine="567"/>
        <w:jc w:val="both"/>
      </w:pPr>
      <w:r>
        <w:t xml:space="preserve">1) </w:t>
      </w:r>
      <w:r w:rsidRPr="00D852BC"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</w:t>
      </w:r>
      <w:r w:rsidRPr="00D852BC">
        <w:t>я</w:t>
      </w:r>
      <w:r w:rsidRPr="00D852BC">
        <w:t>щимся к е</w:t>
      </w:r>
      <w:r w:rsidR="00840E58">
        <w:t>е</w:t>
      </w:r>
      <w:r w:rsidRPr="00D852BC">
        <w:t xml:space="preserve"> функциям, в том числе извещ</w:t>
      </w:r>
      <w:r w:rsidR="00840E58">
        <w:t>ение</w:t>
      </w:r>
      <w:r w:rsidRPr="00D852BC">
        <w:t xml:space="preserve"> лиц, принимающих участие в работе коми</w:t>
      </w:r>
      <w:r w:rsidRPr="00D852BC">
        <w:t>с</w:t>
      </w:r>
      <w:r w:rsidRPr="00D852BC">
        <w:t>сии, о времени и месте проведения заседаний не менее</w:t>
      </w:r>
      <w:proofErr w:type="gramStart"/>
      <w:r w:rsidR="00840E58">
        <w:t>,</w:t>
      </w:r>
      <w:proofErr w:type="gramEnd"/>
      <w:r w:rsidRPr="00D852BC">
        <w:t xml:space="preserve"> чем за 2  рабочих дня до их нач</w:t>
      </w:r>
      <w:r w:rsidRPr="00D852BC">
        <w:t>а</w:t>
      </w:r>
      <w:r w:rsidRPr="00D852BC">
        <w:t>ла, обеспечивает лиц, входящих в состав комиссии, необходимыми материалами;</w:t>
      </w:r>
    </w:p>
    <w:p w:rsidR="00D852BC" w:rsidRPr="00D852BC" w:rsidRDefault="00D852BC" w:rsidP="00D852B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2) </w:t>
      </w:r>
      <w:r w:rsidRPr="00D852BC">
        <w:t>обеспечивает хранение документов комиссии;</w:t>
      </w:r>
    </w:p>
    <w:p w:rsidR="00D852BC" w:rsidRPr="00D852BC" w:rsidRDefault="00D852BC" w:rsidP="00D852B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3) </w:t>
      </w:r>
      <w:r w:rsidRPr="00D852BC">
        <w:t>выполняет поручения председателя комиссии по другим вопросам, связанным с деятельностью комиссии;</w:t>
      </w:r>
    </w:p>
    <w:p w:rsidR="00D852BC" w:rsidRDefault="00D852BC" w:rsidP="00D852BC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4) </w:t>
      </w:r>
      <w:r w:rsidRPr="00D852BC">
        <w:t>оформляет протоколы заседаний комиссии.</w:t>
      </w:r>
    </w:p>
    <w:p w:rsidR="00722211" w:rsidRDefault="00722211" w:rsidP="00722211">
      <w:pPr>
        <w:widowControl w:val="0"/>
        <w:autoSpaceDE w:val="0"/>
        <w:ind w:firstLine="567"/>
        <w:jc w:val="both"/>
      </w:pPr>
      <w:r>
        <w:t xml:space="preserve">5.7. </w:t>
      </w:r>
      <w:r w:rsidRPr="00722211">
        <w:t>Организационно-техническое обеспечение деятельности комиссии осуществл</w:t>
      </w:r>
      <w:r w:rsidRPr="00722211">
        <w:t>я</w:t>
      </w:r>
      <w:r w:rsidRPr="00722211">
        <w:t xml:space="preserve">ется отделом </w:t>
      </w:r>
      <w:r>
        <w:t xml:space="preserve">кадров и трудовых отношений </w:t>
      </w:r>
      <w:r w:rsidRPr="00722211">
        <w:t xml:space="preserve">администрации </w:t>
      </w:r>
      <w:r>
        <w:t xml:space="preserve">городского округа </w:t>
      </w:r>
      <w:r w:rsidRPr="00722211">
        <w:t xml:space="preserve"> «Вуктыл».</w:t>
      </w:r>
    </w:p>
    <w:p w:rsidR="00722211" w:rsidRDefault="00722211" w:rsidP="00722211">
      <w:pPr>
        <w:widowControl w:val="0"/>
        <w:autoSpaceDE w:val="0"/>
        <w:ind w:firstLine="567"/>
        <w:jc w:val="both"/>
      </w:pPr>
    </w:p>
    <w:p w:rsidR="00C349D9" w:rsidRDefault="00C349D9" w:rsidP="003A4A59">
      <w:pPr>
        <w:pStyle w:val="a3"/>
        <w:ind w:left="4680"/>
        <w:jc w:val="center"/>
        <w:rPr>
          <w:sz w:val="24"/>
        </w:rPr>
      </w:pPr>
    </w:p>
    <w:p w:rsidR="00C349D9" w:rsidRDefault="00C349D9" w:rsidP="003A4A59">
      <w:pPr>
        <w:pStyle w:val="a3"/>
        <w:ind w:left="4680"/>
        <w:jc w:val="center"/>
        <w:rPr>
          <w:sz w:val="24"/>
        </w:rPr>
      </w:pPr>
    </w:p>
    <w:p w:rsidR="00C349D9" w:rsidRDefault="00C349D9" w:rsidP="003A4A59">
      <w:pPr>
        <w:pStyle w:val="a3"/>
        <w:ind w:left="4680"/>
        <w:jc w:val="center"/>
        <w:rPr>
          <w:sz w:val="24"/>
        </w:rPr>
      </w:pPr>
    </w:p>
    <w:p w:rsidR="003A4A59" w:rsidRPr="00AB3B89" w:rsidRDefault="003A4A59" w:rsidP="003A4A59">
      <w:pPr>
        <w:pStyle w:val="a3"/>
        <w:ind w:left="4680"/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3A4A59" w:rsidRDefault="003A4A59" w:rsidP="003A4A59">
      <w:pPr>
        <w:pStyle w:val="a3"/>
        <w:ind w:left="4680"/>
        <w:jc w:val="center"/>
        <w:rPr>
          <w:bCs/>
          <w:sz w:val="24"/>
        </w:rPr>
      </w:pPr>
      <w:r w:rsidRPr="003A4A59">
        <w:rPr>
          <w:sz w:val="24"/>
        </w:rPr>
        <w:t xml:space="preserve">к положению </w:t>
      </w:r>
      <w:r w:rsidRPr="003A4A59">
        <w:rPr>
          <w:bCs/>
          <w:sz w:val="24"/>
        </w:rPr>
        <w:t xml:space="preserve">о комиссии по проведению специальной оценки условий труда </w:t>
      </w:r>
      <w:proofErr w:type="gramStart"/>
      <w:r w:rsidRPr="003A4A59">
        <w:rPr>
          <w:bCs/>
          <w:sz w:val="24"/>
        </w:rPr>
        <w:t>в</w:t>
      </w:r>
      <w:proofErr w:type="gramEnd"/>
      <w:r w:rsidRPr="003A4A59">
        <w:rPr>
          <w:bCs/>
          <w:sz w:val="24"/>
        </w:rPr>
        <w:t xml:space="preserve"> </w:t>
      </w:r>
    </w:p>
    <w:p w:rsidR="003A4A59" w:rsidRDefault="003A4A59" w:rsidP="00840E58">
      <w:pPr>
        <w:pStyle w:val="a3"/>
        <w:spacing w:after="480"/>
        <w:ind w:left="4678"/>
        <w:jc w:val="center"/>
        <w:rPr>
          <w:sz w:val="24"/>
        </w:rPr>
      </w:pPr>
      <w:r w:rsidRPr="003A4A59">
        <w:rPr>
          <w:bCs/>
          <w:sz w:val="24"/>
        </w:rPr>
        <w:t>администрации городского округа «Вуктыл»</w:t>
      </w:r>
      <w:r w:rsidRPr="003A4A59">
        <w:rPr>
          <w:sz w:val="24"/>
        </w:rPr>
        <w:t xml:space="preserve"> </w:t>
      </w:r>
    </w:p>
    <w:p w:rsidR="003A4A59" w:rsidRDefault="00D26B34" w:rsidP="00D26B34">
      <w:pPr>
        <w:pStyle w:val="a3"/>
        <w:ind w:left="0"/>
        <w:jc w:val="center"/>
        <w:rPr>
          <w:b/>
          <w:sz w:val="24"/>
        </w:rPr>
      </w:pPr>
      <w:r w:rsidRPr="00D26B34">
        <w:rPr>
          <w:b/>
          <w:sz w:val="24"/>
        </w:rPr>
        <w:t>ПЕРЕЧЕНЬ</w:t>
      </w:r>
    </w:p>
    <w:p w:rsidR="00D26B34" w:rsidRDefault="00D26B34" w:rsidP="00840E58">
      <w:pPr>
        <w:pStyle w:val="a3"/>
        <w:spacing w:after="480"/>
        <w:ind w:left="0"/>
        <w:jc w:val="center"/>
        <w:rPr>
          <w:b/>
          <w:sz w:val="24"/>
        </w:rPr>
      </w:pPr>
      <w:r>
        <w:rPr>
          <w:b/>
          <w:sz w:val="24"/>
        </w:rPr>
        <w:t>рабочих мест, подлежащих специальной оценк</w:t>
      </w:r>
      <w:r w:rsidR="00840E58">
        <w:rPr>
          <w:b/>
          <w:sz w:val="24"/>
        </w:rPr>
        <w:t>е</w:t>
      </w:r>
      <w:r>
        <w:rPr>
          <w:b/>
          <w:sz w:val="24"/>
        </w:rPr>
        <w:t xml:space="preserve"> условий труда в администрации г</w:t>
      </w:r>
      <w:r>
        <w:rPr>
          <w:b/>
          <w:sz w:val="24"/>
        </w:rPr>
        <w:t>о</w:t>
      </w:r>
      <w:r>
        <w:rPr>
          <w:b/>
          <w:sz w:val="24"/>
        </w:rPr>
        <w:t>родского округа «Вуктыл»</w:t>
      </w:r>
    </w:p>
    <w:tbl>
      <w:tblPr>
        <w:tblStyle w:val="af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40"/>
        <w:gridCol w:w="1254"/>
        <w:gridCol w:w="1308"/>
        <w:gridCol w:w="1050"/>
        <w:gridCol w:w="1514"/>
        <w:gridCol w:w="14"/>
        <w:gridCol w:w="1240"/>
      </w:tblGrid>
      <w:tr w:rsidR="000C6FB8" w:rsidRPr="008C06A7" w:rsidTr="008172DE">
        <w:tc>
          <w:tcPr>
            <w:tcW w:w="709" w:type="dxa"/>
            <w:vMerge w:val="restart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№ </w:t>
            </w:r>
            <w:proofErr w:type="gramStart"/>
            <w:r w:rsidRPr="008C06A7">
              <w:rPr>
                <w:sz w:val="22"/>
                <w:szCs w:val="22"/>
              </w:rPr>
              <w:t>п</w:t>
            </w:r>
            <w:proofErr w:type="gramEnd"/>
            <w:r w:rsidRPr="008C06A7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vMerge w:val="restart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Должность</w:t>
            </w:r>
          </w:p>
        </w:tc>
        <w:tc>
          <w:tcPr>
            <w:tcW w:w="1254" w:type="dxa"/>
            <w:vMerge w:val="restart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Колич</w:t>
            </w:r>
            <w:r w:rsidRPr="008C06A7">
              <w:rPr>
                <w:sz w:val="22"/>
                <w:szCs w:val="22"/>
              </w:rPr>
              <w:t>е</w:t>
            </w:r>
            <w:r w:rsidRPr="008C06A7">
              <w:rPr>
                <w:sz w:val="22"/>
                <w:szCs w:val="22"/>
              </w:rPr>
              <w:t>ство раб</w:t>
            </w:r>
            <w:r w:rsidRPr="008C06A7">
              <w:rPr>
                <w:sz w:val="22"/>
                <w:szCs w:val="22"/>
              </w:rPr>
              <w:t>о</w:t>
            </w:r>
            <w:r w:rsidRPr="008C06A7">
              <w:rPr>
                <w:sz w:val="22"/>
                <w:szCs w:val="22"/>
              </w:rPr>
              <w:t>чих мест (РМ)</w:t>
            </w:r>
          </w:p>
        </w:tc>
        <w:tc>
          <w:tcPr>
            <w:tcW w:w="1308" w:type="dxa"/>
            <w:vMerge w:val="restart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Колич</w:t>
            </w:r>
            <w:r w:rsidRPr="008C06A7">
              <w:rPr>
                <w:sz w:val="22"/>
                <w:szCs w:val="22"/>
              </w:rPr>
              <w:t>е</w:t>
            </w:r>
            <w:r w:rsidRPr="008C06A7">
              <w:rPr>
                <w:sz w:val="22"/>
                <w:szCs w:val="22"/>
              </w:rPr>
              <w:t>ство р</w:t>
            </w:r>
            <w:r w:rsidRPr="008C06A7">
              <w:rPr>
                <w:sz w:val="22"/>
                <w:szCs w:val="22"/>
              </w:rPr>
              <w:t>а</w:t>
            </w:r>
            <w:r w:rsidRPr="008C06A7">
              <w:rPr>
                <w:sz w:val="22"/>
                <w:szCs w:val="22"/>
              </w:rPr>
              <w:t>ботников, занятых на этих РМ</w:t>
            </w:r>
          </w:p>
        </w:tc>
        <w:tc>
          <w:tcPr>
            <w:tcW w:w="1050" w:type="dxa"/>
            <w:vMerge w:val="restart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№ каб</w:t>
            </w:r>
            <w:r w:rsidRPr="008C06A7">
              <w:rPr>
                <w:sz w:val="22"/>
                <w:szCs w:val="22"/>
              </w:rPr>
              <w:t>и</w:t>
            </w:r>
            <w:r w:rsidRPr="008C06A7">
              <w:rPr>
                <w:sz w:val="22"/>
                <w:szCs w:val="22"/>
              </w:rPr>
              <w:t>нета</w:t>
            </w:r>
          </w:p>
        </w:tc>
        <w:tc>
          <w:tcPr>
            <w:tcW w:w="2768" w:type="dxa"/>
            <w:gridSpan w:val="3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Наличие оргтехники в к</w:t>
            </w:r>
            <w:r w:rsidRPr="008C06A7">
              <w:rPr>
                <w:sz w:val="22"/>
                <w:szCs w:val="22"/>
              </w:rPr>
              <w:t>а</w:t>
            </w:r>
            <w:r w:rsidRPr="008C06A7">
              <w:rPr>
                <w:sz w:val="22"/>
                <w:szCs w:val="22"/>
              </w:rPr>
              <w:t>бинете</w:t>
            </w:r>
          </w:p>
        </w:tc>
      </w:tr>
      <w:tr w:rsidR="000C6FB8" w:rsidRPr="008C06A7" w:rsidTr="008172DE">
        <w:tc>
          <w:tcPr>
            <w:tcW w:w="709" w:type="dxa"/>
            <w:vMerge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  <w:vMerge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vMerge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Наименов</w:t>
            </w:r>
            <w:r w:rsidRPr="008C06A7">
              <w:rPr>
                <w:sz w:val="22"/>
                <w:szCs w:val="22"/>
              </w:rPr>
              <w:t>а</w:t>
            </w:r>
            <w:r w:rsidRPr="008C06A7">
              <w:rPr>
                <w:sz w:val="22"/>
                <w:szCs w:val="22"/>
              </w:rPr>
              <w:t>ние</w:t>
            </w:r>
          </w:p>
        </w:tc>
        <w:tc>
          <w:tcPr>
            <w:tcW w:w="1254" w:type="dxa"/>
            <w:gridSpan w:val="2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Колич</w:t>
            </w:r>
            <w:r w:rsidRPr="008C06A7">
              <w:rPr>
                <w:sz w:val="22"/>
                <w:szCs w:val="22"/>
              </w:rPr>
              <w:t>е</w:t>
            </w:r>
            <w:r w:rsidRPr="008C06A7">
              <w:rPr>
                <w:sz w:val="22"/>
                <w:szCs w:val="22"/>
              </w:rPr>
              <w:t>ство</w:t>
            </w:r>
          </w:p>
        </w:tc>
      </w:tr>
      <w:tr w:rsidR="000C6FB8" w:rsidRPr="008C06A7" w:rsidTr="008172DE">
        <w:tc>
          <w:tcPr>
            <w:tcW w:w="709" w:type="dxa"/>
            <w:vAlign w:val="center"/>
          </w:tcPr>
          <w:p w:rsidR="000C6FB8" w:rsidRPr="008C06A7" w:rsidRDefault="000C6FB8" w:rsidP="00840E58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0C6FB8" w:rsidRPr="008C06A7" w:rsidRDefault="000C6FB8" w:rsidP="000C6FB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Руководитель </w:t>
            </w:r>
          </w:p>
        </w:tc>
        <w:tc>
          <w:tcPr>
            <w:tcW w:w="1254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309</w:t>
            </w:r>
          </w:p>
        </w:tc>
        <w:tc>
          <w:tcPr>
            <w:tcW w:w="1514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0C6FB8" w:rsidRPr="008C06A7" w:rsidTr="008172DE">
        <w:tc>
          <w:tcPr>
            <w:tcW w:w="709" w:type="dxa"/>
            <w:vAlign w:val="center"/>
          </w:tcPr>
          <w:p w:rsidR="000C6FB8" w:rsidRPr="008C06A7" w:rsidRDefault="000C6FB8" w:rsidP="00840E58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0C6FB8" w:rsidRPr="008C06A7" w:rsidRDefault="000C6FB8" w:rsidP="000C6FB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Заместитель руководителя </w:t>
            </w:r>
          </w:p>
        </w:tc>
        <w:tc>
          <w:tcPr>
            <w:tcW w:w="1254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309</w:t>
            </w:r>
          </w:p>
        </w:tc>
        <w:tc>
          <w:tcPr>
            <w:tcW w:w="1514" w:type="dxa"/>
          </w:tcPr>
          <w:p w:rsidR="000C6FB8" w:rsidRPr="008C06A7" w:rsidRDefault="000C6FB8" w:rsidP="000C6FB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0C6FB8" w:rsidRPr="008C06A7" w:rsidRDefault="008C06A7" w:rsidP="000C6FB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многофун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циональное устройство  – далее МФУ</w:t>
            </w:r>
          </w:p>
        </w:tc>
        <w:tc>
          <w:tcPr>
            <w:tcW w:w="1254" w:type="dxa"/>
            <w:gridSpan w:val="2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0C6FB8" w:rsidRPr="008C06A7" w:rsidTr="008172DE">
        <w:tc>
          <w:tcPr>
            <w:tcW w:w="709" w:type="dxa"/>
            <w:vAlign w:val="center"/>
          </w:tcPr>
          <w:p w:rsidR="000C6FB8" w:rsidRPr="008C06A7" w:rsidRDefault="000C6FB8" w:rsidP="00840E58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1254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0C6FB8" w:rsidRPr="008C06A7" w:rsidRDefault="000C6FB8" w:rsidP="00BF5B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</w:t>
            </w:r>
            <w:r w:rsidR="00BF5B2F">
              <w:rPr>
                <w:sz w:val="22"/>
                <w:szCs w:val="22"/>
              </w:rPr>
              <w:t>1</w:t>
            </w:r>
          </w:p>
        </w:tc>
        <w:tc>
          <w:tcPr>
            <w:tcW w:w="1514" w:type="dxa"/>
          </w:tcPr>
          <w:p w:rsidR="000C6FB8" w:rsidRPr="008C06A7" w:rsidRDefault="000C6FB8" w:rsidP="000C6FB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0C6FB8" w:rsidRPr="008C06A7" w:rsidRDefault="008C06A7" w:rsidP="000C6FB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0C6FB8" w:rsidRPr="008C06A7" w:rsidTr="008778BA">
        <w:tc>
          <w:tcPr>
            <w:tcW w:w="10029" w:type="dxa"/>
            <w:gridSpan w:val="8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контроля и делопроизводства</w:t>
            </w:r>
          </w:p>
        </w:tc>
      </w:tr>
      <w:tr w:rsidR="000C6FB8" w:rsidRPr="008C06A7" w:rsidTr="008172DE">
        <w:tc>
          <w:tcPr>
            <w:tcW w:w="709" w:type="dxa"/>
          </w:tcPr>
          <w:p w:rsidR="000C6FB8" w:rsidRPr="008C06A7" w:rsidRDefault="000C6FB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0C6FB8" w:rsidRPr="008C06A7" w:rsidRDefault="000C6FB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214</w:t>
            </w:r>
          </w:p>
        </w:tc>
        <w:tc>
          <w:tcPr>
            <w:tcW w:w="1514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0C6FB8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0C6FB8" w:rsidRPr="008C06A7" w:rsidTr="008172DE">
        <w:tc>
          <w:tcPr>
            <w:tcW w:w="709" w:type="dxa"/>
          </w:tcPr>
          <w:p w:rsidR="000C6FB8" w:rsidRPr="008C06A7" w:rsidRDefault="000C6FB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213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D2FD4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8C06A7" w:rsidRPr="008C06A7" w:rsidRDefault="008C06A7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сканер</w:t>
            </w:r>
          </w:p>
        </w:tc>
        <w:tc>
          <w:tcPr>
            <w:tcW w:w="1254" w:type="dxa"/>
            <w:gridSpan w:val="2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8C06A7" w:rsidRPr="008C06A7" w:rsidRDefault="008C06A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6FB8" w:rsidRPr="008C06A7" w:rsidTr="008172DE">
        <w:tc>
          <w:tcPr>
            <w:tcW w:w="709" w:type="dxa"/>
          </w:tcPr>
          <w:p w:rsidR="000C6FB8" w:rsidRPr="008C06A7" w:rsidRDefault="000C6FB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0C6FB8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0C6FB8" w:rsidRPr="008C06A7" w:rsidRDefault="008C06A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D2FD4" w:rsidRPr="008C06A7" w:rsidTr="008172DE">
        <w:tc>
          <w:tcPr>
            <w:tcW w:w="709" w:type="dxa"/>
          </w:tcPr>
          <w:p w:rsidR="006D2FD4" w:rsidRPr="008C06A7" w:rsidRDefault="006D2FD4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213</w:t>
            </w:r>
          </w:p>
        </w:tc>
        <w:tc>
          <w:tcPr>
            <w:tcW w:w="1514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D2FD4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8C06A7" w:rsidRPr="008C06A7" w:rsidRDefault="008C06A7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D2FD4" w:rsidRPr="008C06A7" w:rsidTr="008172DE">
        <w:tc>
          <w:tcPr>
            <w:tcW w:w="709" w:type="dxa"/>
          </w:tcPr>
          <w:p w:rsidR="006D2FD4" w:rsidRPr="008C06A7" w:rsidRDefault="006D2FD4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213</w:t>
            </w:r>
          </w:p>
        </w:tc>
        <w:tc>
          <w:tcPr>
            <w:tcW w:w="1514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D2FD4" w:rsidRPr="008C06A7" w:rsidTr="008172DE">
        <w:tc>
          <w:tcPr>
            <w:tcW w:w="709" w:type="dxa"/>
          </w:tcPr>
          <w:p w:rsidR="006D2FD4" w:rsidRPr="008C06A7" w:rsidRDefault="006D2FD4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309</w:t>
            </w:r>
          </w:p>
        </w:tc>
        <w:tc>
          <w:tcPr>
            <w:tcW w:w="1514" w:type="dxa"/>
          </w:tcPr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D2FD4" w:rsidRPr="008C06A7" w:rsidRDefault="008C06A7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D2FD4" w:rsidRPr="008C06A7" w:rsidRDefault="006D2FD4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D2FD4" w:rsidRPr="008C06A7" w:rsidTr="008778BA">
        <w:tc>
          <w:tcPr>
            <w:tcW w:w="10029" w:type="dxa"/>
            <w:gridSpan w:val="8"/>
          </w:tcPr>
          <w:p w:rsidR="006D2FD4" w:rsidRPr="008C06A7" w:rsidRDefault="006D2FD4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правового обеспечения</w:t>
            </w:r>
          </w:p>
        </w:tc>
      </w:tr>
      <w:tr w:rsidR="006D2FD4" w:rsidRPr="008C06A7" w:rsidTr="008172DE">
        <w:tc>
          <w:tcPr>
            <w:tcW w:w="709" w:type="dxa"/>
          </w:tcPr>
          <w:p w:rsidR="006D2FD4" w:rsidRPr="008C06A7" w:rsidRDefault="006D2FD4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D2FD4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</w:tcPr>
          <w:p w:rsidR="006D2FD4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6D2FD4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6D2FD4" w:rsidRPr="008C06A7" w:rsidRDefault="00B770AB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311</w:t>
            </w:r>
          </w:p>
        </w:tc>
        <w:tc>
          <w:tcPr>
            <w:tcW w:w="1514" w:type="dxa"/>
          </w:tcPr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D2FD4" w:rsidRPr="008C06A7" w:rsidRDefault="008C06A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6D2FD4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B770AB" w:rsidRPr="008C06A7" w:rsidTr="008172DE">
        <w:tc>
          <w:tcPr>
            <w:tcW w:w="709" w:type="dxa"/>
          </w:tcPr>
          <w:p w:rsidR="00B770AB" w:rsidRPr="008C06A7" w:rsidRDefault="00B770A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Заместитель начальника</w:t>
            </w:r>
          </w:p>
        </w:tc>
        <w:tc>
          <w:tcPr>
            <w:tcW w:w="1254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B770AB" w:rsidRPr="008C06A7" w:rsidRDefault="00B770AB" w:rsidP="006D2FD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311</w:t>
            </w:r>
          </w:p>
        </w:tc>
        <w:tc>
          <w:tcPr>
            <w:tcW w:w="1514" w:type="dxa"/>
          </w:tcPr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B770AB" w:rsidRPr="008C06A7" w:rsidTr="008172DE">
        <w:tc>
          <w:tcPr>
            <w:tcW w:w="709" w:type="dxa"/>
          </w:tcPr>
          <w:p w:rsidR="00B770AB" w:rsidRPr="008C06A7" w:rsidRDefault="00B770A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Юрисконсульт 1 категории</w:t>
            </w:r>
          </w:p>
        </w:tc>
        <w:tc>
          <w:tcPr>
            <w:tcW w:w="1254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311</w:t>
            </w:r>
          </w:p>
        </w:tc>
        <w:tc>
          <w:tcPr>
            <w:tcW w:w="1514" w:type="dxa"/>
          </w:tcPr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B770AB" w:rsidRPr="008C06A7" w:rsidTr="008172DE">
        <w:tc>
          <w:tcPr>
            <w:tcW w:w="709" w:type="dxa"/>
          </w:tcPr>
          <w:p w:rsidR="00B770AB" w:rsidRPr="008C06A7" w:rsidRDefault="00B770A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 по претензионной и исковой работе</w:t>
            </w:r>
          </w:p>
        </w:tc>
        <w:tc>
          <w:tcPr>
            <w:tcW w:w="1254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315</w:t>
            </w:r>
          </w:p>
          <w:p w:rsidR="00EA3680" w:rsidRPr="008C06A7" w:rsidRDefault="00EA3680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B770AB" w:rsidRPr="008C06A7" w:rsidRDefault="00B770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gridSpan w:val="2"/>
          </w:tcPr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770AB" w:rsidRPr="008C06A7" w:rsidRDefault="00B770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A3680" w:rsidRPr="008C06A7" w:rsidTr="008172DE">
        <w:tc>
          <w:tcPr>
            <w:tcW w:w="709" w:type="dxa"/>
          </w:tcPr>
          <w:p w:rsidR="00EA3680" w:rsidRPr="008C06A7" w:rsidRDefault="00EA3680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Юрисконсульт 2 категории</w:t>
            </w:r>
          </w:p>
        </w:tc>
        <w:tc>
          <w:tcPr>
            <w:tcW w:w="1254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A3680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315</w:t>
            </w:r>
          </w:p>
        </w:tc>
        <w:tc>
          <w:tcPr>
            <w:tcW w:w="1514" w:type="dxa"/>
          </w:tcPr>
          <w:p w:rsidR="00EA3680" w:rsidRPr="008C06A7" w:rsidRDefault="00EA3680" w:rsidP="00EA36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A3680" w:rsidRPr="008C06A7" w:rsidRDefault="00EA3680" w:rsidP="00EA36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A3680" w:rsidRPr="008C06A7" w:rsidTr="008778BA">
        <w:tc>
          <w:tcPr>
            <w:tcW w:w="10029" w:type="dxa"/>
            <w:gridSpan w:val="8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экономики и предпринимательства</w:t>
            </w:r>
          </w:p>
        </w:tc>
      </w:tr>
      <w:tr w:rsidR="00EA3680" w:rsidRPr="008C06A7" w:rsidTr="008172DE">
        <w:trPr>
          <w:trHeight w:val="611"/>
        </w:trPr>
        <w:tc>
          <w:tcPr>
            <w:tcW w:w="709" w:type="dxa"/>
          </w:tcPr>
          <w:p w:rsidR="00EA3680" w:rsidRPr="008C06A7" w:rsidRDefault="00EA3680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A3680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210</w:t>
            </w:r>
          </w:p>
        </w:tc>
        <w:tc>
          <w:tcPr>
            <w:tcW w:w="1514" w:type="dxa"/>
          </w:tcPr>
          <w:p w:rsidR="00EA3680" w:rsidRPr="008C06A7" w:rsidRDefault="00EA3680" w:rsidP="00EA36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A3680" w:rsidRPr="008C06A7" w:rsidRDefault="00EA3680" w:rsidP="00EA36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A3680" w:rsidRPr="008C06A7" w:rsidTr="008172DE">
        <w:trPr>
          <w:trHeight w:val="611"/>
        </w:trPr>
        <w:tc>
          <w:tcPr>
            <w:tcW w:w="709" w:type="dxa"/>
          </w:tcPr>
          <w:p w:rsidR="00EA3680" w:rsidRPr="008C06A7" w:rsidRDefault="00EA3680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Заместитель начальника о</w:t>
            </w:r>
            <w:r w:rsidRPr="008C06A7">
              <w:rPr>
                <w:sz w:val="22"/>
                <w:szCs w:val="22"/>
              </w:rPr>
              <w:t>т</w:t>
            </w:r>
            <w:r w:rsidRPr="008C06A7">
              <w:rPr>
                <w:sz w:val="22"/>
                <w:szCs w:val="22"/>
              </w:rPr>
              <w:t>дела</w:t>
            </w:r>
          </w:p>
        </w:tc>
        <w:tc>
          <w:tcPr>
            <w:tcW w:w="1254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A3680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210</w:t>
            </w:r>
          </w:p>
        </w:tc>
        <w:tc>
          <w:tcPr>
            <w:tcW w:w="1514" w:type="dxa"/>
          </w:tcPr>
          <w:p w:rsidR="00EA3680" w:rsidRPr="008C06A7" w:rsidRDefault="00EA3680" w:rsidP="00EA36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A3680" w:rsidRDefault="00EA3680" w:rsidP="00EA36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8C06A7" w:rsidRPr="008C06A7" w:rsidRDefault="008C06A7" w:rsidP="00EA368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сканер</w:t>
            </w:r>
          </w:p>
        </w:tc>
        <w:tc>
          <w:tcPr>
            <w:tcW w:w="1254" w:type="dxa"/>
            <w:gridSpan w:val="2"/>
          </w:tcPr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A3680" w:rsidRPr="008C06A7" w:rsidRDefault="00EA368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A3680" w:rsidRPr="008C06A7" w:rsidTr="008C06A7">
        <w:trPr>
          <w:trHeight w:val="357"/>
        </w:trPr>
        <w:tc>
          <w:tcPr>
            <w:tcW w:w="709" w:type="dxa"/>
          </w:tcPr>
          <w:p w:rsidR="00EA3680" w:rsidRPr="008C06A7" w:rsidRDefault="00EA3680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A3680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1 категории</w:t>
            </w:r>
          </w:p>
        </w:tc>
        <w:tc>
          <w:tcPr>
            <w:tcW w:w="1254" w:type="dxa"/>
          </w:tcPr>
          <w:p w:rsidR="00EA3680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A3680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A3680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210</w:t>
            </w:r>
          </w:p>
        </w:tc>
        <w:tc>
          <w:tcPr>
            <w:tcW w:w="1514" w:type="dxa"/>
          </w:tcPr>
          <w:p w:rsidR="00EA3680" w:rsidRPr="008C06A7" w:rsidRDefault="00512E3B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512E3B" w:rsidRPr="008C06A7" w:rsidRDefault="00512E3B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512E3B" w:rsidRPr="008C06A7" w:rsidTr="008172DE">
        <w:trPr>
          <w:trHeight w:val="611"/>
        </w:trPr>
        <w:tc>
          <w:tcPr>
            <w:tcW w:w="709" w:type="dxa"/>
          </w:tcPr>
          <w:p w:rsidR="00512E3B" w:rsidRPr="008C06A7" w:rsidRDefault="00512E3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1 категории</w:t>
            </w:r>
          </w:p>
        </w:tc>
        <w:tc>
          <w:tcPr>
            <w:tcW w:w="1254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512E3B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205</w:t>
            </w:r>
          </w:p>
        </w:tc>
        <w:tc>
          <w:tcPr>
            <w:tcW w:w="1514" w:type="dxa"/>
          </w:tcPr>
          <w:p w:rsidR="00512E3B" w:rsidRPr="008C06A7" w:rsidRDefault="00512E3B" w:rsidP="00512E3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512E3B" w:rsidRPr="008C06A7" w:rsidRDefault="00512E3B" w:rsidP="00512E3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512E3B" w:rsidRPr="008C06A7" w:rsidTr="008C06A7">
        <w:trPr>
          <w:trHeight w:val="357"/>
        </w:trPr>
        <w:tc>
          <w:tcPr>
            <w:tcW w:w="709" w:type="dxa"/>
          </w:tcPr>
          <w:p w:rsidR="00512E3B" w:rsidRPr="008C06A7" w:rsidRDefault="00512E3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1 категории</w:t>
            </w:r>
          </w:p>
        </w:tc>
        <w:tc>
          <w:tcPr>
            <w:tcW w:w="1254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512E3B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205</w:t>
            </w:r>
          </w:p>
        </w:tc>
        <w:tc>
          <w:tcPr>
            <w:tcW w:w="1514" w:type="dxa"/>
          </w:tcPr>
          <w:p w:rsidR="00512E3B" w:rsidRPr="008C06A7" w:rsidRDefault="00512E3B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512E3B" w:rsidRPr="008C06A7" w:rsidRDefault="00512E3B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512E3B" w:rsidRPr="008C06A7" w:rsidTr="008778BA">
        <w:trPr>
          <w:trHeight w:val="262"/>
        </w:trPr>
        <w:tc>
          <w:tcPr>
            <w:tcW w:w="10029" w:type="dxa"/>
            <w:gridSpan w:val="8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Финансовый отдел</w:t>
            </w:r>
          </w:p>
        </w:tc>
      </w:tr>
      <w:tr w:rsidR="00512E3B" w:rsidRPr="008C06A7" w:rsidTr="008172DE">
        <w:trPr>
          <w:trHeight w:val="262"/>
        </w:trPr>
        <w:tc>
          <w:tcPr>
            <w:tcW w:w="709" w:type="dxa"/>
          </w:tcPr>
          <w:p w:rsidR="00512E3B" w:rsidRPr="008C06A7" w:rsidRDefault="00512E3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512E3B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215</w:t>
            </w:r>
          </w:p>
        </w:tc>
        <w:tc>
          <w:tcPr>
            <w:tcW w:w="1514" w:type="dxa"/>
          </w:tcPr>
          <w:p w:rsidR="00512E3B" w:rsidRPr="008C06A7" w:rsidRDefault="00512E3B" w:rsidP="00512E3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512E3B" w:rsidRPr="008C06A7" w:rsidRDefault="00512E3B" w:rsidP="00512E3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512E3B" w:rsidRPr="008C06A7" w:rsidTr="008172DE">
        <w:trPr>
          <w:trHeight w:val="262"/>
        </w:trPr>
        <w:tc>
          <w:tcPr>
            <w:tcW w:w="709" w:type="dxa"/>
          </w:tcPr>
          <w:p w:rsidR="00512E3B" w:rsidRPr="008C06A7" w:rsidRDefault="00512E3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Заместитель начальника </w:t>
            </w:r>
          </w:p>
        </w:tc>
        <w:tc>
          <w:tcPr>
            <w:tcW w:w="1254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512E3B" w:rsidRPr="008C06A7" w:rsidRDefault="00512E3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215</w:t>
            </w:r>
          </w:p>
        </w:tc>
        <w:tc>
          <w:tcPr>
            <w:tcW w:w="1514" w:type="dxa"/>
          </w:tcPr>
          <w:p w:rsidR="00512E3B" w:rsidRPr="008C06A7" w:rsidRDefault="00512E3B" w:rsidP="00512E3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512E3B" w:rsidRPr="008C06A7" w:rsidRDefault="00512E3B" w:rsidP="00512E3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512E3B" w:rsidRPr="008C06A7" w:rsidRDefault="00512E3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512E3B" w:rsidRPr="008C06A7" w:rsidRDefault="008C06A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E3B" w:rsidRPr="008C06A7" w:rsidTr="008172DE">
        <w:trPr>
          <w:trHeight w:val="262"/>
        </w:trPr>
        <w:tc>
          <w:tcPr>
            <w:tcW w:w="709" w:type="dxa"/>
          </w:tcPr>
          <w:p w:rsidR="00512E3B" w:rsidRPr="008C06A7" w:rsidRDefault="00512E3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512E3B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Бухгалтер 1 категории</w:t>
            </w:r>
          </w:p>
        </w:tc>
        <w:tc>
          <w:tcPr>
            <w:tcW w:w="1254" w:type="dxa"/>
          </w:tcPr>
          <w:p w:rsidR="00512E3B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512E3B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512E3B" w:rsidRPr="008C06A7" w:rsidRDefault="00D1037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216</w:t>
            </w:r>
          </w:p>
        </w:tc>
        <w:tc>
          <w:tcPr>
            <w:tcW w:w="1514" w:type="dxa"/>
          </w:tcPr>
          <w:p w:rsidR="00D1037A" w:rsidRPr="008C06A7" w:rsidRDefault="00D1037A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512E3B" w:rsidRPr="008C06A7" w:rsidRDefault="00D1037A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512E3B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D1037A" w:rsidRPr="008C06A7" w:rsidTr="008172DE">
        <w:trPr>
          <w:trHeight w:val="262"/>
        </w:trPr>
        <w:tc>
          <w:tcPr>
            <w:tcW w:w="709" w:type="dxa"/>
          </w:tcPr>
          <w:p w:rsidR="00D1037A" w:rsidRPr="008C06A7" w:rsidRDefault="00D1037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Бухгалтер 1 категории</w:t>
            </w:r>
          </w:p>
        </w:tc>
        <w:tc>
          <w:tcPr>
            <w:tcW w:w="1254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D1037A" w:rsidRPr="008C06A7" w:rsidRDefault="00D1037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216</w:t>
            </w:r>
          </w:p>
        </w:tc>
        <w:tc>
          <w:tcPr>
            <w:tcW w:w="1514" w:type="dxa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D1037A" w:rsidRPr="008C06A7" w:rsidTr="008172DE">
        <w:trPr>
          <w:trHeight w:val="262"/>
        </w:trPr>
        <w:tc>
          <w:tcPr>
            <w:tcW w:w="709" w:type="dxa"/>
          </w:tcPr>
          <w:p w:rsidR="00D1037A" w:rsidRPr="008C06A7" w:rsidRDefault="00D1037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Бухгалтер 1 категории</w:t>
            </w:r>
          </w:p>
        </w:tc>
        <w:tc>
          <w:tcPr>
            <w:tcW w:w="1254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D1037A" w:rsidRPr="008C06A7" w:rsidRDefault="00D1037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216</w:t>
            </w:r>
          </w:p>
        </w:tc>
        <w:tc>
          <w:tcPr>
            <w:tcW w:w="1514" w:type="dxa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D1037A" w:rsidRPr="008C06A7" w:rsidTr="008C06A7">
        <w:trPr>
          <w:trHeight w:val="183"/>
        </w:trPr>
        <w:tc>
          <w:tcPr>
            <w:tcW w:w="709" w:type="dxa"/>
          </w:tcPr>
          <w:p w:rsidR="00D1037A" w:rsidRPr="008C06A7" w:rsidRDefault="00D1037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1 категории</w:t>
            </w:r>
          </w:p>
        </w:tc>
        <w:tc>
          <w:tcPr>
            <w:tcW w:w="1254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D1037A" w:rsidRPr="008C06A7" w:rsidRDefault="00D1037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216</w:t>
            </w:r>
          </w:p>
        </w:tc>
        <w:tc>
          <w:tcPr>
            <w:tcW w:w="1514" w:type="dxa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D1037A" w:rsidRPr="008C06A7" w:rsidTr="008172DE">
        <w:trPr>
          <w:trHeight w:val="262"/>
        </w:trPr>
        <w:tc>
          <w:tcPr>
            <w:tcW w:w="709" w:type="dxa"/>
          </w:tcPr>
          <w:p w:rsidR="00D1037A" w:rsidRPr="008C06A7" w:rsidRDefault="00D1037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1 категории</w:t>
            </w:r>
          </w:p>
        </w:tc>
        <w:tc>
          <w:tcPr>
            <w:tcW w:w="1254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D1037A" w:rsidRPr="008C06A7" w:rsidRDefault="00D1037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216</w:t>
            </w:r>
          </w:p>
        </w:tc>
        <w:tc>
          <w:tcPr>
            <w:tcW w:w="1514" w:type="dxa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D1037A" w:rsidRPr="008C06A7" w:rsidTr="008172DE">
        <w:trPr>
          <w:trHeight w:val="262"/>
        </w:trPr>
        <w:tc>
          <w:tcPr>
            <w:tcW w:w="709" w:type="dxa"/>
          </w:tcPr>
          <w:p w:rsidR="00D1037A" w:rsidRPr="008C06A7" w:rsidRDefault="00D1037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2 категории</w:t>
            </w:r>
          </w:p>
        </w:tc>
        <w:tc>
          <w:tcPr>
            <w:tcW w:w="1254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D1037A" w:rsidRPr="008C06A7" w:rsidRDefault="00D1037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216</w:t>
            </w:r>
          </w:p>
        </w:tc>
        <w:tc>
          <w:tcPr>
            <w:tcW w:w="1514" w:type="dxa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D1037A" w:rsidRPr="008C06A7" w:rsidRDefault="00D1037A" w:rsidP="008C06A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D1037A" w:rsidRPr="008C06A7" w:rsidTr="008172DE">
        <w:trPr>
          <w:trHeight w:val="262"/>
        </w:trPr>
        <w:tc>
          <w:tcPr>
            <w:tcW w:w="709" w:type="dxa"/>
          </w:tcPr>
          <w:p w:rsidR="00D1037A" w:rsidRPr="008C06A7" w:rsidRDefault="00D1037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Бухгалтер 2 категории</w:t>
            </w:r>
          </w:p>
        </w:tc>
        <w:tc>
          <w:tcPr>
            <w:tcW w:w="1254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D1037A" w:rsidRPr="008C06A7" w:rsidRDefault="00D1037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218</w:t>
            </w:r>
          </w:p>
        </w:tc>
        <w:tc>
          <w:tcPr>
            <w:tcW w:w="1514" w:type="dxa"/>
          </w:tcPr>
          <w:p w:rsidR="00D1037A" w:rsidRPr="008C06A7" w:rsidRDefault="00D1037A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D1037A" w:rsidRDefault="00D1037A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8C06A7" w:rsidRPr="008C06A7" w:rsidRDefault="008C06A7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сканер</w:t>
            </w:r>
          </w:p>
        </w:tc>
        <w:tc>
          <w:tcPr>
            <w:tcW w:w="1254" w:type="dxa"/>
            <w:gridSpan w:val="2"/>
          </w:tcPr>
          <w:p w:rsidR="00D1037A" w:rsidRPr="008C06A7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D1037A" w:rsidRDefault="00D1037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8C06A7" w:rsidRPr="008C06A7" w:rsidRDefault="008C06A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1037A" w:rsidRPr="008C06A7" w:rsidTr="008172DE">
        <w:trPr>
          <w:trHeight w:val="262"/>
        </w:trPr>
        <w:tc>
          <w:tcPr>
            <w:tcW w:w="709" w:type="dxa"/>
          </w:tcPr>
          <w:p w:rsidR="00D1037A" w:rsidRPr="008C06A7" w:rsidRDefault="00D1037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D1037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  ра</w:t>
            </w:r>
            <w:r w:rsidRPr="008C06A7">
              <w:rPr>
                <w:sz w:val="22"/>
                <w:szCs w:val="22"/>
              </w:rPr>
              <w:t>с</w:t>
            </w:r>
            <w:r w:rsidRPr="008C06A7">
              <w:rPr>
                <w:sz w:val="22"/>
                <w:szCs w:val="22"/>
              </w:rPr>
              <w:t>четов и учета финансовых и нефинансовых активов</w:t>
            </w:r>
          </w:p>
        </w:tc>
        <w:tc>
          <w:tcPr>
            <w:tcW w:w="1254" w:type="dxa"/>
          </w:tcPr>
          <w:p w:rsidR="00D1037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D1037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D1037A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204</w:t>
            </w:r>
          </w:p>
        </w:tc>
        <w:tc>
          <w:tcPr>
            <w:tcW w:w="1514" w:type="dxa"/>
          </w:tcPr>
          <w:p w:rsidR="00D1037A" w:rsidRPr="008C06A7" w:rsidRDefault="00D1037A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D1037A" w:rsidRDefault="00D1037A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BF5B2F" w:rsidRPr="008C06A7" w:rsidRDefault="00BF5B2F" w:rsidP="00D103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сканер</w:t>
            </w:r>
          </w:p>
        </w:tc>
        <w:tc>
          <w:tcPr>
            <w:tcW w:w="1254" w:type="dxa"/>
            <w:gridSpan w:val="2"/>
          </w:tcPr>
          <w:p w:rsidR="00D1037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8778BA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F5B2F" w:rsidRPr="008C06A7" w:rsidRDefault="00BF5B2F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Бухгалтер 1 категории се</w:t>
            </w:r>
            <w:r w:rsidRPr="008C06A7">
              <w:rPr>
                <w:sz w:val="22"/>
                <w:szCs w:val="22"/>
              </w:rPr>
              <w:t>к</w:t>
            </w:r>
            <w:r w:rsidRPr="008C06A7">
              <w:rPr>
                <w:sz w:val="22"/>
                <w:szCs w:val="22"/>
              </w:rPr>
              <w:t>тора расчетов и учета ф</w:t>
            </w:r>
            <w:r w:rsidRPr="008C06A7">
              <w:rPr>
                <w:sz w:val="22"/>
                <w:szCs w:val="22"/>
              </w:rPr>
              <w:t>и</w:t>
            </w:r>
            <w:r w:rsidRPr="008C06A7">
              <w:rPr>
                <w:sz w:val="22"/>
                <w:szCs w:val="22"/>
              </w:rPr>
              <w:t>нансовых и нефинансовых активов</w:t>
            </w:r>
          </w:p>
        </w:tc>
        <w:tc>
          <w:tcPr>
            <w:tcW w:w="1254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8C06A7">
              <w:rPr>
                <w:sz w:val="22"/>
                <w:szCs w:val="22"/>
              </w:rPr>
              <w:t>204</w:t>
            </w:r>
          </w:p>
        </w:tc>
        <w:tc>
          <w:tcPr>
            <w:tcW w:w="1514" w:type="dxa"/>
          </w:tcPr>
          <w:p w:rsidR="008778BA" w:rsidRPr="008C06A7" w:rsidRDefault="008778BA" w:rsidP="008778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8778BA" w:rsidRPr="008C06A7" w:rsidRDefault="00BF5B2F" w:rsidP="008778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8778BA" w:rsidRPr="008C06A7" w:rsidTr="002D2F67">
        <w:trPr>
          <w:trHeight w:val="262"/>
        </w:trPr>
        <w:tc>
          <w:tcPr>
            <w:tcW w:w="10029" w:type="dxa"/>
            <w:gridSpan w:val="8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Отдел информационных технологий 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8778BA" w:rsidP="00B770AB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8C06A7">
              <w:rPr>
                <w:sz w:val="22"/>
                <w:szCs w:val="22"/>
              </w:rPr>
              <w:t>206</w:t>
            </w:r>
          </w:p>
        </w:tc>
        <w:tc>
          <w:tcPr>
            <w:tcW w:w="1514" w:type="dxa"/>
          </w:tcPr>
          <w:p w:rsidR="008778BA" w:rsidRPr="008C06A7" w:rsidRDefault="008778BA" w:rsidP="00BF5B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8778BA" w:rsidRPr="008C06A7" w:rsidRDefault="008778BA" w:rsidP="00BF5B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8778BA" w:rsidP="008778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системный адм</w:t>
            </w:r>
            <w:r w:rsidRPr="008C06A7">
              <w:rPr>
                <w:sz w:val="22"/>
                <w:szCs w:val="22"/>
              </w:rPr>
              <w:t>и</w:t>
            </w:r>
            <w:r w:rsidRPr="008C06A7">
              <w:rPr>
                <w:sz w:val="22"/>
                <w:szCs w:val="22"/>
              </w:rPr>
              <w:t xml:space="preserve">нистратор </w:t>
            </w:r>
          </w:p>
        </w:tc>
        <w:tc>
          <w:tcPr>
            <w:tcW w:w="1254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8778BA" w:rsidP="00B770AB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8C06A7">
              <w:rPr>
                <w:sz w:val="22"/>
                <w:szCs w:val="22"/>
              </w:rPr>
              <w:t>317</w:t>
            </w:r>
          </w:p>
        </w:tc>
        <w:tc>
          <w:tcPr>
            <w:tcW w:w="1514" w:type="dxa"/>
          </w:tcPr>
          <w:p w:rsidR="008778BA" w:rsidRPr="008C06A7" w:rsidRDefault="008778BA" w:rsidP="00BF5B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8778BA" w:rsidRPr="008C06A7" w:rsidRDefault="008778BA" w:rsidP="00BF5B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Системный администратор </w:t>
            </w:r>
          </w:p>
        </w:tc>
        <w:tc>
          <w:tcPr>
            <w:tcW w:w="1254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8778BA" w:rsidP="00B770AB">
            <w:pPr>
              <w:pStyle w:val="a3"/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8C06A7">
              <w:rPr>
                <w:sz w:val="22"/>
                <w:szCs w:val="22"/>
              </w:rPr>
              <w:t>317</w:t>
            </w:r>
          </w:p>
        </w:tc>
        <w:tc>
          <w:tcPr>
            <w:tcW w:w="1514" w:type="dxa"/>
          </w:tcPr>
          <w:p w:rsidR="008778BA" w:rsidRPr="008C06A7" w:rsidRDefault="008778BA" w:rsidP="008778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8778BA" w:rsidRPr="008C06A7" w:rsidRDefault="008778BA" w:rsidP="008778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8778BA" w:rsidRPr="008C06A7" w:rsidTr="002D2F67">
        <w:trPr>
          <w:trHeight w:val="262"/>
        </w:trPr>
        <w:tc>
          <w:tcPr>
            <w:tcW w:w="10029" w:type="dxa"/>
            <w:gridSpan w:val="8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Отдел кадров и трудовых отношений 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8778B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217</w:t>
            </w:r>
          </w:p>
        </w:tc>
        <w:tc>
          <w:tcPr>
            <w:tcW w:w="1514" w:type="dxa"/>
          </w:tcPr>
          <w:p w:rsidR="008778BA" w:rsidRPr="008C06A7" w:rsidRDefault="008778BA" w:rsidP="008778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8778BA" w:rsidRPr="008C06A7" w:rsidRDefault="008778BA" w:rsidP="008778B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Инспектор </w:t>
            </w:r>
          </w:p>
        </w:tc>
        <w:tc>
          <w:tcPr>
            <w:tcW w:w="1254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8778B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8778B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217</w:t>
            </w:r>
          </w:p>
        </w:tc>
        <w:tc>
          <w:tcPr>
            <w:tcW w:w="1514" w:type="dxa"/>
          </w:tcPr>
          <w:p w:rsidR="008778BA" w:rsidRPr="008C06A7" w:rsidRDefault="008778BA" w:rsidP="00BF5B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8778BA" w:rsidRPr="008C06A7" w:rsidRDefault="008778BA" w:rsidP="00BF5B2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22D05" w:rsidRPr="008C06A7" w:rsidTr="002D2F67">
        <w:trPr>
          <w:trHeight w:val="262"/>
        </w:trPr>
        <w:tc>
          <w:tcPr>
            <w:tcW w:w="10029" w:type="dxa"/>
            <w:gridSpan w:val="8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формирования и хранения архивных фондо</w:t>
            </w:r>
            <w:proofErr w:type="gramStart"/>
            <w:r w:rsidRPr="008C06A7">
              <w:rPr>
                <w:sz w:val="22"/>
                <w:szCs w:val="22"/>
              </w:rPr>
              <w:t>в(</w:t>
            </w:r>
            <w:proofErr w:type="gramEnd"/>
            <w:r w:rsidRPr="008C06A7">
              <w:rPr>
                <w:sz w:val="22"/>
                <w:szCs w:val="22"/>
              </w:rPr>
              <w:t>п-д Пионерский, д. 1а)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-</w:t>
            </w:r>
          </w:p>
        </w:tc>
        <w:tc>
          <w:tcPr>
            <w:tcW w:w="1514" w:type="dxa"/>
          </w:tcPr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8778BA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8778BA" w:rsidRPr="008C06A7" w:rsidTr="008172DE">
        <w:trPr>
          <w:trHeight w:val="262"/>
        </w:trPr>
        <w:tc>
          <w:tcPr>
            <w:tcW w:w="709" w:type="dxa"/>
          </w:tcPr>
          <w:p w:rsidR="008778BA" w:rsidRPr="008C06A7" w:rsidRDefault="008778B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Архивариус 1 категории</w:t>
            </w:r>
          </w:p>
        </w:tc>
        <w:tc>
          <w:tcPr>
            <w:tcW w:w="1254" w:type="dxa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8778BA" w:rsidRPr="008C06A7" w:rsidRDefault="008778B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8778BA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8778BA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22D05" w:rsidRPr="008C06A7" w:rsidTr="008172DE">
        <w:trPr>
          <w:trHeight w:val="262"/>
        </w:trPr>
        <w:tc>
          <w:tcPr>
            <w:tcW w:w="709" w:type="dxa"/>
          </w:tcPr>
          <w:p w:rsidR="00622D05" w:rsidRPr="008C06A7" w:rsidRDefault="00622D0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Архивариус 1 категории </w:t>
            </w:r>
          </w:p>
        </w:tc>
        <w:tc>
          <w:tcPr>
            <w:tcW w:w="1254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622D05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22D05" w:rsidRPr="008C06A7" w:rsidTr="008172DE">
        <w:trPr>
          <w:trHeight w:val="262"/>
        </w:trPr>
        <w:tc>
          <w:tcPr>
            <w:tcW w:w="709" w:type="dxa"/>
          </w:tcPr>
          <w:p w:rsidR="00622D05" w:rsidRPr="008C06A7" w:rsidRDefault="00622D0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Архивариус 1 категории </w:t>
            </w:r>
          </w:p>
        </w:tc>
        <w:tc>
          <w:tcPr>
            <w:tcW w:w="1254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622D05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22D05" w:rsidRPr="008C06A7" w:rsidTr="002D2F67">
        <w:trPr>
          <w:trHeight w:val="262"/>
        </w:trPr>
        <w:tc>
          <w:tcPr>
            <w:tcW w:w="10029" w:type="dxa"/>
            <w:gridSpan w:val="8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Организационный отдел</w:t>
            </w:r>
          </w:p>
        </w:tc>
      </w:tr>
      <w:tr w:rsidR="00622D05" w:rsidRPr="008C06A7" w:rsidTr="008172DE">
        <w:trPr>
          <w:trHeight w:val="262"/>
        </w:trPr>
        <w:tc>
          <w:tcPr>
            <w:tcW w:w="709" w:type="dxa"/>
          </w:tcPr>
          <w:p w:rsidR="00622D05" w:rsidRPr="008C06A7" w:rsidRDefault="00622D0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622D05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304</w:t>
            </w:r>
          </w:p>
        </w:tc>
        <w:tc>
          <w:tcPr>
            <w:tcW w:w="1514" w:type="dxa"/>
          </w:tcPr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22D05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BF5B2F" w:rsidRPr="008C06A7" w:rsidRDefault="00BF5B2F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сканер</w:t>
            </w:r>
          </w:p>
        </w:tc>
        <w:tc>
          <w:tcPr>
            <w:tcW w:w="1254" w:type="dxa"/>
            <w:gridSpan w:val="2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22D05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F5B2F" w:rsidRPr="008C06A7" w:rsidRDefault="00BF5B2F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2D05" w:rsidRPr="008C06A7" w:rsidTr="008172DE">
        <w:trPr>
          <w:trHeight w:val="262"/>
        </w:trPr>
        <w:tc>
          <w:tcPr>
            <w:tcW w:w="709" w:type="dxa"/>
          </w:tcPr>
          <w:p w:rsidR="00622D05" w:rsidRPr="008C06A7" w:rsidRDefault="00622D0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Заместитель начальника о</w:t>
            </w:r>
            <w:r w:rsidRPr="008C06A7">
              <w:rPr>
                <w:sz w:val="22"/>
                <w:szCs w:val="22"/>
              </w:rPr>
              <w:t>т</w:t>
            </w:r>
            <w:r w:rsidRPr="008C06A7">
              <w:rPr>
                <w:sz w:val="22"/>
                <w:szCs w:val="22"/>
              </w:rPr>
              <w:t>дела</w:t>
            </w:r>
          </w:p>
        </w:tc>
        <w:tc>
          <w:tcPr>
            <w:tcW w:w="1254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622D05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302</w:t>
            </w:r>
          </w:p>
        </w:tc>
        <w:tc>
          <w:tcPr>
            <w:tcW w:w="1514" w:type="dxa"/>
          </w:tcPr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622D05" w:rsidRPr="008C06A7" w:rsidTr="008172DE">
        <w:trPr>
          <w:trHeight w:val="262"/>
        </w:trPr>
        <w:tc>
          <w:tcPr>
            <w:tcW w:w="709" w:type="dxa"/>
          </w:tcPr>
          <w:p w:rsidR="00622D05" w:rsidRPr="008C06A7" w:rsidRDefault="00622D0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622D05" w:rsidRPr="008C06A7" w:rsidRDefault="00622D0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302</w:t>
            </w:r>
          </w:p>
        </w:tc>
        <w:tc>
          <w:tcPr>
            <w:tcW w:w="1514" w:type="dxa"/>
          </w:tcPr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22D05" w:rsidRPr="008C06A7" w:rsidRDefault="00622D05" w:rsidP="00622D0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lastRenderedPageBreak/>
              <w:t>принтер</w:t>
            </w:r>
          </w:p>
        </w:tc>
        <w:tc>
          <w:tcPr>
            <w:tcW w:w="1254" w:type="dxa"/>
            <w:gridSpan w:val="2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lastRenderedPageBreak/>
              <w:t>1</w:t>
            </w:r>
          </w:p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lastRenderedPageBreak/>
              <w:t>1</w:t>
            </w:r>
          </w:p>
        </w:tc>
      </w:tr>
      <w:tr w:rsidR="00622D05" w:rsidRPr="008C06A7" w:rsidTr="008172DE">
        <w:trPr>
          <w:trHeight w:val="262"/>
        </w:trPr>
        <w:tc>
          <w:tcPr>
            <w:tcW w:w="709" w:type="dxa"/>
          </w:tcPr>
          <w:p w:rsidR="00622D05" w:rsidRPr="008C06A7" w:rsidRDefault="00622D0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</w:tc>
        <w:tc>
          <w:tcPr>
            <w:tcW w:w="1254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622D05" w:rsidRPr="008C06A7" w:rsidRDefault="00622D0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622D05" w:rsidRPr="008C06A7" w:rsidRDefault="003C5F19" w:rsidP="003C5F1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304</w:t>
            </w:r>
          </w:p>
        </w:tc>
        <w:tc>
          <w:tcPr>
            <w:tcW w:w="1514" w:type="dxa"/>
          </w:tcPr>
          <w:p w:rsidR="003C5F19" w:rsidRPr="008C06A7" w:rsidRDefault="003C5F19" w:rsidP="003C5F1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622D05" w:rsidRPr="008C06A7" w:rsidRDefault="00BF5B2F" w:rsidP="003C5F1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622D05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3C5F19" w:rsidRPr="008C06A7" w:rsidTr="008172DE">
        <w:trPr>
          <w:trHeight w:val="262"/>
        </w:trPr>
        <w:tc>
          <w:tcPr>
            <w:tcW w:w="709" w:type="dxa"/>
          </w:tcPr>
          <w:p w:rsidR="003C5F19" w:rsidRPr="008C06A7" w:rsidRDefault="003C5F19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</w:tc>
        <w:tc>
          <w:tcPr>
            <w:tcW w:w="1254" w:type="dxa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3C5F19" w:rsidRPr="008C06A7" w:rsidRDefault="003C5F19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304</w:t>
            </w:r>
          </w:p>
        </w:tc>
        <w:tc>
          <w:tcPr>
            <w:tcW w:w="1514" w:type="dxa"/>
          </w:tcPr>
          <w:p w:rsidR="003C5F19" w:rsidRPr="008C06A7" w:rsidRDefault="003C5F19" w:rsidP="003C5F1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3C5F19" w:rsidRPr="008C06A7" w:rsidRDefault="003C5F19" w:rsidP="003C5F1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3C5F19" w:rsidRPr="008C06A7" w:rsidTr="002D2F67">
        <w:trPr>
          <w:trHeight w:val="262"/>
        </w:trPr>
        <w:tc>
          <w:tcPr>
            <w:tcW w:w="10029" w:type="dxa"/>
            <w:gridSpan w:val="8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Сектор по работе с территориями</w:t>
            </w:r>
          </w:p>
        </w:tc>
      </w:tr>
      <w:tr w:rsidR="003C5F19" w:rsidRPr="008C06A7" w:rsidTr="008172DE">
        <w:trPr>
          <w:trHeight w:val="262"/>
        </w:trPr>
        <w:tc>
          <w:tcPr>
            <w:tcW w:w="709" w:type="dxa"/>
          </w:tcPr>
          <w:p w:rsidR="003C5F19" w:rsidRPr="008C06A7" w:rsidRDefault="003C5F19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</w:t>
            </w:r>
          </w:p>
        </w:tc>
        <w:tc>
          <w:tcPr>
            <w:tcW w:w="1254" w:type="dxa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3C5F19" w:rsidRPr="008C06A7" w:rsidRDefault="003C5F19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3C5F19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102</w:t>
            </w: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3C5F19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3C5F19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023F03" w:rsidRPr="008C06A7" w:rsidTr="008172DE">
        <w:trPr>
          <w:trHeight w:val="262"/>
        </w:trPr>
        <w:tc>
          <w:tcPr>
            <w:tcW w:w="709" w:type="dxa"/>
          </w:tcPr>
          <w:p w:rsidR="00023F03" w:rsidRPr="008C06A7" w:rsidRDefault="00023F03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023F03" w:rsidRPr="008C06A7" w:rsidRDefault="00023F03" w:rsidP="00023F0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Инспектор (п. </w:t>
            </w:r>
            <w:proofErr w:type="spellStart"/>
            <w:r w:rsidRPr="008C06A7">
              <w:rPr>
                <w:sz w:val="22"/>
                <w:szCs w:val="22"/>
              </w:rPr>
              <w:t>Лемты</w:t>
            </w:r>
            <w:proofErr w:type="spellEnd"/>
            <w:r w:rsidRPr="008C06A7">
              <w:rPr>
                <w:sz w:val="22"/>
                <w:szCs w:val="22"/>
              </w:rPr>
              <w:t>)</w:t>
            </w:r>
          </w:p>
        </w:tc>
        <w:tc>
          <w:tcPr>
            <w:tcW w:w="1254" w:type="dxa"/>
          </w:tcPr>
          <w:p w:rsidR="00023F03" w:rsidRPr="008C06A7" w:rsidRDefault="00023F03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023F03" w:rsidRPr="008C06A7" w:rsidRDefault="00023F03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023F03" w:rsidRPr="008C06A7" w:rsidRDefault="00023F03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023F03" w:rsidRPr="008C06A7" w:rsidRDefault="00023F03" w:rsidP="00023F0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023F03" w:rsidRPr="008C06A7" w:rsidRDefault="00023F03" w:rsidP="00023F0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023F03" w:rsidRPr="008C06A7" w:rsidRDefault="00023F03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023F03" w:rsidRPr="008C06A7" w:rsidRDefault="00023F03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 (п. Лемтыбож)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 (п. Шердино)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 (с. Подчерье)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 (п. Кырта)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 (с. Дутово)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  (</w:t>
            </w:r>
            <w:proofErr w:type="spellStart"/>
            <w:r w:rsidRPr="008C06A7">
              <w:rPr>
                <w:sz w:val="22"/>
                <w:szCs w:val="22"/>
              </w:rPr>
              <w:t>п</w:t>
            </w:r>
            <w:proofErr w:type="gramStart"/>
            <w:r w:rsidRPr="008C06A7">
              <w:rPr>
                <w:sz w:val="22"/>
                <w:szCs w:val="22"/>
              </w:rPr>
              <w:t>.У</w:t>
            </w:r>
            <w:proofErr w:type="gramEnd"/>
            <w:r w:rsidRPr="008C06A7">
              <w:rPr>
                <w:sz w:val="22"/>
                <w:szCs w:val="22"/>
              </w:rPr>
              <w:t>сть-Соплеск</w:t>
            </w:r>
            <w:proofErr w:type="spellEnd"/>
            <w:r w:rsidRPr="008C06A7">
              <w:rPr>
                <w:sz w:val="22"/>
                <w:szCs w:val="22"/>
              </w:rPr>
              <w:t>)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2D2F67">
        <w:trPr>
          <w:trHeight w:val="262"/>
        </w:trPr>
        <w:tc>
          <w:tcPr>
            <w:tcW w:w="10029" w:type="dxa"/>
            <w:gridSpan w:val="8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Отдел по социальной политике 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316</w:t>
            </w: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Заместитель начальника о</w:t>
            </w:r>
            <w:r w:rsidRPr="008C06A7">
              <w:rPr>
                <w:sz w:val="22"/>
                <w:szCs w:val="22"/>
              </w:rPr>
              <w:t>т</w:t>
            </w:r>
            <w:r w:rsidRPr="008C06A7">
              <w:rPr>
                <w:sz w:val="22"/>
                <w:szCs w:val="22"/>
              </w:rPr>
              <w:t>дела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305</w:t>
            </w: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305</w:t>
            </w: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</w:tc>
        <w:tc>
          <w:tcPr>
            <w:tcW w:w="1254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C913C5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305</w:t>
            </w:r>
          </w:p>
        </w:tc>
        <w:tc>
          <w:tcPr>
            <w:tcW w:w="1514" w:type="dxa"/>
          </w:tcPr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C913C5" w:rsidP="00C913C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C913C5" w:rsidRPr="008C06A7" w:rsidRDefault="00C913C5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2D2F67">
        <w:trPr>
          <w:trHeight w:val="349"/>
        </w:trPr>
        <w:tc>
          <w:tcPr>
            <w:tcW w:w="10029" w:type="dxa"/>
            <w:gridSpan w:val="8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культуры и национальной политики</w:t>
            </w:r>
          </w:p>
        </w:tc>
      </w:tr>
      <w:tr w:rsidR="00C913C5" w:rsidRPr="008C06A7" w:rsidTr="008172DE">
        <w:trPr>
          <w:trHeight w:val="262"/>
        </w:trPr>
        <w:tc>
          <w:tcPr>
            <w:tcW w:w="709" w:type="dxa"/>
          </w:tcPr>
          <w:p w:rsidR="00C913C5" w:rsidRPr="008C06A7" w:rsidRDefault="00C913C5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C913C5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C913C5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C913C5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C913C5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317</w:t>
            </w:r>
          </w:p>
        </w:tc>
        <w:tc>
          <w:tcPr>
            <w:tcW w:w="1514" w:type="dxa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C913C5" w:rsidRPr="008C06A7" w:rsidRDefault="00BF5B2F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C913C5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8172DE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317</w:t>
            </w:r>
          </w:p>
        </w:tc>
        <w:tc>
          <w:tcPr>
            <w:tcW w:w="1514" w:type="dxa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8172DE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</w:tc>
        <w:tc>
          <w:tcPr>
            <w:tcW w:w="1254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317</w:t>
            </w:r>
          </w:p>
        </w:tc>
        <w:tc>
          <w:tcPr>
            <w:tcW w:w="1514" w:type="dxa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Pr="008C06A7" w:rsidRDefault="00BF5B2F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2D2F67">
        <w:trPr>
          <w:trHeight w:val="262"/>
        </w:trPr>
        <w:tc>
          <w:tcPr>
            <w:tcW w:w="10029" w:type="dxa"/>
            <w:gridSpan w:val="8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Сектор по физической культуре и спорта</w:t>
            </w:r>
          </w:p>
        </w:tc>
      </w:tr>
      <w:tr w:rsidR="002D2F67" w:rsidRPr="008C06A7" w:rsidTr="008172DE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</w:t>
            </w:r>
          </w:p>
        </w:tc>
        <w:tc>
          <w:tcPr>
            <w:tcW w:w="1254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105</w:t>
            </w:r>
          </w:p>
        </w:tc>
        <w:tc>
          <w:tcPr>
            <w:tcW w:w="1514" w:type="dxa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Pr="008C06A7" w:rsidRDefault="00BF5B2F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8172DE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105</w:t>
            </w:r>
          </w:p>
        </w:tc>
        <w:tc>
          <w:tcPr>
            <w:tcW w:w="1514" w:type="dxa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2D2F67">
        <w:trPr>
          <w:trHeight w:val="262"/>
        </w:trPr>
        <w:tc>
          <w:tcPr>
            <w:tcW w:w="10029" w:type="dxa"/>
            <w:gridSpan w:val="8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Сектор по туризму</w:t>
            </w:r>
          </w:p>
        </w:tc>
      </w:tr>
      <w:tr w:rsidR="002D2F67" w:rsidRPr="008C06A7" w:rsidTr="008172DE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</w:t>
            </w:r>
          </w:p>
        </w:tc>
        <w:tc>
          <w:tcPr>
            <w:tcW w:w="1254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101</w:t>
            </w:r>
          </w:p>
        </w:tc>
        <w:tc>
          <w:tcPr>
            <w:tcW w:w="1514" w:type="dxa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Pr="008C06A7" w:rsidRDefault="00BF5B2F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2D2F67">
        <w:trPr>
          <w:trHeight w:val="262"/>
        </w:trPr>
        <w:tc>
          <w:tcPr>
            <w:tcW w:w="10029" w:type="dxa"/>
            <w:gridSpan w:val="8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по управлению имуществом</w:t>
            </w:r>
          </w:p>
        </w:tc>
      </w:tr>
      <w:tr w:rsidR="002D2F67" w:rsidRPr="008C06A7" w:rsidTr="00BF5B2F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104</w:t>
            </w:r>
          </w:p>
        </w:tc>
        <w:tc>
          <w:tcPr>
            <w:tcW w:w="1528" w:type="dxa"/>
            <w:gridSpan w:val="2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BF5B2F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Заведующий сектором  по управлению </w:t>
            </w:r>
          </w:p>
        </w:tc>
        <w:tc>
          <w:tcPr>
            <w:tcW w:w="1254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2D2F67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103</w:t>
            </w:r>
          </w:p>
        </w:tc>
        <w:tc>
          <w:tcPr>
            <w:tcW w:w="1528" w:type="dxa"/>
            <w:gridSpan w:val="2"/>
          </w:tcPr>
          <w:p w:rsidR="002D2F67" w:rsidRPr="008C06A7" w:rsidRDefault="002D2F67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Pr="008C06A7" w:rsidRDefault="00BF5B2F" w:rsidP="002D2F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40" w:type="dxa"/>
          </w:tcPr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2D2F67" w:rsidRPr="008C06A7" w:rsidRDefault="002D2F67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2D2F67" w:rsidRPr="008C06A7" w:rsidTr="00BF5B2F">
        <w:trPr>
          <w:trHeight w:val="262"/>
        </w:trPr>
        <w:tc>
          <w:tcPr>
            <w:tcW w:w="709" w:type="dxa"/>
          </w:tcPr>
          <w:p w:rsidR="002D2F67" w:rsidRPr="008C06A7" w:rsidRDefault="002D2F67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2D2F67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Старший инспектор </w:t>
            </w:r>
          </w:p>
        </w:tc>
        <w:tc>
          <w:tcPr>
            <w:tcW w:w="1254" w:type="dxa"/>
          </w:tcPr>
          <w:p w:rsidR="002D2F67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2D2F67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2D2F67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103</w:t>
            </w:r>
          </w:p>
        </w:tc>
        <w:tc>
          <w:tcPr>
            <w:tcW w:w="1528" w:type="dxa"/>
            <w:gridSpan w:val="2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2D2F6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  <w:p w:rsidR="00BF5B2F" w:rsidRPr="008C06A7" w:rsidRDefault="00BF5B2F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сканер</w:t>
            </w:r>
          </w:p>
        </w:tc>
        <w:tc>
          <w:tcPr>
            <w:tcW w:w="1240" w:type="dxa"/>
          </w:tcPr>
          <w:p w:rsidR="002D2F67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BF5B2F" w:rsidRPr="008C06A7" w:rsidRDefault="00BF5B2F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64CCD" w:rsidRPr="008C06A7" w:rsidTr="00BF5B2F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Инспектор 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103</w:t>
            </w:r>
          </w:p>
        </w:tc>
        <w:tc>
          <w:tcPr>
            <w:tcW w:w="1528" w:type="dxa"/>
            <w:gridSpan w:val="2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BF5B2F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BF5B2F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103</w:t>
            </w:r>
          </w:p>
        </w:tc>
        <w:tc>
          <w:tcPr>
            <w:tcW w:w="1528" w:type="dxa"/>
            <w:gridSpan w:val="2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BF5B2F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BF5B2F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 по управлению земельными участками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111</w:t>
            </w:r>
          </w:p>
        </w:tc>
        <w:tc>
          <w:tcPr>
            <w:tcW w:w="1528" w:type="dxa"/>
            <w:gridSpan w:val="2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BF5B2F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BF5B2F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111</w:t>
            </w:r>
          </w:p>
        </w:tc>
        <w:tc>
          <w:tcPr>
            <w:tcW w:w="1528" w:type="dxa"/>
            <w:gridSpan w:val="2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BF5B2F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111</w:t>
            </w:r>
          </w:p>
        </w:tc>
        <w:tc>
          <w:tcPr>
            <w:tcW w:w="1528" w:type="dxa"/>
            <w:gridSpan w:val="2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023F03">
        <w:trPr>
          <w:trHeight w:val="262"/>
        </w:trPr>
        <w:tc>
          <w:tcPr>
            <w:tcW w:w="10029" w:type="dxa"/>
            <w:gridSpan w:val="8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жилищно-коммунального хозяйства и муниципального контроля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212</w:t>
            </w:r>
          </w:p>
        </w:tc>
        <w:tc>
          <w:tcPr>
            <w:tcW w:w="1514" w:type="dxa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Заместитель начальника о</w:t>
            </w:r>
            <w:r w:rsidRPr="008C06A7">
              <w:rPr>
                <w:sz w:val="22"/>
                <w:szCs w:val="22"/>
              </w:rPr>
              <w:t>т</w:t>
            </w:r>
            <w:r w:rsidRPr="008C06A7">
              <w:rPr>
                <w:sz w:val="22"/>
                <w:szCs w:val="22"/>
              </w:rPr>
              <w:t>дела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212</w:t>
            </w:r>
          </w:p>
        </w:tc>
        <w:tc>
          <w:tcPr>
            <w:tcW w:w="1514" w:type="dxa"/>
          </w:tcPr>
          <w:p w:rsidR="00A64CCD" w:rsidRPr="008C06A7" w:rsidRDefault="00A64CCD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212</w:t>
            </w:r>
          </w:p>
        </w:tc>
        <w:tc>
          <w:tcPr>
            <w:tcW w:w="1514" w:type="dxa"/>
          </w:tcPr>
          <w:p w:rsidR="00A64CCD" w:rsidRPr="008C06A7" w:rsidRDefault="00A64CCD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Инспектор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212</w:t>
            </w:r>
          </w:p>
        </w:tc>
        <w:tc>
          <w:tcPr>
            <w:tcW w:w="1514" w:type="dxa"/>
          </w:tcPr>
          <w:p w:rsidR="00A64CCD" w:rsidRPr="008C06A7" w:rsidRDefault="00A64CCD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023F03">
        <w:trPr>
          <w:trHeight w:val="262"/>
        </w:trPr>
        <w:tc>
          <w:tcPr>
            <w:tcW w:w="10029" w:type="dxa"/>
            <w:gridSpan w:val="8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строительства, дорожного и городского хозяйства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206</w:t>
            </w:r>
          </w:p>
        </w:tc>
        <w:tc>
          <w:tcPr>
            <w:tcW w:w="1514" w:type="dxa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 стр</w:t>
            </w:r>
            <w:r w:rsidRPr="008C06A7">
              <w:rPr>
                <w:sz w:val="22"/>
                <w:szCs w:val="22"/>
              </w:rPr>
              <w:t>о</w:t>
            </w:r>
            <w:r w:rsidRPr="008C06A7">
              <w:rPr>
                <w:sz w:val="22"/>
                <w:szCs w:val="22"/>
              </w:rPr>
              <w:t>ительства, дорожного и г</w:t>
            </w:r>
            <w:r w:rsidRPr="008C06A7">
              <w:rPr>
                <w:sz w:val="22"/>
                <w:szCs w:val="22"/>
              </w:rPr>
              <w:t>о</w:t>
            </w:r>
            <w:r w:rsidRPr="008C06A7">
              <w:rPr>
                <w:sz w:val="22"/>
                <w:szCs w:val="22"/>
              </w:rPr>
              <w:t>родского хозяйства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206</w:t>
            </w:r>
          </w:p>
        </w:tc>
        <w:tc>
          <w:tcPr>
            <w:tcW w:w="1514" w:type="dxa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206</w:t>
            </w:r>
          </w:p>
        </w:tc>
        <w:tc>
          <w:tcPr>
            <w:tcW w:w="1514" w:type="dxa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A64CCD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206</w:t>
            </w:r>
          </w:p>
        </w:tc>
        <w:tc>
          <w:tcPr>
            <w:tcW w:w="1514" w:type="dxa"/>
          </w:tcPr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A64CCD" w:rsidP="00A64CC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A64CCD" w:rsidRPr="008C06A7" w:rsidRDefault="00A64CCD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A64CCD" w:rsidRPr="008C06A7" w:rsidTr="008172DE">
        <w:trPr>
          <w:trHeight w:val="262"/>
        </w:trPr>
        <w:tc>
          <w:tcPr>
            <w:tcW w:w="709" w:type="dxa"/>
          </w:tcPr>
          <w:p w:rsidR="00A64CCD" w:rsidRPr="008C06A7" w:rsidRDefault="00A64CCD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A64CCD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Инспектор </w:t>
            </w:r>
          </w:p>
        </w:tc>
        <w:tc>
          <w:tcPr>
            <w:tcW w:w="1254" w:type="dxa"/>
          </w:tcPr>
          <w:p w:rsidR="00A64CCD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A64CCD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A64CCD" w:rsidRPr="008C06A7" w:rsidRDefault="00E07C3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206</w:t>
            </w:r>
          </w:p>
        </w:tc>
        <w:tc>
          <w:tcPr>
            <w:tcW w:w="1514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A64CCD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A64CCD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07C3A" w:rsidRPr="008C06A7" w:rsidTr="008172DE">
        <w:trPr>
          <w:trHeight w:val="262"/>
        </w:trPr>
        <w:tc>
          <w:tcPr>
            <w:tcW w:w="709" w:type="dxa"/>
          </w:tcPr>
          <w:p w:rsidR="00E07C3A" w:rsidRPr="008C06A7" w:rsidRDefault="00E07C3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Заведующий сектором ра</w:t>
            </w:r>
            <w:r w:rsidRPr="008C06A7">
              <w:rPr>
                <w:sz w:val="22"/>
                <w:szCs w:val="22"/>
              </w:rPr>
              <w:t>с</w:t>
            </w:r>
            <w:r w:rsidRPr="008C06A7">
              <w:rPr>
                <w:sz w:val="22"/>
                <w:szCs w:val="22"/>
              </w:rPr>
              <w:t>четов и смет</w:t>
            </w:r>
          </w:p>
        </w:tc>
        <w:tc>
          <w:tcPr>
            <w:tcW w:w="1254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07C3A" w:rsidRPr="008C06A7" w:rsidRDefault="00E07C3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208</w:t>
            </w:r>
          </w:p>
        </w:tc>
        <w:tc>
          <w:tcPr>
            <w:tcW w:w="1514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07C3A" w:rsidRPr="008C06A7" w:rsidRDefault="00A07F70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07C3A" w:rsidRPr="008C06A7" w:rsidTr="008172DE">
        <w:trPr>
          <w:trHeight w:val="262"/>
        </w:trPr>
        <w:tc>
          <w:tcPr>
            <w:tcW w:w="709" w:type="dxa"/>
          </w:tcPr>
          <w:p w:rsidR="00E07C3A" w:rsidRPr="008C06A7" w:rsidRDefault="00E07C3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Инженер-сметчик</w:t>
            </w:r>
          </w:p>
        </w:tc>
        <w:tc>
          <w:tcPr>
            <w:tcW w:w="1254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07C3A" w:rsidRPr="008C06A7" w:rsidRDefault="00E07C3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208</w:t>
            </w:r>
          </w:p>
        </w:tc>
        <w:tc>
          <w:tcPr>
            <w:tcW w:w="1514" w:type="dxa"/>
          </w:tcPr>
          <w:p w:rsidR="00E07C3A" w:rsidRPr="008C06A7" w:rsidRDefault="00E07C3A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</w:tc>
        <w:tc>
          <w:tcPr>
            <w:tcW w:w="1254" w:type="dxa"/>
            <w:gridSpan w:val="2"/>
          </w:tcPr>
          <w:p w:rsidR="00E07C3A" w:rsidRPr="008C06A7" w:rsidRDefault="00E07C3A" w:rsidP="00A07F70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07C3A" w:rsidRPr="008C06A7" w:rsidTr="00023F03">
        <w:trPr>
          <w:trHeight w:val="262"/>
        </w:trPr>
        <w:tc>
          <w:tcPr>
            <w:tcW w:w="10029" w:type="dxa"/>
            <w:gridSpan w:val="8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по делам гражданской обороны и чрезвычайным ситуациям</w:t>
            </w:r>
          </w:p>
        </w:tc>
      </w:tr>
      <w:tr w:rsidR="00E07C3A" w:rsidRPr="008C06A7" w:rsidTr="008172DE">
        <w:trPr>
          <w:trHeight w:val="262"/>
        </w:trPr>
        <w:tc>
          <w:tcPr>
            <w:tcW w:w="709" w:type="dxa"/>
          </w:tcPr>
          <w:p w:rsidR="00E07C3A" w:rsidRPr="008C06A7" w:rsidRDefault="00E07C3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07C3A" w:rsidRPr="008C06A7" w:rsidRDefault="00E07C3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108</w:t>
            </w:r>
          </w:p>
        </w:tc>
        <w:tc>
          <w:tcPr>
            <w:tcW w:w="1514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07C3A" w:rsidRPr="008C06A7" w:rsidTr="008172DE">
        <w:trPr>
          <w:trHeight w:val="262"/>
        </w:trPr>
        <w:tc>
          <w:tcPr>
            <w:tcW w:w="709" w:type="dxa"/>
          </w:tcPr>
          <w:p w:rsidR="00E07C3A" w:rsidRPr="008C06A7" w:rsidRDefault="00E07C3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Заместитель начальника</w:t>
            </w:r>
          </w:p>
        </w:tc>
        <w:tc>
          <w:tcPr>
            <w:tcW w:w="1254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07C3A" w:rsidRPr="008C06A7" w:rsidRDefault="00E07C3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108</w:t>
            </w:r>
          </w:p>
        </w:tc>
        <w:tc>
          <w:tcPr>
            <w:tcW w:w="1514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07C3A" w:rsidRPr="008C06A7" w:rsidTr="008172DE">
        <w:trPr>
          <w:trHeight w:val="262"/>
        </w:trPr>
        <w:tc>
          <w:tcPr>
            <w:tcW w:w="709" w:type="dxa"/>
          </w:tcPr>
          <w:p w:rsidR="00E07C3A" w:rsidRPr="008C06A7" w:rsidRDefault="00E07C3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254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07C3A" w:rsidRPr="008C06A7" w:rsidRDefault="00E07C3A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108</w:t>
            </w:r>
          </w:p>
        </w:tc>
        <w:tc>
          <w:tcPr>
            <w:tcW w:w="1514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07C3A" w:rsidRPr="008C06A7" w:rsidRDefault="00A07F70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07C3A" w:rsidRPr="008C06A7" w:rsidTr="008172DE">
        <w:trPr>
          <w:trHeight w:val="262"/>
        </w:trPr>
        <w:tc>
          <w:tcPr>
            <w:tcW w:w="709" w:type="dxa"/>
          </w:tcPr>
          <w:p w:rsidR="00E07C3A" w:rsidRPr="008C06A7" w:rsidRDefault="00E07C3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единой дежурно-диспетчерской службы</w:t>
            </w:r>
          </w:p>
        </w:tc>
        <w:tc>
          <w:tcPr>
            <w:tcW w:w="1254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E07C3A" w:rsidRPr="008C06A7" w:rsidRDefault="00404108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108</w:t>
            </w:r>
          </w:p>
        </w:tc>
        <w:tc>
          <w:tcPr>
            <w:tcW w:w="1514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E07C3A" w:rsidRPr="008C06A7" w:rsidTr="008172DE">
        <w:trPr>
          <w:trHeight w:val="262"/>
        </w:trPr>
        <w:tc>
          <w:tcPr>
            <w:tcW w:w="709" w:type="dxa"/>
          </w:tcPr>
          <w:p w:rsidR="00E07C3A" w:rsidRPr="008C06A7" w:rsidRDefault="00E07C3A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Оперативный дежурный единой дежурно-диспетчерской службы</w:t>
            </w:r>
          </w:p>
        </w:tc>
        <w:tc>
          <w:tcPr>
            <w:tcW w:w="1254" w:type="dxa"/>
          </w:tcPr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E07C3A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</w:tcPr>
          <w:p w:rsidR="00E07C3A" w:rsidRPr="008C06A7" w:rsidRDefault="00404108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108</w:t>
            </w:r>
          </w:p>
        </w:tc>
        <w:tc>
          <w:tcPr>
            <w:tcW w:w="1514" w:type="dxa"/>
          </w:tcPr>
          <w:p w:rsidR="00E07C3A" w:rsidRPr="008C06A7" w:rsidRDefault="00E07C3A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E07C3A" w:rsidRPr="008C06A7" w:rsidRDefault="00A07F70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E07C3A" w:rsidRPr="008C06A7" w:rsidRDefault="00A07F70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E07C3A" w:rsidRPr="008C06A7" w:rsidRDefault="00E07C3A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404108" w:rsidRPr="008C06A7" w:rsidTr="00023F03">
        <w:trPr>
          <w:trHeight w:val="262"/>
        </w:trPr>
        <w:tc>
          <w:tcPr>
            <w:tcW w:w="10029" w:type="dxa"/>
            <w:gridSpan w:val="8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Отдел муниципальных заказов</w:t>
            </w:r>
          </w:p>
        </w:tc>
      </w:tr>
      <w:tr w:rsidR="00404108" w:rsidRPr="008C06A7" w:rsidTr="008172DE">
        <w:trPr>
          <w:trHeight w:val="262"/>
        </w:trPr>
        <w:tc>
          <w:tcPr>
            <w:tcW w:w="709" w:type="dxa"/>
          </w:tcPr>
          <w:p w:rsidR="00404108" w:rsidRPr="008C06A7" w:rsidRDefault="0040410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404108" w:rsidRPr="008C06A7" w:rsidRDefault="00404108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254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404108" w:rsidRPr="008C06A7" w:rsidRDefault="00404108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221</w:t>
            </w:r>
          </w:p>
        </w:tc>
        <w:tc>
          <w:tcPr>
            <w:tcW w:w="1514" w:type="dxa"/>
          </w:tcPr>
          <w:p w:rsidR="00404108" w:rsidRPr="008C06A7" w:rsidRDefault="00404108" w:rsidP="0040410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404108" w:rsidRPr="008C06A7" w:rsidRDefault="00404108" w:rsidP="0040410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404108" w:rsidRPr="008C06A7" w:rsidTr="008172DE">
        <w:trPr>
          <w:trHeight w:val="262"/>
        </w:trPr>
        <w:tc>
          <w:tcPr>
            <w:tcW w:w="709" w:type="dxa"/>
          </w:tcPr>
          <w:p w:rsidR="00404108" w:rsidRPr="008C06A7" w:rsidRDefault="0040410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404108" w:rsidRPr="008C06A7" w:rsidRDefault="00404108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 xml:space="preserve">Старший инспектор </w:t>
            </w:r>
          </w:p>
        </w:tc>
        <w:tc>
          <w:tcPr>
            <w:tcW w:w="1254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404108" w:rsidRPr="008C06A7" w:rsidRDefault="00404108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220</w:t>
            </w:r>
          </w:p>
        </w:tc>
        <w:tc>
          <w:tcPr>
            <w:tcW w:w="1514" w:type="dxa"/>
          </w:tcPr>
          <w:p w:rsidR="00404108" w:rsidRPr="008C06A7" w:rsidRDefault="00404108" w:rsidP="0040410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404108" w:rsidRPr="008C06A7" w:rsidRDefault="00404108" w:rsidP="0040410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404108" w:rsidRPr="008C06A7" w:rsidTr="008172DE">
        <w:trPr>
          <w:trHeight w:val="262"/>
        </w:trPr>
        <w:tc>
          <w:tcPr>
            <w:tcW w:w="709" w:type="dxa"/>
          </w:tcPr>
          <w:p w:rsidR="00404108" w:rsidRPr="008C06A7" w:rsidRDefault="0040410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404108" w:rsidRPr="008C06A7" w:rsidRDefault="00404108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1 категории</w:t>
            </w:r>
          </w:p>
        </w:tc>
        <w:tc>
          <w:tcPr>
            <w:tcW w:w="1254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404108" w:rsidRPr="008C06A7" w:rsidRDefault="00404108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220</w:t>
            </w:r>
          </w:p>
        </w:tc>
        <w:tc>
          <w:tcPr>
            <w:tcW w:w="1514" w:type="dxa"/>
          </w:tcPr>
          <w:p w:rsidR="00404108" w:rsidRPr="008C06A7" w:rsidRDefault="00404108" w:rsidP="0040410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404108" w:rsidRPr="008C06A7" w:rsidRDefault="00404108" w:rsidP="0040410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404108" w:rsidRPr="008C06A7" w:rsidTr="008172DE">
        <w:trPr>
          <w:trHeight w:val="262"/>
        </w:trPr>
        <w:tc>
          <w:tcPr>
            <w:tcW w:w="709" w:type="dxa"/>
          </w:tcPr>
          <w:p w:rsidR="00404108" w:rsidRPr="008C06A7" w:rsidRDefault="0040410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404108" w:rsidRPr="008C06A7" w:rsidRDefault="00404108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Экономист 1 категории</w:t>
            </w:r>
          </w:p>
        </w:tc>
        <w:tc>
          <w:tcPr>
            <w:tcW w:w="1254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404108" w:rsidRPr="008C06A7" w:rsidRDefault="00404108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220</w:t>
            </w:r>
          </w:p>
        </w:tc>
        <w:tc>
          <w:tcPr>
            <w:tcW w:w="1514" w:type="dxa"/>
          </w:tcPr>
          <w:p w:rsidR="00116DAB" w:rsidRPr="008C06A7" w:rsidRDefault="00116DAB" w:rsidP="00116D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404108" w:rsidRPr="008C06A7" w:rsidRDefault="00A07F70" w:rsidP="00116D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404108" w:rsidRPr="008C06A7" w:rsidTr="00023F03">
        <w:trPr>
          <w:trHeight w:val="262"/>
        </w:trPr>
        <w:tc>
          <w:tcPr>
            <w:tcW w:w="10029" w:type="dxa"/>
            <w:gridSpan w:val="8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404108" w:rsidRPr="008C06A7" w:rsidTr="008172DE">
        <w:trPr>
          <w:trHeight w:val="262"/>
        </w:trPr>
        <w:tc>
          <w:tcPr>
            <w:tcW w:w="709" w:type="dxa"/>
          </w:tcPr>
          <w:p w:rsidR="00404108" w:rsidRPr="008C06A7" w:rsidRDefault="00404108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404108" w:rsidRPr="008C06A7" w:rsidRDefault="00404108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Главный архитектор</w:t>
            </w:r>
          </w:p>
        </w:tc>
        <w:tc>
          <w:tcPr>
            <w:tcW w:w="1254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404108" w:rsidRPr="008C06A7" w:rsidRDefault="00404108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404108" w:rsidRPr="008C06A7" w:rsidRDefault="00116D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109</w:t>
            </w:r>
          </w:p>
        </w:tc>
        <w:tc>
          <w:tcPr>
            <w:tcW w:w="1514" w:type="dxa"/>
          </w:tcPr>
          <w:p w:rsidR="00116DAB" w:rsidRPr="008C06A7" w:rsidRDefault="00116DAB" w:rsidP="00116D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404108" w:rsidRPr="008C06A7" w:rsidRDefault="00A07F70" w:rsidP="00116D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254" w:type="dxa"/>
            <w:gridSpan w:val="2"/>
          </w:tcPr>
          <w:p w:rsidR="00404108" w:rsidRPr="008C06A7" w:rsidRDefault="00116D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116DAB" w:rsidRPr="008C06A7" w:rsidRDefault="00116D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  <w:tr w:rsidR="00116DAB" w:rsidRPr="008C06A7" w:rsidTr="008172DE">
        <w:trPr>
          <w:trHeight w:val="262"/>
        </w:trPr>
        <w:tc>
          <w:tcPr>
            <w:tcW w:w="709" w:type="dxa"/>
          </w:tcPr>
          <w:p w:rsidR="00116DAB" w:rsidRPr="008C06A7" w:rsidRDefault="00116DAB" w:rsidP="00D32EE5">
            <w:pPr>
              <w:pStyle w:val="a3"/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40" w:type="dxa"/>
          </w:tcPr>
          <w:p w:rsidR="00116DAB" w:rsidRPr="008C06A7" w:rsidRDefault="00116DAB" w:rsidP="00E07C3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Главный специалист по м</w:t>
            </w:r>
            <w:r w:rsidRPr="008C06A7">
              <w:rPr>
                <w:sz w:val="22"/>
                <w:szCs w:val="22"/>
              </w:rPr>
              <w:t>о</w:t>
            </w:r>
            <w:r w:rsidRPr="008C06A7">
              <w:rPr>
                <w:sz w:val="22"/>
                <w:szCs w:val="22"/>
              </w:rPr>
              <w:t>билизационной подготовке</w:t>
            </w:r>
          </w:p>
        </w:tc>
        <w:tc>
          <w:tcPr>
            <w:tcW w:w="1254" w:type="dxa"/>
          </w:tcPr>
          <w:p w:rsidR="00116DAB" w:rsidRPr="008C06A7" w:rsidRDefault="00116D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</w:tcPr>
          <w:p w:rsidR="00116DAB" w:rsidRPr="008C06A7" w:rsidRDefault="00116D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116DAB" w:rsidRPr="008C06A7" w:rsidRDefault="00116DAB" w:rsidP="00B770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106</w:t>
            </w:r>
          </w:p>
        </w:tc>
        <w:tc>
          <w:tcPr>
            <w:tcW w:w="1514" w:type="dxa"/>
          </w:tcPr>
          <w:p w:rsidR="00116DAB" w:rsidRPr="008C06A7" w:rsidRDefault="00116DAB" w:rsidP="00116D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компьютер</w:t>
            </w:r>
          </w:p>
          <w:p w:rsidR="00116DAB" w:rsidRPr="008C06A7" w:rsidRDefault="00116DAB" w:rsidP="00116DA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принтер</w:t>
            </w:r>
          </w:p>
        </w:tc>
        <w:tc>
          <w:tcPr>
            <w:tcW w:w="1254" w:type="dxa"/>
            <w:gridSpan w:val="2"/>
          </w:tcPr>
          <w:p w:rsidR="00116DAB" w:rsidRPr="008C06A7" w:rsidRDefault="00116D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  <w:p w:rsidR="00116DAB" w:rsidRPr="008C06A7" w:rsidRDefault="00116DAB" w:rsidP="00D26B3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C06A7">
              <w:rPr>
                <w:sz w:val="22"/>
                <w:szCs w:val="22"/>
              </w:rPr>
              <w:t>1</w:t>
            </w:r>
          </w:p>
        </w:tc>
      </w:tr>
    </w:tbl>
    <w:p w:rsidR="00722211" w:rsidRPr="00AB3B89" w:rsidRDefault="00722211" w:rsidP="00722211">
      <w:pPr>
        <w:pStyle w:val="a3"/>
        <w:ind w:left="4680"/>
        <w:jc w:val="center"/>
        <w:rPr>
          <w:sz w:val="24"/>
        </w:rPr>
      </w:pPr>
      <w:r>
        <w:rPr>
          <w:sz w:val="24"/>
        </w:rPr>
        <w:lastRenderedPageBreak/>
        <w:t>УТВЕРЖДЕН</w:t>
      </w:r>
    </w:p>
    <w:p w:rsidR="00722211" w:rsidRPr="00AB3B89" w:rsidRDefault="00722211" w:rsidP="00722211">
      <w:pPr>
        <w:pStyle w:val="a3"/>
        <w:ind w:left="4680"/>
        <w:jc w:val="center"/>
        <w:rPr>
          <w:sz w:val="24"/>
        </w:rPr>
      </w:pPr>
      <w:r>
        <w:rPr>
          <w:sz w:val="24"/>
        </w:rPr>
        <w:t>постановлением</w:t>
      </w:r>
      <w:r w:rsidRPr="00AB3B89">
        <w:rPr>
          <w:sz w:val="24"/>
        </w:rPr>
        <w:t xml:space="preserve"> администрации </w:t>
      </w:r>
    </w:p>
    <w:p w:rsidR="00722211" w:rsidRPr="00AB3B89" w:rsidRDefault="00722211" w:rsidP="00722211">
      <w:pPr>
        <w:pStyle w:val="a3"/>
        <w:ind w:left="4680"/>
        <w:jc w:val="center"/>
        <w:rPr>
          <w:sz w:val="24"/>
        </w:rPr>
      </w:pPr>
      <w:r w:rsidRPr="00AB3B89">
        <w:rPr>
          <w:sz w:val="24"/>
        </w:rPr>
        <w:t xml:space="preserve">городского округа «Вуктыл» </w:t>
      </w:r>
    </w:p>
    <w:p w:rsidR="00722211" w:rsidRPr="00AB3B89" w:rsidRDefault="001A4C22" w:rsidP="00722211">
      <w:pPr>
        <w:pStyle w:val="a3"/>
        <w:ind w:left="4680"/>
        <w:jc w:val="center"/>
        <w:rPr>
          <w:sz w:val="24"/>
        </w:rPr>
      </w:pPr>
      <w:r>
        <w:rPr>
          <w:sz w:val="24"/>
        </w:rPr>
        <w:t>от 20</w:t>
      </w:r>
      <w:r w:rsidR="00994F88">
        <w:rPr>
          <w:sz w:val="24"/>
        </w:rPr>
        <w:t xml:space="preserve"> </w:t>
      </w:r>
      <w:r w:rsidR="00722211">
        <w:rPr>
          <w:sz w:val="24"/>
        </w:rPr>
        <w:t xml:space="preserve"> </w:t>
      </w:r>
      <w:r w:rsidR="00994F88">
        <w:rPr>
          <w:sz w:val="24"/>
        </w:rPr>
        <w:t>февраля</w:t>
      </w:r>
      <w:r w:rsidR="00722211" w:rsidRPr="00AB3B89">
        <w:rPr>
          <w:sz w:val="24"/>
        </w:rPr>
        <w:t xml:space="preserve"> 201</w:t>
      </w:r>
      <w:r w:rsidR="00994F88">
        <w:rPr>
          <w:sz w:val="24"/>
        </w:rPr>
        <w:t>7</w:t>
      </w:r>
      <w:r w:rsidR="00722211" w:rsidRPr="00AB3B89">
        <w:rPr>
          <w:sz w:val="24"/>
        </w:rPr>
        <w:t xml:space="preserve"> г. № </w:t>
      </w:r>
      <w:r>
        <w:rPr>
          <w:sz w:val="24"/>
        </w:rPr>
        <w:t>02/125</w:t>
      </w:r>
    </w:p>
    <w:p w:rsidR="00722211" w:rsidRPr="00AB3B89" w:rsidRDefault="00722211" w:rsidP="00722211">
      <w:pPr>
        <w:pStyle w:val="a3"/>
        <w:ind w:left="5040"/>
        <w:jc w:val="center"/>
        <w:rPr>
          <w:sz w:val="24"/>
        </w:rPr>
      </w:pPr>
      <w:r w:rsidRPr="00AB3B89">
        <w:rPr>
          <w:sz w:val="24"/>
        </w:rPr>
        <w:t>(приложение</w:t>
      </w:r>
      <w:r>
        <w:rPr>
          <w:sz w:val="24"/>
        </w:rPr>
        <w:t xml:space="preserve"> № 2</w:t>
      </w:r>
      <w:r w:rsidRPr="00AB3B89">
        <w:rPr>
          <w:sz w:val="24"/>
        </w:rPr>
        <w:t>)</w:t>
      </w:r>
    </w:p>
    <w:p w:rsidR="00722211" w:rsidRDefault="00722211" w:rsidP="00722211">
      <w:pPr>
        <w:widowControl w:val="0"/>
        <w:autoSpaceDE w:val="0"/>
        <w:ind w:firstLine="567"/>
        <w:jc w:val="right"/>
      </w:pPr>
    </w:p>
    <w:p w:rsidR="00722211" w:rsidRDefault="00722211" w:rsidP="00722211">
      <w:pPr>
        <w:widowControl w:val="0"/>
        <w:autoSpaceDE w:val="0"/>
        <w:ind w:firstLine="567"/>
        <w:jc w:val="right"/>
      </w:pPr>
    </w:p>
    <w:p w:rsidR="00722211" w:rsidRDefault="00722211" w:rsidP="00722211">
      <w:pPr>
        <w:widowControl w:val="0"/>
        <w:autoSpaceDE w:val="0"/>
        <w:ind w:firstLine="567"/>
        <w:jc w:val="right"/>
      </w:pPr>
    </w:p>
    <w:p w:rsidR="00722211" w:rsidRPr="00722211" w:rsidRDefault="00722211" w:rsidP="00722211">
      <w:pPr>
        <w:spacing w:after="120"/>
        <w:jc w:val="center"/>
      </w:pPr>
      <w:r w:rsidRPr="00722211">
        <w:rPr>
          <w:b/>
        </w:rPr>
        <w:t>СОСТАВ</w:t>
      </w:r>
    </w:p>
    <w:p w:rsidR="00722211" w:rsidRPr="00722211" w:rsidRDefault="00722211" w:rsidP="00722211">
      <w:pPr>
        <w:spacing w:after="480"/>
        <w:ind w:left="539"/>
        <w:jc w:val="center"/>
        <w:rPr>
          <w:b/>
        </w:rPr>
      </w:pPr>
      <w:r w:rsidRPr="00722211">
        <w:rPr>
          <w:b/>
        </w:rPr>
        <w:t xml:space="preserve">комиссии </w:t>
      </w:r>
      <w:r w:rsidR="00EC7966" w:rsidRPr="00EC7966">
        <w:rPr>
          <w:b/>
          <w:bCs/>
        </w:rPr>
        <w:t xml:space="preserve">по </w:t>
      </w:r>
      <w:r w:rsidR="00994F88">
        <w:rPr>
          <w:b/>
          <w:bCs/>
        </w:rPr>
        <w:t xml:space="preserve">проведению специальной оценки условий труда в </w:t>
      </w:r>
      <w:r w:rsidR="00EC7966" w:rsidRPr="00EC7966">
        <w:rPr>
          <w:b/>
          <w:bCs/>
        </w:rPr>
        <w:t xml:space="preserve"> администрации городского округа «Вуктыл»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8172DE" w:rsidTr="008172DE">
        <w:tc>
          <w:tcPr>
            <w:tcW w:w="2943" w:type="dxa"/>
          </w:tcPr>
          <w:p w:rsidR="008172DE" w:rsidRDefault="008172DE" w:rsidP="00722211">
            <w:r w:rsidRPr="00722211">
              <w:t>Председатель комиссии:</w:t>
            </w:r>
          </w:p>
        </w:tc>
        <w:tc>
          <w:tcPr>
            <w:tcW w:w="6627" w:type="dxa"/>
          </w:tcPr>
          <w:p w:rsidR="008172DE" w:rsidRDefault="008172DE" w:rsidP="00722211"/>
        </w:tc>
      </w:tr>
      <w:tr w:rsidR="008172DE" w:rsidTr="008172DE">
        <w:tc>
          <w:tcPr>
            <w:tcW w:w="2943" w:type="dxa"/>
          </w:tcPr>
          <w:p w:rsidR="008172DE" w:rsidRDefault="008172DE" w:rsidP="00722211">
            <w:r>
              <w:t>Крисанов В.Н.</w:t>
            </w:r>
          </w:p>
        </w:tc>
        <w:tc>
          <w:tcPr>
            <w:tcW w:w="6627" w:type="dxa"/>
          </w:tcPr>
          <w:p w:rsidR="008172DE" w:rsidRPr="00722211" w:rsidRDefault="008172DE" w:rsidP="008172DE">
            <w:pPr>
              <w:ind w:left="5400" w:hanging="5400"/>
              <w:jc w:val="both"/>
            </w:pPr>
            <w:r w:rsidRPr="00722211">
              <w:t xml:space="preserve">  – руководитель администрации </w:t>
            </w:r>
            <w:r>
              <w:t>городского округа</w:t>
            </w:r>
            <w:r w:rsidRPr="00722211">
              <w:t xml:space="preserve"> «Вуктыл»</w:t>
            </w:r>
          </w:p>
          <w:p w:rsidR="008172DE" w:rsidRDefault="008172DE" w:rsidP="00722211"/>
        </w:tc>
      </w:tr>
      <w:tr w:rsidR="008172DE" w:rsidTr="008172DE">
        <w:tc>
          <w:tcPr>
            <w:tcW w:w="2943" w:type="dxa"/>
          </w:tcPr>
          <w:p w:rsidR="008172DE" w:rsidRDefault="008172DE" w:rsidP="00722211">
            <w:r w:rsidRPr="00722211">
              <w:t>Заместитель председателя комиссии:</w:t>
            </w:r>
          </w:p>
        </w:tc>
        <w:tc>
          <w:tcPr>
            <w:tcW w:w="6627" w:type="dxa"/>
          </w:tcPr>
          <w:p w:rsidR="008172DE" w:rsidRDefault="008172DE" w:rsidP="00722211"/>
        </w:tc>
      </w:tr>
      <w:tr w:rsidR="008172DE" w:rsidTr="008172DE">
        <w:tc>
          <w:tcPr>
            <w:tcW w:w="2943" w:type="dxa"/>
          </w:tcPr>
          <w:p w:rsidR="008172DE" w:rsidRDefault="008172DE" w:rsidP="00722211">
            <w:r>
              <w:t>Идрисова Г.Р.</w:t>
            </w:r>
          </w:p>
        </w:tc>
        <w:tc>
          <w:tcPr>
            <w:tcW w:w="6627" w:type="dxa"/>
          </w:tcPr>
          <w:p w:rsidR="008172DE" w:rsidRDefault="008172DE" w:rsidP="00722211">
            <w:r w:rsidRPr="00722211">
              <w:t xml:space="preserve">– заместитель руководителя администрации </w:t>
            </w:r>
            <w:r>
              <w:t>городского окр</w:t>
            </w:r>
            <w:r>
              <w:t>у</w:t>
            </w:r>
            <w:r>
              <w:t>га</w:t>
            </w:r>
            <w:r w:rsidRPr="00722211">
              <w:t xml:space="preserve"> «Вуктыл»</w:t>
            </w:r>
          </w:p>
        </w:tc>
      </w:tr>
      <w:tr w:rsidR="008172DE" w:rsidTr="008172DE">
        <w:tc>
          <w:tcPr>
            <w:tcW w:w="2943" w:type="dxa"/>
          </w:tcPr>
          <w:p w:rsidR="008172DE" w:rsidRDefault="008172DE" w:rsidP="00722211">
            <w:r w:rsidRPr="00722211">
              <w:t>Секретарь комиссии:</w:t>
            </w:r>
          </w:p>
        </w:tc>
        <w:tc>
          <w:tcPr>
            <w:tcW w:w="6627" w:type="dxa"/>
          </w:tcPr>
          <w:p w:rsidR="008172DE" w:rsidRDefault="008172DE" w:rsidP="00722211"/>
        </w:tc>
      </w:tr>
      <w:tr w:rsidR="008172DE" w:rsidTr="008172DE">
        <w:tc>
          <w:tcPr>
            <w:tcW w:w="2943" w:type="dxa"/>
          </w:tcPr>
          <w:p w:rsidR="008172DE" w:rsidRDefault="008172DE" w:rsidP="00722211">
            <w:r w:rsidRPr="00722211">
              <w:t>Манн Р.А.</w:t>
            </w:r>
          </w:p>
        </w:tc>
        <w:tc>
          <w:tcPr>
            <w:tcW w:w="6627" w:type="dxa"/>
          </w:tcPr>
          <w:p w:rsidR="008172DE" w:rsidRDefault="008172DE" w:rsidP="008172DE">
            <w:pPr>
              <w:jc w:val="both"/>
            </w:pPr>
            <w:r w:rsidRPr="00722211">
              <w:t xml:space="preserve">– </w:t>
            </w:r>
            <w:r>
              <w:t xml:space="preserve">инспектор отдела кадров и трудовых отношений </w:t>
            </w:r>
            <w:r w:rsidRPr="00722211">
              <w:t xml:space="preserve"> админ</w:t>
            </w:r>
            <w:r w:rsidRPr="00722211">
              <w:t>и</w:t>
            </w:r>
            <w:r w:rsidRPr="00722211">
              <w:t xml:space="preserve">страции  </w:t>
            </w:r>
            <w:r>
              <w:t xml:space="preserve">городского округа </w:t>
            </w:r>
            <w:r w:rsidRPr="00722211">
              <w:t xml:space="preserve"> «Вуктыл»</w:t>
            </w:r>
          </w:p>
        </w:tc>
      </w:tr>
      <w:tr w:rsidR="008172DE" w:rsidTr="008172DE">
        <w:tc>
          <w:tcPr>
            <w:tcW w:w="2943" w:type="dxa"/>
          </w:tcPr>
          <w:p w:rsidR="008172DE" w:rsidRPr="00722211" w:rsidRDefault="008172DE" w:rsidP="00722211">
            <w:r w:rsidRPr="00722211">
              <w:t>Члены комиссии:</w:t>
            </w:r>
          </w:p>
        </w:tc>
        <w:tc>
          <w:tcPr>
            <w:tcW w:w="6627" w:type="dxa"/>
          </w:tcPr>
          <w:p w:rsidR="008172DE" w:rsidRPr="00722211" w:rsidRDefault="008172DE" w:rsidP="008172DE">
            <w:pPr>
              <w:jc w:val="both"/>
            </w:pPr>
          </w:p>
        </w:tc>
      </w:tr>
      <w:tr w:rsidR="008172DE" w:rsidTr="008172DE">
        <w:tc>
          <w:tcPr>
            <w:tcW w:w="2943" w:type="dxa"/>
          </w:tcPr>
          <w:p w:rsidR="008172DE" w:rsidRPr="00722211" w:rsidRDefault="008172DE" w:rsidP="00722211">
            <w:proofErr w:type="spellStart"/>
            <w:r>
              <w:t>Жикина</w:t>
            </w:r>
            <w:proofErr w:type="spellEnd"/>
            <w:r>
              <w:t xml:space="preserve"> Е.П.</w:t>
            </w:r>
          </w:p>
        </w:tc>
        <w:tc>
          <w:tcPr>
            <w:tcW w:w="6627" w:type="dxa"/>
          </w:tcPr>
          <w:p w:rsidR="008172DE" w:rsidRPr="00722211" w:rsidRDefault="008172DE" w:rsidP="008172DE">
            <w:pPr>
              <w:jc w:val="both"/>
            </w:pPr>
            <w:r w:rsidRPr="00722211">
              <w:t xml:space="preserve">  – начальник отдела </w:t>
            </w:r>
            <w:r>
              <w:t>кадров и трудовых отношений админ</w:t>
            </w:r>
            <w:r>
              <w:t>и</w:t>
            </w:r>
            <w:r>
              <w:t>страции городского округа</w:t>
            </w:r>
            <w:r w:rsidRPr="00722211">
              <w:t xml:space="preserve"> «Вуктыл»</w:t>
            </w:r>
          </w:p>
          <w:p w:rsidR="008172DE" w:rsidRPr="00722211" w:rsidRDefault="008172DE" w:rsidP="008172DE">
            <w:pPr>
              <w:jc w:val="both"/>
            </w:pPr>
          </w:p>
        </w:tc>
      </w:tr>
      <w:tr w:rsidR="008172DE" w:rsidTr="008172DE">
        <w:tc>
          <w:tcPr>
            <w:tcW w:w="2943" w:type="dxa"/>
          </w:tcPr>
          <w:p w:rsidR="008172DE" w:rsidRDefault="008172DE" w:rsidP="00722211">
            <w:proofErr w:type="spellStart"/>
            <w:r>
              <w:t>Згура</w:t>
            </w:r>
            <w:proofErr w:type="spellEnd"/>
            <w:r>
              <w:t xml:space="preserve"> О.В.</w:t>
            </w:r>
          </w:p>
        </w:tc>
        <w:tc>
          <w:tcPr>
            <w:tcW w:w="6627" w:type="dxa"/>
          </w:tcPr>
          <w:p w:rsidR="008172DE" w:rsidRPr="00722211" w:rsidRDefault="008172DE" w:rsidP="008172DE">
            <w:pPr>
              <w:jc w:val="both"/>
            </w:pPr>
            <w:r w:rsidRPr="00722211">
              <w:t xml:space="preserve">– </w:t>
            </w:r>
            <w:r w:rsidRPr="00EC7966">
              <w:t>заместитель директора – заведующий территориальным центром социальной защиты населения ГБУ Республики К</w:t>
            </w:r>
            <w:r w:rsidRPr="00EC7966">
              <w:t>о</w:t>
            </w:r>
            <w:r w:rsidRPr="00EC7966">
              <w:t>ми «Центр по предоставлению государственных услуг в сф</w:t>
            </w:r>
            <w:r w:rsidRPr="00EC7966">
              <w:t>е</w:t>
            </w:r>
            <w:r w:rsidRPr="00EC7966">
              <w:t>ре социальной защиты населения города Вуктыл»,  координ</w:t>
            </w:r>
            <w:r w:rsidRPr="00EC7966">
              <w:t>а</w:t>
            </w:r>
            <w:r w:rsidRPr="00EC7966">
              <w:t>тор по вопросам  охраны труда на территории городского округа «Вуктыл» (по доверенности) (по согласованию)</w:t>
            </w:r>
            <w:r w:rsidRPr="00722211">
              <w:t xml:space="preserve"> </w:t>
            </w:r>
          </w:p>
        </w:tc>
      </w:tr>
      <w:tr w:rsidR="008172DE" w:rsidTr="008172DE">
        <w:tc>
          <w:tcPr>
            <w:tcW w:w="2943" w:type="dxa"/>
          </w:tcPr>
          <w:p w:rsidR="008172DE" w:rsidRDefault="008172DE" w:rsidP="00722211">
            <w:proofErr w:type="spellStart"/>
            <w:r>
              <w:t>Новинькова</w:t>
            </w:r>
            <w:proofErr w:type="spellEnd"/>
            <w:r>
              <w:t xml:space="preserve"> С.К.</w:t>
            </w:r>
          </w:p>
        </w:tc>
        <w:tc>
          <w:tcPr>
            <w:tcW w:w="6627" w:type="dxa"/>
          </w:tcPr>
          <w:p w:rsidR="008172DE" w:rsidRPr="00722211" w:rsidRDefault="008172DE" w:rsidP="008172DE">
            <w:pPr>
              <w:jc w:val="both"/>
            </w:pPr>
            <w:r w:rsidRPr="00722211">
              <w:t xml:space="preserve">– начальник </w:t>
            </w:r>
            <w:r>
              <w:t>финансового отдела администрации городского округа</w:t>
            </w:r>
            <w:r w:rsidRPr="00722211">
              <w:t xml:space="preserve"> «Вуктыл»</w:t>
            </w:r>
          </w:p>
        </w:tc>
      </w:tr>
      <w:tr w:rsidR="008172DE" w:rsidTr="008172DE">
        <w:tc>
          <w:tcPr>
            <w:tcW w:w="2943" w:type="dxa"/>
          </w:tcPr>
          <w:p w:rsidR="008172DE" w:rsidRDefault="008172DE" w:rsidP="00722211">
            <w:r>
              <w:t>Родионова И.Г.</w:t>
            </w:r>
          </w:p>
        </w:tc>
        <w:tc>
          <w:tcPr>
            <w:tcW w:w="6627" w:type="dxa"/>
          </w:tcPr>
          <w:p w:rsidR="008172DE" w:rsidRPr="00722211" w:rsidRDefault="008172DE" w:rsidP="008172DE">
            <w:pPr>
              <w:jc w:val="both"/>
            </w:pPr>
            <w:r w:rsidRPr="00722211">
              <w:t xml:space="preserve">– </w:t>
            </w:r>
            <w:r>
              <w:t xml:space="preserve">заместитель </w:t>
            </w:r>
            <w:r w:rsidRPr="00722211">
              <w:t>начальник</w:t>
            </w:r>
            <w:r>
              <w:t>а</w:t>
            </w:r>
            <w:r w:rsidRPr="00722211">
              <w:t xml:space="preserve"> отдела правового обеспечения а</w:t>
            </w:r>
            <w:r w:rsidRPr="00722211">
              <w:t>д</w:t>
            </w:r>
            <w:r w:rsidRPr="00722211">
              <w:t xml:space="preserve">министрации </w:t>
            </w:r>
            <w:r>
              <w:t>городского округа «Вуктыл»</w:t>
            </w:r>
            <w:r w:rsidRPr="00722211">
              <w:t xml:space="preserve"> </w:t>
            </w:r>
          </w:p>
        </w:tc>
      </w:tr>
    </w:tbl>
    <w:p w:rsidR="008172DE" w:rsidRDefault="008172DE" w:rsidP="00722211"/>
    <w:p w:rsidR="008172DE" w:rsidRDefault="008172DE" w:rsidP="00722211"/>
    <w:p w:rsidR="008172DE" w:rsidRDefault="008172DE" w:rsidP="00722211"/>
    <w:p w:rsidR="008172DE" w:rsidRDefault="008172DE" w:rsidP="00722211"/>
    <w:p w:rsidR="008172DE" w:rsidRDefault="008172DE" w:rsidP="00722211"/>
    <w:p w:rsidR="008172DE" w:rsidRDefault="008172DE" w:rsidP="00722211"/>
    <w:p w:rsidR="008172DE" w:rsidRDefault="008172DE" w:rsidP="00722211"/>
    <w:p w:rsidR="008172DE" w:rsidRDefault="008172DE" w:rsidP="00722211"/>
    <w:p w:rsidR="008172DE" w:rsidRDefault="008172DE" w:rsidP="00722211"/>
    <w:p w:rsidR="00722211" w:rsidRPr="00722211" w:rsidRDefault="00722211" w:rsidP="00722211"/>
    <w:p w:rsidR="00722211" w:rsidRPr="00722211" w:rsidRDefault="00722211" w:rsidP="00722211">
      <w:pPr>
        <w:jc w:val="both"/>
      </w:pPr>
      <w:r w:rsidRPr="00722211">
        <w:t xml:space="preserve">                                                                   </w:t>
      </w:r>
    </w:p>
    <w:p w:rsidR="00722211" w:rsidRPr="00722211" w:rsidRDefault="00722211" w:rsidP="00722211"/>
    <w:p w:rsidR="00722211" w:rsidRPr="00722211" w:rsidRDefault="00722211" w:rsidP="00722211"/>
    <w:p w:rsidR="00EC7966" w:rsidRPr="00722211" w:rsidRDefault="00EC7966" w:rsidP="00722211">
      <w:pPr>
        <w:jc w:val="both"/>
      </w:pPr>
    </w:p>
    <w:p w:rsidR="00722211" w:rsidRDefault="00722211" w:rsidP="00722211">
      <w:pPr>
        <w:jc w:val="center"/>
      </w:pPr>
    </w:p>
    <w:sectPr w:rsidR="00722211" w:rsidSect="00840E5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349"/>
    <w:multiLevelType w:val="hybridMultilevel"/>
    <w:tmpl w:val="7F508900"/>
    <w:lvl w:ilvl="0" w:tplc="3A08CB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BA48B1"/>
    <w:multiLevelType w:val="hybridMultilevel"/>
    <w:tmpl w:val="2162F804"/>
    <w:lvl w:ilvl="0" w:tplc="912E00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AF66A15"/>
    <w:multiLevelType w:val="hybridMultilevel"/>
    <w:tmpl w:val="A98E3C20"/>
    <w:lvl w:ilvl="0" w:tplc="BFD8450E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A75D39"/>
    <w:multiLevelType w:val="hybridMultilevel"/>
    <w:tmpl w:val="F300E520"/>
    <w:lvl w:ilvl="0" w:tplc="F8B85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E04217"/>
    <w:multiLevelType w:val="hybridMultilevel"/>
    <w:tmpl w:val="D83C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692030BD"/>
    <w:multiLevelType w:val="multilevel"/>
    <w:tmpl w:val="070EE8F2"/>
    <w:lvl w:ilvl="0">
      <w:start w:val="1"/>
      <w:numFmt w:val="upperRoman"/>
      <w:pStyle w:val="2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7C"/>
    <w:rsid w:val="0000033B"/>
    <w:rsid w:val="00003063"/>
    <w:rsid w:val="00005632"/>
    <w:rsid w:val="000065DE"/>
    <w:rsid w:val="000106D0"/>
    <w:rsid w:val="00013437"/>
    <w:rsid w:val="00015DEC"/>
    <w:rsid w:val="00023F03"/>
    <w:rsid w:val="000249D8"/>
    <w:rsid w:val="00026560"/>
    <w:rsid w:val="00034FFB"/>
    <w:rsid w:val="000356C4"/>
    <w:rsid w:val="000378BE"/>
    <w:rsid w:val="00042AC4"/>
    <w:rsid w:val="00067B09"/>
    <w:rsid w:val="00094398"/>
    <w:rsid w:val="000A2163"/>
    <w:rsid w:val="000A2413"/>
    <w:rsid w:val="000A4555"/>
    <w:rsid w:val="000C6FB8"/>
    <w:rsid w:val="000D1A14"/>
    <w:rsid w:val="000E6F27"/>
    <w:rsid w:val="001058FD"/>
    <w:rsid w:val="00116064"/>
    <w:rsid w:val="00116DAB"/>
    <w:rsid w:val="001250ED"/>
    <w:rsid w:val="00137D78"/>
    <w:rsid w:val="00151FF0"/>
    <w:rsid w:val="00154B1F"/>
    <w:rsid w:val="00154BCD"/>
    <w:rsid w:val="00155A80"/>
    <w:rsid w:val="00156B55"/>
    <w:rsid w:val="001619BF"/>
    <w:rsid w:val="00172A7C"/>
    <w:rsid w:val="001824F6"/>
    <w:rsid w:val="00187308"/>
    <w:rsid w:val="00187CF3"/>
    <w:rsid w:val="001A417F"/>
    <w:rsid w:val="001A4C22"/>
    <w:rsid w:val="001B57B6"/>
    <w:rsid w:val="001C05AC"/>
    <w:rsid w:val="001E1F30"/>
    <w:rsid w:val="001E3B3E"/>
    <w:rsid w:val="001F2309"/>
    <w:rsid w:val="001F6265"/>
    <w:rsid w:val="001F6C5D"/>
    <w:rsid w:val="00206A40"/>
    <w:rsid w:val="0020796F"/>
    <w:rsid w:val="00224D06"/>
    <w:rsid w:val="0023403F"/>
    <w:rsid w:val="00234B14"/>
    <w:rsid w:val="00244C14"/>
    <w:rsid w:val="00253F36"/>
    <w:rsid w:val="00254565"/>
    <w:rsid w:val="002A2ABA"/>
    <w:rsid w:val="002A60B2"/>
    <w:rsid w:val="002D2F67"/>
    <w:rsid w:val="002D3E0A"/>
    <w:rsid w:val="002E124C"/>
    <w:rsid w:val="002F0A70"/>
    <w:rsid w:val="002F3AF9"/>
    <w:rsid w:val="002F5981"/>
    <w:rsid w:val="002F6F59"/>
    <w:rsid w:val="00306507"/>
    <w:rsid w:val="003130D0"/>
    <w:rsid w:val="00325771"/>
    <w:rsid w:val="00337D77"/>
    <w:rsid w:val="0034038F"/>
    <w:rsid w:val="00340EE2"/>
    <w:rsid w:val="00357813"/>
    <w:rsid w:val="00361713"/>
    <w:rsid w:val="00364E33"/>
    <w:rsid w:val="00367E0E"/>
    <w:rsid w:val="0037559E"/>
    <w:rsid w:val="00381A46"/>
    <w:rsid w:val="0038309C"/>
    <w:rsid w:val="003853B7"/>
    <w:rsid w:val="00387801"/>
    <w:rsid w:val="00393236"/>
    <w:rsid w:val="003A4A59"/>
    <w:rsid w:val="003A4A7E"/>
    <w:rsid w:val="003A73AF"/>
    <w:rsid w:val="003A781C"/>
    <w:rsid w:val="003C0DBD"/>
    <w:rsid w:val="003C55BE"/>
    <w:rsid w:val="003C5F19"/>
    <w:rsid w:val="003C694A"/>
    <w:rsid w:val="003D0320"/>
    <w:rsid w:val="00404108"/>
    <w:rsid w:val="00420E39"/>
    <w:rsid w:val="0042487A"/>
    <w:rsid w:val="0043765D"/>
    <w:rsid w:val="0044161A"/>
    <w:rsid w:val="00444758"/>
    <w:rsid w:val="0044668C"/>
    <w:rsid w:val="00456D84"/>
    <w:rsid w:val="0046118D"/>
    <w:rsid w:val="00472F60"/>
    <w:rsid w:val="00485587"/>
    <w:rsid w:val="00485FD4"/>
    <w:rsid w:val="004A390D"/>
    <w:rsid w:val="004C0F41"/>
    <w:rsid w:val="004D1DBA"/>
    <w:rsid w:val="004E5FA9"/>
    <w:rsid w:val="004E7A53"/>
    <w:rsid w:val="00505391"/>
    <w:rsid w:val="00507F3B"/>
    <w:rsid w:val="00512E3B"/>
    <w:rsid w:val="00514112"/>
    <w:rsid w:val="005168AE"/>
    <w:rsid w:val="00517082"/>
    <w:rsid w:val="00520B0C"/>
    <w:rsid w:val="005232ED"/>
    <w:rsid w:val="0052359F"/>
    <w:rsid w:val="0053553E"/>
    <w:rsid w:val="005361CF"/>
    <w:rsid w:val="00543E7D"/>
    <w:rsid w:val="005562C3"/>
    <w:rsid w:val="005607C0"/>
    <w:rsid w:val="005616B1"/>
    <w:rsid w:val="005623C7"/>
    <w:rsid w:val="00594C32"/>
    <w:rsid w:val="00594EA5"/>
    <w:rsid w:val="0059535B"/>
    <w:rsid w:val="005A1493"/>
    <w:rsid w:val="005A57E5"/>
    <w:rsid w:val="005B7B9A"/>
    <w:rsid w:val="005C11F8"/>
    <w:rsid w:val="005C29AE"/>
    <w:rsid w:val="005D16C5"/>
    <w:rsid w:val="005F0910"/>
    <w:rsid w:val="005F5E2F"/>
    <w:rsid w:val="005F63F8"/>
    <w:rsid w:val="005F7DCA"/>
    <w:rsid w:val="00607C52"/>
    <w:rsid w:val="00622D05"/>
    <w:rsid w:val="00625264"/>
    <w:rsid w:val="00635304"/>
    <w:rsid w:val="00635426"/>
    <w:rsid w:val="00646A2D"/>
    <w:rsid w:val="00653B29"/>
    <w:rsid w:val="00654614"/>
    <w:rsid w:val="006641FB"/>
    <w:rsid w:val="006678AB"/>
    <w:rsid w:val="0068263B"/>
    <w:rsid w:val="00687FEC"/>
    <w:rsid w:val="00691B79"/>
    <w:rsid w:val="006A08F5"/>
    <w:rsid w:val="006A302B"/>
    <w:rsid w:val="006A5BC8"/>
    <w:rsid w:val="006A6B27"/>
    <w:rsid w:val="006A6E69"/>
    <w:rsid w:val="006B5439"/>
    <w:rsid w:val="006B6E33"/>
    <w:rsid w:val="006B7C8E"/>
    <w:rsid w:val="006D2FD4"/>
    <w:rsid w:val="0070453A"/>
    <w:rsid w:val="00710D8F"/>
    <w:rsid w:val="00722211"/>
    <w:rsid w:val="007505DB"/>
    <w:rsid w:val="00761270"/>
    <w:rsid w:val="00765821"/>
    <w:rsid w:val="007675F0"/>
    <w:rsid w:val="00787320"/>
    <w:rsid w:val="00792A5A"/>
    <w:rsid w:val="00792F7D"/>
    <w:rsid w:val="007A2648"/>
    <w:rsid w:val="007A6B09"/>
    <w:rsid w:val="007B113B"/>
    <w:rsid w:val="007B192B"/>
    <w:rsid w:val="007C02EB"/>
    <w:rsid w:val="007E6AC9"/>
    <w:rsid w:val="007F19BF"/>
    <w:rsid w:val="00800C7A"/>
    <w:rsid w:val="00814327"/>
    <w:rsid w:val="008172DE"/>
    <w:rsid w:val="00817503"/>
    <w:rsid w:val="00840E58"/>
    <w:rsid w:val="008459F2"/>
    <w:rsid w:val="00851F0A"/>
    <w:rsid w:val="00867B00"/>
    <w:rsid w:val="0087052C"/>
    <w:rsid w:val="008778BA"/>
    <w:rsid w:val="00881359"/>
    <w:rsid w:val="00885710"/>
    <w:rsid w:val="00890AC4"/>
    <w:rsid w:val="008A3979"/>
    <w:rsid w:val="008B5341"/>
    <w:rsid w:val="008C06A7"/>
    <w:rsid w:val="008C1A8B"/>
    <w:rsid w:val="008C45FC"/>
    <w:rsid w:val="008C4DC4"/>
    <w:rsid w:val="008C518D"/>
    <w:rsid w:val="008D1662"/>
    <w:rsid w:val="008D218C"/>
    <w:rsid w:val="008D7221"/>
    <w:rsid w:val="008E4A70"/>
    <w:rsid w:val="008F69FD"/>
    <w:rsid w:val="0090782E"/>
    <w:rsid w:val="0091640A"/>
    <w:rsid w:val="0092216E"/>
    <w:rsid w:val="00927AE4"/>
    <w:rsid w:val="00940010"/>
    <w:rsid w:val="00942278"/>
    <w:rsid w:val="009435D4"/>
    <w:rsid w:val="00950C23"/>
    <w:rsid w:val="0095199E"/>
    <w:rsid w:val="00986767"/>
    <w:rsid w:val="00992D7A"/>
    <w:rsid w:val="00994F88"/>
    <w:rsid w:val="009A1F35"/>
    <w:rsid w:val="009A42B3"/>
    <w:rsid w:val="009C37B7"/>
    <w:rsid w:val="009D071E"/>
    <w:rsid w:val="009D2718"/>
    <w:rsid w:val="009E6633"/>
    <w:rsid w:val="009F6573"/>
    <w:rsid w:val="00A01A9E"/>
    <w:rsid w:val="00A07F70"/>
    <w:rsid w:val="00A436DB"/>
    <w:rsid w:val="00A441F3"/>
    <w:rsid w:val="00A57A63"/>
    <w:rsid w:val="00A631B5"/>
    <w:rsid w:val="00A64CCD"/>
    <w:rsid w:val="00A829C5"/>
    <w:rsid w:val="00A8774C"/>
    <w:rsid w:val="00A92A30"/>
    <w:rsid w:val="00AA0281"/>
    <w:rsid w:val="00AA7515"/>
    <w:rsid w:val="00AA7E33"/>
    <w:rsid w:val="00AB3B89"/>
    <w:rsid w:val="00AB6105"/>
    <w:rsid w:val="00AD322F"/>
    <w:rsid w:val="00AE27FC"/>
    <w:rsid w:val="00AF664D"/>
    <w:rsid w:val="00AF6729"/>
    <w:rsid w:val="00B06C5A"/>
    <w:rsid w:val="00B260A6"/>
    <w:rsid w:val="00B353C4"/>
    <w:rsid w:val="00B70BAB"/>
    <w:rsid w:val="00B770AB"/>
    <w:rsid w:val="00B822DD"/>
    <w:rsid w:val="00B86FB7"/>
    <w:rsid w:val="00B95747"/>
    <w:rsid w:val="00BA5EE2"/>
    <w:rsid w:val="00BA7081"/>
    <w:rsid w:val="00BD39AF"/>
    <w:rsid w:val="00BD7A6A"/>
    <w:rsid w:val="00BE0133"/>
    <w:rsid w:val="00BF2909"/>
    <w:rsid w:val="00BF4688"/>
    <w:rsid w:val="00BF5B2F"/>
    <w:rsid w:val="00C152E5"/>
    <w:rsid w:val="00C15D90"/>
    <w:rsid w:val="00C349D9"/>
    <w:rsid w:val="00C40EE4"/>
    <w:rsid w:val="00C913C5"/>
    <w:rsid w:val="00CA5F9B"/>
    <w:rsid w:val="00CA7125"/>
    <w:rsid w:val="00CC663C"/>
    <w:rsid w:val="00CD2EFE"/>
    <w:rsid w:val="00CE3275"/>
    <w:rsid w:val="00CF5417"/>
    <w:rsid w:val="00D000FB"/>
    <w:rsid w:val="00D04BB9"/>
    <w:rsid w:val="00D1037A"/>
    <w:rsid w:val="00D11D4B"/>
    <w:rsid w:val="00D131FD"/>
    <w:rsid w:val="00D24740"/>
    <w:rsid w:val="00D25B74"/>
    <w:rsid w:val="00D26B34"/>
    <w:rsid w:val="00D32EE5"/>
    <w:rsid w:val="00D34917"/>
    <w:rsid w:val="00D4101D"/>
    <w:rsid w:val="00D4260B"/>
    <w:rsid w:val="00D54ED3"/>
    <w:rsid w:val="00D755B3"/>
    <w:rsid w:val="00D807D8"/>
    <w:rsid w:val="00D852BC"/>
    <w:rsid w:val="00D91290"/>
    <w:rsid w:val="00D9147C"/>
    <w:rsid w:val="00D933B1"/>
    <w:rsid w:val="00DB5FBC"/>
    <w:rsid w:val="00DC27B1"/>
    <w:rsid w:val="00DE1DA3"/>
    <w:rsid w:val="00E07C3A"/>
    <w:rsid w:val="00E13BB0"/>
    <w:rsid w:val="00E20765"/>
    <w:rsid w:val="00E32E19"/>
    <w:rsid w:val="00E46ADF"/>
    <w:rsid w:val="00E50ABA"/>
    <w:rsid w:val="00E62E9A"/>
    <w:rsid w:val="00E85B3C"/>
    <w:rsid w:val="00EA3680"/>
    <w:rsid w:val="00EA70F5"/>
    <w:rsid w:val="00EC2C9C"/>
    <w:rsid w:val="00EC78DE"/>
    <w:rsid w:val="00EC7966"/>
    <w:rsid w:val="00ED43EA"/>
    <w:rsid w:val="00ED692D"/>
    <w:rsid w:val="00EE69D3"/>
    <w:rsid w:val="00EE7D06"/>
    <w:rsid w:val="00EF1033"/>
    <w:rsid w:val="00F151F1"/>
    <w:rsid w:val="00F15AA0"/>
    <w:rsid w:val="00F37ED6"/>
    <w:rsid w:val="00F57F95"/>
    <w:rsid w:val="00F61B74"/>
    <w:rsid w:val="00F7722F"/>
    <w:rsid w:val="00F827EA"/>
    <w:rsid w:val="00F82C73"/>
    <w:rsid w:val="00F864E5"/>
    <w:rsid w:val="00F91F05"/>
    <w:rsid w:val="00FB1FD9"/>
    <w:rsid w:val="00FB4E19"/>
    <w:rsid w:val="00FB5B87"/>
    <w:rsid w:val="00FB7E54"/>
    <w:rsid w:val="00FC1E2D"/>
    <w:rsid w:val="00FD2507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8DE"/>
    <w:rPr>
      <w:sz w:val="24"/>
      <w:szCs w:val="24"/>
    </w:rPr>
  </w:style>
  <w:style w:type="paragraph" w:styleId="1">
    <w:name w:val="heading 1"/>
    <w:basedOn w:val="a"/>
    <w:next w:val="a"/>
    <w:qFormat/>
    <w:rsid w:val="00EC78D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78DE"/>
    <w:pPr>
      <w:keepNext/>
      <w:numPr>
        <w:numId w:val="1"/>
      </w:numPr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2A60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78DE"/>
    <w:pPr>
      <w:ind w:left="5400"/>
      <w:jc w:val="both"/>
    </w:pPr>
    <w:rPr>
      <w:sz w:val="28"/>
    </w:rPr>
  </w:style>
  <w:style w:type="paragraph" w:styleId="20">
    <w:name w:val="Body Text Indent 2"/>
    <w:basedOn w:val="a"/>
    <w:rsid w:val="00EC78DE"/>
    <w:pPr>
      <w:ind w:firstLine="900"/>
      <w:jc w:val="both"/>
    </w:pPr>
    <w:rPr>
      <w:sz w:val="28"/>
    </w:rPr>
  </w:style>
  <w:style w:type="paragraph" w:styleId="3">
    <w:name w:val="Body Text Indent 3"/>
    <w:basedOn w:val="a"/>
    <w:rsid w:val="00EC78DE"/>
    <w:pPr>
      <w:ind w:firstLine="900"/>
    </w:pPr>
    <w:rPr>
      <w:sz w:val="28"/>
    </w:rPr>
  </w:style>
  <w:style w:type="paragraph" w:styleId="a5">
    <w:name w:val="Body Text"/>
    <w:basedOn w:val="a"/>
    <w:link w:val="a6"/>
    <w:rsid w:val="00EC78DE"/>
    <w:pPr>
      <w:jc w:val="both"/>
    </w:pPr>
  </w:style>
  <w:style w:type="paragraph" w:styleId="a7">
    <w:name w:val="Balloon Text"/>
    <w:basedOn w:val="a"/>
    <w:semiHidden/>
    <w:rsid w:val="00D91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2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Текст2"/>
    <w:basedOn w:val="a"/>
    <w:rsid w:val="0063542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8">
    <w:name w:val="Знак"/>
    <w:basedOn w:val="a"/>
    <w:rsid w:val="00485F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qFormat/>
    <w:rsid w:val="008459F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827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AB3B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rmal (Web)"/>
    <w:basedOn w:val="a"/>
    <w:uiPriority w:val="99"/>
    <w:unhideWhenUsed/>
    <w:rsid w:val="002F5981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C152E5"/>
    <w:pPr>
      <w:ind w:left="3119" w:hanging="709"/>
    </w:pPr>
    <w:rPr>
      <w:szCs w:val="20"/>
    </w:rPr>
  </w:style>
  <w:style w:type="paragraph" w:customStyle="1" w:styleId="10">
    <w:name w:val="Текст1"/>
    <w:basedOn w:val="a"/>
    <w:rsid w:val="000378BE"/>
    <w:pPr>
      <w:suppressAutoHyphens/>
    </w:pPr>
    <w:rPr>
      <w:rFonts w:ascii="Courier New" w:hAnsi="Courier New" w:cs="Courier New"/>
      <w:bCs/>
      <w:sz w:val="20"/>
      <w:szCs w:val="20"/>
      <w:lang w:eastAsia="ar-SA"/>
    </w:rPr>
  </w:style>
  <w:style w:type="character" w:customStyle="1" w:styleId="a6">
    <w:name w:val="Основной текст Знак"/>
    <w:link w:val="a5"/>
    <w:rsid w:val="000378BE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5053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rsid w:val="00B353C4"/>
  </w:style>
  <w:style w:type="paragraph" w:customStyle="1" w:styleId="Web">
    <w:name w:val="Обычный (Web)"/>
    <w:basedOn w:val="a"/>
    <w:rsid w:val="005D16C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paragraph" w:styleId="ad">
    <w:name w:val="List Paragraph"/>
    <w:basedOn w:val="a"/>
    <w:uiPriority w:val="34"/>
    <w:qFormat/>
    <w:rsid w:val="00367E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367E0E"/>
    <w:rPr>
      <w:color w:val="0000FF"/>
      <w:u w:val="single"/>
    </w:rPr>
  </w:style>
  <w:style w:type="paragraph" w:customStyle="1" w:styleId="doktekstj">
    <w:name w:val="doktekstj"/>
    <w:basedOn w:val="a"/>
    <w:rsid w:val="004D1DB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2A60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f">
    <w:name w:val="Table Grid"/>
    <w:basedOn w:val="a1"/>
    <w:rsid w:val="00D26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622D0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8DE"/>
    <w:rPr>
      <w:sz w:val="24"/>
      <w:szCs w:val="24"/>
    </w:rPr>
  </w:style>
  <w:style w:type="paragraph" w:styleId="1">
    <w:name w:val="heading 1"/>
    <w:basedOn w:val="a"/>
    <w:next w:val="a"/>
    <w:qFormat/>
    <w:rsid w:val="00EC78D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78DE"/>
    <w:pPr>
      <w:keepNext/>
      <w:numPr>
        <w:numId w:val="1"/>
      </w:numPr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2A60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78DE"/>
    <w:pPr>
      <w:ind w:left="5400"/>
      <w:jc w:val="both"/>
    </w:pPr>
    <w:rPr>
      <w:sz w:val="28"/>
    </w:rPr>
  </w:style>
  <w:style w:type="paragraph" w:styleId="20">
    <w:name w:val="Body Text Indent 2"/>
    <w:basedOn w:val="a"/>
    <w:rsid w:val="00EC78DE"/>
    <w:pPr>
      <w:ind w:firstLine="900"/>
      <w:jc w:val="both"/>
    </w:pPr>
    <w:rPr>
      <w:sz w:val="28"/>
    </w:rPr>
  </w:style>
  <w:style w:type="paragraph" w:styleId="3">
    <w:name w:val="Body Text Indent 3"/>
    <w:basedOn w:val="a"/>
    <w:rsid w:val="00EC78DE"/>
    <w:pPr>
      <w:ind w:firstLine="900"/>
    </w:pPr>
    <w:rPr>
      <w:sz w:val="28"/>
    </w:rPr>
  </w:style>
  <w:style w:type="paragraph" w:styleId="a5">
    <w:name w:val="Body Text"/>
    <w:basedOn w:val="a"/>
    <w:link w:val="a6"/>
    <w:rsid w:val="00EC78DE"/>
    <w:pPr>
      <w:jc w:val="both"/>
    </w:pPr>
  </w:style>
  <w:style w:type="paragraph" w:styleId="a7">
    <w:name w:val="Balloon Text"/>
    <w:basedOn w:val="a"/>
    <w:semiHidden/>
    <w:rsid w:val="00D91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2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Текст2"/>
    <w:basedOn w:val="a"/>
    <w:rsid w:val="0063542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8">
    <w:name w:val="Знак"/>
    <w:basedOn w:val="a"/>
    <w:rsid w:val="00485F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qFormat/>
    <w:rsid w:val="008459F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F827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AB3B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rmal (Web)"/>
    <w:basedOn w:val="a"/>
    <w:uiPriority w:val="99"/>
    <w:unhideWhenUsed/>
    <w:rsid w:val="002F5981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C152E5"/>
    <w:pPr>
      <w:ind w:left="3119" w:hanging="709"/>
    </w:pPr>
    <w:rPr>
      <w:szCs w:val="20"/>
    </w:rPr>
  </w:style>
  <w:style w:type="paragraph" w:customStyle="1" w:styleId="10">
    <w:name w:val="Текст1"/>
    <w:basedOn w:val="a"/>
    <w:rsid w:val="000378BE"/>
    <w:pPr>
      <w:suppressAutoHyphens/>
    </w:pPr>
    <w:rPr>
      <w:rFonts w:ascii="Courier New" w:hAnsi="Courier New" w:cs="Courier New"/>
      <w:bCs/>
      <w:sz w:val="20"/>
      <w:szCs w:val="20"/>
      <w:lang w:eastAsia="ar-SA"/>
    </w:rPr>
  </w:style>
  <w:style w:type="character" w:customStyle="1" w:styleId="a6">
    <w:name w:val="Основной текст Знак"/>
    <w:link w:val="a5"/>
    <w:rsid w:val="000378BE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5053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rsid w:val="00B353C4"/>
  </w:style>
  <w:style w:type="paragraph" w:customStyle="1" w:styleId="Web">
    <w:name w:val="Обычный (Web)"/>
    <w:basedOn w:val="a"/>
    <w:rsid w:val="005D16C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paragraph" w:styleId="ad">
    <w:name w:val="List Paragraph"/>
    <w:basedOn w:val="a"/>
    <w:uiPriority w:val="34"/>
    <w:qFormat/>
    <w:rsid w:val="00367E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367E0E"/>
    <w:rPr>
      <w:color w:val="0000FF"/>
      <w:u w:val="single"/>
    </w:rPr>
  </w:style>
  <w:style w:type="paragraph" w:customStyle="1" w:styleId="doktekstj">
    <w:name w:val="doktekstj"/>
    <w:basedOn w:val="a"/>
    <w:rsid w:val="004D1DB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2A60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f">
    <w:name w:val="Table Grid"/>
    <w:basedOn w:val="a1"/>
    <w:rsid w:val="00D26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622D0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12125268/3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BD4E-EF02-4AA9-A0A9-DCFFD34F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главы МО «Город Вуктыл» №_____ от «___» августа 2003 г</vt:lpstr>
    </vt:vector>
  </TitlesOfParts>
  <Company>Admin</Company>
  <LinksUpToDate>false</LinksUpToDate>
  <CharactersWithSpaces>17124</CharactersWithSpaces>
  <SharedDoc>false</SharedDoc>
  <HLinks>
    <vt:vector size="6" baseType="variant"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главы МО «Город Вуктыл» №_____ от «___» августа 2003 г</dc:title>
  <dc:creator>Жикина Е.П.</dc:creator>
  <cp:lastModifiedBy>delo1</cp:lastModifiedBy>
  <cp:revision>13</cp:revision>
  <cp:lastPrinted>2017-02-20T11:05:00Z</cp:lastPrinted>
  <dcterms:created xsi:type="dcterms:W3CDTF">2017-02-15T06:03:00Z</dcterms:created>
  <dcterms:modified xsi:type="dcterms:W3CDTF">2017-02-28T08:06:00Z</dcterms:modified>
</cp:coreProperties>
</file>