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F476EC" w:rsidRDefault="00F476EC" w:rsidP="00F476EC">
      <w:pPr>
        <w:jc w:val="center"/>
        <w:rPr>
          <w:b/>
        </w:rPr>
      </w:pPr>
    </w:p>
    <w:p w:rsidR="00F476EC" w:rsidRDefault="00F476EC" w:rsidP="00F476EC">
      <w:pPr>
        <w:jc w:val="center"/>
        <w:rPr>
          <w:b/>
        </w:rPr>
      </w:pPr>
    </w:p>
    <w:p w:rsidR="00F476EC" w:rsidRDefault="00F476EC" w:rsidP="00F476EC">
      <w:pPr>
        <w:jc w:val="center"/>
        <w:rPr>
          <w:b/>
        </w:rPr>
      </w:pPr>
    </w:p>
    <w:p w:rsidR="00F476EC" w:rsidRPr="00223A27" w:rsidRDefault="00F476EC" w:rsidP="00F476EC">
      <w:pPr>
        <w:jc w:val="center"/>
        <w:rPr>
          <w:b/>
        </w:rPr>
      </w:pPr>
      <w:r w:rsidRPr="00223A27">
        <w:rPr>
          <w:b/>
        </w:rPr>
        <w:t>ПОСТАНОВЛЕНИЕ</w:t>
      </w:r>
    </w:p>
    <w:p w:rsidR="00F476EC" w:rsidRPr="00223A27" w:rsidRDefault="00F476EC" w:rsidP="00F476EC">
      <w:pPr>
        <w:jc w:val="center"/>
        <w:rPr>
          <w:b/>
        </w:rPr>
      </w:pPr>
      <w:r w:rsidRPr="00223A27">
        <w:rPr>
          <w:b/>
        </w:rPr>
        <w:t>администрации городского округа «Вуктыл»</w:t>
      </w:r>
    </w:p>
    <w:p w:rsidR="00F476EC" w:rsidRPr="00223A27" w:rsidRDefault="00F476EC" w:rsidP="00F476EC">
      <w:pPr>
        <w:jc w:val="center"/>
        <w:rPr>
          <w:b/>
        </w:rPr>
      </w:pPr>
      <w:r w:rsidRPr="00223A27">
        <w:rPr>
          <w:b/>
        </w:rPr>
        <w:t xml:space="preserve">от </w:t>
      </w:r>
      <w:r>
        <w:rPr>
          <w:b/>
        </w:rPr>
        <w:t>01 февраля</w:t>
      </w:r>
      <w:r w:rsidRPr="00223A27">
        <w:rPr>
          <w:b/>
        </w:rPr>
        <w:t xml:space="preserve"> 2017 г. № 0</w:t>
      </w:r>
      <w:r>
        <w:rPr>
          <w:b/>
        </w:rPr>
        <w:t>2</w:t>
      </w:r>
      <w:r w:rsidRPr="00223A27">
        <w:rPr>
          <w:b/>
        </w:rPr>
        <w:t>/</w:t>
      </w:r>
      <w:r>
        <w:rPr>
          <w:b/>
        </w:rPr>
        <w:t>66</w:t>
      </w:r>
    </w:p>
    <w:p w:rsidR="00F476EC" w:rsidRPr="00223A27" w:rsidRDefault="00F476EC" w:rsidP="00F476E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74"/>
      </w:tblGrid>
      <w:tr w:rsidR="00F476EC" w:rsidRPr="00223A27" w:rsidTr="00B05B3C">
        <w:trPr>
          <w:trHeight w:val="908"/>
        </w:trPr>
        <w:tc>
          <w:tcPr>
            <w:tcW w:w="9374" w:type="dxa"/>
            <w:hideMark/>
          </w:tcPr>
          <w:p w:rsidR="00B05B3C" w:rsidRDefault="00B05B3C" w:rsidP="00B05B3C">
            <w:pPr>
              <w:tabs>
                <w:tab w:val="left" w:pos="3969"/>
                <w:tab w:val="left" w:pos="5529"/>
                <w:tab w:val="left" w:pos="9158"/>
              </w:tabs>
              <w:suppressAutoHyphens/>
              <w:jc w:val="center"/>
              <w:rPr>
                <w:b/>
                <w:bCs/>
              </w:rPr>
            </w:pPr>
            <w:r w:rsidRPr="003333F8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внесении изменений в постановление городского округа «Вуктыл»</w:t>
            </w:r>
          </w:p>
          <w:p w:rsidR="00B05B3C" w:rsidRPr="00D56D74" w:rsidRDefault="00B05B3C" w:rsidP="00B05B3C">
            <w:pPr>
              <w:tabs>
                <w:tab w:val="left" w:pos="3969"/>
                <w:tab w:val="left" w:pos="5529"/>
                <w:tab w:val="left" w:pos="9158"/>
              </w:tabs>
              <w:suppressAutoHyphens/>
              <w:jc w:val="center"/>
              <w:rPr>
                <w:rFonts w:eastAsia="Calibri"/>
                <w:b/>
                <w:lang w:val="x-none" w:eastAsia="ru-RU"/>
              </w:rPr>
            </w:pPr>
            <w:r>
              <w:rPr>
                <w:b/>
                <w:bCs/>
              </w:rPr>
              <w:t xml:space="preserve">от 14 октября 2016 года № 10/564 «Об </w:t>
            </w:r>
            <w:r w:rsidRPr="003333F8">
              <w:rPr>
                <w:b/>
                <w:bCs/>
              </w:rPr>
              <w:t xml:space="preserve">утверждении муниципальной программы </w:t>
            </w:r>
            <w:r>
              <w:rPr>
                <w:b/>
                <w:bCs/>
              </w:rPr>
              <w:t>городского округа</w:t>
            </w:r>
            <w:r w:rsidRPr="003333F8">
              <w:rPr>
                <w:b/>
                <w:bCs/>
              </w:rPr>
              <w:t xml:space="preserve"> «Вуктыл» </w:t>
            </w:r>
            <w:r w:rsidRPr="003333F8">
              <w:rPr>
                <w:b/>
              </w:rPr>
              <w:t>«Развитие</w:t>
            </w:r>
            <w:r>
              <w:rPr>
                <w:b/>
              </w:rPr>
              <w:t xml:space="preserve"> </w:t>
            </w:r>
            <w:r w:rsidRPr="003333F8">
              <w:rPr>
                <w:b/>
              </w:rPr>
              <w:t>физической культуры и спорта»</w:t>
            </w:r>
          </w:p>
          <w:p w:rsidR="00F476EC" w:rsidRPr="00F476EC" w:rsidRDefault="00F476EC" w:rsidP="00B05B3C">
            <w:pPr>
              <w:tabs>
                <w:tab w:val="left" w:pos="40"/>
                <w:tab w:val="left" w:pos="5640"/>
                <w:tab w:val="left" w:pos="7125"/>
              </w:tabs>
              <w:jc w:val="center"/>
              <w:rPr>
                <w:b/>
                <w:bCs/>
                <w:lang w:val="x-none" w:eastAsia="en-US"/>
              </w:rPr>
            </w:pPr>
          </w:p>
        </w:tc>
      </w:tr>
    </w:tbl>
    <w:p w:rsidR="00B05B3C" w:rsidRDefault="00B05B3C" w:rsidP="00B05B3C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B05B3C" w:rsidRPr="0073157A" w:rsidRDefault="00B05B3C" w:rsidP="00B05B3C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>
        <w:rPr>
          <w:rFonts w:eastAsia="Times New Roman"/>
          <w:lang w:eastAsia="ru-RU"/>
        </w:rPr>
        <w:t>постановлением администрации городского округа «Вуктыл» от 03 октября 2016 года № 10/509 «</w:t>
      </w:r>
      <w:r>
        <w:rPr>
          <w:rFonts w:eastAsiaTheme="minorHAnsi"/>
          <w:lang w:eastAsia="en-US"/>
        </w:rPr>
        <w:t>Об утверждении Порядка принятия решений о разработке муниципальных программ городского округа «Вуктыл», их формирования и реализации»</w:t>
      </w:r>
      <w:r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B05B3C" w:rsidRPr="0073157A" w:rsidRDefault="00B05B3C" w:rsidP="00B05B3C">
      <w:pPr>
        <w:tabs>
          <w:tab w:val="left" w:pos="3544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Pr="0073157A">
        <w:rPr>
          <w:rFonts w:eastAsia="Times New Roman"/>
          <w:lang w:eastAsia="ru-RU"/>
        </w:rPr>
        <w:t xml:space="preserve"> администрации </w:t>
      </w: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от 14 октября 201</w:t>
      </w:r>
      <w:r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года </w:t>
      </w:r>
      <w:r w:rsidRPr="0073157A">
        <w:rPr>
          <w:rFonts w:eastAsia="Times New Roman"/>
          <w:lang w:eastAsia="ru-RU"/>
        </w:rPr>
        <w:t>№ 10/</w:t>
      </w:r>
      <w:r>
        <w:rPr>
          <w:rFonts w:eastAsia="Times New Roman"/>
          <w:lang w:eastAsia="ru-RU"/>
        </w:rPr>
        <w:t>564</w:t>
      </w:r>
      <w:r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B05B3C" w:rsidRPr="0073157A" w:rsidRDefault="00B05B3C" w:rsidP="00B05B3C">
      <w:pPr>
        <w:tabs>
          <w:tab w:val="left" w:pos="3544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B05B3C" w:rsidRPr="0073157A" w:rsidRDefault="00B05B3C" w:rsidP="00B05B3C">
      <w:pPr>
        <w:tabs>
          <w:tab w:val="left" w:pos="3544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B05B3C" w:rsidRDefault="00B05B3C" w:rsidP="00B05B3C">
      <w:pPr>
        <w:tabs>
          <w:tab w:val="left" w:pos="3544"/>
        </w:tabs>
        <w:ind w:firstLine="540"/>
        <w:jc w:val="both"/>
        <w:rPr>
          <w:rFonts w:eastAsia="Times New Roman"/>
          <w:lang w:eastAsia="ru-RU"/>
        </w:rPr>
      </w:pPr>
    </w:p>
    <w:p w:rsidR="00B05B3C" w:rsidRDefault="00B05B3C" w:rsidP="00B05B3C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B05B3C" w:rsidRPr="00CA7B21" w:rsidRDefault="00B05B3C" w:rsidP="00B05B3C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B05B3C" w:rsidRPr="0073157A" w:rsidRDefault="00B05B3C" w:rsidP="00B05B3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Руководитель</w:t>
      </w:r>
      <w:r w:rsidRPr="0073157A">
        <w:rPr>
          <w:rFonts w:eastAsia="Times New Roman"/>
          <w:lang w:eastAsia="ru-RU"/>
        </w:rPr>
        <w:t xml:space="preserve"> администрации</w:t>
      </w:r>
    </w:p>
    <w:p w:rsidR="00B05B3C" w:rsidRPr="0073157A" w:rsidRDefault="00B05B3C" w:rsidP="00B05B3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 xml:space="preserve">                          </w:t>
      </w:r>
      <w:r w:rsidRPr="0073157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В.Н. Крисанов</w:t>
      </w:r>
    </w:p>
    <w:p w:rsidR="00B05B3C" w:rsidRPr="00D56D74" w:rsidRDefault="00B05B3C" w:rsidP="00B05B3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B05B3C" w:rsidRPr="00D56D74" w:rsidRDefault="00B05B3C" w:rsidP="00B05B3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B05B3C" w:rsidRPr="00D56D74" w:rsidRDefault="00B05B3C" w:rsidP="00B05B3C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B05B3C" w:rsidRPr="00D56D74" w:rsidRDefault="00B05B3C" w:rsidP="00B05B3C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B05B3C" w:rsidRPr="00D56D74" w:rsidRDefault="00B05B3C" w:rsidP="00B05B3C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B05B3C" w:rsidRPr="00D56D74" w:rsidRDefault="00B05B3C" w:rsidP="00B05B3C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B05B3C" w:rsidRPr="00D56D74" w:rsidRDefault="00B05B3C" w:rsidP="00B05B3C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B05B3C" w:rsidRPr="00D56D74" w:rsidRDefault="00B05B3C" w:rsidP="00B05B3C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2A078D" w:rsidRDefault="002A078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2A078D" w:rsidRDefault="002A078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D73114" w:rsidRDefault="00D73114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D73114" w:rsidRDefault="00D73114" w:rsidP="00D7311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D73114" w:rsidRDefault="00D73114" w:rsidP="00D73114">
      <w:pPr>
        <w:tabs>
          <w:tab w:val="left" w:pos="3544"/>
        </w:tabs>
        <w:ind w:left="4678"/>
        <w:rPr>
          <w:rFonts w:eastAsia="Times New Roman"/>
          <w:lang w:eastAsia="ru-RU"/>
        </w:rPr>
      </w:pPr>
    </w:p>
    <w:p w:rsidR="00D73114" w:rsidRDefault="00D73114" w:rsidP="00D73114">
      <w:pPr>
        <w:tabs>
          <w:tab w:val="left" w:pos="3544"/>
        </w:tabs>
        <w:ind w:left="4678"/>
        <w:rPr>
          <w:rFonts w:eastAsia="Times New Roman"/>
          <w:lang w:eastAsia="ru-RU"/>
        </w:rPr>
      </w:pPr>
    </w:p>
    <w:p w:rsidR="00D73114" w:rsidRDefault="00D73114" w:rsidP="00D73114">
      <w:pPr>
        <w:tabs>
          <w:tab w:val="left" w:pos="3544"/>
        </w:tabs>
        <w:ind w:left="4678"/>
        <w:rPr>
          <w:rFonts w:eastAsia="Times New Roman"/>
          <w:lang w:eastAsia="ru-RU"/>
        </w:rPr>
      </w:pPr>
    </w:p>
    <w:p w:rsidR="00B05B3C" w:rsidRDefault="00B05B3C" w:rsidP="00D73114">
      <w:pPr>
        <w:tabs>
          <w:tab w:val="left" w:pos="3544"/>
        </w:tabs>
        <w:ind w:left="4678"/>
        <w:rPr>
          <w:rFonts w:eastAsia="Times New Roman"/>
          <w:lang w:eastAsia="ru-RU"/>
        </w:rPr>
      </w:pPr>
    </w:p>
    <w:p w:rsidR="00B05B3C" w:rsidRDefault="00B05B3C" w:rsidP="00D73114">
      <w:pPr>
        <w:tabs>
          <w:tab w:val="left" w:pos="3544"/>
        </w:tabs>
        <w:ind w:left="4678"/>
        <w:rPr>
          <w:rFonts w:eastAsia="Times New Roman"/>
          <w:lang w:eastAsia="ru-RU"/>
        </w:rPr>
      </w:pPr>
    </w:p>
    <w:p w:rsidR="00B05B3C" w:rsidRDefault="00B05B3C" w:rsidP="00D73114">
      <w:pPr>
        <w:tabs>
          <w:tab w:val="left" w:pos="3544"/>
        </w:tabs>
        <w:ind w:left="4678"/>
        <w:rPr>
          <w:rFonts w:eastAsia="Times New Roman"/>
          <w:lang w:eastAsia="ru-RU"/>
        </w:rPr>
      </w:pPr>
      <w:bookmarkStart w:id="0" w:name="_GoBack"/>
      <w:bookmarkEnd w:id="0"/>
    </w:p>
    <w:p w:rsidR="00F476EC" w:rsidRDefault="00F476EC" w:rsidP="00D73114">
      <w:pPr>
        <w:tabs>
          <w:tab w:val="left" w:pos="3544"/>
        </w:tabs>
        <w:ind w:left="4678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F476EC">
        <w:rPr>
          <w:rFonts w:eastAsia="Times New Roman"/>
          <w:lang w:eastAsia="ru-RU"/>
        </w:rPr>
        <w:t>01</w:t>
      </w:r>
      <w:r w:rsidR="000C5455">
        <w:rPr>
          <w:rFonts w:eastAsia="Times New Roman"/>
          <w:lang w:eastAsia="ru-RU"/>
        </w:rPr>
        <w:t xml:space="preserve"> </w:t>
      </w:r>
      <w:r w:rsidR="00A358C3">
        <w:rPr>
          <w:rFonts w:eastAsia="Times New Roman"/>
          <w:lang w:eastAsia="ru-RU"/>
        </w:rPr>
        <w:t>февраля</w:t>
      </w:r>
      <w:r w:rsidRPr="009B64CC">
        <w:rPr>
          <w:rFonts w:eastAsia="Times New Roman"/>
          <w:lang w:eastAsia="ru-RU"/>
        </w:rPr>
        <w:t xml:space="preserve"> 201</w:t>
      </w:r>
      <w:r w:rsidR="004F1916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4F1916">
        <w:rPr>
          <w:rFonts w:eastAsia="Times New Roman"/>
          <w:lang w:eastAsia="ru-RU"/>
        </w:rPr>
        <w:t>0</w:t>
      </w:r>
      <w:r w:rsidR="00A358C3">
        <w:rPr>
          <w:rFonts w:eastAsia="Times New Roman"/>
          <w:lang w:eastAsia="ru-RU"/>
        </w:rPr>
        <w:t>2</w:t>
      </w:r>
      <w:r w:rsidR="000C5455">
        <w:rPr>
          <w:rFonts w:eastAsia="Times New Roman"/>
          <w:lang w:eastAsia="ru-RU"/>
        </w:rPr>
        <w:t>/</w:t>
      </w:r>
      <w:r w:rsidR="00F476EC">
        <w:rPr>
          <w:rFonts w:eastAsia="Times New Roman"/>
          <w:lang w:eastAsia="ru-RU"/>
        </w:rPr>
        <w:t>66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рограмма):</w:t>
      </w:r>
    </w:p>
    <w:p w:rsidR="00AC6ADD" w:rsidRPr="009B64CC" w:rsidRDefault="001D33EC" w:rsidP="004F19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1. </w:t>
      </w:r>
      <w:r w:rsidR="00E17541" w:rsidRPr="009B64C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AC6ADD" w:rsidRPr="009B64CC" w:rsidRDefault="00E1754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 w:rsidR="00AC6ADD" w:rsidRPr="009B64CC">
        <w:rPr>
          <w:rFonts w:eastAsia="Times New Roman"/>
          <w:lang w:eastAsia="ru-RU"/>
        </w:rPr>
        <w:t>) таблицу 2 изложить в следующей редакции:</w:t>
      </w:r>
    </w:p>
    <w:p w:rsidR="00AC6ADD" w:rsidRPr="009B64CC" w:rsidRDefault="00113DD4" w:rsidP="00AC6ADD">
      <w:pPr>
        <w:jc w:val="right"/>
        <w:outlineLvl w:val="0"/>
      </w:pPr>
      <w:r w:rsidRPr="009B64CC">
        <w:t>«</w:t>
      </w:r>
      <w:r w:rsidR="00AC6ADD" w:rsidRPr="009B64CC">
        <w:t>Таблица 2</w:t>
      </w:r>
    </w:p>
    <w:p w:rsidR="00AC6ADD" w:rsidRPr="009B64CC" w:rsidRDefault="00AC6ADD" w:rsidP="00AC6ADD">
      <w:pPr>
        <w:jc w:val="center"/>
      </w:pPr>
      <w:r w:rsidRPr="009B64CC">
        <w:t>Перечень</w:t>
      </w:r>
    </w:p>
    <w:p w:rsidR="00AC6ADD" w:rsidRPr="009B64CC" w:rsidRDefault="00AC6ADD" w:rsidP="00AC6ADD">
      <w:pPr>
        <w:jc w:val="center"/>
      </w:pPr>
      <w:r w:rsidRPr="009B64CC">
        <w:t xml:space="preserve">основных мероприятий муниципальной программы городского округа «Вуктыл» </w:t>
      </w:r>
    </w:p>
    <w:p w:rsidR="00AC6ADD" w:rsidRPr="009B64CC" w:rsidRDefault="00AC6ADD" w:rsidP="00AC6ADD">
      <w:pPr>
        <w:jc w:val="center"/>
      </w:pPr>
      <w:r w:rsidRPr="009B64CC">
        <w:t>«Развитие физической культуры и спорта»</w:t>
      </w:r>
    </w:p>
    <w:p w:rsidR="00E17541" w:rsidRPr="009B64CC" w:rsidRDefault="00E17541" w:rsidP="00AC6ADD">
      <w:pPr>
        <w:jc w:val="center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984"/>
        <w:gridCol w:w="1418"/>
        <w:gridCol w:w="1417"/>
        <w:gridCol w:w="1559"/>
        <w:gridCol w:w="1418"/>
      </w:tblGrid>
      <w:tr w:rsidR="00AC6ADD" w:rsidRPr="004F2E73" w:rsidTr="00DB5A61">
        <w:tc>
          <w:tcPr>
            <w:tcW w:w="42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Номер и наимен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вание основного мероприятия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оконч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 реализ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Ожидаемый непосре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ственный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зультат (кра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кое описание)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Связь с пок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зателями 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ниципальной программы (подпр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граммы)</w:t>
            </w:r>
          </w:p>
        </w:tc>
      </w:tr>
    </w:tbl>
    <w:p w:rsidR="00AC6ADD" w:rsidRPr="002A078D" w:rsidRDefault="00AC6ADD" w:rsidP="00AC6ADD">
      <w:pPr>
        <w:rPr>
          <w:sz w:val="16"/>
          <w:szCs w:val="16"/>
        </w:rPr>
      </w:pP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1984"/>
        <w:gridCol w:w="1418"/>
        <w:gridCol w:w="1417"/>
        <w:gridCol w:w="1560"/>
        <w:gridCol w:w="1417"/>
      </w:tblGrid>
      <w:tr w:rsidR="00AC6ADD" w:rsidRPr="004F2E73" w:rsidTr="00DB5A61">
        <w:trPr>
          <w:tblHeader/>
        </w:trPr>
        <w:tc>
          <w:tcPr>
            <w:tcW w:w="42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AC6ADD" w:rsidRPr="004F2E73" w:rsidTr="00DB5A61">
        <w:tc>
          <w:tcPr>
            <w:tcW w:w="10206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 «Развитие системы физической культуры и спорта»</w:t>
            </w:r>
          </w:p>
        </w:tc>
      </w:tr>
      <w:tr w:rsidR="00AC6ADD" w:rsidRPr="004F2E73" w:rsidTr="00DB5A61">
        <w:tc>
          <w:tcPr>
            <w:tcW w:w="10206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1 «Создание условий для занятий физической культурой и спортом»</w:t>
            </w:r>
          </w:p>
        </w:tc>
      </w:tr>
      <w:tr w:rsidR="00113DD4" w:rsidRPr="004F2E73" w:rsidTr="008C0505">
        <w:tc>
          <w:tcPr>
            <w:tcW w:w="425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1.1. </w:t>
            </w:r>
          </w:p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</w:tc>
        <w:tc>
          <w:tcPr>
            <w:tcW w:w="1984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AC6ADD" w:rsidRPr="004F2E73" w:rsidTr="008C0505">
        <w:trPr>
          <w:trHeight w:val="1266"/>
        </w:trPr>
        <w:tc>
          <w:tcPr>
            <w:tcW w:w="425" w:type="dxa"/>
            <w:shd w:val="clear" w:color="auto" w:fill="auto"/>
          </w:tcPr>
          <w:p w:rsidR="00AC6ADD" w:rsidRPr="004F2E73" w:rsidRDefault="004F1916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8C0505"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количества участников массовых,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мероприятий среди разли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>ных групп и категорий населения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проводимых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мероприятий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ского округа «Вуктыл».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ность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тивными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lastRenderedPageBreak/>
              <w:t xml:space="preserve">оружениями.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Уровень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подготовки спортсменов: массовые разряды</w:t>
            </w:r>
          </w:p>
        </w:tc>
      </w:tr>
      <w:tr w:rsidR="00AC6ADD" w:rsidRPr="004F2E73" w:rsidTr="008C0505">
        <w:tc>
          <w:tcPr>
            <w:tcW w:w="425" w:type="dxa"/>
            <w:shd w:val="clear" w:color="auto" w:fill="auto"/>
          </w:tcPr>
          <w:p w:rsidR="00AC6ADD" w:rsidRPr="004F2E73" w:rsidRDefault="004F1916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8C0505"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доли квалиф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lastRenderedPageBreak/>
              <w:t>цированных специалистов отрасли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417" w:type="dxa"/>
            <w:vMerge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</w:tr>
      <w:tr w:rsidR="00AC6ADD" w:rsidRPr="004F2E73" w:rsidTr="008C0505">
        <w:trPr>
          <w:trHeight w:val="11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4F1916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 xml:space="preserve">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ально-значимых проектов в рамках проекта «Народный бюджет» в сфере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901C60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</w:t>
            </w:r>
            <w:r w:rsidR="00901C60" w:rsidRPr="004F2E73">
              <w:rPr>
                <w:sz w:val="20"/>
                <w:szCs w:val="20"/>
              </w:rPr>
              <w:t>7</w:t>
            </w:r>
            <w:r w:rsidRPr="004F2E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реализова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ных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проектов в рамках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екта «Наро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ный бюджет» в сфере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</w:p>
        </w:tc>
      </w:tr>
      <w:tr w:rsidR="00AC6ADD" w:rsidRPr="004F2E73" w:rsidTr="008C0505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4F1916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Удельный вес насел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ния,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матически занимающ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</w:t>
            </w:r>
          </w:p>
        </w:tc>
      </w:tr>
      <w:tr w:rsidR="008C0505" w:rsidRPr="004F2E73" w:rsidTr="008C0505">
        <w:tc>
          <w:tcPr>
            <w:tcW w:w="425" w:type="dxa"/>
            <w:shd w:val="clear" w:color="auto" w:fill="auto"/>
          </w:tcPr>
          <w:p w:rsidR="008C0505" w:rsidRPr="004F2E73" w:rsidRDefault="004F1916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0505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8C0505" w:rsidRPr="004F2E73" w:rsidRDefault="008C0505" w:rsidP="008C0505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 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задо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женности прошлых лет</w:t>
            </w:r>
          </w:p>
        </w:tc>
        <w:tc>
          <w:tcPr>
            <w:tcW w:w="1984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7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2 «Развитие массового спорта среди лиц с ограниченными возможностями здоровья и пожилого населения»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2.1.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тории ГО «Вуктыл»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F2E73">
              <w:rPr>
                <w:sz w:val="20"/>
                <w:szCs w:val="20"/>
              </w:rPr>
              <w:t>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</w:t>
            </w:r>
            <w:proofErr w:type="gramEnd"/>
            <w:r w:rsidRPr="004F2E73">
              <w:rPr>
                <w:sz w:val="20"/>
                <w:szCs w:val="20"/>
              </w:rPr>
              <w:t xml:space="preserve"> адапти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ной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инвал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дов и лиц с ограниче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ными во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можностями здоровья, 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 к общей численности населения данной кат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lastRenderedPageBreak/>
              <w:t>гории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Задача 3 «Организация и участие в республиканских, всероссийских и международных мероприятиях спортивной направленности»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3.1. Участие в республиканских, российских и ме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мастер-классах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спортивного мастерства команд и спортсменов ГО «Вуктыл»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выездных мероприятий спортивной направленн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4 «Внедрение Всероссийского физкультурно-спортивного комплекса «Готов к труду и обороне» (ГТО)</w:t>
            </w:r>
          </w:p>
        </w:tc>
      </w:tr>
      <w:tr w:rsidR="00AC6ADD" w:rsidRPr="004F2E73" w:rsidTr="00DB5A61">
        <w:trPr>
          <w:trHeight w:val="4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8C05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4.1. Организ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ция проведени</w:t>
            </w:r>
            <w:r w:rsidR="008C0505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по вне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обороне» (ГТО)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спортом, 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здорового образа жизни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гра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дан, выпо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нивших нормативы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 в общей численности населения, принявшего участие в сдаче норм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тивов Вс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российского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</w:tr>
      <w:tr w:rsidR="00AC6ADD" w:rsidRPr="004F2E73" w:rsidTr="00DB5A61">
        <w:trPr>
          <w:trHeight w:val="182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Подпрограмма 2 </w:t>
            </w:r>
            <w:r w:rsidRPr="004F2E73">
              <w:rPr>
                <w:rFonts w:eastAsia="Calibri"/>
                <w:sz w:val="20"/>
                <w:szCs w:val="20"/>
              </w:rPr>
              <w:t xml:space="preserve">«Строительство, ремонт, капитальный ремонт, реконструкция </w:t>
            </w:r>
            <w:r w:rsidRPr="004F2E73">
              <w:rPr>
                <w:sz w:val="20"/>
                <w:szCs w:val="20"/>
              </w:rPr>
              <w:t>зданий, помещений учреждений и объектов сферы физической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AC6ADD" w:rsidRPr="004F2E73" w:rsidTr="00DB5A61">
        <w:trPr>
          <w:trHeight w:val="21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«Обеспечение устойчивости и надежности зданий учреждений и объектов  физической культуры и спорта»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 Строител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ство, реконстру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ция, капитальный и текущий ремонт зданий учреждений и объектов сферы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Сохранение учреждений и объектов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ры физической культуры и спорта в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правном сост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янии;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безопасности людей; сохр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нение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со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ственности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  <w:lang w:eastAsia="en-US"/>
              </w:rPr>
              <w:t>Количество учреждений и объектов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та, в кот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рых улу</w:t>
            </w:r>
            <w:r w:rsidRPr="004F2E73">
              <w:rPr>
                <w:sz w:val="20"/>
                <w:szCs w:val="20"/>
                <w:lang w:eastAsia="en-US"/>
              </w:rPr>
              <w:t>ч</w:t>
            </w:r>
            <w:r w:rsidRPr="004F2E73">
              <w:rPr>
                <w:sz w:val="20"/>
                <w:szCs w:val="20"/>
                <w:lang w:eastAsia="en-US"/>
              </w:rPr>
              <w:t>шилось те</w:t>
            </w:r>
            <w:r w:rsidRPr="004F2E73">
              <w:rPr>
                <w:sz w:val="20"/>
                <w:szCs w:val="20"/>
                <w:lang w:eastAsia="en-US"/>
              </w:rPr>
              <w:t>х</w:t>
            </w:r>
            <w:r w:rsidRPr="004F2E73">
              <w:rPr>
                <w:sz w:val="20"/>
                <w:szCs w:val="20"/>
                <w:lang w:eastAsia="en-US"/>
              </w:rPr>
              <w:t>ническое с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 xml:space="preserve">стояние 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971BFE" w:rsidRPr="004F2E73">
              <w:rPr>
                <w:sz w:val="20"/>
                <w:szCs w:val="20"/>
              </w:rPr>
              <w:t>1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 Составл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проектно-сметной документ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  <w:lang w:eastAsia="en-US"/>
              </w:rPr>
            </w:pPr>
            <w:r w:rsidRPr="004F2E73">
              <w:rPr>
                <w:sz w:val="20"/>
                <w:szCs w:val="20"/>
                <w:lang w:eastAsia="en-US"/>
              </w:rPr>
              <w:t>Количество разработа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>ных смет и проектно-сметной д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кументации для ос</w:t>
            </w:r>
            <w:r w:rsidRPr="004F2E73">
              <w:rPr>
                <w:sz w:val="20"/>
                <w:szCs w:val="20"/>
                <w:lang w:eastAsia="en-US"/>
              </w:rPr>
              <w:t>у</w:t>
            </w:r>
            <w:r w:rsidRPr="004F2E73">
              <w:rPr>
                <w:sz w:val="20"/>
                <w:szCs w:val="20"/>
                <w:lang w:eastAsia="en-US"/>
              </w:rPr>
              <w:t>ществления строител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ства, реко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 xml:space="preserve">струкции, </w:t>
            </w:r>
            <w:r w:rsidRPr="004F2E73">
              <w:rPr>
                <w:sz w:val="20"/>
                <w:szCs w:val="20"/>
                <w:lang w:eastAsia="en-US"/>
              </w:rPr>
              <w:lastRenderedPageBreak/>
              <w:t>капитальн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го и текущ</w:t>
            </w:r>
            <w:r w:rsidRPr="004F2E73">
              <w:rPr>
                <w:sz w:val="20"/>
                <w:szCs w:val="20"/>
                <w:lang w:eastAsia="en-US"/>
              </w:rPr>
              <w:t>е</w:t>
            </w:r>
            <w:r w:rsidRPr="004F2E73">
              <w:rPr>
                <w:sz w:val="20"/>
                <w:szCs w:val="20"/>
                <w:lang w:eastAsia="en-US"/>
              </w:rPr>
              <w:t>го ремонта в учреждениях и объектах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</w:t>
            </w:r>
          </w:p>
        </w:tc>
      </w:tr>
    </w:tbl>
    <w:p w:rsidR="00AC6ADD" w:rsidRPr="009B64CC" w:rsidRDefault="00B73364" w:rsidP="00B73364">
      <w:pPr>
        <w:suppressAutoHyphens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2A078D">
        <w:t xml:space="preserve">              </w:t>
      </w:r>
      <w:r>
        <w:t xml:space="preserve">     </w:t>
      </w:r>
      <w:r w:rsidR="00971BFE" w:rsidRPr="009B64CC">
        <w:t>»;</w:t>
      </w:r>
    </w:p>
    <w:p w:rsidR="00AC6ADD" w:rsidRPr="009B64CC" w:rsidRDefault="00AC6ADD" w:rsidP="00AC6ADD">
      <w:pPr>
        <w:suppressAutoHyphens/>
        <w:jc w:val="right"/>
      </w:pPr>
    </w:p>
    <w:p w:rsidR="00D7641D" w:rsidRPr="004F2E73" w:rsidRDefault="00E17541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2</w:t>
      </w:r>
      <w:r w:rsidR="00830D65" w:rsidRPr="009B64CC">
        <w:rPr>
          <w:rFonts w:eastAsia="Times New Roman"/>
          <w:lang w:eastAsia="ru-RU"/>
        </w:rPr>
        <w:t xml:space="preserve">) </w:t>
      </w:r>
      <w:r w:rsidR="00D7641D" w:rsidRPr="004F2E73">
        <w:rPr>
          <w:rFonts w:eastAsia="Times New Roman"/>
          <w:lang w:eastAsia="ru-RU"/>
        </w:rPr>
        <w:t>таблицу 5 изложить в следующей редакции:</w:t>
      </w:r>
      <w:r w:rsidR="00D7641D" w:rsidRPr="004F2E73">
        <w:t xml:space="preserve"> </w:t>
      </w:r>
    </w:p>
    <w:p w:rsidR="00D13332" w:rsidRPr="004F2E73" w:rsidRDefault="00D7641D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</w:t>
      </w:r>
      <w:r w:rsidR="00D13332" w:rsidRPr="004F2E73">
        <w:rPr>
          <w:rFonts w:eastAsia="Times New Roman"/>
          <w:lang w:eastAsia="ru-RU"/>
        </w:rPr>
        <w:t xml:space="preserve">Таблица </w:t>
      </w:r>
      <w:r w:rsidR="000A1F18" w:rsidRPr="004F2E73">
        <w:rPr>
          <w:rFonts w:eastAsia="Times New Roman"/>
          <w:lang w:eastAsia="ru-RU"/>
        </w:rPr>
        <w:t>5</w:t>
      </w:r>
    </w:p>
    <w:p w:rsidR="009B64CC" w:rsidRPr="004F2E73" w:rsidRDefault="009B64CC" w:rsidP="009B64CC">
      <w:pPr>
        <w:jc w:val="center"/>
      </w:pPr>
      <w:r w:rsidRPr="004F2E73">
        <w:t>Ресурсное обеспечение</w:t>
      </w:r>
    </w:p>
    <w:p w:rsidR="009B64CC" w:rsidRPr="004F2E73" w:rsidRDefault="009B64CC" w:rsidP="009B64CC">
      <w:pPr>
        <w:jc w:val="center"/>
      </w:pPr>
      <w:r w:rsidRPr="004F2E73">
        <w:t>реализации муниципальной программы городского округа</w:t>
      </w:r>
    </w:p>
    <w:p w:rsidR="009B64CC" w:rsidRPr="004F2E73" w:rsidRDefault="004F2E73" w:rsidP="009B64CC">
      <w:pPr>
        <w:jc w:val="center"/>
      </w:pPr>
      <w:r>
        <w:t>«</w:t>
      </w:r>
      <w:r w:rsidR="009B64CC" w:rsidRPr="004F2E73">
        <w:t>Вуктыл</w:t>
      </w:r>
      <w:r>
        <w:t>»</w:t>
      </w:r>
      <w:r w:rsidR="009B64CC" w:rsidRPr="004F2E73">
        <w:t xml:space="preserve"> </w:t>
      </w:r>
      <w:r>
        <w:t>«</w:t>
      </w:r>
      <w:r w:rsidR="009B64CC" w:rsidRPr="004F2E73">
        <w:t>Развитие физической культуры и спорта</w:t>
      </w:r>
      <w:r>
        <w:t>»</w:t>
      </w:r>
      <w:r w:rsidR="009B64CC" w:rsidRPr="004F2E73">
        <w:t xml:space="preserve"> за счет</w:t>
      </w:r>
    </w:p>
    <w:p w:rsidR="00D13332" w:rsidRPr="004F2E73" w:rsidRDefault="009B64CC" w:rsidP="009B64CC">
      <w:pPr>
        <w:jc w:val="center"/>
      </w:pPr>
      <w:r w:rsidRPr="004F2E73">
        <w:t xml:space="preserve">средств бюджета МОГО </w:t>
      </w:r>
      <w:r w:rsidR="004F2E73">
        <w:t>«</w:t>
      </w:r>
      <w:r w:rsidRPr="004F2E73">
        <w:t>Вуктыл</w:t>
      </w:r>
      <w:r w:rsidR="004F2E73">
        <w:t>»</w:t>
      </w:r>
      <w:r w:rsidRPr="004F2E73">
        <w:t xml:space="preserve"> </w:t>
      </w:r>
      <w:r w:rsidR="009823DA" w:rsidRPr="004F2E73">
        <w:t>(с учетом средств межбюджетных трансфертов</w:t>
      </w:r>
      <w:r w:rsidR="004F1916">
        <w:t>)</w:t>
      </w:r>
    </w:p>
    <w:p w:rsidR="009823DA" w:rsidRPr="004F2E73" w:rsidRDefault="009823DA" w:rsidP="009823DA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9823DA" w:rsidRPr="004F2E73" w:rsidTr="002A078D">
        <w:trPr>
          <w:cantSplit/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муниципал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ной программы, основн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полнитель, соиспо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A078D" w:rsidRPr="004F2E73" w:rsidTr="002A078D">
        <w:trPr>
          <w:trHeight w:val="565"/>
          <w:tblHeader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2A078D" w:rsidRPr="002A078D" w:rsidRDefault="002A078D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2A078D" w:rsidRPr="004F2E73" w:rsidTr="002A078D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2A078D" w:rsidRPr="004F2E73" w:rsidTr="002A078D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га «Вуктыл»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482271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482</w:t>
            </w:r>
            <w:r w:rsidRPr="004F2E73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232271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232271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2A078D" w:rsidRPr="004F2E73" w:rsidTr="002A078D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2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2A078D" w:rsidRPr="004F2E73" w:rsidTr="002A078D">
        <w:trPr>
          <w:trHeight w:val="45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3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повышение квалификации работн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ков отрасли физической культуры и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</w:tr>
      <w:tr w:rsidR="002A078D" w:rsidRPr="004F2E73" w:rsidTr="002A078D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</w:tr>
      <w:tr w:rsidR="002A078D" w:rsidRPr="004F2E73" w:rsidTr="002A078D">
        <w:trPr>
          <w:trHeight w:val="565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проекта «Народный бюджет» в сфере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2A078D" w:rsidRPr="004F2E73" w:rsidTr="002A078D">
        <w:trPr>
          <w:trHeight w:val="28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="005202B8" w:rsidRPr="00B73364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 xml:space="preserve">но-технической базы объектов спортивной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8C0505" w:rsidRPr="004F2E73" w:rsidTr="00F73BCC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2A078D" w:rsidRPr="004F2E73" w:rsidTr="002A078D">
        <w:trPr>
          <w:trHeight w:val="63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2.1.</w:t>
            </w:r>
          </w:p>
          <w:p w:rsidR="009823DA" w:rsidRPr="00B73364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2A078D" w:rsidRPr="004F2E73" w:rsidTr="002A078D">
        <w:trPr>
          <w:trHeight w:val="32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3.1.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ских, российских и международных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стер-классах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4.1.   </w:t>
            </w:r>
          </w:p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Всероссийского физкультурно-спортивного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2A078D" w:rsidRPr="004F2E73" w:rsidTr="002A078D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ремонт, капитальный ремонт, реконструкция зданий, помещений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39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зданий учреждений и объектов сферы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экспе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</w:tr>
    </w:tbl>
    <w:p w:rsidR="00D13332" w:rsidRPr="009B64CC" w:rsidRDefault="000D31A4" w:rsidP="000D31A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</w:t>
      </w:r>
      <w:r w:rsidR="00A8406B" w:rsidRPr="009B64CC">
        <w:rPr>
          <w:rFonts w:eastAsia="Times New Roman"/>
          <w:lang w:eastAsia="ru-RU"/>
        </w:rPr>
        <w:t xml:space="preserve">  </w:t>
      </w:r>
      <w:r w:rsidR="009823DA" w:rsidRPr="009B64CC">
        <w:rPr>
          <w:rFonts w:eastAsia="Times New Roman"/>
          <w:lang w:eastAsia="ru-RU"/>
        </w:rPr>
        <w:t>»;</w:t>
      </w:r>
      <w:r w:rsidR="00A8406B" w:rsidRPr="009B64CC">
        <w:rPr>
          <w:rFonts w:eastAsia="Times New Roman"/>
          <w:lang w:eastAsia="ru-RU"/>
        </w:rPr>
        <w:t xml:space="preserve">                                      </w:t>
      </w:r>
    </w:p>
    <w:p w:rsidR="00E137D7" w:rsidRPr="009B64CC" w:rsidRDefault="004F1916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9823DA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9823DA" w:rsidRPr="009B64CC" w:rsidRDefault="009823DA" w:rsidP="009823DA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9823DA" w:rsidRPr="009B64CC" w:rsidRDefault="009823DA" w:rsidP="009823DA">
      <w:pPr>
        <w:jc w:val="center"/>
      </w:pPr>
    </w:p>
    <w:p w:rsidR="009823DA" w:rsidRPr="009B64CC" w:rsidRDefault="009823DA" w:rsidP="009823DA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9823DA" w:rsidRPr="009B64CC" w:rsidRDefault="009823DA" w:rsidP="009823DA">
      <w:pPr>
        <w:jc w:val="center"/>
      </w:pPr>
      <w:r w:rsidRPr="009B64CC"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</w:t>
      </w:r>
      <w:r w:rsidRPr="009B64CC">
        <w:t>о</w:t>
      </w:r>
      <w:r w:rsidRPr="009B64CC">
        <w:t>родского округа «Вуктыл» «Развитие</w:t>
      </w:r>
      <w:r w:rsidR="00CB2588" w:rsidRPr="009B64CC">
        <w:t xml:space="preserve"> </w:t>
      </w:r>
      <w:r w:rsidRPr="009B64CC">
        <w:t xml:space="preserve">физической культуры и спорта» </w:t>
      </w:r>
    </w:p>
    <w:p w:rsidR="009823DA" w:rsidRPr="009B64CC" w:rsidRDefault="009823DA" w:rsidP="009823DA">
      <w:pPr>
        <w:jc w:val="center"/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127"/>
        <w:gridCol w:w="2410"/>
        <w:gridCol w:w="1559"/>
        <w:gridCol w:w="1134"/>
        <w:gridCol w:w="1134"/>
      </w:tblGrid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9823DA" w:rsidRPr="002D20E7" w:rsidRDefault="009823DA" w:rsidP="009823DA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2126"/>
        <w:gridCol w:w="2382"/>
        <w:gridCol w:w="1559"/>
        <w:gridCol w:w="1134"/>
        <w:gridCol w:w="1134"/>
      </w:tblGrid>
      <w:tr w:rsidR="009823DA" w:rsidRPr="004F2E73" w:rsidTr="00754C2B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B2588" w:rsidP="00CB2588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r w:rsidR="009823DA" w:rsidRPr="004F2E73">
              <w:rPr>
                <w:sz w:val="20"/>
                <w:szCs w:val="20"/>
              </w:rPr>
              <w:t>физич</w:t>
            </w:r>
            <w:r w:rsidR="009823DA" w:rsidRPr="004F2E73">
              <w:rPr>
                <w:sz w:val="20"/>
                <w:szCs w:val="20"/>
              </w:rPr>
              <w:t>е</w:t>
            </w:r>
            <w:r w:rsidR="009823DA"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9482271,00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9482271,00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9232271,00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9232271,00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754C2B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ятий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3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тов в рамках проекта «Народный бюджет» в сфере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lastRenderedPageBreak/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0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0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шение кредиторской задолженности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шлых лет</w:t>
            </w: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2.1.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3.1.   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канских, российских и международных соревнованиях, сб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4.1.   </w:t>
            </w:r>
          </w:p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дений мероприятий по внедрению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пуляризации Всеро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сийского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 xml:space="preserve">турно-спортивного </w:t>
            </w:r>
            <w:r w:rsidRPr="004F2E73">
              <w:rPr>
                <w:sz w:val="20"/>
                <w:szCs w:val="20"/>
              </w:rPr>
              <w:lastRenderedPageBreak/>
              <w:t>комплекса «Готов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lastRenderedPageBreak/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«Строительство,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капитальный ремонт, реконстру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зданий,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учреждений и объектов сферы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7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5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2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07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ный и текущий ремонт зданий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но-сметной докуме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тации,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</w:tbl>
    <w:p w:rsidR="009823DA" w:rsidRPr="009B64CC" w:rsidRDefault="002A078D" w:rsidP="004F2E73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="004F2E73">
        <w:t xml:space="preserve"> </w:t>
      </w:r>
      <w:r w:rsidR="004969EE"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D73114">
      <w:pgSz w:w="11906" w:h="16838"/>
      <w:pgMar w:top="426" w:right="709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A8" w:rsidRDefault="00321EA8" w:rsidP="00C2767E">
      <w:r>
        <w:separator/>
      </w:r>
    </w:p>
  </w:endnote>
  <w:endnote w:type="continuationSeparator" w:id="0">
    <w:p w:rsidR="00321EA8" w:rsidRDefault="00321EA8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A8" w:rsidRDefault="00321EA8" w:rsidP="00C2767E">
      <w:r>
        <w:separator/>
      </w:r>
    </w:p>
  </w:footnote>
  <w:footnote w:type="continuationSeparator" w:id="0">
    <w:p w:rsidR="00321EA8" w:rsidRDefault="00321EA8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5B0E"/>
    <w:rsid w:val="0010777F"/>
    <w:rsid w:val="00113DD4"/>
    <w:rsid w:val="001174BD"/>
    <w:rsid w:val="00134BA0"/>
    <w:rsid w:val="00141089"/>
    <w:rsid w:val="00141D23"/>
    <w:rsid w:val="00147F7A"/>
    <w:rsid w:val="0015293B"/>
    <w:rsid w:val="00152BF0"/>
    <w:rsid w:val="00160159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92A8C"/>
    <w:rsid w:val="00293503"/>
    <w:rsid w:val="00294AD4"/>
    <w:rsid w:val="002A078D"/>
    <w:rsid w:val="002A1C53"/>
    <w:rsid w:val="002A48FC"/>
    <w:rsid w:val="002A5E96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20E7"/>
    <w:rsid w:val="002D21CD"/>
    <w:rsid w:val="002D22F9"/>
    <w:rsid w:val="002D2550"/>
    <w:rsid w:val="002D412E"/>
    <w:rsid w:val="002D48AF"/>
    <w:rsid w:val="002D656B"/>
    <w:rsid w:val="002D6CE5"/>
    <w:rsid w:val="002D79AB"/>
    <w:rsid w:val="002E297B"/>
    <w:rsid w:val="002E4A2E"/>
    <w:rsid w:val="002E4CFD"/>
    <w:rsid w:val="002E5CD6"/>
    <w:rsid w:val="002E5E9C"/>
    <w:rsid w:val="002E72CD"/>
    <w:rsid w:val="002F300C"/>
    <w:rsid w:val="002F6BFB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1EA8"/>
    <w:rsid w:val="0032793F"/>
    <w:rsid w:val="00330FF9"/>
    <w:rsid w:val="00333E2A"/>
    <w:rsid w:val="00334C2B"/>
    <w:rsid w:val="003368B4"/>
    <w:rsid w:val="00337438"/>
    <w:rsid w:val="00343978"/>
    <w:rsid w:val="00343C01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43407"/>
    <w:rsid w:val="00444DBD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8A4"/>
    <w:rsid w:val="00490990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0406"/>
    <w:rsid w:val="004D1AD9"/>
    <w:rsid w:val="004E486E"/>
    <w:rsid w:val="004E4CE5"/>
    <w:rsid w:val="004E512D"/>
    <w:rsid w:val="004E59D7"/>
    <w:rsid w:val="004F031F"/>
    <w:rsid w:val="004F0B6E"/>
    <w:rsid w:val="004F18D6"/>
    <w:rsid w:val="004F191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5845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B71A9"/>
    <w:rsid w:val="005C3C70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88E"/>
    <w:rsid w:val="00633390"/>
    <w:rsid w:val="00634485"/>
    <w:rsid w:val="00634CAA"/>
    <w:rsid w:val="0064151F"/>
    <w:rsid w:val="0064239D"/>
    <w:rsid w:val="00642BC5"/>
    <w:rsid w:val="00643FD3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E06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7990"/>
    <w:rsid w:val="008A0CBC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25B8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771C"/>
    <w:rsid w:val="00A122C3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8C3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6751"/>
    <w:rsid w:val="00B05B3C"/>
    <w:rsid w:val="00B05F9F"/>
    <w:rsid w:val="00B0604B"/>
    <w:rsid w:val="00B07427"/>
    <w:rsid w:val="00B1011F"/>
    <w:rsid w:val="00B11750"/>
    <w:rsid w:val="00B17CFC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2CC4"/>
    <w:rsid w:val="00B3310D"/>
    <w:rsid w:val="00B34704"/>
    <w:rsid w:val="00B3623A"/>
    <w:rsid w:val="00B37792"/>
    <w:rsid w:val="00B41B4F"/>
    <w:rsid w:val="00B4334A"/>
    <w:rsid w:val="00B452B0"/>
    <w:rsid w:val="00B452C8"/>
    <w:rsid w:val="00B46AE4"/>
    <w:rsid w:val="00B471A0"/>
    <w:rsid w:val="00B47A5F"/>
    <w:rsid w:val="00B52758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37C"/>
    <w:rsid w:val="00C1688D"/>
    <w:rsid w:val="00C17BCF"/>
    <w:rsid w:val="00C20281"/>
    <w:rsid w:val="00C21284"/>
    <w:rsid w:val="00C22F94"/>
    <w:rsid w:val="00C258B2"/>
    <w:rsid w:val="00C2640B"/>
    <w:rsid w:val="00C2767E"/>
    <w:rsid w:val="00C350F8"/>
    <w:rsid w:val="00C375AF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795C"/>
    <w:rsid w:val="00CD0234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114"/>
    <w:rsid w:val="00D73BEA"/>
    <w:rsid w:val="00D7641D"/>
    <w:rsid w:val="00D76ACE"/>
    <w:rsid w:val="00D774CD"/>
    <w:rsid w:val="00D80077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AD9"/>
    <w:rsid w:val="00DB058A"/>
    <w:rsid w:val="00DB4B0E"/>
    <w:rsid w:val="00DB5A61"/>
    <w:rsid w:val="00DB5CF5"/>
    <w:rsid w:val="00DB61D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62D5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A5662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476EC"/>
    <w:rsid w:val="00F50A42"/>
    <w:rsid w:val="00F538DF"/>
    <w:rsid w:val="00F60856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EC8F7-23E4-47AF-BBE1-39513526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8</cp:revision>
  <cp:lastPrinted>2017-02-03T09:17:00Z</cp:lastPrinted>
  <dcterms:created xsi:type="dcterms:W3CDTF">2017-01-23T12:48:00Z</dcterms:created>
  <dcterms:modified xsi:type="dcterms:W3CDTF">2017-02-09T09:38:00Z</dcterms:modified>
</cp:coreProperties>
</file>