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F3" w:rsidRDefault="004A59F3" w:rsidP="004A59F3">
      <w:pPr>
        <w:autoSpaceDE/>
        <w:autoSpaceDN/>
        <w:jc w:val="center"/>
        <w:rPr>
          <w:rFonts w:eastAsia="Calibri"/>
          <w:b/>
          <w:sz w:val="22"/>
          <w:szCs w:val="22"/>
        </w:rPr>
      </w:pPr>
    </w:p>
    <w:p w:rsidR="004A59F3" w:rsidRPr="004A59F3" w:rsidRDefault="004A59F3" w:rsidP="004A59F3">
      <w:pPr>
        <w:autoSpaceDE/>
        <w:autoSpaceDN/>
        <w:jc w:val="center"/>
        <w:rPr>
          <w:rFonts w:eastAsia="Calibri"/>
          <w:b/>
          <w:sz w:val="22"/>
          <w:szCs w:val="22"/>
        </w:rPr>
      </w:pPr>
      <w:r w:rsidRPr="004A59F3">
        <w:rPr>
          <w:rFonts w:eastAsia="Calibri"/>
          <w:b/>
          <w:sz w:val="22"/>
          <w:szCs w:val="22"/>
        </w:rPr>
        <w:t>ПОСТАНОВЛЕНИЕ</w:t>
      </w:r>
    </w:p>
    <w:p w:rsidR="004A59F3" w:rsidRPr="004A59F3" w:rsidRDefault="004A59F3" w:rsidP="004A59F3">
      <w:pPr>
        <w:autoSpaceDE/>
        <w:autoSpaceDN/>
        <w:jc w:val="center"/>
        <w:rPr>
          <w:rFonts w:eastAsia="Calibri"/>
          <w:b/>
          <w:sz w:val="22"/>
          <w:szCs w:val="22"/>
        </w:rPr>
      </w:pPr>
      <w:r w:rsidRPr="004A59F3">
        <w:rPr>
          <w:rFonts w:eastAsia="Calibri"/>
          <w:b/>
          <w:sz w:val="22"/>
          <w:szCs w:val="22"/>
        </w:rPr>
        <w:t>администрации городского округа «Вуктыл»</w:t>
      </w:r>
    </w:p>
    <w:p w:rsidR="004A59F3" w:rsidRPr="004A59F3" w:rsidRDefault="004A59F3" w:rsidP="004A59F3">
      <w:pPr>
        <w:autoSpaceDE/>
        <w:autoSpaceDN/>
        <w:jc w:val="center"/>
        <w:rPr>
          <w:rFonts w:eastAsia="Calibri"/>
          <w:b/>
          <w:sz w:val="22"/>
          <w:szCs w:val="22"/>
        </w:rPr>
      </w:pPr>
      <w:r w:rsidRPr="004A59F3">
        <w:rPr>
          <w:rFonts w:eastAsia="Calibri"/>
          <w:b/>
          <w:sz w:val="22"/>
          <w:szCs w:val="22"/>
        </w:rPr>
        <w:t>от 14 июля 2016 г. № 07/24</w:t>
      </w:r>
      <w:r>
        <w:rPr>
          <w:rFonts w:eastAsia="Calibri"/>
          <w:b/>
          <w:sz w:val="22"/>
          <w:szCs w:val="22"/>
        </w:rPr>
        <w:t>1</w:t>
      </w:r>
    </w:p>
    <w:p w:rsidR="004A59F3" w:rsidRPr="004A59F3" w:rsidRDefault="004A59F3" w:rsidP="004A59F3">
      <w:pPr>
        <w:autoSpaceDE/>
        <w:autoSpaceDN/>
        <w:jc w:val="center"/>
        <w:rPr>
          <w:rFonts w:eastAsia="Calibri"/>
          <w:b/>
          <w:sz w:val="22"/>
          <w:szCs w:val="22"/>
        </w:rPr>
      </w:pPr>
    </w:p>
    <w:p w:rsidR="004A59F3" w:rsidRDefault="004A59F3" w:rsidP="004A59F3">
      <w:pPr>
        <w:pStyle w:val="ConsTitle"/>
        <w:widowControl/>
        <w:tabs>
          <w:tab w:val="left" w:pos="3600"/>
        </w:tabs>
        <w:spacing w:after="480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изменения в постановление администрации  муниципального района «Вуктыл» от 14 октября  2015 г. № 10/693 «</w:t>
      </w:r>
      <w:r w:rsidRPr="00346AA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 утверждении</w:t>
      </w:r>
      <w:r w:rsidRPr="00346A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муниципальной программы муниципального района «Вуктыл» «Развитие культуры, физической культуры и спорта»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FC3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E41FC3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E41FC3" w:rsidRPr="00E41FC3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 xml:space="preserve">2. 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E32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CE32BE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>
        <w:rPr>
          <w:rFonts w:ascii="Times New Roman" w:hAnsi="Times New Roman" w:cs="Times New Roman"/>
          <w:sz w:val="24"/>
          <w:szCs w:val="24"/>
        </w:rPr>
        <w:t>ю</w:t>
      </w:r>
      <w:r w:rsidR="00CE32BE" w:rsidRPr="00CE32BE">
        <w:rPr>
          <w:rFonts w:ascii="Times New Roman" w:hAnsi="Times New Roman" w:cs="Times New Roman"/>
          <w:sz w:val="24"/>
          <w:szCs w:val="24"/>
        </w:rPr>
        <w:t>).</w:t>
      </w:r>
    </w:p>
    <w:p w:rsidR="00C77BB7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3.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000BE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41FC3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A804F4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C469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Default="00915066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04F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0BE7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51B36" w:rsidRPr="001E7A91" w:rsidTr="007C7347">
        <w:tc>
          <w:tcPr>
            <w:tcW w:w="5211" w:type="dxa"/>
          </w:tcPr>
          <w:p w:rsidR="00C51B36" w:rsidRDefault="00C51B36" w:rsidP="007C7347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1E7A91" w:rsidRDefault="00C51B36" w:rsidP="007C7347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</w:t>
            </w:r>
          </w:p>
          <w:p w:rsidR="004A59F3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4A59F3" w:rsidRDefault="004A59F3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A59F3" w:rsidRDefault="004A59F3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A59F3" w:rsidRDefault="004A59F3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A59F3" w:rsidRDefault="004A59F3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A59F3" w:rsidRDefault="004A59F3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1E7A91" w:rsidRDefault="00C51B36" w:rsidP="007C7347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1E7A91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1E7A91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1E7A91">
              <w:rPr>
                <w:rFonts w:eastAsia="Calibri"/>
                <w:lang w:eastAsia="en-US"/>
              </w:rPr>
              <w:t xml:space="preserve">от </w:t>
            </w:r>
            <w:r w:rsidR="00D87366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 xml:space="preserve">  июля  2016 г. № 07</w:t>
            </w:r>
            <w:r w:rsidRPr="001E7A91">
              <w:rPr>
                <w:rFonts w:eastAsia="Calibri"/>
                <w:lang w:eastAsia="en-US"/>
              </w:rPr>
              <w:t>/</w:t>
            </w:r>
            <w:r w:rsidR="00D87366">
              <w:rPr>
                <w:rFonts w:eastAsia="Calibri"/>
                <w:lang w:eastAsia="en-US"/>
              </w:rPr>
              <w:t>241</w:t>
            </w: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1E7A91" w:rsidRDefault="006140F2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lastRenderedPageBreak/>
        <w:t>Изменения,</w:t>
      </w:r>
    </w:p>
    <w:p w:rsidR="00C51B36" w:rsidRPr="001E7A91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1E7A91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1E7A91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  <w:b/>
        </w:rPr>
        <w:t>«Развитие  культуры, физической культуры и спорта»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В постановлении администрации муниципального района «Вуктыл» от</w:t>
      </w:r>
      <w:r w:rsidRPr="001E7A91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</w:rPr>
        <w:t>«Развитие  культуры, физической культуры и спорта»: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в муниципальной программе муниципального района «Вуктыл» </w:t>
      </w:r>
      <w:r w:rsidRPr="001E7A91">
        <w:rPr>
          <w:rFonts w:eastAsia="Calibri"/>
          <w:b/>
        </w:rPr>
        <w:t>«</w:t>
      </w:r>
      <w:r w:rsidRPr="001E7A91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1E7A91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51B36" w:rsidRPr="001E7A91" w:rsidTr="007C7347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финансирования </w:t>
            </w:r>
          </w:p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финансирования: из бюджета муниципального образования муниципального района «Вуктыл» (далее – бюджет МО МР «Вуктыл»)  </w:t>
            </w:r>
            <w:r w:rsidR="00364CA0">
              <w:rPr>
                <w:rFonts w:eastAsia="Calibri"/>
                <w:lang w:eastAsia="en-US"/>
              </w:rPr>
              <w:t>131812180,4</w:t>
            </w:r>
            <w:r>
              <w:rPr>
                <w:rFonts w:eastAsia="Calibri"/>
                <w:lang w:eastAsia="en-US"/>
              </w:rPr>
              <w:t>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 </w:t>
            </w:r>
            <w:r w:rsidR="0075633A">
              <w:rPr>
                <w:rFonts w:eastAsia="Calibri"/>
                <w:lang w:eastAsia="en-US"/>
              </w:rPr>
              <w:t>54126588</w:t>
            </w:r>
            <w:r w:rsidR="00364CA0">
              <w:rPr>
                <w:rFonts w:eastAsia="Calibri"/>
                <w:lang w:eastAsia="en-US"/>
              </w:rPr>
              <w:t>,4</w:t>
            </w:r>
            <w:r>
              <w:rPr>
                <w:rFonts w:eastAsia="Calibri"/>
                <w:lang w:eastAsia="en-US"/>
              </w:rPr>
              <w:t>0</w:t>
            </w:r>
            <w:r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1E7A91" w:rsidRDefault="001F518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C51B36"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1E7A91">
              <w:rPr>
                <w:rFonts w:eastAsia="Calibri"/>
                <w:lang w:eastAsia="en-US"/>
              </w:rPr>
              <w:t>«Развитие системы культуры и дополнительного образования детей сферы культуры»: всего 11</w:t>
            </w:r>
            <w:r w:rsidR="00C51B36">
              <w:rPr>
                <w:rFonts w:eastAsia="Calibri"/>
                <w:lang w:eastAsia="en-US"/>
              </w:rPr>
              <w:t>1270594</w:t>
            </w:r>
            <w:r w:rsidR="00C51B36" w:rsidRPr="001E7A91">
              <w:rPr>
                <w:rFonts w:eastAsia="Calibri"/>
                <w:lang w:eastAsia="en-US"/>
              </w:rPr>
              <w:t>,00</w:t>
            </w:r>
            <w:r w:rsidR="00C51B36" w:rsidRPr="001E7A91">
              <w:rPr>
                <w:rFonts w:eastAsia="Calibri"/>
                <w:color w:val="FF0000"/>
                <w:lang w:eastAsia="en-US"/>
              </w:rPr>
              <w:t xml:space="preserve"> </w:t>
            </w:r>
            <w:r w:rsidR="00C51B36" w:rsidRPr="001E7A91">
              <w:rPr>
                <w:rFonts w:eastAsia="Calibri"/>
                <w:lang w:eastAsia="en-US"/>
              </w:rPr>
              <w:t>рублей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>
              <w:rPr>
                <w:rFonts w:eastAsia="Calibri"/>
                <w:lang w:eastAsia="en-US"/>
              </w:rPr>
              <w:t xml:space="preserve"> 44173602</w:t>
            </w:r>
            <w:r w:rsidRPr="001E7A91">
              <w:rPr>
                <w:rFonts w:eastAsia="Calibri"/>
                <w:lang w:eastAsia="en-US"/>
              </w:rPr>
              <w:t>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всего </w:t>
            </w:r>
            <w:r w:rsidR="00364CA0">
              <w:rPr>
                <w:rFonts w:eastAsia="Calibri"/>
                <w:lang w:eastAsia="en-US"/>
              </w:rPr>
              <w:t>19542467,9</w:t>
            </w:r>
            <w:r>
              <w:rPr>
                <w:rFonts w:eastAsia="Calibri"/>
                <w:lang w:eastAsia="en-US"/>
              </w:rPr>
              <w:t>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 89</w:t>
            </w:r>
            <w:r w:rsidR="00364CA0">
              <w:rPr>
                <w:rFonts w:eastAsia="Calibri"/>
                <w:lang w:eastAsia="en-US"/>
              </w:rPr>
              <w:t>53867,9</w:t>
            </w:r>
            <w:r>
              <w:rPr>
                <w:rFonts w:eastAsia="Calibri"/>
                <w:lang w:eastAsia="en-US"/>
              </w:rPr>
              <w:t xml:space="preserve">0 </w:t>
            </w:r>
            <w:r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1E7A91" w:rsidRDefault="001F518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C51B36"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1E7A91">
              <w:rPr>
                <w:rFonts w:eastAsia="Calibri"/>
                <w:lang w:eastAsia="en-US"/>
              </w:rPr>
              <w:t>«Молодёжь»: всего 200000,00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 200000,00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подпрограмма «Обеспечение реализации муниципальной программы» всего </w:t>
            </w:r>
            <w:r>
              <w:rPr>
                <w:rFonts w:eastAsia="Calibri"/>
                <w:lang w:eastAsia="en-US"/>
              </w:rPr>
              <w:t>799118,50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Pr="00C51B36">
              <w:rPr>
                <w:rFonts w:eastAsia="Calibri"/>
                <w:lang w:eastAsia="en-US"/>
              </w:rPr>
              <w:t xml:space="preserve">799118,50 </w:t>
            </w:r>
            <w:r w:rsidRPr="001E7A91">
              <w:rPr>
                <w:rFonts w:eastAsia="Calibri"/>
                <w:lang w:eastAsia="en-US"/>
              </w:rPr>
              <w:t>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C51B36" w:rsidRPr="001E7A91" w:rsidTr="007C7347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1E7A91">
        <w:rPr>
          <w:rFonts w:eastAsia="Calibri"/>
        </w:rPr>
        <w:t>»;</w:t>
      </w:r>
    </w:p>
    <w:p w:rsidR="00C51B36" w:rsidRPr="001E7A91" w:rsidRDefault="00C51B36" w:rsidP="00C51B36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раздел 7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lastRenderedPageBreak/>
        <w:t>«7. Ресурсное обеспечение Программы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1E7A91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="00364CA0">
        <w:rPr>
          <w:rFonts w:eastAsia="Calibri"/>
          <w:lang w:eastAsia="en-US"/>
        </w:rPr>
        <w:t>131812180,4</w:t>
      </w:r>
      <w:r w:rsidR="00B31687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r w:rsidRPr="001E7A91">
        <w:rPr>
          <w:rFonts w:eastAsia="Calibri"/>
          <w:lang w:eastAsia="en-US"/>
        </w:rPr>
        <w:t xml:space="preserve">  </w:t>
      </w:r>
      <w:r w:rsidRPr="001E7A91">
        <w:rPr>
          <w:lang w:eastAsia="en-US"/>
        </w:rPr>
        <w:t>рублей, в том числе по годам: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 </w:t>
      </w:r>
      <w:r w:rsidR="00364CA0">
        <w:rPr>
          <w:lang w:eastAsia="en-US"/>
        </w:rPr>
        <w:t>54126588,4</w:t>
      </w:r>
      <w:r w:rsidR="0061376B">
        <w:rPr>
          <w:lang w:eastAsia="en-US"/>
        </w:rPr>
        <w:t>0</w:t>
      </w:r>
      <w:r>
        <w:rPr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федерального бюджета Российской Федерации – </w:t>
      </w:r>
      <w:r w:rsidR="0061376B">
        <w:rPr>
          <w:lang w:eastAsia="en-US"/>
        </w:rPr>
        <w:t>8500</w:t>
      </w:r>
      <w:r w:rsidRPr="001E7A91">
        <w:rPr>
          <w:lang w:eastAsia="en-US"/>
        </w:rPr>
        <w:t>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республиканского бюджета Республики Коми – </w:t>
      </w:r>
      <w:r>
        <w:rPr>
          <w:lang w:eastAsia="en-US"/>
        </w:rPr>
        <w:t>1049560,00</w:t>
      </w:r>
      <w:r w:rsidRPr="001E7A91">
        <w:rPr>
          <w:lang w:eastAsia="en-US"/>
        </w:rPr>
        <w:t xml:space="preserve">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</w:t>
      </w:r>
      <w:r w:rsidR="0075633A">
        <w:rPr>
          <w:lang w:eastAsia="en-US"/>
        </w:rPr>
        <w:t>тв бюджета МО МР «Вуктыл» -  53068528,40</w:t>
      </w:r>
      <w:r w:rsidRPr="001E7A91">
        <w:rPr>
          <w:lang w:eastAsia="en-US"/>
        </w:rPr>
        <w:t xml:space="preserve">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45138833,00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- 44659424,00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32546759,00 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- 32067350,00 рублей.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1 – всего  </w:t>
      </w:r>
      <w:r w:rsidR="00364CA0">
        <w:rPr>
          <w:rFonts w:eastAsia="Calibri"/>
          <w:lang w:eastAsia="en-US"/>
        </w:rPr>
        <w:t>111270594</w:t>
      </w:r>
      <w:r w:rsidRPr="001E7A91">
        <w:rPr>
          <w:rFonts w:eastAsia="Calibri"/>
          <w:lang w:eastAsia="en-US"/>
        </w:rPr>
        <w:t>,00</w:t>
      </w:r>
      <w:r w:rsidRPr="001E7A91">
        <w:rPr>
          <w:rFonts w:eastAsia="Calibri"/>
          <w:color w:val="FF0000"/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364CA0" w:rsidP="00C51B36">
      <w:pPr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на 2016 г. –  441736</w:t>
      </w:r>
      <w:r w:rsidR="00C51B36" w:rsidRPr="001E7A91">
        <w:rPr>
          <w:lang w:eastAsia="en-US"/>
        </w:rPr>
        <w:t>02,00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федерального бю</w:t>
      </w:r>
      <w:r w:rsidR="00364CA0">
        <w:rPr>
          <w:lang w:eastAsia="en-US"/>
        </w:rPr>
        <w:t>джета Российской Федерации – 850</w:t>
      </w:r>
      <w:r w:rsidRPr="001E7A91">
        <w:rPr>
          <w:lang w:eastAsia="en-US"/>
        </w:rPr>
        <w:t>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 769560,00 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- 43395542,00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39359083,00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- 38879674,00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27737909,00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- 479409,00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- 27258500,00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2 - всего  </w:t>
      </w:r>
      <w:r w:rsidR="00364CA0">
        <w:rPr>
          <w:lang w:eastAsia="en-US"/>
        </w:rPr>
        <w:t>19542467,9</w:t>
      </w:r>
      <w:r>
        <w:rPr>
          <w:lang w:eastAsia="en-US"/>
        </w:rPr>
        <w:t>0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  8</w:t>
      </w:r>
      <w:r w:rsidR="00364CA0">
        <w:rPr>
          <w:lang w:eastAsia="en-US"/>
        </w:rPr>
        <w:t>953867,9</w:t>
      </w:r>
      <w:r>
        <w:rPr>
          <w:lang w:eastAsia="en-US"/>
        </w:rPr>
        <w:t>0</w:t>
      </w:r>
      <w:r w:rsidRPr="001E7A91">
        <w:rPr>
          <w:lang w:eastAsia="en-US"/>
        </w:rPr>
        <w:t xml:space="preserve">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280000,00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364CA0" w:rsidRPr="00364CA0">
        <w:rPr>
          <w:lang w:eastAsia="en-US"/>
        </w:rPr>
        <w:t>8</w:t>
      </w:r>
      <w:r w:rsidR="004E714D">
        <w:rPr>
          <w:lang w:eastAsia="en-US"/>
        </w:rPr>
        <w:t>673867</w:t>
      </w:r>
      <w:r w:rsidR="00364CA0" w:rsidRPr="00364CA0">
        <w:rPr>
          <w:lang w:eastAsia="en-US"/>
        </w:rPr>
        <w:t xml:space="preserve">,90  </w:t>
      </w:r>
      <w:r w:rsidRPr="001E7A91">
        <w:rPr>
          <w:lang w:eastAsia="en-US"/>
        </w:rPr>
        <w:t>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5779750,00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- 5779750,00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–4808850,00 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- 4808850,00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подпрограмма 3 – всего 200000,00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 200000,00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- 200000,00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0,00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4 – всего </w:t>
      </w:r>
      <w:r w:rsidR="0061376B">
        <w:rPr>
          <w:lang w:eastAsia="en-US"/>
        </w:rPr>
        <w:t>799118,50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</w:t>
      </w:r>
      <w:r w:rsidR="0061376B" w:rsidRPr="0061376B">
        <w:rPr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lastRenderedPageBreak/>
        <w:t xml:space="preserve">за счет средств бюджета МО МР «Вуктыл» - </w:t>
      </w:r>
      <w:r w:rsidR="0061376B" w:rsidRPr="0061376B">
        <w:rPr>
          <w:lang w:eastAsia="en-US"/>
        </w:rPr>
        <w:t xml:space="preserve">799118,50 </w:t>
      </w:r>
      <w:r w:rsidRPr="001E7A91">
        <w:rPr>
          <w:lang w:eastAsia="en-US"/>
        </w:rPr>
        <w:t>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0,00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Программе.»;</w:t>
      </w:r>
    </w:p>
    <w:p w:rsidR="00C51B36" w:rsidRPr="001E7A91" w:rsidRDefault="00C51B36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3. в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1E7A91" w:rsidRDefault="00C51B36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а) </w:t>
      </w:r>
      <w:r w:rsidRPr="001E7A91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51B36" w:rsidRPr="001E7A91" w:rsidTr="007C7347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364CA0" w:rsidRPr="00364CA0">
              <w:rPr>
                <w:rFonts w:eastAsia="Calibri"/>
                <w:lang w:eastAsia="en-US"/>
              </w:rPr>
              <w:t xml:space="preserve">111270594,00  </w:t>
            </w:r>
            <w:r w:rsidRPr="001E7A91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</w:t>
            </w:r>
            <w:r w:rsidR="0061376B">
              <w:rPr>
                <w:rFonts w:eastAsia="Calibri"/>
                <w:lang w:eastAsia="en-US"/>
              </w:rPr>
              <w:t xml:space="preserve"> 44173602</w:t>
            </w:r>
            <w:r w:rsidRPr="001E7A91">
              <w:rPr>
                <w:rFonts w:eastAsia="Calibri"/>
                <w:lang w:eastAsia="en-US"/>
              </w:rPr>
              <w:t xml:space="preserve">,00  рублей, 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C51B36" w:rsidRPr="001E7A91" w:rsidTr="007C7347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»;</w:t>
      </w:r>
    </w:p>
    <w:p w:rsidR="00C51B36" w:rsidRPr="001E7A91" w:rsidRDefault="00C51B36" w:rsidP="00C51B36">
      <w:pPr>
        <w:widowControl w:val="0"/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  <w:lang w:eastAsia="en-US"/>
        </w:rPr>
        <w:t xml:space="preserve">б) </w:t>
      </w:r>
      <w:r w:rsidRPr="001E7A91">
        <w:rPr>
          <w:rFonts w:eastAsia="Calibri"/>
        </w:rPr>
        <w:t xml:space="preserve"> абзацы первый-четвёртый раздела 5  изложить в следующей редакции: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«Общий объем финансирования Подпрограммы 1 в 2016-2018 годах составит  </w:t>
      </w:r>
      <w:r w:rsidR="00364CA0" w:rsidRPr="00364CA0">
        <w:rPr>
          <w:rFonts w:eastAsia="Calibri"/>
          <w:lang w:eastAsia="en-US"/>
        </w:rPr>
        <w:t xml:space="preserve">111270594,00  </w:t>
      </w:r>
      <w:r w:rsidRPr="001E7A91">
        <w:rPr>
          <w:rFonts w:eastAsia="Calibri"/>
          <w:lang w:eastAsia="en-US"/>
        </w:rPr>
        <w:t>рублей, в том числе по годам: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на 2016 г. –  </w:t>
      </w:r>
      <w:r w:rsidR="0061376B" w:rsidRPr="0061376B">
        <w:rPr>
          <w:rFonts w:eastAsia="Calibri"/>
          <w:lang w:eastAsia="en-US"/>
        </w:rPr>
        <w:t xml:space="preserve">44173602,00  </w:t>
      </w:r>
      <w:r w:rsidRPr="001E7A91">
        <w:rPr>
          <w:rFonts w:eastAsia="Calibri"/>
          <w:lang w:eastAsia="en-US"/>
        </w:rPr>
        <w:t>рублей, в том числе: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федерального бюджета Российской </w:t>
      </w:r>
      <w:r w:rsidR="0061376B">
        <w:rPr>
          <w:rFonts w:eastAsia="Calibri"/>
          <w:lang w:eastAsia="en-US"/>
        </w:rPr>
        <w:t>Федерации – 85</w:t>
      </w:r>
      <w:r w:rsidRPr="001E7A91">
        <w:rPr>
          <w:rFonts w:eastAsia="Calibri"/>
          <w:lang w:eastAsia="en-US"/>
        </w:rPr>
        <w:t>00,00  рублей;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республиканского бюджета Республики Коми – </w:t>
      </w:r>
      <w:r w:rsidRPr="001E7A91">
        <w:rPr>
          <w:lang w:eastAsia="en-US"/>
        </w:rPr>
        <w:t xml:space="preserve">769560,00   </w:t>
      </w:r>
      <w:r w:rsidRPr="001E7A91">
        <w:rPr>
          <w:rFonts w:eastAsia="Calibri"/>
          <w:lang w:eastAsia="en-US"/>
        </w:rPr>
        <w:t>рублей;</w:t>
      </w:r>
    </w:p>
    <w:p w:rsidR="00C51B36" w:rsidRDefault="00C51B36" w:rsidP="00C51B3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 </w:t>
      </w:r>
      <w:r w:rsidR="00364CA0">
        <w:rPr>
          <w:lang w:eastAsia="en-US"/>
        </w:rPr>
        <w:t>433955</w:t>
      </w:r>
      <w:r w:rsidR="0061376B">
        <w:rPr>
          <w:lang w:eastAsia="en-US"/>
        </w:rPr>
        <w:t>42</w:t>
      </w:r>
      <w:r w:rsidRPr="001E7A91">
        <w:rPr>
          <w:lang w:eastAsia="en-US"/>
        </w:rPr>
        <w:t xml:space="preserve">,00  </w:t>
      </w:r>
      <w:r w:rsidRPr="001E7A91">
        <w:rPr>
          <w:rFonts w:eastAsia="Calibri"/>
          <w:lang w:eastAsia="en-US"/>
        </w:rPr>
        <w:t>рублей;</w:t>
      </w:r>
      <w:r w:rsidRPr="001E7A91">
        <w:rPr>
          <w:lang w:eastAsia="en-US"/>
        </w:rPr>
        <w:t>»;</w:t>
      </w:r>
    </w:p>
    <w:p w:rsidR="00364CA0" w:rsidRPr="00662A10" w:rsidRDefault="00364CA0" w:rsidP="00364CA0">
      <w:pPr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4.</w:t>
      </w:r>
      <w:r w:rsidRPr="00662A10">
        <w:rPr>
          <w:lang w:eastAsia="en-US"/>
        </w:rPr>
        <w:t xml:space="preserve"> в подпрограмме 2 «Развитие системы физической культуры и спорта» (далее - Подпрограмма 2): </w:t>
      </w:r>
    </w:p>
    <w:p w:rsidR="00364CA0" w:rsidRPr="00662A10" w:rsidRDefault="00364CA0" w:rsidP="00364CA0">
      <w:pPr>
        <w:adjustRightInd w:val="0"/>
        <w:ind w:firstLine="708"/>
        <w:jc w:val="both"/>
        <w:rPr>
          <w:lang w:eastAsia="en-US"/>
        </w:rPr>
      </w:pPr>
      <w:r w:rsidRPr="00662A10">
        <w:rPr>
          <w:lang w:eastAsia="en-US"/>
        </w:rPr>
        <w:t xml:space="preserve">а) </w:t>
      </w:r>
      <w:r w:rsidRPr="00364CA0">
        <w:rPr>
          <w:lang w:eastAsia="en-US"/>
        </w:rPr>
        <w:t>строку «Объемы бюдже</w:t>
      </w:r>
      <w:r>
        <w:rPr>
          <w:lang w:eastAsia="en-US"/>
        </w:rPr>
        <w:t>тных ассигнований Подпрограммы 2»  паспорта Подпрограммы 2</w:t>
      </w:r>
      <w:r w:rsidRPr="00364CA0">
        <w:rPr>
          <w:lang w:eastAsia="en-US"/>
        </w:rPr>
        <w:t xml:space="preserve"> </w:t>
      </w:r>
      <w:r w:rsidRPr="00662A10">
        <w:rPr>
          <w:lang w:eastAsia="en-US"/>
        </w:rPr>
        <w:t>изложить в следующей редакции:</w:t>
      </w:r>
    </w:p>
    <w:p w:rsidR="00364CA0" w:rsidRPr="00662A10" w:rsidRDefault="00364CA0" w:rsidP="00364CA0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364CA0" w:rsidRPr="00662A10" w:rsidTr="009D7F21">
        <w:tc>
          <w:tcPr>
            <w:tcW w:w="2503" w:type="dxa"/>
          </w:tcPr>
          <w:p w:rsidR="00364CA0" w:rsidRPr="00662A10" w:rsidRDefault="00364CA0" w:rsidP="009D7F21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62A10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364CA0" w:rsidRPr="001D0BC6" w:rsidRDefault="00364CA0" w:rsidP="009D7F21">
            <w:pPr>
              <w:tabs>
                <w:tab w:val="left" w:pos="2552"/>
              </w:tabs>
              <w:adjustRightInd w:val="0"/>
              <w:ind w:left="-75" w:right="-75"/>
            </w:pPr>
            <w:r w:rsidRPr="00662A10">
              <w:t xml:space="preserve">Общий объем финансирования из бюджета муниципального образования МР «Вуктыл» в 2016-2018 годах всего – </w:t>
            </w:r>
            <w:r>
              <w:t>19542467,90</w:t>
            </w:r>
            <w:r w:rsidRPr="001D0BC6">
              <w:t xml:space="preserve">  рублей, в том числе по годам:</w:t>
            </w:r>
          </w:p>
          <w:p w:rsidR="00364CA0" w:rsidRPr="00662A10" w:rsidRDefault="00364CA0" w:rsidP="009D7F21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 </w:t>
            </w:r>
            <w:r>
              <w:rPr>
                <w:rFonts w:eastAsia="Calibri"/>
                <w:lang w:eastAsia="en-US"/>
              </w:rPr>
              <w:t>8953867,90</w:t>
            </w:r>
            <w:r w:rsidRPr="00662A10">
              <w:rPr>
                <w:rFonts w:eastAsia="Calibri"/>
                <w:lang w:eastAsia="en-US"/>
              </w:rPr>
              <w:t xml:space="preserve">  рублей, </w:t>
            </w:r>
          </w:p>
          <w:p w:rsidR="00364CA0" w:rsidRPr="00662A10" w:rsidRDefault="00364CA0" w:rsidP="009D7F21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364CA0" w:rsidRPr="00662A10" w:rsidRDefault="00364CA0" w:rsidP="009D7F21">
            <w:pPr>
              <w:tabs>
                <w:tab w:val="left" w:pos="2552"/>
              </w:tabs>
              <w:adjustRightInd w:val="0"/>
              <w:ind w:left="-59" w:right="-75"/>
            </w:pPr>
            <w:r w:rsidRPr="00662A10">
              <w:t>2018 г. – 4808850,00 рублей</w:t>
            </w:r>
          </w:p>
        </w:tc>
      </w:tr>
    </w:tbl>
    <w:p w:rsidR="00364CA0" w:rsidRPr="00662A10" w:rsidRDefault="00364CA0" w:rsidP="00364CA0">
      <w:pPr>
        <w:adjustRightInd w:val="0"/>
        <w:jc w:val="right"/>
        <w:rPr>
          <w:lang w:eastAsia="en-US"/>
        </w:rPr>
      </w:pPr>
      <w:r w:rsidRPr="00662A10">
        <w:rPr>
          <w:lang w:eastAsia="en-US"/>
        </w:rPr>
        <w:t>»;</w:t>
      </w:r>
    </w:p>
    <w:p w:rsidR="00364CA0" w:rsidRPr="00662A10" w:rsidRDefault="00364CA0" w:rsidP="00364CA0">
      <w:pPr>
        <w:widowControl w:val="0"/>
        <w:adjustRightInd w:val="0"/>
        <w:ind w:firstLine="720"/>
        <w:jc w:val="both"/>
        <w:rPr>
          <w:rFonts w:eastAsia="Calibri"/>
        </w:rPr>
      </w:pPr>
      <w:r w:rsidRPr="00662A10">
        <w:rPr>
          <w:rFonts w:eastAsia="Calibri"/>
        </w:rPr>
        <w:t>б</w:t>
      </w:r>
      <w:r>
        <w:rPr>
          <w:rFonts w:eastAsia="Calibri"/>
        </w:rPr>
        <w:t>) абзацы первый - четвёртый</w:t>
      </w:r>
      <w:r w:rsidRPr="00662A10">
        <w:rPr>
          <w:rFonts w:eastAsia="Calibri"/>
        </w:rPr>
        <w:t xml:space="preserve"> раздела 5 изложить в следующей редакции:</w:t>
      </w:r>
    </w:p>
    <w:p w:rsidR="00364CA0" w:rsidRPr="001D0BC6" w:rsidRDefault="00364CA0" w:rsidP="00364CA0">
      <w:pPr>
        <w:widowControl w:val="0"/>
        <w:adjustRightInd w:val="0"/>
        <w:ind w:firstLine="720"/>
        <w:jc w:val="both"/>
        <w:rPr>
          <w:rFonts w:eastAsia="Calibri"/>
        </w:rPr>
      </w:pPr>
      <w:r w:rsidRPr="001D0BC6">
        <w:rPr>
          <w:rFonts w:eastAsia="Calibri"/>
        </w:rPr>
        <w:t xml:space="preserve">«Общий объем финансирования Подпрограммы 2 в 2016-2018 годах составит  </w:t>
      </w:r>
      <w:r w:rsidR="00A12E16" w:rsidRPr="00A12E16">
        <w:rPr>
          <w:rFonts w:eastAsia="Calibri"/>
        </w:rPr>
        <w:t xml:space="preserve">19542467,90 </w:t>
      </w:r>
      <w:r w:rsidRPr="001D0BC6">
        <w:rPr>
          <w:rFonts w:eastAsia="Calibri"/>
        </w:rPr>
        <w:t>рублей, в том числе по годам:</w:t>
      </w:r>
    </w:p>
    <w:p w:rsidR="00364CA0" w:rsidRPr="001D0BC6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на 2016 г. – </w:t>
      </w:r>
      <w:r w:rsidR="00A12E16" w:rsidRPr="00A12E16">
        <w:rPr>
          <w:rFonts w:eastAsia="Calibri"/>
        </w:rPr>
        <w:t xml:space="preserve">8953867,90  </w:t>
      </w:r>
      <w:r w:rsidRPr="001D0BC6">
        <w:rPr>
          <w:rFonts w:eastAsia="Calibri"/>
        </w:rPr>
        <w:t>рублей, в том числе:</w:t>
      </w:r>
    </w:p>
    <w:p w:rsidR="00364CA0" w:rsidRPr="001D0BC6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>за счет средств республиканского бюджета Республики Коми – 280000,00 рублей;</w:t>
      </w:r>
    </w:p>
    <w:p w:rsidR="00364CA0" w:rsidRPr="00A12E16" w:rsidRDefault="00364CA0" w:rsidP="00A12E16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за счет средств бюджета МО МР «Вуктыл»  –  </w:t>
      </w:r>
      <w:r w:rsidR="0075633A">
        <w:rPr>
          <w:rFonts w:eastAsia="Calibri"/>
        </w:rPr>
        <w:t>8673867</w:t>
      </w:r>
      <w:r w:rsidR="00A12E16" w:rsidRPr="00A12E16">
        <w:rPr>
          <w:rFonts w:eastAsia="Calibri"/>
        </w:rPr>
        <w:t xml:space="preserve">,90  </w:t>
      </w:r>
      <w:r w:rsidRPr="001D0BC6">
        <w:rPr>
          <w:rFonts w:eastAsia="Calibri"/>
        </w:rPr>
        <w:t>рублей;»;</w:t>
      </w:r>
    </w:p>
    <w:p w:rsidR="00C51B36" w:rsidRPr="001E7A91" w:rsidRDefault="00364CA0" w:rsidP="00C51B36">
      <w:pPr>
        <w:widowControl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="00C51B36" w:rsidRPr="001E7A91">
        <w:rPr>
          <w:rFonts w:eastAsia="Calibri"/>
        </w:rPr>
        <w:t xml:space="preserve">.  в подпрограмме 4 «Обеспечение реализации муниципальной программы» (далее - </w:t>
      </w:r>
      <w:r w:rsidR="00C51B36" w:rsidRPr="001E7A91">
        <w:rPr>
          <w:rFonts w:eastAsia="Calibri"/>
        </w:rPr>
        <w:lastRenderedPageBreak/>
        <w:t>Подпрограмма 4):</w:t>
      </w:r>
    </w:p>
    <w:p w:rsidR="00C51B36" w:rsidRPr="001E7A91" w:rsidRDefault="00C51B36" w:rsidP="00C51B36">
      <w:pPr>
        <w:widowControl w:val="0"/>
        <w:adjustRightInd w:val="0"/>
        <w:ind w:right="-70" w:firstLine="567"/>
        <w:jc w:val="both"/>
        <w:rPr>
          <w:rFonts w:eastAsia="Calibri" w:cs="Arial"/>
        </w:rPr>
      </w:pPr>
      <w:r w:rsidRPr="001E7A91">
        <w:rPr>
          <w:rFonts w:eastAsia="Calibri" w:cs="Arial"/>
        </w:rPr>
        <w:t xml:space="preserve">а) строку «Объёмы </w:t>
      </w:r>
      <w:r w:rsidRPr="001E7A91">
        <w:rPr>
          <w:rFonts w:eastAsia="Calibri"/>
        </w:rPr>
        <w:t>бюджетных ассигнований</w:t>
      </w:r>
      <w:r w:rsidRPr="001E7A91">
        <w:rPr>
          <w:rFonts w:eastAsia="Calibri" w:cs="Arial"/>
        </w:rPr>
        <w:t xml:space="preserve"> Подпрограммы 4» паспорта Подпрограммы 4 изложить в следующей редакции:</w:t>
      </w:r>
    </w:p>
    <w:p w:rsidR="00C51B36" w:rsidRPr="001E7A91" w:rsidRDefault="00C51B36" w:rsidP="00C51B36">
      <w:pPr>
        <w:widowControl w:val="0"/>
        <w:adjustRightInd w:val="0"/>
        <w:ind w:right="-70"/>
        <w:jc w:val="both"/>
        <w:rPr>
          <w:rFonts w:eastAsia="Calibri"/>
        </w:rPr>
      </w:pPr>
      <w:r w:rsidRPr="001E7A91">
        <w:rPr>
          <w:rFonts w:eastAsia="Calibri" w:cs="Arial"/>
        </w:rPr>
        <w:t>«</w:t>
      </w:r>
    </w:p>
    <w:tbl>
      <w:tblPr>
        <w:tblW w:w="95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05"/>
      </w:tblGrid>
      <w:tr w:rsidR="00C51B36" w:rsidRPr="001E7A91" w:rsidTr="007C7347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бюджетных </w:t>
            </w:r>
          </w:p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>ассигнований Подпрограммы 4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 на 2016-2018  годы предусматривается в размере </w:t>
            </w:r>
            <w:r w:rsidR="0061376B" w:rsidRPr="0061376B">
              <w:rPr>
                <w:rFonts w:eastAsia="Calibri"/>
                <w:lang w:eastAsia="en-US"/>
              </w:rPr>
              <w:t xml:space="preserve">799118,50 </w:t>
            </w:r>
            <w:r w:rsidRPr="001E7A91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1E7A91" w:rsidRDefault="0061376B" w:rsidP="007C7347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 г. – 799118,50</w:t>
            </w:r>
            <w:r w:rsidR="00C51B36"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      2018 г. – 0,00 рублей</w:t>
            </w:r>
          </w:p>
        </w:tc>
      </w:tr>
      <w:tr w:rsidR="00C51B36" w:rsidRPr="001E7A91" w:rsidTr="007C7347">
        <w:trPr>
          <w:cantSplit/>
          <w:trHeight w:val="59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ind w:firstLine="567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»;</w:t>
      </w:r>
    </w:p>
    <w:p w:rsidR="00C51B36" w:rsidRPr="001E7A9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  б) абзацы первый - четвёртый раздела 5 изложить в следующей редакции: </w:t>
      </w:r>
    </w:p>
    <w:p w:rsidR="00C51B36" w:rsidRPr="001E7A91" w:rsidRDefault="00C51B36" w:rsidP="00C51B36">
      <w:pPr>
        <w:widowControl w:val="0"/>
        <w:adjustRightInd w:val="0"/>
        <w:ind w:firstLine="709"/>
        <w:jc w:val="both"/>
        <w:rPr>
          <w:lang w:eastAsia="en-US"/>
        </w:rPr>
      </w:pPr>
      <w:r w:rsidRPr="001E7A91">
        <w:rPr>
          <w:lang w:eastAsia="en-US"/>
        </w:rPr>
        <w:t xml:space="preserve">«Объем финансирования на реализацию Подпрограммы 4 за счет средств бюджета муниципального района «Вуктыл» в  2016 - 2018 годы составляет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 рублей;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рублей;»;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6. в приложении к Программе: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1) в таблице 4.1: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а) в позиции  «Подпрограмма 1»:</w:t>
      </w:r>
    </w:p>
    <w:p w:rsidR="00A153CE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 xml:space="preserve">в графе </w:t>
      </w:r>
      <w:r w:rsidR="0061376B">
        <w:rPr>
          <w:rFonts w:eastAsia="Calibri"/>
        </w:rPr>
        <w:t>4</w:t>
      </w:r>
      <w:r w:rsidR="00A153CE">
        <w:rPr>
          <w:rFonts w:eastAsia="Calibri"/>
        </w:rPr>
        <w:t>:</w:t>
      </w:r>
    </w:p>
    <w:p w:rsidR="00C51B36" w:rsidRPr="00730821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61376B">
        <w:rPr>
          <w:rFonts w:eastAsia="Calibri"/>
        </w:rPr>
        <w:t xml:space="preserve"> «Всего» </w:t>
      </w:r>
      <w:r w:rsidR="00CA5303">
        <w:rPr>
          <w:rFonts w:eastAsia="Calibri"/>
        </w:rPr>
        <w:t>число</w:t>
      </w:r>
      <w:r w:rsidR="0061376B">
        <w:rPr>
          <w:rFonts w:eastAsia="Calibri"/>
        </w:rPr>
        <w:t xml:space="preserve"> «44174802,0</w:t>
      </w:r>
      <w:r w:rsidR="00A12E16">
        <w:rPr>
          <w:rFonts w:eastAsia="Calibri"/>
        </w:rPr>
        <w:t xml:space="preserve">0» заменить </w:t>
      </w:r>
      <w:r w:rsidR="00CA5303">
        <w:rPr>
          <w:rFonts w:eastAsia="Calibri"/>
        </w:rPr>
        <w:t>числом</w:t>
      </w:r>
      <w:r w:rsidR="00A12E16">
        <w:rPr>
          <w:rFonts w:eastAsia="Calibri"/>
        </w:rPr>
        <w:t xml:space="preserve"> «44173602,00</w:t>
      </w:r>
      <w:r w:rsidR="00C51B36" w:rsidRPr="00730821">
        <w:rPr>
          <w:rFonts w:eastAsia="Calibri"/>
        </w:rPr>
        <w:t>»;</w:t>
      </w:r>
    </w:p>
    <w:p w:rsidR="00C51B36" w:rsidRPr="00730821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строке</w:t>
      </w:r>
      <w:r w:rsidR="00C51B36" w:rsidRPr="00730821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CA5303">
        <w:rPr>
          <w:lang w:eastAsia="en-US"/>
        </w:rPr>
        <w:t>число</w:t>
      </w:r>
      <w:r w:rsidR="00C51B36" w:rsidRPr="00730821">
        <w:rPr>
          <w:lang w:eastAsia="en-US"/>
        </w:rPr>
        <w:t xml:space="preserve"> «</w:t>
      </w:r>
      <w:r w:rsidR="0061376B" w:rsidRPr="0061376B">
        <w:rPr>
          <w:lang w:eastAsia="en-US"/>
        </w:rPr>
        <w:t>31821543,66</w:t>
      </w:r>
      <w:r w:rsidR="00BA7871">
        <w:rPr>
          <w:lang w:eastAsia="en-US"/>
        </w:rPr>
        <w:t xml:space="preserve">» заменить </w:t>
      </w:r>
      <w:r w:rsidR="00CA5303">
        <w:rPr>
          <w:lang w:eastAsia="en-US"/>
        </w:rPr>
        <w:t>числом</w:t>
      </w:r>
      <w:r w:rsidR="00BA7871">
        <w:rPr>
          <w:lang w:eastAsia="en-US"/>
        </w:rPr>
        <w:t xml:space="preserve"> «31820343</w:t>
      </w:r>
      <w:r w:rsidR="00C51B36" w:rsidRPr="00730821">
        <w:rPr>
          <w:lang w:eastAsia="en-US"/>
        </w:rPr>
        <w:t>,66»;</w:t>
      </w:r>
    </w:p>
    <w:p w:rsidR="00C51B36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б)  в графе 4 строки «Ответственный исполнитель - администрация городского  округа «Вуктыл» позиции «Основное мероприятие 4</w:t>
      </w:r>
      <w:r w:rsidR="00BA7871">
        <w:rPr>
          <w:lang w:eastAsia="en-US"/>
        </w:rPr>
        <w:t>.1</w:t>
      </w:r>
      <w:r w:rsidRPr="00730821">
        <w:rPr>
          <w:lang w:eastAsia="en-US"/>
        </w:rPr>
        <w:t xml:space="preserve">»  </w:t>
      </w:r>
      <w:r w:rsidR="00CA5303">
        <w:rPr>
          <w:lang w:eastAsia="en-US"/>
        </w:rPr>
        <w:t>число</w:t>
      </w:r>
      <w:r w:rsidRPr="00730821">
        <w:rPr>
          <w:lang w:eastAsia="en-US"/>
        </w:rPr>
        <w:t xml:space="preserve"> «</w:t>
      </w:r>
      <w:r w:rsidR="00A12E16">
        <w:rPr>
          <w:lang w:eastAsia="en-US"/>
        </w:rPr>
        <w:t>523</w:t>
      </w:r>
      <w:r w:rsidR="00BA7871">
        <w:rPr>
          <w:lang w:eastAsia="en-US"/>
        </w:rPr>
        <w:t>00</w:t>
      </w:r>
      <w:r w:rsidRPr="00730821">
        <w:rPr>
          <w:lang w:eastAsia="en-US"/>
        </w:rPr>
        <w:t xml:space="preserve">,00» заменить </w:t>
      </w:r>
      <w:r w:rsidR="00CA5303">
        <w:rPr>
          <w:lang w:eastAsia="en-US"/>
        </w:rPr>
        <w:t>числом</w:t>
      </w:r>
      <w:r w:rsidRPr="00730821">
        <w:rPr>
          <w:lang w:eastAsia="en-US"/>
        </w:rPr>
        <w:t xml:space="preserve"> «</w:t>
      </w:r>
      <w:r w:rsidR="00A12E16">
        <w:rPr>
          <w:lang w:eastAsia="en-US"/>
        </w:rPr>
        <w:t>517</w:t>
      </w:r>
      <w:r w:rsidR="00BA7871">
        <w:rPr>
          <w:lang w:eastAsia="en-US"/>
        </w:rPr>
        <w:t>00</w:t>
      </w:r>
      <w:r w:rsidRPr="00730821">
        <w:rPr>
          <w:lang w:eastAsia="en-US"/>
        </w:rPr>
        <w:t>,00»;</w:t>
      </w:r>
    </w:p>
    <w:p w:rsidR="00BA7871" w:rsidRDefault="00BA7871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в) </w:t>
      </w:r>
      <w:r w:rsidRPr="00BA7871">
        <w:rPr>
          <w:lang w:eastAsia="en-US"/>
        </w:rPr>
        <w:t>в графе 4 строки «Ответственный исполнитель - администрация городского  округа «Вуктыл» п</w:t>
      </w:r>
      <w:r>
        <w:rPr>
          <w:lang w:eastAsia="en-US"/>
        </w:rPr>
        <w:t xml:space="preserve">озиции «Основное мероприятие 4.2»  </w:t>
      </w:r>
      <w:r w:rsidR="00CA5303">
        <w:rPr>
          <w:lang w:eastAsia="en-US"/>
        </w:rPr>
        <w:t>число</w:t>
      </w:r>
      <w:r>
        <w:rPr>
          <w:lang w:eastAsia="en-US"/>
        </w:rPr>
        <w:t xml:space="preserve"> «5000,00» заменить </w:t>
      </w:r>
      <w:r w:rsidR="00CA5303">
        <w:rPr>
          <w:lang w:eastAsia="en-US"/>
        </w:rPr>
        <w:t>числом</w:t>
      </w:r>
      <w:r>
        <w:rPr>
          <w:lang w:eastAsia="en-US"/>
        </w:rPr>
        <w:t xml:space="preserve"> «44</w:t>
      </w:r>
      <w:r w:rsidRPr="00BA7871">
        <w:rPr>
          <w:lang w:eastAsia="en-US"/>
        </w:rPr>
        <w:t>00,00»;</w:t>
      </w:r>
    </w:p>
    <w:p w:rsidR="00A12E16" w:rsidRDefault="00A12E1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г)</w:t>
      </w:r>
      <w:r w:rsidR="00AF46AB" w:rsidRPr="00AF46AB">
        <w:t xml:space="preserve"> </w:t>
      </w:r>
      <w:r w:rsidR="00AF46AB">
        <w:rPr>
          <w:lang w:eastAsia="en-US"/>
        </w:rPr>
        <w:t>в позиции  «Подпрограмма 2</w:t>
      </w:r>
      <w:r w:rsidR="00AF46AB" w:rsidRPr="00AF46AB">
        <w:rPr>
          <w:lang w:eastAsia="en-US"/>
        </w:rPr>
        <w:t>»:</w:t>
      </w:r>
    </w:p>
    <w:p w:rsidR="00A014EC" w:rsidRDefault="00AF46AB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графе 4</w:t>
      </w:r>
      <w:r w:rsidR="00A014EC">
        <w:rPr>
          <w:lang w:eastAsia="en-US"/>
        </w:rPr>
        <w:t>:</w:t>
      </w:r>
    </w:p>
    <w:p w:rsidR="00AF46AB" w:rsidRDefault="00A014EC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строке</w:t>
      </w:r>
      <w:r w:rsidR="00AF46AB">
        <w:rPr>
          <w:lang w:eastAsia="en-US"/>
        </w:rPr>
        <w:t xml:space="preserve"> «Всего» </w:t>
      </w:r>
      <w:r w:rsidR="00CA5303">
        <w:rPr>
          <w:lang w:eastAsia="en-US"/>
        </w:rPr>
        <w:t>число</w:t>
      </w:r>
      <w:r w:rsidR="00AF46AB">
        <w:rPr>
          <w:lang w:eastAsia="en-US"/>
        </w:rPr>
        <w:t xml:space="preserve"> «8954989,00» заменить </w:t>
      </w:r>
      <w:r w:rsidR="00CA5303">
        <w:rPr>
          <w:lang w:eastAsia="en-US"/>
        </w:rPr>
        <w:t>числом</w:t>
      </w:r>
      <w:r w:rsidR="00AF46AB">
        <w:rPr>
          <w:lang w:eastAsia="en-US"/>
        </w:rPr>
        <w:t xml:space="preserve"> «8953867,90»;</w:t>
      </w:r>
    </w:p>
    <w:p w:rsidR="00AF46AB" w:rsidRDefault="00A014EC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строке</w:t>
      </w:r>
      <w:r w:rsidR="00AF46AB">
        <w:rPr>
          <w:lang w:eastAsia="en-US"/>
        </w:rPr>
        <w:t xml:space="preserve"> «Ответственный исполнитель – Управление культуры, спорта и туризма муниципального района «Вуктыл» </w:t>
      </w:r>
      <w:r w:rsidR="00CA5303">
        <w:rPr>
          <w:lang w:eastAsia="en-US"/>
        </w:rPr>
        <w:t>число</w:t>
      </w:r>
      <w:r w:rsidR="00AF46AB">
        <w:rPr>
          <w:lang w:eastAsia="en-US"/>
        </w:rPr>
        <w:t xml:space="preserve"> «3295131,20» заменить </w:t>
      </w:r>
      <w:r w:rsidR="00CA5303">
        <w:rPr>
          <w:lang w:eastAsia="en-US"/>
        </w:rPr>
        <w:t>ч</w:t>
      </w:r>
      <w:r w:rsidR="00EF6BE9">
        <w:rPr>
          <w:lang w:eastAsia="en-US"/>
        </w:rPr>
        <w:t>и</w:t>
      </w:r>
      <w:r w:rsidR="00CA5303">
        <w:rPr>
          <w:lang w:eastAsia="en-US"/>
        </w:rPr>
        <w:t>слом</w:t>
      </w:r>
      <w:r w:rsidR="00AF46AB">
        <w:rPr>
          <w:lang w:eastAsia="en-US"/>
        </w:rPr>
        <w:t xml:space="preserve"> «3294010,10»;</w:t>
      </w:r>
    </w:p>
    <w:p w:rsidR="00AF46AB" w:rsidRDefault="00627BE4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д</w:t>
      </w:r>
      <w:r w:rsidR="00AF46AB">
        <w:rPr>
          <w:lang w:eastAsia="en-US"/>
        </w:rPr>
        <w:t>)  в графе 4 строки «Ответственный исполнитель - администрация городского  округа «Вуктыл»</w:t>
      </w:r>
      <w:r w:rsidR="00F03691">
        <w:rPr>
          <w:lang w:eastAsia="en-US"/>
        </w:rPr>
        <w:t xml:space="preserve"> позиции «Основное мероприятие </w:t>
      </w:r>
      <w:r w:rsidR="00AF46AB">
        <w:rPr>
          <w:lang w:eastAsia="en-US"/>
        </w:rPr>
        <w:t>1</w:t>
      </w:r>
      <w:r w:rsidR="00F03691">
        <w:rPr>
          <w:lang w:eastAsia="en-US"/>
        </w:rPr>
        <w:t>.3</w:t>
      </w:r>
      <w:r w:rsidR="00AF46AB">
        <w:rPr>
          <w:lang w:eastAsia="en-US"/>
        </w:rPr>
        <w:t xml:space="preserve">» </w:t>
      </w:r>
      <w:bookmarkStart w:id="0" w:name="_GoBack"/>
      <w:bookmarkEnd w:id="0"/>
      <w:r w:rsidR="00CA5303">
        <w:rPr>
          <w:lang w:eastAsia="en-US"/>
        </w:rPr>
        <w:t>число</w:t>
      </w:r>
      <w:r w:rsidR="00AF46AB">
        <w:rPr>
          <w:lang w:eastAsia="en-US"/>
        </w:rPr>
        <w:t xml:space="preserve"> «122370,00» заменить </w:t>
      </w:r>
      <w:r w:rsidR="00CA5303">
        <w:rPr>
          <w:lang w:eastAsia="en-US"/>
        </w:rPr>
        <w:t>числом</w:t>
      </w:r>
      <w:r w:rsidR="00AF46AB">
        <w:rPr>
          <w:lang w:eastAsia="en-US"/>
        </w:rPr>
        <w:t xml:space="preserve"> «121248,90»;</w:t>
      </w:r>
    </w:p>
    <w:p w:rsidR="00C51B36" w:rsidRPr="00730821" w:rsidRDefault="0075633A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е</w:t>
      </w:r>
      <w:r w:rsidR="00C51B36" w:rsidRPr="00730821">
        <w:rPr>
          <w:lang w:eastAsia="en-US"/>
        </w:rPr>
        <w:t>) в позиции «Подпрограмма 4»:</w:t>
      </w:r>
    </w:p>
    <w:p w:rsidR="00A014EC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C51B36" w:rsidRPr="00730821">
        <w:rPr>
          <w:rFonts w:eastAsia="Calibri"/>
        </w:rPr>
        <w:t xml:space="preserve"> строки «Всего»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BA7871" w:rsidRPr="00BA7871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BA7871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lang w:eastAsia="en-US"/>
        </w:rPr>
        <w:t>в строке</w:t>
      </w:r>
      <w:r w:rsidR="00C51B36" w:rsidRPr="00730821">
        <w:rPr>
          <w:lang w:eastAsia="en-US"/>
        </w:rPr>
        <w:t xml:space="preserve"> «Ответственный исполнитель </w:t>
      </w:r>
      <w:r w:rsidR="00A12E16">
        <w:rPr>
          <w:lang w:eastAsia="en-US"/>
        </w:rPr>
        <w:t>–</w:t>
      </w:r>
      <w:r w:rsidR="00C51B36" w:rsidRPr="00730821">
        <w:rPr>
          <w:lang w:eastAsia="en-US"/>
        </w:rPr>
        <w:t xml:space="preserve"> </w:t>
      </w:r>
      <w:r w:rsidR="00AF46AB" w:rsidRPr="00AF46AB">
        <w:rPr>
          <w:lang w:eastAsia="en-US"/>
        </w:rPr>
        <w:t>Управление культуры, спорта и туризма муниципального района «Вуктыл»</w:t>
      </w:r>
      <w:r w:rsidR="00A12E16">
        <w:rPr>
          <w:lang w:eastAsia="en-US"/>
        </w:rPr>
        <w:t>»</w:t>
      </w:r>
      <w:r w:rsidR="00C51B36" w:rsidRPr="00730821">
        <w:rPr>
          <w:lang w:eastAsia="en-US"/>
        </w:rPr>
        <w:t xml:space="preserve">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BA7871" w:rsidRPr="00BA7871">
        <w:rPr>
          <w:rFonts w:eastAsia="Calibri"/>
        </w:rPr>
        <w:t>899488,64</w:t>
      </w:r>
      <w:r w:rsidR="00BA787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BA7871">
        <w:rPr>
          <w:rFonts w:eastAsia="Calibri"/>
        </w:rPr>
        <w:t xml:space="preserve"> «</w:t>
      </w:r>
      <w:r w:rsidR="00BA7871" w:rsidRPr="00BA7871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C51B36" w:rsidRPr="00730821" w:rsidRDefault="00627BE4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з</w:t>
      </w:r>
      <w:r w:rsidR="00C51B36" w:rsidRPr="00730821">
        <w:rPr>
          <w:rFonts w:eastAsia="Calibri"/>
        </w:rPr>
        <w:t xml:space="preserve">) </w:t>
      </w:r>
      <w:r w:rsidR="00C51B36" w:rsidRPr="00730821">
        <w:rPr>
          <w:lang w:eastAsia="en-US"/>
        </w:rPr>
        <w:t xml:space="preserve">в графе 4 строки «Ответственный исполнитель </w:t>
      </w:r>
      <w:r w:rsidR="00A12E16">
        <w:rPr>
          <w:lang w:eastAsia="en-US"/>
        </w:rPr>
        <w:t>–</w:t>
      </w:r>
      <w:r w:rsidR="00C51B36" w:rsidRPr="00730821">
        <w:rPr>
          <w:lang w:eastAsia="en-US"/>
        </w:rPr>
        <w:t xml:space="preserve"> </w:t>
      </w:r>
      <w:r w:rsidR="00AF46AB" w:rsidRPr="00AF46AB">
        <w:rPr>
          <w:lang w:eastAsia="en-US"/>
        </w:rPr>
        <w:t>Управление культуры, спорта и туризма муниципального района «Вуктыл»</w:t>
      </w:r>
      <w:r w:rsidR="00A12E16">
        <w:rPr>
          <w:lang w:eastAsia="en-US"/>
        </w:rPr>
        <w:t>»</w:t>
      </w:r>
      <w:r w:rsidR="00C51B36" w:rsidRPr="00730821">
        <w:rPr>
          <w:lang w:eastAsia="en-US"/>
        </w:rPr>
        <w:t xml:space="preserve"> позиции «Основное мероприятие 1.1.» 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BA7871" w:rsidRPr="00BA7871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BA7871" w:rsidRPr="00BA7871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2) в таблице 4.2: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а) в позиции «Подпрограмма 1»:</w:t>
      </w:r>
    </w:p>
    <w:p w:rsidR="00A014EC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«Всего, в том числе по источникам:»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BA7871" w:rsidRPr="00BA7871">
        <w:rPr>
          <w:rFonts w:eastAsia="Calibri"/>
        </w:rPr>
        <w:t>44174802,00</w:t>
      </w:r>
      <w:r w:rsidR="00420D22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420D22">
        <w:rPr>
          <w:rFonts w:eastAsia="Calibri"/>
        </w:rPr>
        <w:t xml:space="preserve"> «</w:t>
      </w:r>
      <w:r w:rsidR="00A12E16" w:rsidRPr="00A12E16">
        <w:rPr>
          <w:rFonts w:eastAsia="Calibri"/>
        </w:rPr>
        <w:t>44173602,00</w:t>
      </w:r>
      <w:r w:rsidR="00C51B36" w:rsidRPr="00730821">
        <w:rPr>
          <w:rFonts w:eastAsia="Calibri"/>
        </w:rPr>
        <w:t>»;</w:t>
      </w:r>
    </w:p>
    <w:p w:rsidR="00C51B36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в строке</w:t>
      </w:r>
      <w:r w:rsidR="00C51B36" w:rsidRPr="00730821">
        <w:rPr>
          <w:rFonts w:eastAsia="Calibri"/>
        </w:rPr>
        <w:t xml:space="preserve"> «Бюджет муниципального района «Вуктыл», в том числе:»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420D22" w:rsidRPr="00420D22">
        <w:rPr>
          <w:rFonts w:eastAsia="Calibri"/>
        </w:rPr>
        <w:t>44174802,00</w:t>
      </w:r>
      <w:r w:rsidR="00420D22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420D22">
        <w:rPr>
          <w:rFonts w:eastAsia="Calibri"/>
        </w:rPr>
        <w:t xml:space="preserve"> «44173602</w:t>
      </w:r>
      <w:r w:rsidR="00C51B36" w:rsidRPr="00730821">
        <w:rPr>
          <w:rFonts w:eastAsia="Calibri"/>
        </w:rPr>
        <w:t>,00»;</w:t>
      </w:r>
    </w:p>
    <w:p w:rsidR="00420D22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420D22" w:rsidRPr="00420D22">
        <w:rPr>
          <w:rFonts w:eastAsia="Calibri"/>
        </w:rPr>
        <w:t xml:space="preserve"> «</w:t>
      </w:r>
      <w:r w:rsidR="009E543F">
        <w:rPr>
          <w:rFonts w:eastAsia="Calibri"/>
        </w:rPr>
        <w:t>за счёт средств федерального бюджета Российской Федерации</w:t>
      </w:r>
      <w:r w:rsidR="00420D22" w:rsidRPr="00420D22">
        <w:rPr>
          <w:rFonts w:eastAsia="Calibri"/>
        </w:rPr>
        <w:t xml:space="preserve">:» </w:t>
      </w:r>
      <w:r w:rsidR="00CA5303">
        <w:rPr>
          <w:rFonts w:eastAsia="Calibri"/>
        </w:rPr>
        <w:t>число</w:t>
      </w:r>
      <w:r w:rsidR="00420D22" w:rsidRPr="00420D22">
        <w:rPr>
          <w:rFonts w:eastAsia="Calibri"/>
        </w:rPr>
        <w:t xml:space="preserve"> «</w:t>
      </w:r>
      <w:r w:rsidR="006A3A7C">
        <w:rPr>
          <w:rFonts w:eastAsia="Calibri"/>
        </w:rPr>
        <w:t xml:space="preserve">9700,00» заменить </w:t>
      </w:r>
      <w:r w:rsidR="00CA5303">
        <w:rPr>
          <w:rFonts w:eastAsia="Calibri"/>
        </w:rPr>
        <w:t>числом</w:t>
      </w:r>
      <w:r w:rsidR="006A3A7C">
        <w:rPr>
          <w:rFonts w:eastAsia="Calibri"/>
        </w:rPr>
        <w:t xml:space="preserve"> «8500</w:t>
      </w:r>
      <w:r w:rsidR="00420D22" w:rsidRPr="00420D22">
        <w:rPr>
          <w:rFonts w:eastAsia="Calibri"/>
        </w:rPr>
        <w:t>,00»;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б) в позиции «Основное мероприятие 4.</w:t>
      </w:r>
      <w:r w:rsidR="00420D22">
        <w:rPr>
          <w:rFonts w:eastAsia="Calibri"/>
        </w:rPr>
        <w:t>1</w:t>
      </w:r>
      <w:r w:rsidRPr="00730821">
        <w:rPr>
          <w:rFonts w:eastAsia="Calibri"/>
        </w:rPr>
        <w:t>»:</w:t>
      </w:r>
    </w:p>
    <w:p w:rsidR="00A014EC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«Всего, в том числе по источникам:»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A12E16" w:rsidRPr="00A12E16">
        <w:rPr>
          <w:rFonts w:eastAsia="Calibri"/>
        </w:rPr>
        <w:t>52300,00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A12E16" w:rsidRPr="00A12E16">
        <w:rPr>
          <w:rFonts w:eastAsia="Calibri"/>
        </w:rPr>
        <w:t>51700,00</w:t>
      </w:r>
      <w:r w:rsidR="00C51B36" w:rsidRPr="00730821">
        <w:rPr>
          <w:rFonts w:eastAsia="Calibri"/>
        </w:rPr>
        <w:t>»;</w:t>
      </w:r>
    </w:p>
    <w:p w:rsidR="00C51B36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«Бюджет муниципального района «Вуктыл», в том числе:»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A12E16" w:rsidRPr="00A12E16">
        <w:rPr>
          <w:rFonts w:eastAsia="Calibri"/>
        </w:rPr>
        <w:t>52300,00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A12E16" w:rsidRPr="00A12E16">
        <w:rPr>
          <w:rFonts w:eastAsia="Calibri"/>
        </w:rPr>
        <w:t>51700,00</w:t>
      </w:r>
      <w:r w:rsidR="00C51B36" w:rsidRPr="00730821">
        <w:rPr>
          <w:rFonts w:eastAsia="Calibri"/>
        </w:rPr>
        <w:t>»;</w:t>
      </w:r>
    </w:p>
    <w:p w:rsidR="00CD0574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D0574" w:rsidRPr="00CD0574">
        <w:rPr>
          <w:rFonts w:eastAsia="Calibri"/>
        </w:rPr>
        <w:t xml:space="preserve"> «за счёт средств федерального бюджета Российской</w:t>
      </w:r>
      <w:r w:rsidR="00CD0574">
        <w:rPr>
          <w:rFonts w:eastAsia="Calibri"/>
        </w:rPr>
        <w:t xml:space="preserve"> Федерации:» </w:t>
      </w:r>
      <w:r w:rsidR="00CA5303">
        <w:rPr>
          <w:rFonts w:eastAsia="Calibri"/>
        </w:rPr>
        <w:t>число</w:t>
      </w:r>
      <w:r w:rsidR="00CD0574">
        <w:rPr>
          <w:rFonts w:eastAsia="Calibri"/>
        </w:rPr>
        <w:t xml:space="preserve"> «4700,00» заменить </w:t>
      </w:r>
      <w:r w:rsidR="00CA5303">
        <w:rPr>
          <w:rFonts w:eastAsia="Calibri"/>
        </w:rPr>
        <w:t>числом</w:t>
      </w:r>
      <w:r w:rsidR="00CD0574">
        <w:rPr>
          <w:rFonts w:eastAsia="Calibri"/>
        </w:rPr>
        <w:t xml:space="preserve"> «4100</w:t>
      </w:r>
      <w:r w:rsidR="00CD0574" w:rsidRPr="00CD0574">
        <w:rPr>
          <w:rFonts w:eastAsia="Calibri"/>
        </w:rPr>
        <w:t>,00»;</w:t>
      </w:r>
    </w:p>
    <w:p w:rsidR="00CD0574" w:rsidRPr="00CD0574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CD0574">
        <w:rPr>
          <w:rFonts w:eastAsia="Calibri"/>
        </w:rPr>
        <w:t>в п</w:t>
      </w:r>
      <w:r>
        <w:rPr>
          <w:rFonts w:eastAsia="Calibri"/>
        </w:rPr>
        <w:t>озиции «Основное мероприятие 4.2</w:t>
      </w:r>
      <w:r w:rsidRPr="00CD0574">
        <w:rPr>
          <w:rFonts w:eastAsia="Calibri"/>
        </w:rPr>
        <w:t>»:</w:t>
      </w:r>
    </w:p>
    <w:p w:rsidR="00A014EC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D0574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D0574" w:rsidRPr="00CD0574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D0574" w:rsidRPr="00CD0574">
        <w:rPr>
          <w:rFonts w:eastAsia="Calibri"/>
        </w:rPr>
        <w:t xml:space="preserve"> «Всего, в том </w:t>
      </w:r>
      <w:r w:rsidR="00CD0574">
        <w:rPr>
          <w:rFonts w:eastAsia="Calibri"/>
        </w:rPr>
        <w:t xml:space="preserve">числе по источникам:» </w:t>
      </w:r>
      <w:r w:rsidR="00CA5303">
        <w:rPr>
          <w:rFonts w:eastAsia="Calibri"/>
        </w:rPr>
        <w:t>число</w:t>
      </w:r>
      <w:r w:rsidR="00CD0574">
        <w:rPr>
          <w:rFonts w:eastAsia="Calibri"/>
        </w:rPr>
        <w:t xml:space="preserve"> «5000,00» заменить </w:t>
      </w:r>
      <w:r w:rsidR="00CA5303">
        <w:rPr>
          <w:rFonts w:eastAsia="Calibri"/>
        </w:rPr>
        <w:t>числом</w:t>
      </w:r>
      <w:r w:rsidR="00CD0574">
        <w:rPr>
          <w:rFonts w:eastAsia="Calibri"/>
        </w:rPr>
        <w:t xml:space="preserve"> «44</w:t>
      </w:r>
      <w:r w:rsidR="00CD0574" w:rsidRPr="00CD0574">
        <w:rPr>
          <w:rFonts w:eastAsia="Calibri"/>
        </w:rPr>
        <w:t>00,00»;</w:t>
      </w:r>
    </w:p>
    <w:p w:rsidR="00CD0574" w:rsidRPr="00CD0574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CD0574" w:rsidRPr="00CD0574">
        <w:rPr>
          <w:rFonts w:eastAsia="Calibri"/>
        </w:rPr>
        <w:t>строк</w:t>
      </w:r>
      <w:r>
        <w:rPr>
          <w:rFonts w:eastAsia="Calibri"/>
        </w:rPr>
        <w:t>е</w:t>
      </w:r>
      <w:r w:rsidR="00CD0574" w:rsidRPr="00CD0574">
        <w:rPr>
          <w:rFonts w:eastAsia="Calibri"/>
        </w:rPr>
        <w:t xml:space="preserve"> «Бюджет муниципального района «Вуктыл», в том числе:» </w:t>
      </w:r>
      <w:r w:rsidR="00CA5303">
        <w:rPr>
          <w:rFonts w:eastAsia="Calibri"/>
        </w:rPr>
        <w:t>число</w:t>
      </w:r>
      <w:r w:rsidR="00CD0574" w:rsidRPr="00CD0574">
        <w:rPr>
          <w:rFonts w:eastAsia="Calibri"/>
        </w:rPr>
        <w:t xml:space="preserve"> «5000,00» заменить </w:t>
      </w:r>
      <w:r w:rsidR="00CA5303">
        <w:rPr>
          <w:rFonts w:eastAsia="Calibri"/>
        </w:rPr>
        <w:t>числом</w:t>
      </w:r>
      <w:r w:rsidR="00CD0574" w:rsidRPr="00CD0574">
        <w:rPr>
          <w:rFonts w:eastAsia="Calibri"/>
        </w:rPr>
        <w:t xml:space="preserve"> «4400,00»;</w:t>
      </w:r>
    </w:p>
    <w:p w:rsidR="00CD0574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CD0574" w:rsidRPr="00CD0574">
        <w:rPr>
          <w:rFonts w:eastAsia="Calibri"/>
        </w:rPr>
        <w:t>строк</w:t>
      </w:r>
      <w:r>
        <w:rPr>
          <w:rFonts w:eastAsia="Calibri"/>
        </w:rPr>
        <w:t>е</w:t>
      </w:r>
      <w:r w:rsidR="00CD0574" w:rsidRPr="00CD0574">
        <w:rPr>
          <w:rFonts w:eastAsia="Calibri"/>
        </w:rPr>
        <w:t xml:space="preserve"> «за счёт средств федерального бюджета Российской Федерации:» </w:t>
      </w:r>
      <w:r w:rsidR="00CA5303">
        <w:rPr>
          <w:rFonts w:eastAsia="Calibri"/>
        </w:rPr>
        <w:t>число</w:t>
      </w:r>
      <w:r w:rsidR="00CD0574" w:rsidRPr="00CD0574">
        <w:rPr>
          <w:rFonts w:eastAsia="Calibri"/>
        </w:rPr>
        <w:t xml:space="preserve"> «5000,00» заменить </w:t>
      </w:r>
      <w:r w:rsidR="00CA5303">
        <w:rPr>
          <w:rFonts w:eastAsia="Calibri"/>
        </w:rPr>
        <w:t>числом</w:t>
      </w:r>
      <w:r w:rsidR="00CD0574" w:rsidRPr="00CD0574">
        <w:rPr>
          <w:rFonts w:eastAsia="Calibri"/>
        </w:rPr>
        <w:t xml:space="preserve"> «4400,00»;</w:t>
      </w:r>
    </w:p>
    <w:p w:rsidR="00627BE4" w:rsidRDefault="00627BE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627BE4">
        <w:rPr>
          <w:rFonts w:eastAsia="Calibri"/>
        </w:rPr>
        <w:t xml:space="preserve">в позиции «Подпрограмма </w:t>
      </w:r>
      <w:r>
        <w:rPr>
          <w:rFonts w:eastAsia="Calibri"/>
        </w:rPr>
        <w:t>2</w:t>
      </w:r>
      <w:r w:rsidRPr="00627BE4">
        <w:rPr>
          <w:rFonts w:eastAsia="Calibri"/>
        </w:rPr>
        <w:t>»:</w:t>
      </w:r>
    </w:p>
    <w:p w:rsidR="00A014EC" w:rsidRDefault="00627BE4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627BE4" w:rsidRPr="00627BE4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627BE4" w:rsidRPr="00627BE4">
        <w:rPr>
          <w:rFonts w:eastAsia="Calibri"/>
        </w:rPr>
        <w:t xml:space="preserve"> «Всего, в том числе </w:t>
      </w:r>
      <w:r w:rsidR="00627BE4">
        <w:rPr>
          <w:rFonts w:eastAsia="Calibri"/>
        </w:rPr>
        <w:t xml:space="preserve">по источникам:» </w:t>
      </w:r>
      <w:r w:rsidR="00CA5303">
        <w:rPr>
          <w:rFonts w:eastAsia="Calibri"/>
        </w:rPr>
        <w:t>число</w:t>
      </w:r>
      <w:r w:rsidR="00627BE4">
        <w:rPr>
          <w:rFonts w:eastAsia="Calibri"/>
        </w:rPr>
        <w:t xml:space="preserve"> «8954989,00» заменить </w:t>
      </w:r>
      <w:r w:rsidR="00CA5303">
        <w:rPr>
          <w:rFonts w:eastAsia="Calibri"/>
        </w:rPr>
        <w:t>числом</w:t>
      </w:r>
      <w:r w:rsidR="00627BE4">
        <w:rPr>
          <w:rFonts w:eastAsia="Calibri"/>
        </w:rPr>
        <w:t xml:space="preserve"> «8953867,90</w:t>
      </w:r>
      <w:r w:rsidR="00627BE4" w:rsidRPr="00627BE4">
        <w:rPr>
          <w:rFonts w:eastAsia="Calibri"/>
        </w:rPr>
        <w:t>»;</w:t>
      </w:r>
    </w:p>
    <w:p w:rsidR="00627BE4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627BE4" w:rsidRPr="00627BE4">
        <w:rPr>
          <w:rFonts w:eastAsia="Calibri"/>
        </w:rPr>
        <w:t xml:space="preserve"> «Бюджет муниципального района «В</w:t>
      </w:r>
      <w:r w:rsidR="00627BE4">
        <w:rPr>
          <w:rFonts w:eastAsia="Calibri"/>
        </w:rPr>
        <w:t xml:space="preserve">уктыл», в том числе:» </w:t>
      </w:r>
      <w:r w:rsidR="00CA5303">
        <w:rPr>
          <w:rFonts w:eastAsia="Calibri"/>
        </w:rPr>
        <w:t xml:space="preserve">число </w:t>
      </w:r>
      <w:r w:rsidR="00627BE4">
        <w:rPr>
          <w:rFonts w:eastAsia="Calibri"/>
        </w:rPr>
        <w:t>«</w:t>
      </w:r>
      <w:r w:rsidR="00627BE4" w:rsidRPr="00627BE4">
        <w:rPr>
          <w:rFonts w:eastAsia="Calibri"/>
        </w:rPr>
        <w:t xml:space="preserve">8954989,00» заменить </w:t>
      </w:r>
      <w:r w:rsidR="00CA5303">
        <w:rPr>
          <w:rFonts w:eastAsia="Calibri"/>
        </w:rPr>
        <w:t>числом</w:t>
      </w:r>
      <w:r w:rsidR="00627BE4" w:rsidRPr="00627BE4">
        <w:rPr>
          <w:rFonts w:eastAsia="Calibri"/>
        </w:rPr>
        <w:t xml:space="preserve"> «8953867,90</w:t>
      </w:r>
      <w:r w:rsidR="00627BE4">
        <w:rPr>
          <w:rFonts w:eastAsia="Calibri"/>
        </w:rPr>
        <w:t>»;</w:t>
      </w:r>
    </w:p>
    <w:p w:rsidR="00627BE4" w:rsidRPr="00627BE4" w:rsidRDefault="00627BE4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27BE4">
        <w:rPr>
          <w:rFonts w:eastAsia="Calibri"/>
        </w:rPr>
        <w:t>в п</w:t>
      </w:r>
      <w:r>
        <w:rPr>
          <w:rFonts w:eastAsia="Calibri"/>
        </w:rPr>
        <w:t>озиции «Основное мероприятие 1.3</w:t>
      </w:r>
      <w:r w:rsidRPr="00627BE4">
        <w:rPr>
          <w:rFonts w:eastAsia="Calibri"/>
        </w:rPr>
        <w:t>.»:</w:t>
      </w:r>
    </w:p>
    <w:p w:rsidR="00A014EC" w:rsidRDefault="00627BE4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27BE4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627BE4" w:rsidRPr="00627BE4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627BE4" w:rsidRPr="00627BE4">
        <w:rPr>
          <w:rFonts w:eastAsia="Calibri"/>
        </w:rPr>
        <w:t xml:space="preserve"> «Всего, в том числе </w:t>
      </w:r>
      <w:r w:rsidR="00627BE4">
        <w:rPr>
          <w:rFonts w:eastAsia="Calibri"/>
        </w:rPr>
        <w:t xml:space="preserve">по источникам:» </w:t>
      </w:r>
      <w:r w:rsidR="00CA5303">
        <w:rPr>
          <w:rFonts w:eastAsia="Calibri"/>
        </w:rPr>
        <w:t>число</w:t>
      </w:r>
      <w:r w:rsidR="00627BE4">
        <w:rPr>
          <w:rFonts w:eastAsia="Calibri"/>
        </w:rPr>
        <w:t xml:space="preserve"> «122370,00</w:t>
      </w:r>
      <w:r w:rsidR="00627BE4" w:rsidRPr="00627BE4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627BE4" w:rsidRPr="00627BE4">
        <w:rPr>
          <w:rFonts w:eastAsia="Calibri"/>
        </w:rPr>
        <w:t xml:space="preserve"> «</w:t>
      </w:r>
      <w:r w:rsidR="00627BE4">
        <w:rPr>
          <w:rFonts w:eastAsia="Calibri"/>
        </w:rPr>
        <w:t>121248,90</w:t>
      </w:r>
      <w:r w:rsidR="00627BE4" w:rsidRPr="00627BE4">
        <w:rPr>
          <w:rFonts w:eastAsia="Calibri"/>
        </w:rPr>
        <w:t>»;</w:t>
      </w:r>
    </w:p>
    <w:p w:rsidR="00627BE4" w:rsidRPr="00730821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627BE4" w:rsidRPr="00627BE4">
        <w:rPr>
          <w:rFonts w:eastAsia="Calibri"/>
        </w:rPr>
        <w:t xml:space="preserve"> «Бюджет муниципального района «Вуктыл», в том числе:» </w:t>
      </w:r>
      <w:r w:rsidR="00CA5303">
        <w:rPr>
          <w:rFonts w:eastAsia="Calibri"/>
        </w:rPr>
        <w:t xml:space="preserve">число </w:t>
      </w:r>
      <w:r w:rsidR="00627BE4" w:rsidRPr="00627BE4">
        <w:rPr>
          <w:rFonts w:eastAsia="Calibri"/>
        </w:rPr>
        <w:t xml:space="preserve">«122370,00» заменить </w:t>
      </w:r>
      <w:r w:rsidR="00CA5303">
        <w:rPr>
          <w:rFonts w:eastAsia="Calibri"/>
        </w:rPr>
        <w:t>число</w:t>
      </w:r>
      <w:r w:rsidR="00627BE4" w:rsidRPr="00627BE4">
        <w:rPr>
          <w:rFonts w:eastAsia="Calibri"/>
        </w:rPr>
        <w:t xml:space="preserve"> «121248,90</w:t>
      </w:r>
      <w:r w:rsidR="00627BE4">
        <w:rPr>
          <w:rFonts w:eastAsia="Calibri"/>
        </w:rPr>
        <w:t>»;</w:t>
      </w:r>
    </w:p>
    <w:p w:rsidR="00C51B36" w:rsidRPr="00730821" w:rsidRDefault="00627BE4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д</w:t>
      </w:r>
      <w:r w:rsidR="00C51B36" w:rsidRPr="00730821">
        <w:rPr>
          <w:rFonts w:eastAsia="Calibri"/>
        </w:rPr>
        <w:t>) в позиции «Подпрограмма 4»:</w:t>
      </w:r>
    </w:p>
    <w:p w:rsidR="00A014EC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«Всего, в том числе по источникам:»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«Бюджет муниципального района «Вуктыл», в том числе:»</w:t>
      </w:r>
      <w:r w:rsidR="00CA5303">
        <w:rPr>
          <w:rFonts w:eastAsia="Calibri"/>
        </w:rPr>
        <w:t xml:space="preserve"> число 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C51B36" w:rsidRPr="00730821" w:rsidRDefault="00627BE4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е</w:t>
      </w:r>
      <w:r w:rsidR="00C51B36" w:rsidRPr="00730821">
        <w:rPr>
          <w:rFonts w:eastAsia="Calibri"/>
        </w:rPr>
        <w:t>) в позиции «Основное мероприятие 1.1.»:</w:t>
      </w:r>
    </w:p>
    <w:p w:rsidR="00A014EC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</w:t>
      </w:r>
      <w:r w:rsidR="00A014EC">
        <w:rPr>
          <w:rFonts w:eastAsia="Calibri"/>
        </w:rPr>
        <w:t>:</w:t>
      </w:r>
    </w:p>
    <w:p w:rsidR="00C51B36" w:rsidRPr="00730821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«Всего, в том числе по источникам:» </w:t>
      </w:r>
      <w:r w:rsidR="00CA5303">
        <w:rPr>
          <w:rFonts w:eastAsia="Calibri"/>
        </w:rPr>
        <w:t>число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799118,50</w:t>
      </w:r>
      <w:r w:rsidR="00C51B36" w:rsidRPr="00730821">
        <w:rPr>
          <w:rFonts w:eastAsia="Calibri"/>
        </w:rPr>
        <w:t>»;</w:t>
      </w:r>
    </w:p>
    <w:p w:rsidR="00EB5C3E" w:rsidRPr="00CD0574" w:rsidRDefault="00A014EC" w:rsidP="00FB1884">
      <w:pPr>
        <w:widowControl w:val="0"/>
        <w:tabs>
          <w:tab w:val="left" w:pos="709"/>
          <w:tab w:val="left" w:pos="1134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строке</w:t>
      </w:r>
      <w:r w:rsidR="00C51B36" w:rsidRPr="00730821">
        <w:rPr>
          <w:rFonts w:eastAsia="Calibri"/>
        </w:rPr>
        <w:t xml:space="preserve"> «Бюджет муниципального района «Вуктыл», в том числе:» </w:t>
      </w:r>
      <w:r w:rsidR="00CA5303">
        <w:rPr>
          <w:rFonts w:eastAsia="Calibri"/>
        </w:rPr>
        <w:t xml:space="preserve">число </w:t>
      </w:r>
      <w:r w:rsidR="00C51B36" w:rsidRPr="00730821">
        <w:rPr>
          <w:rFonts w:eastAsia="Calibri"/>
        </w:rPr>
        <w:t>«</w:t>
      </w:r>
      <w:r w:rsidR="00CD0574" w:rsidRPr="00CD0574">
        <w:rPr>
          <w:rFonts w:eastAsia="Calibri"/>
        </w:rPr>
        <w:t>899488,64</w:t>
      </w:r>
      <w:r w:rsidR="00C51B36" w:rsidRPr="00730821">
        <w:rPr>
          <w:rFonts w:eastAsia="Calibri"/>
        </w:rPr>
        <w:t xml:space="preserve">» заменить </w:t>
      </w:r>
      <w:r w:rsidR="00CA5303">
        <w:rPr>
          <w:rFonts w:eastAsia="Calibri"/>
        </w:rPr>
        <w:t>числом</w:t>
      </w:r>
      <w:r w:rsidR="00C51B36" w:rsidRPr="00730821">
        <w:rPr>
          <w:rFonts w:eastAsia="Calibri"/>
        </w:rPr>
        <w:t xml:space="preserve"> «</w:t>
      </w:r>
      <w:r w:rsidR="00CD0574" w:rsidRPr="00CD0574">
        <w:rPr>
          <w:rFonts w:eastAsia="Calibri"/>
        </w:rPr>
        <w:t>799118,50</w:t>
      </w:r>
      <w:r w:rsidR="00C51B36" w:rsidRPr="00730821">
        <w:rPr>
          <w:rFonts w:eastAsia="Calibri"/>
        </w:rPr>
        <w:t>».</w:t>
      </w:r>
      <w:r w:rsidR="00C51B36">
        <w:rPr>
          <w:rFonts w:eastAsia="Calibri"/>
        </w:rPr>
        <w:t>».</w:t>
      </w:r>
    </w:p>
    <w:sectPr w:rsidR="00EB5C3E" w:rsidRPr="00CD0574" w:rsidSect="00F65F86">
      <w:footerReference w:type="default" r:id="rId9"/>
      <w:pgSz w:w="11907" w:h="16840" w:code="9"/>
      <w:pgMar w:top="1134" w:right="851" w:bottom="1134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86" w:rsidRDefault="001F5186">
      <w:r>
        <w:separator/>
      </w:r>
    </w:p>
  </w:endnote>
  <w:endnote w:type="continuationSeparator" w:id="0">
    <w:p w:rsidR="001F5186" w:rsidRDefault="001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E7" w:rsidRDefault="00000BE7">
    <w:pPr>
      <w:pStyle w:val="a4"/>
      <w:jc w:val="right"/>
    </w:pPr>
  </w:p>
  <w:p w:rsidR="00000BE7" w:rsidRDefault="00000B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86" w:rsidRDefault="001F5186">
      <w:r>
        <w:separator/>
      </w:r>
    </w:p>
  </w:footnote>
  <w:footnote w:type="continuationSeparator" w:id="0">
    <w:p w:rsidR="001F5186" w:rsidRDefault="001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54E05"/>
    <w:rsid w:val="0005614D"/>
    <w:rsid w:val="00064B2C"/>
    <w:rsid w:val="00095B56"/>
    <w:rsid w:val="000A7C49"/>
    <w:rsid w:val="000E2A91"/>
    <w:rsid w:val="00101BFE"/>
    <w:rsid w:val="00111CBA"/>
    <w:rsid w:val="0012181D"/>
    <w:rsid w:val="0015722F"/>
    <w:rsid w:val="00162C69"/>
    <w:rsid w:val="001705EA"/>
    <w:rsid w:val="001757E6"/>
    <w:rsid w:val="001D0BC6"/>
    <w:rsid w:val="001F0814"/>
    <w:rsid w:val="001F5186"/>
    <w:rsid w:val="00202830"/>
    <w:rsid w:val="002059E8"/>
    <w:rsid w:val="00224571"/>
    <w:rsid w:val="002269D2"/>
    <w:rsid w:val="0025472D"/>
    <w:rsid w:val="00257537"/>
    <w:rsid w:val="0026610E"/>
    <w:rsid w:val="00276BF8"/>
    <w:rsid w:val="00291559"/>
    <w:rsid w:val="002A6A5D"/>
    <w:rsid w:val="002B1647"/>
    <w:rsid w:val="002B2429"/>
    <w:rsid w:val="002D50E9"/>
    <w:rsid w:val="002E115B"/>
    <w:rsid w:val="002E6E93"/>
    <w:rsid w:val="002F31A4"/>
    <w:rsid w:val="002F35B5"/>
    <w:rsid w:val="00303157"/>
    <w:rsid w:val="00310DFE"/>
    <w:rsid w:val="00313B11"/>
    <w:rsid w:val="00332603"/>
    <w:rsid w:val="00336788"/>
    <w:rsid w:val="00343A07"/>
    <w:rsid w:val="00346AA4"/>
    <w:rsid w:val="0035578D"/>
    <w:rsid w:val="00364CA0"/>
    <w:rsid w:val="003B7C18"/>
    <w:rsid w:val="003C15DA"/>
    <w:rsid w:val="003D554D"/>
    <w:rsid w:val="003D724B"/>
    <w:rsid w:val="003D75B2"/>
    <w:rsid w:val="003F316B"/>
    <w:rsid w:val="003F5E28"/>
    <w:rsid w:val="003F6B0E"/>
    <w:rsid w:val="00404601"/>
    <w:rsid w:val="00420D22"/>
    <w:rsid w:val="0043378F"/>
    <w:rsid w:val="00442568"/>
    <w:rsid w:val="0046402C"/>
    <w:rsid w:val="00480CCC"/>
    <w:rsid w:val="0049191C"/>
    <w:rsid w:val="00495315"/>
    <w:rsid w:val="004A59F3"/>
    <w:rsid w:val="004B360B"/>
    <w:rsid w:val="004B36E0"/>
    <w:rsid w:val="004B50E2"/>
    <w:rsid w:val="004B5554"/>
    <w:rsid w:val="004B7727"/>
    <w:rsid w:val="004C2C2E"/>
    <w:rsid w:val="004E6267"/>
    <w:rsid w:val="004E714D"/>
    <w:rsid w:val="004E7FDC"/>
    <w:rsid w:val="004F1C1A"/>
    <w:rsid w:val="004F2F91"/>
    <w:rsid w:val="005129F8"/>
    <w:rsid w:val="0052361B"/>
    <w:rsid w:val="005272E7"/>
    <w:rsid w:val="00531382"/>
    <w:rsid w:val="005415FE"/>
    <w:rsid w:val="00541614"/>
    <w:rsid w:val="00542B54"/>
    <w:rsid w:val="00543C7E"/>
    <w:rsid w:val="005444AD"/>
    <w:rsid w:val="00545E95"/>
    <w:rsid w:val="00573D74"/>
    <w:rsid w:val="00575E8B"/>
    <w:rsid w:val="00584617"/>
    <w:rsid w:val="005927E0"/>
    <w:rsid w:val="005B40DE"/>
    <w:rsid w:val="005E4302"/>
    <w:rsid w:val="005E469A"/>
    <w:rsid w:val="005F5234"/>
    <w:rsid w:val="0061376B"/>
    <w:rsid w:val="006140F2"/>
    <w:rsid w:val="00627BE4"/>
    <w:rsid w:val="006341B4"/>
    <w:rsid w:val="00654EF9"/>
    <w:rsid w:val="00662A10"/>
    <w:rsid w:val="00690456"/>
    <w:rsid w:val="00695B45"/>
    <w:rsid w:val="006A3A7C"/>
    <w:rsid w:val="006C63BE"/>
    <w:rsid w:val="006C7733"/>
    <w:rsid w:val="006D11B0"/>
    <w:rsid w:val="006E52D4"/>
    <w:rsid w:val="00704158"/>
    <w:rsid w:val="00755974"/>
    <w:rsid w:val="0075633A"/>
    <w:rsid w:val="00760C52"/>
    <w:rsid w:val="00764D7E"/>
    <w:rsid w:val="0077129D"/>
    <w:rsid w:val="00771F38"/>
    <w:rsid w:val="007848E6"/>
    <w:rsid w:val="007862E9"/>
    <w:rsid w:val="0079669D"/>
    <w:rsid w:val="0079755F"/>
    <w:rsid w:val="007A6C31"/>
    <w:rsid w:val="007A71B3"/>
    <w:rsid w:val="007B183D"/>
    <w:rsid w:val="007D12B9"/>
    <w:rsid w:val="007D7A5C"/>
    <w:rsid w:val="007E1B9C"/>
    <w:rsid w:val="007E4759"/>
    <w:rsid w:val="007F1BB5"/>
    <w:rsid w:val="00802458"/>
    <w:rsid w:val="00807316"/>
    <w:rsid w:val="00816259"/>
    <w:rsid w:val="0082065E"/>
    <w:rsid w:val="00823B09"/>
    <w:rsid w:val="00842A17"/>
    <w:rsid w:val="008440B0"/>
    <w:rsid w:val="008523F7"/>
    <w:rsid w:val="00863A78"/>
    <w:rsid w:val="008651D9"/>
    <w:rsid w:val="008917EA"/>
    <w:rsid w:val="008B37AD"/>
    <w:rsid w:val="008B6F7F"/>
    <w:rsid w:val="008C7146"/>
    <w:rsid w:val="0090040E"/>
    <w:rsid w:val="00901F22"/>
    <w:rsid w:val="009070E0"/>
    <w:rsid w:val="00915066"/>
    <w:rsid w:val="009163F3"/>
    <w:rsid w:val="009210FB"/>
    <w:rsid w:val="00940241"/>
    <w:rsid w:val="00941A84"/>
    <w:rsid w:val="00953A9B"/>
    <w:rsid w:val="00960D7E"/>
    <w:rsid w:val="00973BAA"/>
    <w:rsid w:val="00982CB8"/>
    <w:rsid w:val="009842B9"/>
    <w:rsid w:val="00987B3C"/>
    <w:rsid w:val="009C05E9"/>
    <w:rsid w:val="009D0354"/>
    <w:rsid w:val="009D2080"/>
    <w:rsid w:val="009E543F"/>
    <w:rsid w:val="009E5FB7"/>
    <w:rsid w:val="009F117C"/>
    <w:rsid w:val="00A014EC"/>
    <w:rsid w:val="00A0588F"/>
    <w:rsid w:val="00A12E16"/>
    <w:rsid w:val="00A137AF"/>
    <w:rsid w:val="00A153CE"/>
    <w:rsid w:val="00A1628E"/>
    <w:rsid w:val="00A4555E"/>
    <w:rsid w:val="00A5319D"/>
    <w:rsid w:val="00A54E55"/>
    <w:rsid w:val="00A7136F"/>
    <w:rsid w:val="00A804F4"/>
    <w:rsid w:val="00A828F1"/>
    <w:rsid w:val="00A83ADB"/>
    <w:rsid w:val="00A960D7"/>
    <w:rsid w:val="00AA4F16"/>
    <w:rsid w:val="00AB0F20"/>
    <w:rsid w:val="00AB1FA7"/>
    <w:rsid w:val="00AC7DE1"/>
    <w:rsid w:val="00AD65BE"/>
    <w:rsid w:val="00AE62A4"/>
    <w:rsid w:val="00AF46AB"/>
    <w:rsid w:val="00AF4E3F"/>
    <w:rsid w:val="00B164F5"/>
    <w:rsid w:val="00B31687"/>
    <w:rsid w:val="00B63A01"/>
    <w:rsid w:val="00B65E09"/>
    <w:rsid w:val="00B916EA"/>
    <w:rsid w:val="00BA35C3"/>
    <w:rsid w:val="00BA7871"/>
    <w:rsid w:val="00BC2781"/>
    <w:rsid w:val="00BE0F99"/>
    <w:rsid w:val="00BF5A9D"/>
    <w:rsid w:val="00C200B7"/>
    <w:rsid w:val="00C4698A"/>
    <w:rsid w:val="00C47BEF"/>
    <w:rsid w:val="00C51B36"/>
    <w:rsid w:val="00C51B6E"/>
    <w:rsid w:val="00C53D9F"/>
    <w:rsid w:val="00C7345A"/>
    <w:rsid w:val="00C7724F"/>
    <w:rsid w:val="00C77BB7"/>
    <w:rsid w:val="00C87189"/>
    <w:rsid w:val="00CA1B2E"/>
    <w:rsid w:val="00CA5303"/>
    <w:rsid w:val="00CA54A4"/>
    <w:rsid w:val="00CB2141"/>
    <w:rsid w:val="00CC0CBB"/>
    <w:rsid w:val="00CD0574"/>
    <w:rsid w:val="00CD190E"/>
    <w:rsid w:val="00CD2EB7"/>
    <w:rsid w:val="00CD320C"/>
    <w:rsid w:val="00CE32BE"/>
    <w:rsid w:val="00D0341E"/>
    <w:rsid w:val="00D05EF0"/>
    <w:rsid w:val="00D06C4A"/>
    <w:rsid w:val="00D10804"/>
    <w:rsid w:val="00D16F1F"/>
    <w:rsid w:val="00D31112"/>
    <w:rsid w:val="00D410A7"/>
    <w:rsid w:val="00D419EE"/>
    <w:rsid w:val="00D64F65"/>
    <w:rsid w:val="00D70DC1"/>
    <w:rsid w:val="00D7745D"/>
    <w:rsid w:val="00D856A0"/>
    <w:rsid w:val="00D87366"/>
    <w:rsid w:val="00DA2869"/>
    <w:rsid w:val="00DA727D"/>
    <w:rsid w:val="00DB658F"/>
    <w:rsid w:val="00DD0C88"/>
    <w:rsid w:val="00E02E84"/>
    <w:rsid w:val="00E113B2"/>
    <w:rsid w:val="00E41FC3"/>
    <w:rsid w:val="00E455BE"/>
    <w:rsid w:val="00E50A8C"/>
    <w:rsid w:val="00E55256"/>
    <w:rsid w:val="00E62350"/>
    <w:rsid w:val="00E6444D"/>
    <w:rsid w:val="00E71FF9"/>
    <w:rsid w:val="00E84F24"/>
    <w:rsid w:val="00EB5C3E"/>
    <w:rsid w:val="00EB6DFC"/>
    <w:rsid w:val="00EB6E5F"/>
    <w:rsid w:val="00ED22FA"/>
    <w:rsid w:val="00EF2DC9"/>
    <w:rsid w:val="00EF6BE9"/>
    <w:rsid w:val="00F03691"/>
    <w:rsid w:val="00F14A73"/>
    <w:rsid w:val="00F55A20"/>
    <w:rsid w:val="00F65F86"/>
    <w:rsid w:val="00F6738C"/>
    <w:rsid w:val="00F70866"/>
    <w:rsid w:val="00F86E59"/>
    <w:rsid w:val="00F90E3B"/>
    <w:rsid w:val="00F9497A"/>
    <w:rsid w:val="00F9573E"/>
    <w:rsid w:val="00FA3C84"/>
    <w:rsid w:val="00FA4FE6"/>
    <w:rsid w:val="00FB1884"/>
    <w:rsid w:val="00FC1B93"/>
    <w:rsid w:val="00FC7227"/>
    <w:rsid w:val="00FD24D1"/>
    <w:rsid w:val="00FD2B91"/>
    <w:rsid w:val="00FE09E3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007F-849E-4F48-A4C7-0F7EC6AA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Мезенцева Марианна Ивановна</cp:lastModifiedBy>
  <cp:revision>23</cp:revision>
  <cp:lastPrinted>2016-07-19T15:37:00Z</cp:lastPrinted>
  <dcterms:created xsi:type="dcterms:W3CDTF">2016-07-06T11:05:00Z</dcterms:created>
  <dcterms:modified xsi:type="dcterms:W3CDTF">2016-07-20T10:01:00Z</dcterms:modified>
</cp:coreProperties>
</file>