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73" w:rsidRDefault="004A1E73" w:rsidP="004A1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E73" w:rsidRDefault="004A1E73" w:rsidP="004A1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A1E73" w:rsidRDefault="004A1E73" w:rsidP="004A1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4A1E73" w:rsidRDefault="004A1E73" w:rsidP="004A1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12 мая 2016 г. № 05/25</w:t>
      </w:r>
    </w:p>
    <w:p w:rsidR="004A1E73" w:rsidRDefault="004A1E73" w:rsidP="004A1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E73" w:rsidRDefault="004A1E73" w:rsidP="004A1E73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признании утратившими силу некоторых постановлений</w:t>
      </w:r>
    </w:p>
    <w:p w:rsidR="004A1E73" w:rsidRDefault="004A1E73" w:rsidP="004A1E73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муниципального района «Вуктыл»</w:t>
      </w:r>
    </w:p>
    <w:p w:rsidR="004A1E73" w:rsidRDefault="004A1E73" w:rsidP="004A1E73">
      <w:pPr>
        <w:widowControl w:val="0"/>
        <w:tabs>
          <w:tab w:val="left" w:pos="3828"/>
        </w:tabs>
        <w:suppressAutoHyphens/>
        <w:autoSpaceDE w:val="0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B3E4D" w:rsidRPr="005B3E4D" w:rsidRDefault="00430064" w:rsidP="00AC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На основании 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а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Республики Коми от 01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декабря 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2015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г.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№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114-РЗ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О преобразовании муниципальных образований муниципального района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Вуктыл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»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 Республике Коми и внесении изменений в связи с этим в Закон Республики Коми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О территориальной организации местного самоуправления в Республике Коми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»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постановляет:</w:t>
      </w:r>
    </w:p>
    <w:p w:rsidR="00AC00FF" w:rsidRDefault="00AC00FF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63A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063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D1456" w:rsidRDefault="00683A54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администрации муниципального района «Вуктыл» от 15 ноября 2011 г. № 11/1137 «</w:t>
      </w:r>
      <w:r w:rsidR="003D1456" w:rsidRP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Порядка организации ярмарок выходного дня на территории муниципального района «Вуктыл»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13BFC" w:rsidRDefault="00C13BFC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83A5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администрации муниципального района «Вуктыл» от 01 февраля 2016 г. № 02/58 </w:t>
      </w:r>
      <w:r w:rsidRPr="00C13BF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13BF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«Вуктыл» от 15 ноября 2011 г. № 11/1137 «Об утверждении Порядка организации ярмарок выходного дня на территории муниципального района «Вуктыл»</w:t>
      </w:r>
      <w:r w:rsidR="008E3976">
        <w:rPr>
          <w:rFonts w:ascii="Times New Roman" w:hAnsi="Times New Roman" w:cs="Times New Roman"/>
          <w:sz w:val="24"/>
          <w:szCs w:val="24"/>
        </w:rPr>
        <w:t>;</w:t>
      </w:r>
    </w:p>
    <w:p w:rsidR="00AC00FF" w:rsidRDefault="008E3976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683A5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AC00FF"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AC00FF"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муниципального района «Вуктыл» от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AC00FF"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января </w:t>
      </w:r>
      <w:r w:rsidR="00AC00FF"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C00FF"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0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AC00FF"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59</w:t>
      </w:r>
      <w:r w:rsidR="00AC00FF"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430064" w:rsidRP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Об   утверждении  Порядка  организации  универсальных  ярмарок  на территории муниципального района «Вуктыл»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83A54" w:rsidRDefault="008E3976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683A5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13BFC" w:rsidRPr="00AC00FF">
        <w:t xml:space="preserve"> </w:t>
      </w:r>
      <w:r w:rsidR="00683A5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 муниципального района «Вуктыл» от 09 августа 2012 г. № 08/890 «</w:t>
      </w:r>
      <w:r w:rsidR="00683A54" w:rsidRPr="00683A5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«Вуктыл» от 24 января 2012 г. № 01/59 «Об утверждении  Порядка  организации  универсальных  ярмарок  на территории муниципального района «Вуктыл»</w:t>
      </w:r>
      <w:r w:rsidR="00683A54">
        <w:rPr>
          <w:rFonts w:ascii="Times New Roman" w:hAnsi="Times New Roman" w:cs="Times New Roman"/>
          <w:sz w:val="24"/>
          <w:szCs w:val="24"/>
        </w:rPr>
        <w:t>;</w:t>
      </w:r>
    </w:p>
    <w:p w:rsidR="00683A54" w:rsidRDefault="00683A54" w:rsidP="00683A5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постановление администрации муниципального района «Вуктыл» от 26 ноября 2015 г. № 11/855 «</w:t>
      </w:r>
      <w:r w:rsidRPr="008E397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«Вуктыл» от 24 января 2012 г. № 01/59 «Об утверждении  Порядка  организации     универсальных  ярмарок  на территории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3976" w:rsidRDefault="00683A54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6)</w:t>
      </w:r>
      <w:r w:rsidR="008E39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администрации муниципального района «Вуктыл» от 15 марта 2016 г. № 03/186 «О</w:t>
      </w:r>
      <w:r w:rsidR="008E3976">
        <w:t xml:space="preserve"> </w:t>
      </w:r>
      <w:r w:rsidR="008E3976" w:rsidRPr="008E3976">
        <w:rPr>
          <w:rFonts w:ascii="Times New Roman" w:hAnsi="Times New Roman" w:cs="Times New Roman"/>
          <w:sz w:val="24"/>
          <w:szCs w:val="24"/>
        </w:rPr>
        <w:t>внесении изменения в постановление администрации муниципального района «Вуктыл» от 24 января 2012 г. № 01/59 «Об утверждении Порядка организации универсальных ярмарок на  территории муниципального района «Вуктыл»</w:t>
      </w:r>
      <w:r w:rsidR="008E3976">
        <w:rPr>
          <w:rFonts w:ascii="Times New Roman" w:hAnsi="Times New Roman" w:cs="Times New Roman"/>
          <w:sz w:val="24"/>
          <w:szCs w:val="24"/>
        </w:rPr>
        <w:t>;</w:t>
      </w:r>
    </w:p>
    <w:p w:rsidR="00C82B91" w:rsidRDefault="00683A54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7)</w:t>
      </w:r>
      <w:r w:rsidR="00AC00FF" w:rsidRPr="00AC00FF">
        <w:t xml:space="preserve"> 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муниципального района «Вуктыл» от </w:t>
      </w:r>
      <w:r w:rsidR="005C715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71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>2015 г. № 0</w:t>
      </w:r>
      <w:r w:rsidR="005C715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5C715F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47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430064" w:rsidRP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Порядка организации праздничных ярмарок на территории муниципального района «Вуктыл»</w:t>
      </w:r>
      <w:r w:rsidR="00C82B9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3E4D" w:rsidRPr="005B3E4D" w:rsidRDefault="00683A54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47576B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82B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администрации муниципального района «Вуктыл» от 15 марта 2016 г. № 03/187 «</w:t>
      </w:r>
      <w:r w:rsidR="00C82B91" w:rsidRPr="00C82B9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«Вуктыл» от 22 июня 2015 г. №</w:t>
      </w:r>
      <w:r w:rsidR="00C82B91">
        <w:rPr>
          <w:rFonts w:ascii="Times New Roman" w:hAnsi="Times New Roman" w:cs="Times New Roman"/>
          <w:sz w:val="24"/>
          <w:szCs w:val="24"/>
        </w:rPr>
        <w:t xml:space="preserve"> </w:t>
      </w:r>
      <w:r w:rsidR="00C82B91" w:rsidRPr="00C82B91">
        <w:rPr>
          <w:rFonts w:ascii="Times New Roman" w:hAnsi="Times New Roman" w:cs="Times New Roman"/>
          <w:sz w:val="24"/>
          <w:szCs w:val="24"/>
        </w:rPr>
        <w:t>06/447 «Об утверждении Порядка организации праздничных ярмарок на  территории муниципального района «Вуктыл»</w:t>
      </w:r>
      <w:r w:rsidR="00AC00FF" w:rsidRPr="00C82B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3E4D" w:rsidRPr="005B3E4D" w:rsidRDefault="00AC00FF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опубликования (обнародования).</w:t>
      </w:r>
    </w:p>
    <w:p w:rsidR="005B3E4D" w:rsidRPr="005B3E4D" w:rsidRDefault="00AC00FF" w:rsidP="00AC00FF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О.Б. Бузуляк.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Д.О. Иваненко </w:t>
      </w:r>
      <w:bookmarkStart w:id="1" w:name="Par1"/>
      <w:bookmarkEnd w:id="1"/>
    </w:p>
    <w:p w:rsidR="005B3E4D" w:rsidRDefault="005B3E4D" w:rsidP="005B3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B3E4D" w:rsidSect="004A1E73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A8" w:rsidRDefault="00AA40A8" w:rsidP="00800BFD">
      <w:pPr>
        <w:spacing w:after="0" w:line="240" w:lineRule="auto"/>
      </w:pPr>
      <w:r>
        <w:separator/>
      </w:r>
    </w:p>
  </w:endnote>
  <w:endnote w:type="continuationSeparator" w:id="0">
    <w:p w:rsidR="00AA40A8" w:rsidRDefault="00AA40A8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A8" w:rsidRDefault="00AA40A8" w:rsidP="00800BFD">
      <w:pPr>
        <w:spacing w:after="0" w:line="240" w:lineRule="auto"/>
      </w:pPr>
      <w:r>
        <w:separator/>
      </w:r>
    </w:p>
  </w:footnote>
  <w:footnote w:type="continuationSeparator" w:id="0">
    <w:p w:rsidR="00AA40A8" w:rsidRDefault="00AA40A8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3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7"/>
    <w:rsid w:val="00015FDF"/>
    <w:rsid w:val="00031ED8"/>
    <w:rsid w:val="00032074"/>
    <w:rsid w:val="00063AA1"/>
    <w:rsid w:val="00074D56"/>
    <w:rsid w:val="00080D71"/>
    <w:rsid w:val="00081166"/>
    <w:rsid w:val="0008326F"/>
    <w:rsid w:val="000A11EB"/>
    <w:rsid w:val="000A3ACF"/>
    <w:rsid w:val="000A7EA6"/>
    <w:rsid w:val="000C0925"/>
    <w:rsid w:val="000F3038"/>
    <w:rsid w:val="000F496F"/>
    <w:rsid w:val="00100011"/>
    <w:rsid w:val="00103298"/>
    <w:rsid w:val="00105D45"/>
    <w:rsid w:val="00114750"/>
    <w:rsid w:val="0013726E"/>
    <w:rsid w:val="001456E3"/>
    <w:rsid w:val="00154D01"/>
    <w:rsid w:val="001757D6"/>
    <w:rsid w:val="00192B68"/>
    <w:rsid w:val="001B51F5"/>
    <w:rsid w:val="001C0DD2"/>
    <w:rsid w:val="0020758D"/>
    <w:rsid w:val="00247197"/>
    <w:rsid w:val="002844F9"/>
    <w:rsid w:val="002B4080"/>
    <w:rsid w:val="002B786B"/>
    <w:rsid w:val="002D68C1"/>
    <w:rsid w:val="0031585C"/>
    <w:rsid w:val="00330E6A"/>
    <w:rsid w:val="00331313"/>
    <w:rsid w:val="0034029C"/>
    <w:rsid w:val="00343026"/>
    <w:rsid w:val="00355CF2"/>
    <w:rsid w:val="0038733C"/>
    <w:rsid w:val="003D1456"/>
    <w:rsid w:val="003D6BB0"/>
    <w:rsid w:val="00406329"/>
    <w:rsid w:val="00430064"/>
    <w:rsid w:val="00447DA8"/>
    <w:rsid w:val="00450301"/>
    <w:rsid w:val="00454334"/>
    <w:rsid w:val="00457EA5"/>
    <w:rsid w:val="00461C7D"/>
    <w:rsid w:val="0047576B"/>
    <w:rsid w:val="00480872"/>
    <w:rsid w:val="004A1E73"/>
    <w:rsid w:val="004A6480"/>
    <w:rsid w:val="004B34AA"/>
    <w:rsid w:val="004D3767"/>
    <w:rsid w:val="00505253"/>
    <w:rsid w:val="00511068"/>
    <w:rsid w:val="00512835"/>
    <w:rsid w:val="0053494C"/>
    <w:rsid w:val="005357B7"/>
    <w:rsid w:val="00540FA1"/>
    <w:rsid w:val="00552A48"/>
    <w:rsid w:val="005B0B0F"/>
    <w:rsid w:val="005B3E4D"/>
    <w:rsid w:val="005C5835"/>
    <w:rsid w:val="005C715F"/>
    <w:rsid w:val="005E7DD7"/>
    <w:rsid w:val="005F467C"/>
    <w:rsid w:val="0061041C"/>
    <w:rsid w:val="00626FD9"/>
    <w:rsid w:val="00641E6C"/>
    <w:rsid w:val="0065558C"/>
    <w:rsid w:val="00664F15"/>
    <w:rsid w:val="00672930"/>
    <w:rsid w:val="00681AAF"/>
    <w:rsid w:val="00683A54"/>
    <w:rsid w:val="00687F50"/>
    <w:rsid w:val="006A26C9"/>
    <w:rsid w:val="006B5A4F"/>
    <w:rsid w:val="006C5C4C"/>
    <w:rsid w:val="007277C0"/>
    <w:rsid w:val="00750142"/>
    <w:rsid w:val="00763F06"/>
    <w:rsid w:val="00774610"/>
    <w:rsid w:val="00783E00"/>
    <w:rsid w:val="00784234"/>
    <w:rsid w:val="007A5C96"/>
    <w:rsid w:val="007B6AB9"/>
    <w:rsid w:val="007C146F"/>
    <w:rsid w:val="007C5650"/>
    <w:rsid w:val="007D2830"/>
    <w:rsid w:val="007D3A01"/>
    <w:rsid w:val="007D59A0"/>
    <w:rsid w:val="007E057B"/>
    <w:rsid w:val="007F255F"/>
    <w:rsid w:val="007F57EC"/>
    <w:rsid w:val="00800BFD"/>
    <w:rsid w:val="00810783"/>
    <w:rsid w:val="0081118B"/>
    <w:rsid w:val="00814E7E"/>
    <w:rsid w:val="00822100"/>
    <w:rsid w:val="008228F8"/>
    <w:rsid w:val="008366F9"/>
    <w:rsid w:val="008464B1"/>
    <w:rsid w:val="00850FDD"/>
    <w:rsid w:val="00880D88"/>
    <w:rsid w:val="008931EA"/>
    <w:rsid w:val="008B5A14"/>
    <w:rsid w:val="008C05CB"/>
    <w:rsid w:val="008E3976"/>
    <w:rsid w:val="00935C80"/>
    <w:rsid w:val="00942874"/>
    <w:rsid w:val="00963CA6"/>
    <w:rsid w:val="00967F44"/>
    <w:rsid w:val="00993DB1"/>
    <w:rsid w:val="009A169E"/>
    <w:rsid w:val="009B28A1"/>
    <w:rsid w:val="009B79C4"/>
    <w:rsid w:val="009F0709"/>
    <w:rsid w:val="009F7BFD"/>
    <w:rsid w:val="00A033E4"/>
    <w:rsid w:val="00A312A8"/>
    <w:rsid w:val="00A35717"/>
    <w:rsid w:val="00A6530E"/>
    <w:rsid w:val="00A8011B"/>
    <w:rsid w:val="00A84A96"/>
    <w:rsid w:val="00A95AC8"/>
    <w:rsid w:val="00AA32FC"/>
    <w:rsid w:val="00AA40A8"/>
    <w:rsid w:val="00AC00FF"/>
    <w:rsid w:val="00AE01FF"/>
    <w:rsid w:val="00AE211F"/>
    <w:rsid w:val="00AE37EF"/>
    <w:rsid w:val="00B0139C"/>
    <w:rsid w:val="00B176B2"/>
    <w:rsid w:val="00B234C8"/>
    <w:rsid w:val="00B23F2A"/>
    <w:rsid w:val="00B32CF0"/>
    <w:rsid w:val="00B465F2"/>
    <w:rsid w:val="00B62143"/>
    <w:rsid w:val="00B7100C"/>
    <w:rsid w:val="00BC56E0"/>
    <w:rsid w:val="00BD3CEB"/>
    <w:rsid w:val="00BE43B5"/>
    <w:rsid w:val="00BE6452"/>
    <w:rsid w:val="00C03586"/>
    <w:rsid w:val="00C05606"/>
    <w:rsid w:val="00C05CB7"/>
    <w:rsid w:val="00C13BFC"/>
    <w:rsid w:val="00C25BE7"/>
    <w:rsid w:val="00C46036"/>
    <w:rsid w:val="00C472DC"/>
    <w:rsid w:val="00C675D4"/>
    <w:rsid w:val="00C75F5B"/>
    <w:rsid w:val="00C82B91"/>
    <w:rsid w:val="00CA37ED"/>
    <w:rsid w:val="00CB3915"/>
    <w:rsid w:val="00CB6B42"/>
    <w:rsid w:val="00CE4006"/>
    <w:rsid w:val="00D257A7"/>
    <w:rsid w:val="00D306AE"/>
    <w:rsid w:val="00D31F70"/>
    <w:rsid w:val="00D45D1D"/>
    <w:rsid w:val="00D508AD"/>
    <w:rsid w:val="00D61A52"/>
    <w:rsid w:val="00D75D12"/>
    <w:rsid w:val="00DD005D"/>
    <w:rsid w:val="00DE016C"/>
    <w:rsid w:val="00DF3596"/>
    <w:rsid w:val="00E12609"/>
    <w:rsid w:val="00E62F06"/>
    <w:rsid w:val="00E72817"/>
    <w:rsid w:val="00E81FBF"/>
    <w:rsid w:val="00E916D5"/>
    <w:rsid w:val="00EA4546"/>
    <w:rsid w:val="00EC12EC"/>
    <w:rsid w:val="00EC6682"/>
    <w:rsid w:val="00ED60EA"/>
    <w:rsid w:val="00EE23C2"/>
    <w:rsid w:val="00EE2E87"/>
    <w:rsid w:val="00EE5F3F"/>
    <w:rsid w:val="00EF2954"/>
    <w:rsid w:val="00EF2E93"/>
    <w:rsid w:val="00EF3A5B"/>
    <w:rsid w:val="00F018F3"/>
    <w:rsid w:val="00F12352"/>
    <w:rsid w:val="00F17EB8"/>
    <w:rsid w:val="00F20E23"/>
    <w:rsid w:val="00F23010"/>
    <w:rsid w:val="00F56250"/>
    <w:rsid w:val="00F574D5"/>
    <w:rsid w:val="00F60BAC"/>
    <w:rsid w:val="00F720CB"/>
    <w:rsid w:val="00F826FB"/>
    <w:rsid w:val="00F839E8"/>
    <w:rsid w:val="00FA27DA"/>
    <w:rsid w:val="00FA6D97"/>
    <w:rsid w:val="00FC465D"/>
    <w:rsid w:val="00FC71B3"/>
    <w:rsid w:val="00FD434D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Char">
    <w:name w:val="Char Знак Знак Знак"/>
    <w:basedOn w:val="a"/>
    <w:rsid w:val="00C13BFC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Char">
    <w:name w:val="Char Знак Знак Знак"/>
    <w:basedOn w:val="a"/>
    <w:rsid w:val="00C13BFC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009691-F706-4BAD-AFF0-54946B5B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Мезенцева Марианна Ивановна</cp:lastModifiedBy>
  <cp:revision>5</cp:revision>
  <cp:lastPrinted>2016-05-18T12:09:00Z</cp:lastPrinted>
  <dcterms:created xsi:type="dcterms:W3CDTF">2016-05-20T10:02:00Z</dcterms:created>
  <dcterms:modified xsi:type="dcterms:W3CDTF">2016-05-20T11:43:00Z</dcterms:modified>
</cp:coreProperties>
</file>