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91" w:rsidRPr="00C11984" w:rsidRDefault="00EB7891" w:rsidP="00EB7891">
      <w:pPr>
        <w:spacing w:after="0" w:line="240" w:lineRule="auto"/>
        <w:rPr>
          <w:rFonts w:ascii="Times New Roman" w:eastAsia="Times New Roman" w:hAnsi="Times New Roman" w:cs="Times New Roman"/>
          <w:sz w:val="24"/>
          <w:szCs w:val="24"/>
          <w:lang w:eastAsia="ru-RU"/>
        </w:rPr>
      </w:pPr>
      <w:r w:rsidRPr="00C11984">
        <w:rPr>
          <w:rFonts w:ascii="Times New Roman" w:eastAsia="Times New Roman" w:hAnsi="Times New Roman" w:cs="Times New Roman"/>
          <w:sz w:val="24"/>
          <w:szCs w:val="24"/>
          <w:lang w:eastAsia="ru-RU"/>
        </w:rPr>
        <w:t>ПРОЕКТ</w:t>
      </w:r>
    </w:p>
    <w:p w:rsidR="00EB7891" w:rsidRPr="00C11984" w:rsidRDefault="00EB7891" w:rsidP="00EB7891">
      <w:pPr>
        <w:spacing w:after="0" w:line="240" w:lineRule="auto"/>
        <w:rPr>
          <w:rFonts w:ascii="Times New Roman" w:eastAsia="Times New Roman" w:hAnsi="Times New Roman" w:cs="Times New Roman"/>
          <w:sz w:val="24"/>
          <w:szCs w:val="24"/>
          <w:lang w:eastAsia="ru-RU"/>
        </w:rPr>
      </w:pPr>
    </w:p>
    <w:p w:rsidR="00EB7891" w:rsidRPr="00C11984" w:rsidRDefault="00EB7891" w:rsidP="00EB7891">
      <w:pPr>
        <w:spacing w:after="0" w:line="240" w:lineRule="auto"/>
        <w:rPr>
          <w:rFonts w:ascii="Times New Roman" w:eastAsia="Times New Roman" w:hAnsi="Times New Roman" w:cs="Times New Roman"/>
          <w:sz w:val="24"/>
          <w:szCs w:val="24"/>
          <w:lang w:eastAsia="ru-RU"/>
        </w:rPr>
      </w:pPr>
    </w:p>
    <w:p w:rsidR="00EB7891" w:rsidRPr="00C11984" w:rsidRDefault="00EB7891" w:rsidP="00EB7891">
      <w:pPr>
        <w:spacing w:after="0" w:line="240" w:lineRule="auto"/>
        <w:rPr>
          <w:rFonts w:ascii="Times New Roman" w:eastAsia="Times New Roman" w:hAnsi="Times New Roman" w:cs="Times New Roman"/>
          <w:sz w:val="24"/>
          <w:szCs w:val="24"/>
          <w:lang w:eastAsia="ru-RU"/>
        </w:rPr>
      </w:pPr>
      <w:r w:rsidRPr="00C11984">
        <w:rPr>
          <w:rFonts w:ascii="Times New Roman" w:eastAsia="Times New Roman" w:hAnsi="Times New Roman" w:cs="Times New Roman"/>
          <w:sz w:val="24"/>
          <w:szCs w:val="24"/>
          <w:lang w:eastAsia="ru-RU"/>
        </w:rPr>
        <w:t xml:space="preserve"> «   » ______________2016 г.</w:t>
      </w:r>
    </w:p>
    <w:p w:rsidR="00EB7891" w:rsidRPr="00C11984" w:rsidRDefault="00EB7891" w:rsidP="00EB7891">
      <w:pPr>
        <w:spacing w:after="0" w:line="240" w:lineRule="auto"/>
        <w:rPr>
          <w:rFonts w:ascii="Times New Roman" w:eastAsia="Times New Roman" w:hAnsi="Times New Roman" w:cs="Times New Roman"/>
          <w:sz w:val="24"/>
          <w:szCs w:val="24"/>
          <w:lang w:eastAsia="ru-RU"/>
        </w:rPr>
      </w:pPr>
    </w:p>
    <w:p w:rsidR="00EB7891" w:rsidRPr="00C11984" w:rsidRDefault="00EB7891" w:rsidP="00EB7891">
      <w:pPr>
        <w:tabs>
          <w:tab w:val="left" w:pos="5610"/>
        </w:tabs>
        <w:spacing w:after="0" w:line="240" w:lineRule="auto"/>
        <w:jc w:val="center"/>
        <w:outlineLvl w:val="0"/>
        <w:rPr>
          <w:rFonts w:ascii="Times New Roman" w:eastAsia="Times New Roman" w:hAnsi="Times New Roman" w:cs="Times New Roman"/>
          <w:b/>
          <w:bCs/>
          <w:sz w:val="24"/>
          <w:szCs w:val="24"/>
          <w:lang w:eastAsia="ru-RU"/>
        </w:rPr>
      </w:pPr>
    </w:p>
    <w:p w:rsidR="00EB7891" w:rsidRPr="00C11984" w:rsidRDefault="00EB7891" w:rsidP="00EB7891">
      <w:pPr>
        <w:tabs>
          <w:tab w:val="left" w:pos="5610"/>
        </w:tabs>
        <w:spacing w:after="0" w:line="240" w:lineRule="auto"/>
        <w:jc w:val="center"/>
        <w:outlineLvl w:val="0"/>
        <w:rPr>
          <w:rFonts w:ascii="Times New Roman" w:eastAsia="Times New Roman" w:hAnsi="Times New Roman" w:cs="Times New Roman"/>
          <w:b/>
          <w:bCs/>
          <w:sz w:val="24"/>
          <w:szCs w:val="24"/>
          <w:lang w:eastAsia="ru-RU"/>
        </w:rPr>
      </w:pPr>
    </w:p>
    <w:p w:rsidR="00EB7891" w:rsidRPr="00C11984" w:rsidRDefault="00EB7891" w:rsidP="00EB7891">
      <w:pPr>
        <w:tabs>
          <w:tab w:val="left" w:pos="5610"/>
        </w:tabs>
        <w:spacing w:after="480" w:line="240" w:lineRule="auto"/>
        <w:jc w:val="center"/>
        <w:outlineLvl w:val="0"/>
        <w:rPr>
          <w:rFonts w:ascii="Times New Roman" w:eastAsia="Times New Roman" w:hAnsi="Times New Roman" w:cs="Times New Roman"/>
          <w:b/>
          <w:bCs/>
          <w:sz w:val="34"/>
          <w:szCs w:val="24"/>
          <w:lang w:eastAsia="ru-RU"/>
        </w:rPr>
      </w:pPr>
      <w:r w:rsidRPr="00C11984">
        <w:rPr>
          <w:rFonts w:ascii="Times New Roman" w:eastAsia="Times New Roman" w:hAnsi="Times New Roman" w:cs="Times New Roman"/>
          <w:b/>
          <w:bCs/>
          <w:sz w:val="34"/>
          <w:szCs w:val="24"/>
          <w:lang w:eastAsia="ru-RU"/>
        </w:rPr>
        <w:t xml:space="preserve">Постановление  № </w:t>
      </w:r>
      <w:r w:rsidRPr="00C11984">
        <w:rPr>
          <w:rFonts w:ascii="Times New Roman" w:eastAsia="Times New Roman" w:hAnsi="Times New Roman" w:cs="Times New Roman"/>
          <w:bCs/>
          <w:sz w:val="34"/>
          <w:szCs w:val="24"/>
          <w:lang w:eastAsia="ru-RU"/>
        </w:rPr>
        <w:t>___/____</w:t>
      </w:r>
      <w:r w:rsidRPr="00C11984">
        <w:rPr>
          <w:rFonts w:ascii="Times New Roman" w:eastAsia="Times New Roman" w:hAnsi="Times New Roman" w:cs="Times New Roman"/>
          <w:b/>
          <w:bCs/>
          <w:sz w:val="34"/>
          <w:szCs w:val="24"/>
          <w:lang w:eastAsia="ru-RU"/>
        </w:rPr>
        <w:t xml:space="preserve">  </w:t>
      </w:r>
    </w:p>
    <w:p w:rsidR="009177A6" w:rsidRPr="00C11984" w:rsidRDefault="009177A6" w:rsidP="009177A6">
      <w:pPr>
        <w:tabs>
          <w:tab w:val="left" w:pos="5610"/>
        </w:tabs>
        <w:spacing w:after="60" w:line="240" w:lineRule="auto"/>
        <w:jc w:val="center"/>
        <w:outlineLvl w:val="0"/>
        <w:rPr>
          <w:rFonts w:ascii="Times New Roman" w:eastAsia="Times New Roman" w:hAnsi="Times New Roman" w:cs="Times New Roman"/>
          <w:b/>
          <w:bCs/>
          <w:sz w:val="34"/>
          <w:szCs w:val="24"/>
          <w:u w:val="single"/>
          <w:lang w:eastAsia="ru-RU"/>
        </w:rPr>
      </w:pPr>
    </w:p>
    <w:p w:rsidR="002D0CE5" w:rsidRPr="00C11984" w:rsidRDefault="00DE5C14" w:rsidP="002D0CE5">
      <w:pPr>
        <w:widowControl w:val="0"/>
        <w:autoSpaceDE w:val="0"/>
        <w:autoSpaceDN w:val="0"/>
        <w:adjustRightInd w:val="0"/>
        <w:spacing w:after="520" w:line="240" w:lineRule="auto"/>
        <w:ind w:right="3969"/>
        <w:jc w:val="both"/>
        <w:rPr>
          <w:rFonts w:ascii="Times New Roman" w:hAnsi="Times New Roman" w:cs="Times New Roman"/>
          <w:b/>
          <w:bCs/>
          <w:sz w:val="24"/>
          <w:szCs w:val="24"/>
        </w:rPr>
      </w:pPr>
      <w:r w:rsidRPr="00C11984">
        <w:rPr>
          <w:rFonts w:ascii="Times New Roman" w:hAnsi="Times New Roman" w:cs="Times New Roman"/>
          <w:b/>
          <w:bCs/>
          <w:sz w:val="24"/>
          <w:szCs w:val="24"/>
        </w:rPr>
        <w:t xml:space="preserve">Об утверждении Порядка осуществления внутреннего муниципального финансового контроля и внутреннего муниципального финансового контроля в сфере закупок товаров, работ, услуг для обеспечения муниципальных нужд </w:t>
      </w:r>
      <w:r w:rsidR="00D83B12">
        <w:rPr>
          <w:rFonts w:ascii="Times New Roman" w:hAnsi="Times New Roman" w:cs="Times New Roman"/>
          <w:b/>
          <w:bCs/>
          <w:sz w:val="24"/>
          <w:szCs w:val="24"/>
        </w:rPr>
        <w:t xml:space="preserve">муниципального образования </w:t>
      </w:r>
      <w:r w:rsidR="00DF0D36" w:rsidRPr="00C11984">
        <w:rPr>
          <w:rFonts w:ascii="Times New Roman" w:hAnsi="Times New Roman" w:cs="Times New Roman"/>
          <w:b/>
          <w:bCs/>
          <w:sz w:val="24"/>
          <w:szCs w:val="24"/>
        </w:rPr>
        <w:t>городского округа</w:t>
      </w:r>
      <w:r w:rsidRPr="00C11984">
        <w:rPr>
          <w:rFonts w:ascii="Times New Roman" w:hAnsi="Times New Roman" w:cs="Times New Roman"/>
          <w:b/>
          <w:bCs/>
          <w:sz w:val="24"/>
          <w:szCs w:val="24"/>
        </w:rPr>
        <w:t xml:space="preserve"> «Вуктыл»</w:t>
      </w:r>
    </w:p>
    <w:p w:rsidR="00551803" w:rsidRPr="00204AF1" w:rsidRDefault="00551803" w:rsidP="00B5428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204AF1">
        <w:rPr>
          <w:rFonts w:ascii="Times New Roman" w:eastAsia="Times New Roman" w:hAnsi="Times New Roman" w:cs="Times New Roman"/>
          <w:color w:val="000000" w:themeColor="text1"/>
          <w:sz w:val="24"/>
          <w:szCs w:val="24"/>
          <w:lang w:eastAsia="ru-RU"/>
        </w:rPr>
        <w:t xml:space="preserve">Руководствуясь </w:t>
      </w:r>
      <w:hyperlink r:id="rId7" w:history="1">
        <w:r w:rsidR="006244F6" w:rsidRPr="00204AF1">
          <w:rPr>
            <w:rFonts w:ascii="Times New Roman" w:hAnsi="Times New Roman" w:cs="Times New Roman"/>
            <w:color w:val="000000" w:themeColor="text1"/>
            <w:sz w:val="24"/>
            <w:szCs w:val="24"/>
          </w:rPr>
          <w:t xml:space="preserve"> </w:t>
        </w:r>
        <w:r w:rsidR="006244F6" w:rsidRPr="00204AF1">
          <w:rPr>
            <w:rFonts w:ascii="Times New Roman" w:eastAsia="Times New Roman" w:hAnsi="Times New Roman" w:cs="Times New Roman"/>
            <w:color w:val="000000" w:themeColor="text1"/>
            <w:sz w:val="24"/>
            <w:szCs w:val="24"/>
            <w:lang w:eastAsia="ru-RU"/>
          </w:rPr>
          <w:t>статьей</w:t>
        </w:r>
        <w:r w:rsidRPr="00204AF1">
          <w:rPr>
            <w:rFonts w:ascii="Times New Roman" w:eastAsia="Times New Roman" w:hAnsi="Times New Roman" w:cs="Times New Roman"/>
            <w:color w:val="000000" w:themeColor="text1"/>
            <w:sz w:val="24"/>
            <w:szCs w:val="24"/>
            <w:lang w:eastAsia="ru-RU"/>
          </w:rPr>
          <w:t xml:space="preserve"> 269.2</w:t>
        </w:r>
      </w:hyperlink>
      <w:r w:rsidRPr="00204AF1">
        <w:rPr>
          <w:rFonts w:ascii="Times New Roman" w:eastAsia="Times New Roman" w:hAnsi="Times New Roman" w:cs="Times New Roman"/>
          <w:color w:val="000000" w:themeColor="text1"/>
          <w:sz w:val="24"/>
          <w:szCs w:val="24"/>
          <w:lang w:eastAsia="ru-RU"/>
        </w:rPr>
        <w:t xml:space="preserve"> Бюджетного кодекса Российской Федерации, </w:t>
      </w:r>
      <w:hyperlink r:id="rId8" w:history="1">
        <w:r w:rsidR="006244F6" w:rsidRPr="00204AF1">
          <w:rPr>
            <w:rFonts w:ascii="Times New Roman" w:hAnsi="Times New Roman" w:cs="Times New Roman"/>
            <w:color w:val="000000" w:themeColor="text1"/>
            <w:sz w:val="24"/>
            <w:szCs w:val="24"/>
          </w:rPr>
          <w:t xml:space="preserve"> </w:t>
        </w:r>
        <w:r w:rsidR="006244F6" w:rsidRPr="00204AF1">
          <w:rPr>
            <w:rFonts w:ascii="Times New Roman" w:eastAsia="Times New Roman" w:hAnsi="Times New Roman" w:cs="Times New Roman"/>
            <w:color w:val="000000" w:themeColor="text1"/>
            <w:sz w:val="24"/>
            <w:szCs w:val="24"/>
            <w:lang w:eastAsia="ru-RU"/>
          </w:rPr>
          <w:t>статьей</w:t>
        </w:r>
        <w:r w:rsidRPr="00204AF1">
          <w:rPr>
            <w:rFonts w:ascii="Times New Roman" w:eastAsia="Times New Roman" w:hAnsi="Times New Roman" w:cs="Times New Roman"/>
            <w:color w:val="000000" w:themeColor="text1"/>
            <w:sz w:val="24"/>
            <w:szCs w:val="24"/>
            <w:lang w:eastAsia="ru-RU"/>
          </w:rPr>
          <w:t xml:space="preserve"> 99</w:t>
        </w:r>
      </w:hyperlink>
      <w:r w:rsidRPr="00204AF1">
        <w:rPr>
          <w:rFonts w:ascii="Times New Roman" w:eastAsia="Times New Roman" w:hAnsi="Times New Roman" w:cs="Times New Roman"/>
          <w:color w:val="000000" w:themeColor="text1"/>
          <w:sz w:val="24"/>
          <w:szCs w:val="24"/>
          <w:lang w:eastAsia="ru-RU"/>
        </w:rPr>
        <w:t xml:space="preserve"> Федерального закона от 05.04.2013 </w:t>
      </w:r>
      <w:r w:rsidR="00125ABA" w:rsidRPr="00204AF1">
        <w:rPr>
          <w:rFonts w:ascii="Times New Roman" w:eastAsia="Times New Roman" w:hAnsi="Times New Roman" w:cs="Times New Roman"/>
          <w:color w:val="000000" w:themeColor="text1"/>
          <w:sz w:val="24"/>
          <w:szCs w:val="24"/>
          <w:lang w:eastAsia="ru-RU"/>
        </w:rPr>
        <w:t>№</w:t>
      </w:r>
      <w:r w:rsidR="00FC4C6E">
        <w:rPr>
          <w:rFonts w:ascii="Times New Roman" w:eastAsia="Times New Roman" w:hAnsi="Times New Roman" w:cs="Times New Roman"/>
          <w:color w:val="000000" w:themeColor="text1"/>
          <w:sz w:val="24"/>
          <w:szCs w:val="24"/>
          <w:lang w:eastAsia="ru-RU"/>
        </w:rPr>
        <w:t xml:space="preserve"> 44-ФЗ «</w:t>
      </w:r>
      <w:r w:rsidRPr="00204AF1">
        <w:rPr>
          <w:rFonts w:ascii="Times New Roman" w:eastAsia="Times New Roman" w:hAnsi="Times New Roman" w:cs="Times New Roman"/>
          <w:color w:val="000000" w:themeColor="text1"/>
          <w:sz w:val="24"/>
          <w:szCs w:val="24"/>
          <w:lang w:eastAsia="ru-RU"/>
        </w:rPr>
        <w:t>О контрактной системе в сфере закупок товаров, работ, услуг для обеспечения госуд</w:t>
      </w:r>
      <w:r w:rsidR="00FC4C6E">
        <w:rPr>
          <w:rFonts w:ascii="Times New Roman" w:eastAsia="Times New Roman" w:hAnsi="Times New Roman" w:cs="Times New Roman"/>
          <w:color w:val="000000" w:themeColor="text1"/>
          <w:sz w:val="24"/>
          <w:szCs w:val="24"/>
          <w:lang w:eastAsia="ru-RU"/>
        </w:rPr>
        <w:t>арственных и муниципальных нужд»</w:t>
      </w:r>
      <w:r w:rsidRPr="00204AF1">
        <w:rPr>
          <w:rFonts w:ascii="Times New Roman" w:eastAsia="Times New Roman" w:hAnsi="Times New Roman" w:cs="Times New Roman"/>
          <w:color w:val="000000" w:themeColor="text1"/>
          <w:sz w:val="24"/>
          <w:szCs w:val="24"/>
          <w:lang w:eastAsia="ru-RU"/>
        </w:rPr>
        <w:t xml:space="preserve">, </w:t>
      </w:r>
      <w:hyperlink r:id="rId9" w:history="1">
        <w:r w:rsidR="006244F6" w:rsidRPr="00204AF1">
          <w:rPr>
            <w:rFonts w:ascii="Times New Roman" w:hAnsi="Times New Roman" w:cs="Times New Roman"/>
            <w:color w:val="000000" w:themeColor="text1"/>
            <w:sz w:val="24"/>
            <w:szCs w:val="24"/>
          </w:rPr>
          <w:t xml:space="preserve"> </w:t>
        </w:r>
        <w:r w:rsidR="006244F6" w:rsidRPr="00204AF1">
          <w:rPr>
            <w:rFonts w:ascii="Times New Roman" w:eastAsia="Times New Roman" w:hAnsi="Times New Roman" w:cs="Times New Roman"/>
            <w:color w:val="000000" w:themeColor="text1"/>
            <w:sz w:val="24"/>
            <w:szCs w:val="24"/>
            <w:lang w:eastAsia="ru-RU"/>
          </w:rPr>
          <w:t>статьей</w:t>
        </w:r>
        <w:r w:rsidRPr="00204AF1">
          <w:rPr>
            <w:rFonts w:ascii="Times New Roman" w:eastAsia="Times New Roman" w:hAnsi="Times New Roman" w:cs="Times New Roman"/>
            <w:color w:val="000000" w:themeColor="text1"/>
            <w:sz w:val="24"/>
            <w:szCs w:val="24"/>
            <w:lang w:eastAsia="ru-RU"/>
          </w:rPr>
          <w:t xml:space="preserve"> </w:t>
        </w:r>
        <w:r w:rsidR="00FF5110" w:rsidRPr="00204AF1">
          <w:rPr>
            <w:rFonts w:ascii="Times New Roman" w:eastAsia="Times New Roman" w:hAnsi="Times New Roman" w:cs="Times New Roman"/>
            <w:color w:val="000000" w:themeColor="text1"/>
            <w:sz w:val="24"/>
            <w:szCs w:val="24"/>
            <w:lang w:eastAsia="ru-RU"/>
          </w:rPr>
          <w:t>29</w:t>
        </w:r>
      </w:hyperlink>
      <w:r w:rsidRPr="00204AF1">
        <w:rPr>
          <w:rFonts w:ascii="Times New Roman" w:eastAsia="Times New Roman" w:hAnsi="Times New Roman" w:cs="Times New Roman"/>
          <w:sz w:val="24"/>
          <w:szCs w:val="24"/>
          <w:lang w:eastAsia="ru-RU"/>
        </w:rPr>
        <w:t xml:space="preserve"> Устава </w:t>
      </w:r>
      <w:r w:rsidR="00C376C2" w:rsidRPr="00204AF1">
        <w:rPr>
          <w:rFonts w:ascii="Times New Roman" w:eastAsia="Times New Roman" w:hAnsi="Times New Roman" w:cs="Times New Roman"/>
          <w:sz w:val="24"/>
          <w:szCs w:val="24"/>
          <w:lang w:eastAsia="ru-RU"/>
        </w:rPr>
        <w:t>муниципального образования городского округа</w:t>
      </w:r>
      <w:r w:rsidR="00FC4C6E">
        <w:rPr>
          <w:rFonts w:ascii="Times New Roman" w:eastAsia="Times New Roman" w:hAnsi="Times New Roman" w:cs="Times New Roman"/>
          <w:sz w:val="24"/>
          <w:szCs w:val="24"/>
          <w:lang w:eastAsia="ru-RU"/>
        </w:rPr>
        <w:t xml:space="preserve"> «Вуктыл»</w:t>
      </w:r>
      <w:r w:rsidRPr="00204AF1">
        <w:rPr>
          <w:rFonts w:ascii="Times New Roman" w:eastAsia="Times New Roman" w:hAnsi="Times New Roman" w:cs="Times New Roman"/>
          <w:sz w:val="24"/>
          <w:szCs w:val="24"/>
          <w:lang w:eastAsia="ru-RU"/>
        </w:rPr>
        <w:t>,</w:t>
      </w:r>
      <w:r w:rsidR="006244F6" w:rsidRPr="00204AF1">
        <w:rPr>
          <w:rFonts w:ascii="Times New Roman" w:eastAsia="Times New Roman" w:hAnsi="Times New Roman" w:cs="Times New Roman"/>
          <w:sz w:val="24"/>
          <w:szCs w:val="24"/>
          <w:lang w:eastAsia="ru-RU"/>
        </w:rPr>
        <w:t xml:space="preserve"> </w:t>
      </w:r>
      <w:hyperlink r:id="rId10" w:history="1">
        <w:r w:rsidR="006244F6" w:rsidRPr="00204AF1">
          <w:rPr>
            <w:rFonts w:ascii="Times New Roman" w:hAnsi="Times New Roman" w:cs="Times New Roman"/>
            <w:sz w:val="24"/>
            <w:szCs w:val="24"/>
          </w:rPr>
          <w:t>решением</w:t>
        </w:r>
      </w:hyperlink>
      <w:r w:rsidR="006244F6" w:rsidRPr="00204AF1">
        <w:rPr>
          <w:rFonts w:ascii="Times New Roman" w:hAnsi="Times New Roman" w:cs="Times New Roman"/>
          <w:sz w:val="24"/>
          <w:szCs w:val="24"/>
        </w:rPr>
        <w:t xml:space="preserve"> Совета </w:t>
      </w:r>
      <w:r w:rsidR="000816B9" w:rsidRPr="00204AF1">
        <w:rPr>
          <w:rFonts w:ascii="Times New Roman" w:hAnsi="Times New Roman" w:cs="Times New Roman"/>
          <w:sz w:val="24"/>
          <w:szCs w:val="24"/>
        </w:rPr>
        <w:t xml:space="preserve">муниципального образования </w:t>
      </w:r>
      <w:r w:rsidR="006244F6" w:rsidRPr="00204AF1">
        <w:rPr>
          <w:rFonts w:ascii="Times New Roman" w:hAnsi="Times New Roman" w:cs="Times New Roman"/>
          <w:sz w:val="24"/>
          <w:szCs w:val="24"/>
        </w:rPr>
        <w:t xml:space="preserve">городского округа «Вуктыл» от </w:t>
      </w:r>
      <w:r w:rsidR="000816B9" w:rsidRPr="00204AF1">
        <w:rPr>
          <w:rFonts w:ascii="Times New Roman" w:hAnsi="Times New Roman" w:cs="Times New Roman"/>
          <w:sz w:val="24"/>
          <w:szCs w:val="24"/>
        </w:rPr>
        <w:t>07</w:t>
      </w:r>
      <w:r w:rsidR="006244F6" w:rsidRPr="00204AF1">
        <w:rPr>
          <w:rFonts w:ascii="Times New Roman" w:hAnsi="Times New Roman" w:cs="Times New Roman"/>
          <w:sz w:val="24"/>
          <w:szCs w:val="24"/>
        </w:rPr>
        <w:t xml:space="preserve"> </w:t>
      </w:r>
      <w:r w:rsidR="000816B9" w:rsidRPr="00204AF1">
        <w:rPr>
          <w:rFonts w:ascii="Times New Roman" w:hAnsi="Times New Roman" w:cs="Times New Roman"/>
          <w:sz w:val="24"/>
          <w:szCs w:val="24"/>
        </w:rPr>
        <w:t>июня 2016</w:t>
      </w:r>
      <w:r w:rsidR="006244F6" w:rsidRPr="00204AF1">
        <w:rPr>
          <w:rFonts w:ascii="Times New Roman" w:hAnsi="Times New Roman" w:cs="Times New Roman"/>
          <w:sz w:val="24"/>
          <w:szCs w:val="24"/>
        </w:rPr>
        <w:t xml:space="preserve"> г. </w:t>
      </w:r>
      <w:r w:rsidR="006244F6" w:rsidRPr="00204AF1">
        <w:rPr>
          <w:rFonts w:ascii="Times New Roman" w:hAnsi="Times New Roman" w:cs="Times New Roman"/>
          <w:bCs/>
          <w:sz w:val="24"/>
          <w:szCs w:val="24"/>
        </w:rPr>
        <w:t>№</w:t>
      </w:r>
      <w:r w:rsidR="006244F6" w:rsidRPr="00204AF1">
        <w:rPr>
          <w:rFonts w:ascii="Times New Roman" w:hAnsi="Times New Roman" w:cs="Times New Roman"/>
          <w:sz w:val="24"/>
          <w:szCs w:val="24"/>
        </w:rPr>
        <w:t xml:space="preserve"> </w:t>
      </w:r>
      <w:r w:rsidR="000816B9" w:rsidRPr="00204AF1">
        <w:rPr>
          <w:rFonts w:ascii="Times New Roman" w:hAnsi="Times New Roman" w:cs="Times New Roman"/>
          <w:sz w:val="24"/>
          <w:szCs w:val="24"/>
        </w:rPr>
        <w:t>74</w:t>
      </w:r>
      <w:r w:rsidR="006244F6" w:rsidRPr="00204AF1">
        <w:rPr>
          <w:rFonts w:ascii="Times New Roman" w:hAnsi="Times New Roman" w:cs="Times New Roman"/>
          <w:sz w:val="24"/>
          <w:szCs w:val="24"/>
        </w:rPr>
        <w:t xml:space="preserve"> «Об утверждении Положения о бюджетном процессе в муниципальном образовании </w:t>
      </w:r>
      <w:r w:rsidR="008F571F" w:rsidRPr="00204AF1">
        <w:rPr>
          <w:rFonts w:ascii="Times New Roman" w:hAnsi="Times New Roman" w:cs="Times New Roman"/>
          <w:sz w:val="24"/>
          <w:szCs w:val="24"/>
        </w:rPr>
        <w:t>городского</w:t>
      </w:r>
      <w:proofErr w:type="gramEnd"/>
      <w:r w:rsidR="008F571F" w:rsidRPr="00204AF1">
        <w:rPr>
          <w:rFonts w:ascii="Times New Roman" w:hAnsi="Times New Roman" w:cs="Times New Roman"/>
          <w:sz w:val="24"/>
          <w:szCs w:val="24"/>
        </w:rPr>
        <w:t xml:space="preserve"> округа</w:t>
      </w:r>
      <w:r w:rsidR="006244F6" w:rsidRPr="00204AF1">
        <w:rPr>
          <w:rFonts w:ascii="Times New Roman" w:hAnsi="Times New Roman" w:cs="Times New Roman"/>
          <w:sz w:val="24"/>
          <w:szCs w:val="24"/>
        </w:rPr>
        <w:t xml:space="preserve"> «Вуктыл»</w:t>
      </w:r>
      <w:r w:rsidRPr="00204AF1">
        <w:rPr>
          <w:rFonts w:ascii="Times New Roman" w:eastAsia="Times New Roman" w:hAnsi="Times New Roman" w:cs="Times New Roman"/>
          <w:sz w:val="24"/>
          <w:szCs w:val="24"/>
          <w:lang w:eastAsia="ru-RU"/>
        </w:rPr>
        <w:t xml:space="preserve"> администрация </w:t>
      </w:r>
      <w:r w:rsidR="00D27944" w:rsidRPr="00204AF1">
        <w:rPr>
          <w:rFonts w:ascii="Times New Roman" w:eastAsia="Times New Roman" w:hAnsi="Times New Roman" w:cs="Times New Roman"/>
          <w:sz w:val="24"/>
          <w:szCs w:val="24"/>
          <w:lang w:eastAsia="ru-RU"/>
        </w:rPr>
        <w:t>городского округа</w:t>
      </w:r>
      <w:r w:rsidR="00FC4C6E">
        <w:rPr>
          <w:rFonts w:ascii="Times New Roman" w:eastAsia="Times New Roman" w:hAnsi="Times New Roman" w:cs="Times New Roman"/>
          <w:sz w:val="24"/>
          <w:szCs w:val="24"/>
          <w:lang w:eastAsia="ru-RU"/>
        </w:rPr>
        <w:t xml:space="preserve"> «Вуктыл»</w:t>
      </w:r>
      <w:r w:rsidRPr="00204AF1">
        <w:rPr>
          <w:rFonts w:ascii="Times New Roman" w:eastAsia="Times New Roman" w:hAnsi="Times New Roman" w:cs="Times New Roman"/>
          <w:sz w:val="24"/>
          <w:szCs w:val="24"/>
          <w:lang w:eastAsia="ru-RU"/>
        </w:rPr>
        <w:t xml:space="preserve"> постановляет:</w:t>
      </w:r>
    </w:p>
    <w:p w:rsidR="00296D52" w:rsidRPr="00C11984" w:rsidRDefault="00551803" w:rsidP="00296D52">
      <w:pPr>
        <w:widowControl w:val="0"/>
        <w:autoSpaceDE w:val="0"/>
        <w:autoSpaceDN w:val="0"/>
        <w:spacing w:after="0" w:line="240" w:lineRule="auto"/>
        <w:ind w:firstLine="540"/>
        <w:jc w:val="both"/>
        <w:rPr>
          <w:rFonts w:ascii="Times New Roman" w:hAnsi="Times New Roman" w:cs="Times New Roman"/>
          <w:sz w:val="24"/>
          <w:szCs w:val="24"/>
        </w:rPr>
      </w:pPr>
      <w:r w:rsidRPr="00C11984">
        <w:rPr>
          <w:rFonts w:ascii="Times New Roman" w:eastAsia="Times New Roman" w:hAnsi="Times New Roman" w:cs="Times New Roman"/>
          <w:sz w:val="24"/>
          <w:szCs w:val="24"/>
          <w:lang w:eastAsia="ru-RU"/>
        </w:rPr>
        <w:t xml:space="preserve">1. Утвердить </w:t>
      </w:r>
      <w:hyperlink w:anchor="Par28" w:history="1">
        <w:r w:rsidR="00296D52" w:rsidRPr="00C11984">
          <w:rPr>
            <w:rFonts w:ascii="Times New Roman" w:hAnsi="Times New Roman" w:cs="Times New Roman"/>
            <w:sz w:val="24"/>
            <w:szCs w:val="24"/>
          </w:rPr>
          <w:t>Порядок</w:t>
        </w:r>
      </w:hyperlink>
      <w:r w:rsidR="00296D52" w:rsidRPr="00C11984">
        <w:rPr>
          <w:rFonts w:ascii="Times New Roman" w:hAnsi="Times New Roman" w:cs="Times New Roman"/>
          <w:sz w:val="24"/>
          <w:szCs w:val="24"/>
        </w:rPr>
        <w:t xml:space="preserve"> </w:t>
      </w:r>
      <w:r w:rsidR="00296D52" w:rsidRPr="00C11984">
        <w:rPr>
          <w:rFonts w:ascii="Times New Roman" w:hAnsi="Times New Roman" w:cs="Times New Roman"/>
          <w:bCs/>
          <w:sz w:val="24"/>
          <w:szCs w:val="24"/>
        </w:rPr>
        <w:t xml:space="preserve">осуществления внутреннего муниципального финансового контроля и внутреннего муниципального финансового контроля в сфере закупок товаров, работ, услуг для обеспечения муниципальных нужд </w:t>
      </w:r>
      <w:r w:rsidR="006138CE" w:rsidRPr="00C11984">
        <w:rPr>
          <w:rFonts w:ascii="Times New Roman" w:hAnsi="Times New Roman" w:cs="Times New Roman"/>
          <w:bCs/>
          <w:sz w:val="24"/>
          <w:szCs w:val="24"/>
        </w:rPr>
        <w:t xml:space="preserve">муниципального образования </w:t>
      </w:r>
      <w:r w:rsidR="00296D52" w:rsidRPr="00C11984">
        <w:rPr>
          <w:rFonts w:ascii="Times New Roman" w:hAnsi="Times New Roman" w:cs="Times New Roman"/>
          <w:bCs/>
          <w:sz w:val="24"/>
          <w:szCs w:val="24"/>
        </w:rPr>
        <w:t>городского округа «Вуктыл»</w:t>
      </w:r>
      <w:r w:rsidR="00296D52" w:rsidRPr="00C11984">
        <w:rPr>
          <w:rFonts w:ascii="Times New Roman" w:hAnsi="Times New Roman" w:cs="Times New Roman"/>
          <w:sz w:val="24"/>
          <w:szCs w:val="24"/>
        </w:rPr>
        <w:t xml:space="preserve"> согласно приложению.</w:t>
      </w:r>
    </w:p>
    <w:p w:rsidR="00551803" w:rsidRPr="00C11984" w:rsidRDefault="00551803" w:rsidP="00296D52">
      <w:pPr>
        <w:widowControl w:val="0"/>
        <w:autoSpaceDE w:val="0"/>
        <w:autoSpaceDN w:val="0"/>
        <w:spacing w:after="0" w:line="240" w:lineRule="auto"/>
        <w:ind w:firstLine="540"/>
        <w:jc w:val="both"/>
        <w:rPr>
          <w:rFonts w:ascii="Times New Roman" w:hAnsi="Times New Roman" w:cs="Times New Roman"/>
          <w:bCs/>
          <w:sz w:val="24"/>
          <w:szCs w:val="24"/>
        </w:rPr>
      </w:pPr>
      <w:r w:rsidRPr="00C11984">
        <w:rPr>
          <w:rFonts w:ascii="Times New Roman" w:eastAsia="Times New Roman" w:hAnsi="Times New Roman" w:cs="Times New Roman"/>
          <w:sz w:val="24"/>
          <w:szCs w:val="24"/>
          <w:lang w:eastAsia="ru-RU"/>
        </w:rPr>
        <w:t xml:space="preserve">2. Признать утратившим силу </w:t>
      </w:r>
      <w:hyperlink r:id="rId11" w:history="1">
        <w:r w:rsidRPr="00C11984">
          <w:rPr>
            <w:rFonts w:ascii="Times New Roman" w:eastAsia="Times New Roman" w:hAnsi="Times New Roman" w:cs="Times New Roman"/>
            <w:color w:val="000000" w:themeColor="text1"/>
            <w:sz w:val="24"/>
            <w:szCs w:val="24"/>
            <w:lang w:eastAsia="ru-RU"/>
          </w:rPr>
          <w:t>постановление</w:t>
        </w:r>
      </w:hyperlink>
      <w:r w:rsidRPr="00C11984">
        <w:rPr>
          <w:rFonts w:ascii="Times New Roman" w:eastAsia="Times New Roman" w:hAnsi="Times New Roman" w:cs="Times New Roman"/>
          <w:color w:val="000000" w:themeColor="text1"/>
          <w:sz w:val="24"/>
          <w:szCs w:val="24"/>
          <w:lang w:eastAsia="ru-RU"/>
        </w:rPr>
        <w:t xml:space="preserve"> ад</w:t>
      </w:r>
      <w:r w:rsidRPr="00C11984">
        <w:rPr>
          <w:rFonts w:ascii="Times New Roman" w:eastAsia="Times New Roman" w:hAnsi="Times New Roman" w:cs="Times New Roman"/>
          <w:sz w:val="24"/>
          <w:szCs w:val="24"/>
          <w:lang w:eastAsia="ru-RU"/>
        </w:rPr>
        <w:t xml:space="preserve">министрации </w:t>
      </w:r>
      <w:r w:rsidR="00296125" w:rsidRPr="00C11984">
        <w:rPr>
          <w:rFonts w:ascii="Times New Roman" w:eastAsia="Times New Roman" w:hAnsi="Times New Roman" w:cs="Times New Roman"/>
          <w:sz w:val="24"/>
          <w:szCs w:val="24"/>
          <w:lang w:eastAsia="ru-RU"/>
        </w:rPr>
        <w:t>муниципального района</w:t>
      </w:r>
      <w:r w:rsidR="00FC4C6E">
        <w:rPr>
          <w:rFonts w:ascii="Times New Roman" w:eastAsia="Times New Roman" w:hAnsi="Times New Roman" w:cs="Times New Roman"/>
          <w:sz w:val="24"/>
          <w:szCs w:val="24"/>
          <w:lang w:eastAsia="ru-RU"/>
        </w:rPr>
        <w:t xml:space="preserve"> «</w:t>
      </w:r>
      <w:r w:rsidR="00296125" w:rsidRPr="00C11984">
        <w:rPr>
          <w:rFonts w:ascii="Times New Roman" w:eastAsia="Times New Roman" w:hAnsi="Times New Roman" w:cs="Times New Roman"/>
          <w:sz w:val="24"/>
          <w:szCs w:val="24"/>
          <w:lang w:eastAsia="ru-RU"/>
        </w:rPr>
        <w:t>Вуктыл</w:t>
      </w:r>
      <w:r w:rsidR="00FC4C6E">
        <w:rPr>
          <w:rFonts w:ascii="Times New Roman" w:eastAsia="Times New Roman" w:hAnsi="Times New Roman" w:cs="Times New Roman"/>
          <w:sz w:val="24"/>
          <w:szCs w:val="24"/>
          <w:lang w:eastAsia="ru-RU"/>
        </w:rPr>
        <w:t>»</w:t>
      </w:r>
      <w:r w:rsidRPr="00C11984">
        <w:rPr>
          <w:rFonts w:ascii="Times New Roman" w:eastAsia="Times New Roman" w:hAnsi="Times New Roman" w:cs="Times New Roman"/>
          <w:sz w:val="24"/>
          <w:szCs w:val="24"/>
          <w:lang w:eastAsia="ru-RU"/>
        </w:rPr>
        <w:t xml:space="preserve"> от </w:t>
      </w:r>
      <w:r w:rsidR="00296125" w:rsidRPr="00C11984">
        <w:rPr>
          <w:rFonts w:ascii="Times New Roman" w:eastAsia="Times New Roman" w:hAnsi="Times New Roman" w:cs="Times New Roman"/>
          <w:sz w:val="24"/>
          <w:szCs w:val="24"/>
          <w:lang w:eastAsia="ru-RU"/>
        </w:rPr>
        <w:t>07</w:t>
      </w:r>
      <w:r w:rsidRPr="00C11984">
        <w:rPr>
          <w:rFonts w:ascii="Times New Roman" w:eastAsia="Times New Roman" w:hAnsi="Times New Roman" w:cs="Times New Roman"/>
          <w:sz w:val="24"/>
          <w:szCs w:val="24"/>
          <w:lang w:eastAsia="ru-RU"/>
        </w:rPr>
        <w:t>.0</w:t>
      </w:r>
      <w:r w:rsidR="00296125" w:rsidRPr="00C11984">
        <w:rPr>
          <w:rFonts w:ascii="Times New Roman" w:eastAsia="Times New Roman" w:hAnsi="Times New Roman" w:cs="Times New Roman"/>
          <w:sz w:val="24"/>
          <w:szCs w:val="24"/>
          <w:lang w:eastAsia="ru-RU"/>
        </w:rPr>
        <w:t>8</w:t>
      </w:r>
      <w:r w:rsidRPr="00C11984">
        <w:rPr>
          <w:rFonts w:ascii="Times New Roman" w:eastAsia="Times New Roman" w:hAnsi="Times New Roman" w:cs="Times New Roman"/>
          <w:sz w:val="24"/>
          <w:szCs w:val="24"/>
          <w:lang w:eastAsia="ru-RU"/>
        </w:rPr>
        <w:t>.201</w:t>
      </w:r>
      <w:r w:rsidR="00296125" w:rsidRPr="00C11984">
        <w:rPr>
          <w:rFonts w:ascii="Times New Roman" w:eastAsia="Times New Roman" w:hAnsi="Times New Roman" w:cs="Times New Roman"/>
          <w:sz w:val="24"/>
          <w:szCs w:val="24"/>
          <w:lang w:eastAsia="ru-RU"/>
        </w:rPr>
        <w:t>4</w:t>
      </w:r>
      <w:r w:rsidRPr="00C11984">
        <w:rPr>
          <w:rFonts w:ascii="Times New Roman" w:eastAsia="Times New Roman" w:hAnsi="Times New Roman" w:cs="Times New Roman"/>
          <w:sz w:val="24"/>
          <w:szCs w:val="24"/>
          <w:lang w:eastAsia="ru-RU"/>
        </w:rPr>
        <w:t xml:space="preserve"> </w:t>
      </w:r>
      <w:r w:rsidR="00521970" w:rsidRPr="00C11984">
        <w:rPr>
          <w:rFonts w:ascii="Times New Roman" w:eastAsia="Times New Roman" w:hAnsi="Times New Roman" w:cs="Times New Roman"/>
          <w:sz w:val="24"/>
          <w:szCs w:val="24"/>
          <w:lang w:eastAsia="ru-RU"/>
        </w:rPr>
        <w:t>№</w:t>
      </w:r>
      <w:r w:rsidRPr="00C11984">
        <w:rPr>
          <w:rFonts w:ascii="Times New Roman" w:eastAsia="Times New Roman" w:hAnsi="Times New Roman" w:cs="Times New Roman"/>
          <w:sz w:val="24"/>
          <w:szCs w:val="24"/>
          <w:lang w:eastAsia="ru-RU"/>
        </w:rPr>
        <w:t xml:space="preserve"> </w:t>
      </w:r>
      <w:r w:rsidR="00296125" w:rsidRPr="00C11984">
        <w:rPr>
          <w:rFonts w:ascii="Times New Roman" w:eastAsia="Times New Roman" w:hAnsi="Times New Roman" w:cs="Times New Roman"/>
          <w:sz w:val="24"/>
          <w:szCs w:val="24"/>
          <w:lang w:eastAsia="ru-RU"/>
        </w:rPr>
        <w:t>08</w:t>
      </w:r>
      <w:r w:rsidRPr="00C11984">
        <w:rPr>
          <w:rFonts w:ascii="Times New Roman" w:eastAsia="Times New Roman" w:hAnsi="Times New Roman" w:cs="Times New Roman"/>
          <w:sz w:val="24"/>
          <w:szCs w:val="24"/>
          <w:lang w:eastAsia="ru-RU"/>
        </w:rPr>
        <w:t>/</w:t>
      </w:r>
      <w:r w:rsidR="00296125" w:rsidRPr="00C11984">
        <w:rPr>
          <w:rFonts w:ascii="Times New Roman" w:eastAsia="Times New Roman" w:hAnsi="Times New Roman" w:cs="Times New Roman"/>
          <w:sz w:val="24"/>
          <w:szCs w:val="24"/>
          <w:lang w:eastAsia="ru-RU"/>
        </w:rPr>
        <w:t>870</w:t>
      </w:r>
      <w:r w:rsidR="00FC4C6E">
        <w:rPr>
          <w:rFonts w:ascii="Times New Roman" w:eastAsia="Times New Roman" w:hAnsi="Times New Roman" w:cs="Times New Roman"/>
          <w:sz w:val="24"/>
          <w:szCs w:val="24"/>
          <w:lang w:eastAsia="ru-RU"/>
        </w:rPr>
        <w:t xml:space="preserve"> «</w:t>
      </w:r>
      <w:r w:rsidRPr="00C11984">
        <w:rPr>
          <w:rFonts w:ascii="Times New Roman" w:eastAsia="Times New Roman" w:hAnsi="Times New Roman" w:cs="Times New Roman"/>
          <w:sz w:val="24"/>
          <w:szCs w:val="24"/>
          <w:lang w:eastAsia="ru-RU"/>
        </w:rPr>
        <w:t xml:space="preserve">Об утверждении </w:t>
      </w:r>
      <w:r w:rsidR="00DF31D8" w:rsidRPr="00C11984">
        <w:rPr>
          <w:rFonts w:ascii="Times New Roman" w:eastAsia="Times New Roman" w:hAnsi="Times New Roman" w:cs="Times New Roman"/>
          <w:sz w:val="24"/>
          <w:szCs w:val="24"/>
          <w:lang w:eastAsia="ru-RU"/>
        </w:rPr>
        <w:t xml:space="preserve">порядка </w:t>
      </w:r>
      <w:r w:rsidR="00DF31D8" w:rsidRPr="00C11984">
        <w:rPr>
          <w:rFonts w:ascii="Times New Roman" w:hAnsi="Times New Roman" w:cs="Times New Roman"/>
          <w:bCs/>
          <w:sz w:val="24"/>
          <w:szCs w:val="24"/>
        </w:rPr>
        <w:t>осуществления внутреннего муниципального финансового контроля и внутреннего муниципального финансового контроля в сфере закупок товаров, работ, услуг для обеспечения муниципальных нужд муниципального района «Вуктыл»</w:t>
      </w:r>
      <w:r w:rsidRPr="00C11984">
        <w:rPr>
          <w:rFonts w:ascii="Calibri" w:eastAsia="Times New Roman" w:hAnsi="Calibri" w:cs="Calibri"/>
          <w:szCs w:val="20"/>
          <w:lang w:eastAsia="ru-RU"/>
        </w:rPr>
        <w:t>.</w:t>
      </w:r>
    </w:p>
    <w:p w:rsidR="00551803" w:rsidRPr="00C11984" w:rsidRDefault="003E377D" w:rsidP="003E377D">
      <w:pPr>
        <w:pStyle w:val="ConsPlusNormal"/>
        <w:ind w:firstLine="540"/>
        <w:jc w:val="both"/>
        <w:rPr>
          <w:rFonts w:ascii="Times New Roman" w:eastAsiaTheme="minorHAnsi" w:hAnsi="Times New Roman" w:cs="Times New Roman"/>
          <w:sz w:val="24"/>
          <w:szCs w:val="24"/>
          <w:lang w:eastAsia="en-US"/>
        </w:rPr>
      </w:pPr>
      <w:r w:rsidRPr="00C11984">
        <w:rPr>
          <w:rFonts w:ascii="Times New Roman" w:eastAsiaTheme="minorHAnsi" w:hAnsi="Times New Roman" w:cs="Times New Roman"/>
          <w:sz w:val="24"/>
          <w:szCs w:val="24"/>
          <w:lang w:eastAsia="en-US"/>
        </w:rPr>
        <w:t xml:space="preserve">3. Настоящее постановление </w:t>
      </w:r>
      <w:r w:rsidR="00FC4C6E" w:rsidRPr="00C11984">
        <w:rPr>
          <w:rFonts w:ascii="Times New Roman" w:eastAsiaTheme="minorHAnsi" w:hAnsi="Times New Roman" w:cs="Times New Roman"/>
          <w:sz w:val="24"/>
          <w:szCs w:val="24"/>
          <w:lang w:eastAsia="en-US"/>
        </w:rPr>
        <w:t xml:space="preserve">вступает в силу с 1 января 2017 года </w:t>
      </w:r>
      <w:r w:rsidR="00FC4C6E">
        <w:rPr>
          <w:rFonts w:ascii="Times New Roman" w:eastAsiaTheme="minorHAnsi" w:hAnsi="Times New Roman" w:cs="Times New Roman"/>
          <w:sz w:val="24"/>
          <w:szCs w:val="24"/>
          <w:lang w:eastAsia="en-US"/>
        </w:rPr>
        <w:t xml:space="preserve">и </w:t>
      </w:r>
      <w:r w:rsidRPr="00C11984">
        <w:rPr>
          <w:rFonts w:ascii="Times New Roman" w:eastAsiaTheme="minorHAnsi" w:hAnsi="Times New Roman" w:cs="Times New Roman"/>
          <w:sz w:val="24"/>
          <w:szCs w:val="24"/>
          <w:lang w:eastAsia="en-US"/>
        </w:rPr>
        <w:t>подлежит опубликованию</w:t>
      </w:r>
      <w:r w:rsidR="00F40C70">
        <w:rPr>
          <w:rFonts w:ascii="Times New Roman" w:eastAsiaTheme="minorHAnsi" w:hAnsi="Times New Roman" w:cs="Times New Roman"/>
          <w:sz w:val="24"/>
          <w:szCs w:val="24"/>
          <w:lang w:eastAsia="en-US"/>
        </w:rPr>
        <w:t xml:space="preserve"> </w:t>
      </w:r>
      <w:r w:rsidR="00F40C70" w:rsidRPr="004474E8">
        <w:rPr>
          <w:rFonts w:ascii="Times New Roman" w:eastAsia="Calibri" w:hAnsi="Times New Roman" w:cs="Times New Roman"/>
          <w:sz w:val="24"/>
          <w:szCs w:val="24"/>
        </w:rPr>
        <w:t>(обнародованию)</w:t>
      </w:r>
      <w:r w:rsidRPr="00C11984">
        <w:rPr>
          <w:rFonts w:ascii="Times New Roman" w:eastAsiaTheme="minorHAnsi" w:hAnsi="Times New Roman" w:cs="Times New Roman"/>
          <w:sz w:val="24"/>
          <w:szCs w:val="24"/>
          <w:lang w:eastAsia="en-US"/>
        </w:rPr>
        <w:t>.</w:t>
      </w:r>
    </w:p>
    <w:p w:rsidR="00551803" w:rsidRPr="00204AF1" w:rsidRDefault="00551803" w:rsidP="0055180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11984">
        <w:rPr>
          <w:rFonts w:ascii="Times New Roman" w:eastAsia="Times New Roman" w:hAnsi="Times New Roman" w:cs="Times New Roman"/>
          <w:sz w:val="24"/>
          <w:szCs w:val="24"/>
          <w:lang w:eastAsia="ru-RU"/>
        </w:rPr>
        <w:t xml:space="preserve">4. </w:t>
      </w:r>
      <w:proofErr w:type="gramStart"/>
      <w:r w:rsidR="00521970" w:rsidRPr="00C11984">
        <w:rPr>
          <w:rFonts w:ascii="Times New Roman" w:hAnsi="Times New Roman" w:cs="Times New Roman"/>
          <w:sz w:val="24"/>
          <w:szCs w:val="24"/>
        </w:rPr>
        <w:t>Контроль за</w:t>
      </w:r>
      <w:proofErr w:type="gramEnd"/>
      <w:r w:rsidR="00521970" w:rsidRPr="00C11984">
        <w:rPr>
          <w:rFonts w:ascii="Times New Roman" w:hAnsi="Times New Roman" w:cs="Times New Roman"/>
          <w:sz w:val="24"/>
          <w:szCs w:val="24"/>
        </w:rPr>
        <w:t xml:space="preserve"> исполнением</w:t>
      </w:r>
      <w:r w:rsidR="00DF31D8" w:rsidRPr="00C11984">
        <w:rPr>
          <w:rFonts w:ascii="Times New Roman" w:hAnsi="Times New Roman" w:cs="Times New Roman"/>
          <w:sz w:val="24"/>
          <w:szCs w:val="24"/>
        </w:rPr>
        <w:t xml:space="preserve"> настоящего постановления </w:t>
      </w:r>
      <w:r w:rsidR="00770A5B">
        <w:rPr>
          <w:rFonts w:ascii="Times New Roman" w:hAnsi="Times New Roman" w:cs="Times New Roman"/>
          <w:sz w:val="24"/>
          <w:szCs w:val="24"/>
        </w:rPr>
        <w:t>оставляю за собой</w:t>
      </w:r>
      <w:r w:rsidR="00DF31D8" w:rsidRPr="00204AF1">
        <w:rPr>
          <w:rFonts w:ascii="Times New Roman" w:hAnsi="Times New Roman" w:cs="Times New Roman"/>
          <w:sz w:val="24"/>
          <w:szCs w:val="24"/>
        </w:rPr>
        <w:t>.</w:t>
      </w:r>
    </w:p>
    <w:p w:rsidR="00551803" w:rsidRPr="00850661" w:rsidRDefault="00551803" w:rsidP="00551803">
      <w:pPr>
        <w:widowControl w:val="0"/>
        <w:autoSpaceDE w:val="0"/>
        <w:autoSpaceDN w:val="0"/>
        <w:adjustRightInd w:val="0"/>
        <w:spacing w:after="60" w:line="240" w:lineRule="auto"/>
        <w:ind w:right="3969"/>
        <w:jc w:val="both"/>
        <w:rPr>
          <w:rFonts w:ascii="Times New Roman" w:hAnsi="Times New Roman" w:cs="Times New Roman"/>
          <w:b/>
          <w:bCs/>
          <w:sz w:val="24"/>
          <w:szCs w:val="24"/>
          <w:highlight w:val="yellow"/>
        </w:rPr>
      </w:pPr>
    </w:p>
    <w:p w:rsidR="002C0791" w:rsidRPr="00C11984" w:rsidRDefault="002C0791" w:rsidP="00A036FB">
      <w:pPr>
        <w:shd w:val="clear" w:color="auto" w:fill="FFFFFF"/>
        <w:tabs>
          <w:tab w:val="left" w:pos="0"/>
          <w:tab w:val="left" w:pos="1032"/>
        </w:tabs>
        <w:spacing w:after="640" w:line="278" w:lineRule="exact"/>
        <w:jc w:val="both"/>
        <w:rPr>
          <w:rFonts w:ascii="Times New Roman" w:eastAsia="Times New Roman" w:hAnsi="Times New Roman" w:cs="Times New Roman"/>
          <w:sz w:val="24"/>
          <w:szCs w:val="24"/>
          <w:lang w:eastAsia="ru-RU"/>
        </w:rPr>
      </w:pPr>
    </w:p>
    <w:p w:rsidR="00080B7F" w:rsidRPr="00C11984" w:rsidRDefault="00080B7F" w:rsidP="00080B7F">
      <w:pPr>
        <w:shd w:val="clear" w:color="auto" w:fill="FFFFFF"/>
        <w:tabs>
          <w:tab w:val="left" w:pos="0"/>
          <w:tab w:val="left" w:pos="1032"/>
        </w:tabs>
        <w:spacing w:after="0" w:line="278" w:lineRule="exact"/>
        <w:jc w:val="both"/>
        <w:rPr>
          <w:rFonts w:ascii="Times New Roman" w:eastAsia="Times New Roman" w:hAnsi="Times New Roman" w:cs="Times New Roman"/>
          <w:sz w:val="24"/>
          <w:szCs w:val="24"/>
          <w:lang w:eastAsia="ru-RU"/>
        </w:rPr>
      </w:pPr>
      <w:r w:rsidRPr="00C11984">
        <w:rPr>
          <w:rFonts w:ascii="Times New Roman" w:eastAsia="Times New Roman" w:hAnsi="Times New Roman" w:cs="Times New Roman"/>
          <w:sz w:val="24"/>
          <w:szCs w:val="24"/>
          <w:lang w:eastAsia="ru-RU"/>
        </w:rPr>
        <w:t xml:space="preserve">Руководитель администрации </w:t>
      </w:r>
    </w:p>
    <w:p w:rsidR="00080B7F" w:rsidRPr="00C11984" w:rsidRDefault="00F53EA2" w:rsidP="00080B7F">
      <w:pPr>
        <w:shd w:val="clear" w:color="auto" w:fill="FFFFFF"/>
        <w:tabs>
          <w:tab w:val="left" w:pos="0"/>
          <w:tab w:val="left" w:pos="1032"/>
        </w:tabs>
        <w:spacing w:after="640" w:line="278" w:lineRule="exact"/>
        <w:jc w:val="both"/>
        <w:rPr>
          <w:rFonts w:ascii="Times New Roman" w:eastAsia="Times New Roman" w:hAnsi="Times New Roman" w:cs="Times New Roman"/>
          <w:sz w:val="24"/>
          <w:szCs w:val="24"/>
          <w:lang w:eastAsia="ru-RU"/>
        </w:rPr>
      </w:pPr>
      <w:r w:rsidRPr="00C11984">
        <w:rPr>
          <w:rFonts w:ascii="Times New Roman" w:eastAsia="Times New Roman" w:hAnsi="Times New Roman" w:cs="Times New Roman"/>
          <w:sz w:val="24"/>
          <w:szCs w:val="24"/>
          <w:lang w:eastAsia="ru-RU"/>
        </w:rPr>
        <w:t>городского округа</w:t>
      </w:r>
      <w:r w:rsidR="00080B7F" w:rsidRPr="00C11984">
        <w:rPr>
          <w:rFonts w:ascii="Times New Roman" w:eastAsia="Times New Roman" w:hAnsi="Times New Roman" w:cs="Times New Roman"/>
          <w:sz w:val="24"/>
          <w:szCs w:val="24"/>
          <w:lang w:eastAsia="ru-RU"/>
        </w:rPr>
        <w:t xml:space="preserve"> «Вуктыл»                            </w:t>
      </w:r>
      <w:r w:rsidR="00934D90" w:rsidRPr="00C11984">
        <w:rPr>
          <w:rFonts w:ascii="Times New Roman" w:eastAsia="Times New Roman" w:hAnsi="Times New Roman" w:cs="Times New Roman"/>
          <w:sz w:val="24"/>
          <w:szCs w:val="24"/>
          <w:lang w:eastAsia="ru-RU"/>
        </w:rPr>
        <w:t xml:space="preserve">                      </w:t>
      </w:r>
      <w:r w:rsidR="00FC4C6E">
        <w:rPr>
          <w:rFonts w:ascii="Times New Roman" w:eastAsia="Times New Roman" w:hAnsi="Times New Roman" w:cs="Times New Roman"/>
          <w:sz w:val="24"/>
          <w:szCs w:val="24"/>
          <w:lang w:eastAsia="ru-RU"/>
        </w:rPr>
        <w:t xml:space="preserve">                               </w:t>
      </w:r>
      <w:r w:rsidR="00934D90" w:rsidRPr="00C11984">
        <w:rPr>
          <w:rFonts w:ascii="Times New Roman" w:eastAsia="Times New Roman" w:hAnsi="Times New Roman" w:cs="Times New Roman"/>
          <w:sz w:val="24"/>
          <w:szCs w:val="24"/>
          <w:lang w:eastAsia="ru-RU"/>
        </w:rPr>
        <w:t>В.Н.</w:t>
      </w:r>
      <w:r w:rsidR="00FC4C6E">
        <w:rPr>
          <w:rFonts w:ascii="Times New Roman" w:eastAsia="Times New Roman" w:hAnsi="Times New Roman" w:cs="Times New Roman"/>
          <w:sz w:val="24"/>
          <w:szCs w:val="24"/>
          <w:lang w:eastAsia="ru-RU"/>
        </w:rPr>
        <w:t xml:space="preserve"> </w:t>
      </w:r>
      <w:proofErr w:type="spellStart"/>
      <w:r w:rsidR="00934D90" w:rsidRPr="00C11984">
        <w:rPr>
          <w:rStyle w:val="a8"/>
          <w:rFonts w:ascii="Times New Roman" w:hAnsi="Times New Roman" w:cs="Times New Roman"/>
          <w:b w:val="0"/>
          <w:sz w:val="24"/>
          <w:szCs w:val="24"/>
        </w:rPr>
        <w:t>Крисанов</w:t>
      </w:r>
      <w:proofErr w:type="spellEnd"/>
      <w:r w:rsidR="00934D90" w:rsidRPr="00C11984">
        <w:rPr>
          <w:rStyle w:val="a8"/>
          <w:rFonts w:ascii="Times New Roman" w:hAnsi="Times New Roman" w:cs="Times New Roman"/>
          <w:b w:val="0"/>
          <w:sz w:val="24"/>
          <w:szCs w:val="24"/>
        </w:rPr>
        <w:t xml:space="preserve"> </w:t>
      </w:r>
    </w:p>
    <w:p w:rsidR="00E9753F" w:rsidRPr="00850661" w:rsidRDefault="00E9753F">
      <w:pPr>
        <w:widowControl w:val="0"/>
        <w:autoSpaceDE w:val="0"/>
        <w:autoSpaceDN w:val="0"/>
        <w:adjustRightInd w:val="0"/>
        <w:spacing w:after="0" w:line="240" w:lineRule="auto"/>
        <w:rPr>
          <w:rFonts w:ascii="Times New Roman" w:hAnsi="Times New Roman" w:cs="Times New Roman"/>
          <w:color w:val="FF0000"/>
          <w:sz w:val="24"/>
          <w:szCs w:val="24"/>
          <w:highlight w:val="yellow"/>
        </w:rPr>
      </w:pPr>
    </w:p>
    <w:p w:rsidR="005B2B02" w:rsidRPr="00850661" w:rsidRDefault="005B2B02" w:rsidP="00253E54">
      <w:pPr>
        <w:pStyle w:val="ConsPlusNormal"/>
        <w:widowControl/>
        <w:ind w:firstLine="0"/>
        <w:jc w:val="both"/>
        <w:rPr>
          <w:rFonts w:ascii="Times New Roman" w:hAnsi="Times New Roman" w:cs="Times New Roman"/>
          <w:sz w:val="24"/>
          <w:szCs w:val="24"/>
          <w:highlight w:val="yellow"/>
        </w:rPr>
      </w:pPr>
      <w:bookmarkStart w:id="0" w:name="Par23"/>
      <w:bookmarkEnd w:id="0"/>
    </w:p>
    <w:p w:rsidR="002D0CE5" w:rsidRDefault="002D0CE5" w:rsidP="00253E54">
      <w:pPr>
        <w:pStyle w:val="ConsPlusNormal"/>
        <w:widowControl/>
        <w:ind w:firstLine="0"/>
        <w:jc w:val="both"/>
        <w:rPr>
          <w:rFonts w:ascii="Times New Roman" w:hAnsi="Times New Roman" w:cs="Times New Roman"/>
          <w:sz w:val="24"/>
          <w:szCs w:val="24"/>
          <w:highlight w:val="yellow"/>
        </w:rPr>
      </w:pPr>
    </w:p>
    <w:p w:rsidR="00C66326" w:rsidRPr="00850661" w:rsidRDefault="00C66326" w:rsidP="00253E54">
      <w:pPr>
        <w:pStyle w:val="ConsPlusNormal"/>
        <w:widowControl/>
        <w:ind w:firstLine="0"/>
        <w:jc w:val="both"/>
        <w:rPr>
          <w:rFonts w:ascii="Times New Roman" w:hAnsi="Times New Roman" w:cs="Times New Roman"/>
          <w:sz w:val="24"/>
          <w:szCs w:val="24"/>
          <w:highlight w:val="yellow"/>
        </w:rPr>
      </w:pPr>
    </w:p>
    <w:p w:rsidR="00253E54" w:rsidRPr="00850661" w:rsidRDefault="00253E54" w:rsidP="00253E54">
      <w:pPr>
        <w:pStyle w:val="ConsPlusNormal"/>
        <w:widowControl/>
        <w:ind w:firstLine="0"/>
        <w:jc w:val="both"/>
        <w:rPr>
          <w:rFonts w:ascii="Times New Roman" w:hAnsi="Times New Roman" w:cs="Times New Roman"/>
          <w:sz w:val="24"/>
          <w:szCs w:val="24"/>
          <w:highlight w:val="yellow"/>
        </w:rPr>
      </w:pPr>
    </w:p>
    <w:p w:rsidR="00A70F73" w:rsidRPr="00850661" w:rsidRDefault="00A70F73" w:rsidP="00253E54">
      <w:pPr>
        <w:pStyle w:val="ConsPlusNormal"/>
        <w:widowControl/>
        <w:ind w:firstLine="0"/>
        <w:jc w:val="both"/>
        <w:rPr>
          <w:rFonts w:ascii="Times New Roman" w:hAnsi="Times New Roman" w:cs="Times New Roman"/>
          <w:sz w:val="24"/>
          <w:szCs w:val="24"/>
          <w:highlight w:val="yellow"/>
        </w:rPr>
      </w:pPr>
    </w:p>
    <w:p w:rsidR="006A6EE4" w:rsidRPr="006A6EE4" w:rsidRDefault="006A6EE4" w:rsidP="006A6EE4">
      <w:pPr>
        <w:suppressAutoHyphens/>
        <w:spacing w:after="0" w:line="240" w:lineRule="auto"/>
        <w:jc w:val="both"/>
        <w:rPr>
          <w:rFonts w:ascii="Times New Roman" w:eastAsia="Times New Roman" w:hAnsi="Times New Roman" w:cs="Times New Roman"/>
          <w:bCs/>
          <w:sz w:val="24"/>
          <w:szCs w:val="24"/>
          <w:lang w:eastAsia="ar-SA"/>
        </w:rPr>
      </w:pPr>
      <w:r w:rsidRPr="006A6EE4">
        <w:rPr>
          <w:rFonts w:ascii="Times New Roman" w:eastAsia="Times New Roman" w:hAnsi="Times New Roman" w:cs="Times New Roman"/>
          <w:bCs/>
          <w:sz w:val="24"/>
          <w:szCs w:val="24"/>
          <w:lang w:eastAsia="ar-SA"/>
        </w:rPr>
        <w:lastRenderedPageBreak/>
        <w:t>СОГЛАСОВАНО:</w:t>
      </w:r>
    </w:p>
    <w:p w:rsidR="006A6EE4" w:rsidRPr="006A6EE4" w:rsidRDefault="006A6EE4" w:rsidP="006A6EE4">
      <w:pPr>
        <w:suppressAutoHyphens/>
        <w:spacing w:after="0" w:line="240" w:lineRule="auto"/>
        <w:jc w:val="both"/>
        <w:rPr>
          <w:rFonts w:ascii="Times New Roman" w:eastAsia="Times New Roman" w:hAnsi="Times New Roman" w:cs="Times New Roman"/>
          <w:bCs/>
          <w:sz w:val="24"/>
          <w:szCs w:val="24"/>
          <w:lang w:eastAsia="ar-SA"/>
        </w:rPr>
      </w:pPr>
    </w:p>
    <w:p w:rsidR="006A6EE4" w:rsidRPr="006A6EE4" w:rsidRDefault="006A6EE4" w:rsidP="006A6EE4">
      <w:pPr>
        <w:suppressAutoHyphens/>
        <w:spacing w:after="0" w:line="240" w:lineRule="auto"/>
        <w:ind w:right="141"/>
        <w:rPr>
          <w:rFonts w:ascii="Times New Roman" w:eastAsia="Times New Roman" w:hAnsi="Times New Roman" w:cs="Times New Roman"/>
          <w:sz w:val="24"/>
          <w:szCs w:val="24"/>
          <w:lang w:eastAsia="ar-SA"/>
        </w:rPr>
      </w:pPr>
      <w:r w:rsidRPr="006A6EE4">
        <w:rPr>
          <w:rFonts w:ascii="Times New Roman" w:eastAsia="Times New Roman" w:hAnsi="Times New Roman" w:cs="Times New Roman"/>
          <w:sz w:val="24"/>
          <w:szCs w:val="24"/>
          <w:lang w:eastAsia="ar-SA"/>
        </w:rPr>
        <w:t xml:space="preserve">Заместитель руководителя </w:t>
      </w:r>
    </w:p>
    <w:p w:rsidR="006A6EE4" w:rsidRPr="006A6EE4" w:rsidRDefault="006A6EE4" w:rsidP="006A6EE4">
      <w:pPr>
        <w:suppressAutoHyphens/>
        <w:spacing w:after="0" w:line="240" w:lineRule="auto"/>
        <w:ind w:right="141"/>
        <w:rPr>
          <w:rFonts w:ascii="Times New Roman" w:eastAsia="Times New Roman" w:hAnsi="Times New Roman" w:cs="Times New Roman"/>
          <w:sz w:val="24"/>
          <w:szCs w:val="24"/>
          <w:lang w:eastAsia="ar-SA"/>
        </w:rPr>
      </w:pPr>
      <w:r w:rsidRPr="006A6EE4">
        <w:rPr>
          <w:rFonts w:ascii="Times New Roman" w:eastAsia="Times New Roman" w:hAnsi="Times New Roman" w:cs="Times New Roman"/>
          <w:sz w:val="24"/>
          <w:szCs w:val="24"/>
          <w:lang w:eastAsia="ar-SA"/>
        </w:rPr>
        <w:t xml:space="preserve">администрации городского округа </w:t>
      </w:r>
    </w:p>
    <w:p w:rsidR="006A6EE4" w:rsidRPr="006A6EE4" w:rsidRDefault="006A6EE4" w:rsidP="006A6EE4">
      <w:pPr>
        <w:suppressAutoHyphens/>
        <w:spacing w:after="0" w:line="240" w:lineRule="auto"/>
        <w:ind w:right="141"/>
        <w:rPr>
          <w:rFonts w:ascii="Times New Roman" w:eastAsia="Times New Roman" w:hAnsi="Times New Roman" w:cs="Times New Roman"/>
          <w:sz w:val="24"/>
          <w:szCs w:val="24"/>
          <w:lang w:eastAsia="ar-SA"/>
        </w:rPr>
      </w:pPr>
      <w:r w:rsidRPr="006A6EE4">
        <w:rPr>
          <w:rFonts w:ascii="Times New Roman" w:eastAsia="Times New Roman" w:hAnsi="Times New Roman" w:cs="Times New Roman"/>
          <w:sz w:val="24"/>
          <w:szCs w:val="24"/>
          <w:lang w:eastAsia="ar-SA"/>
        </w:rPr>
        <w:t>«Вуктыл»</w:t>
      </w:r>
      <w:r w:rsidRPr="006A6EE4">
        <w:rPr>
          <w:rFonts w:ascii="Times New Roman" w:eastAsia="Times New Roman" w:hAnsi="Times New Roman" w:cs="Times New Roman"/>
          <w:sz w:val="24"/>
          <w:szCs w:val="24"/>
          <w:lang w:eastAsia="ar-SA"/>
        </w:rPr>
        <w:tab/>
      </w:r>
      <w:r w:rsidRPr="006A6EE4">
        <w:rPr>
          <w:rFonts w:ascii="Times New Roman" w:eastAsia="Times New Roman" w:hAnsi="Times New Roman" w:cs="Times New Roman"/>
          <w:sz w:val="24"/>
          <w:szCs w:val="24"/>
          <w:lang w:eastAsia="ar-SA"/>
        </w:rPr>
        <w:tab/>
      </w:r>
      <w:r w:rsidRPr="006A6EE4">
        <w:rPr>
          <w:rFonts w:ascii="Times New Roman" w:eastAsia="Times New Roman" w:hAnsi="Times New Roman" w:cs="Times New Roman"/>
          <w:sz w:val="24"/>
          <w:szCs w:val="24"/>
          <w:lang w:eastAsia="ar-SA"/>
        </w:rPr>
        <w:tab/>
      </w:r>
      <w:r w:rsidRPr="006A6EE4">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00C6659A">
        <w:rPr>
          <w:rFonts w:ascii="Times New Roman" w:eastAsia="Times New Roman" w:hAnsi="Times New Roman" w:cs="Times New Roman"/>
          <w:sz w:val="24"/>
          <w:szCs w:val="24"/>
          <w:lang w:eastAsia="ar-SA"/>
        </w:rPr>
        <w:t xml:space="preserve"> Г.Р.</w:t>
      </w:r>
      <w:r w:rsidR="00FC4C6E">
        <w:rPr>
          <w:rFonts w:ascii="Times New Roman" w:eastAsia="Times New Roman" w:hAnsi="Times New Roman" w:cs="Times New Roman"/>
          <w:sz w:val="24"/>
          <w:szCs w:val="24"/>
          <w:lang w:eastAsia="ar-SA"/>
        </w:rPr>
        <w:t xml:space="preserve"> </w:t>
      </w:r>
      <w:r w:rsidR="00C6659A">
        <w:rPr>
          <w:rFonts w:ascii="Times New Roman" w:eastAsia="Times New Roman" w:hAnsi="Times New Roman" w:cs="Times New Roman"/>
          <w:sz w:val="24"/>
          <w:szCs w:val="24"/>
          <w:lang w:eastAsia="ar-SA"/>
        </w:rPr>
        <w:t>Идрисова</w:t>
      </w:r>
    </w:p>
    <w:p w:rsidR="006A6EE4" w:rsidRPr="006A6EE4" w:rsidRDefault="006A6EE4" w:rsidP="006A6EE4">
      <w:pPr>
        <w:suppressAutoHyphens/>
        <w:spacing w:after="0" w:line="240" w:lineRule="auto"/>
        <w:ind w:right="141"/>
        <w:rPr>
          <w:rFonts w:ascii="Times New Roman" w:eastAsia="Times New Roman" w:hAnsi="Times New Roman" w:cs="Times New Roman"/>
          <w:sz w:val="24"/>
          <w:szCs w:val="24"/>
          <w:lang w:eastAsia="ar-SA"/>
        </w:rPr>
      </w:pPr>
    </w:p>
    <w:p w:rsidR="006A6EE4" w:rsidRPr="006A6EE4" w:rsidRDefault="006A6EE4" w:rsidP="006A6EE4">
      <w:pPr>
        <w:suppressAutoHyphens/>
        <w:spacing w:after="0" w:line="240" w:lineRule="auto"/>
        <w:ind w:right="141"/>
        <w:rPr>
          <w:rFonts w:ascii="Times New Roman" w:eastAsia="Times New Roman" w:hAnsi="Times New Roman" w:cs="Times New Roman"/>
          <w:sz w:val="24"/>
          <w:szCs w:val="24"/>
          <w:lang w:eastAsia="ar-SA"/>
        </w:rPr>
      </w:pPr>
      <w:r w:rsidRPr="006A6EE4">
        <w:rPr>
          <w:rFonts w:ascii="Times New Roman" w:eastAsia="Times New Roman" w:hAnsi="Times New Roman" w:cs="Times New Roman"/>
          <w:sz w:val="24"/>
          <w:szCs w:val="24"/>
          <w:lang w:eastAsia="ar-SA"/>
        </w:rPr>
        <w:t xml:space="preserve">Начальник Финансового управления </w:t>
      </w:r>
    </w:p>
    <w:p w:rsidR="006A6EE4" w:rsidRPr="006A6EE4" w:rsidRDefault="006A6EE4" w:rsidP="006A6EE4">
      <w:pPr>
        <w:tabs>
          <w:tab w:val="left" w:pos="8931"/>
        </w:tabs>
        <w:suppressAutoHyphens/>
        <w:spacing w:after="0" w:line="240" w:lineRule="auto"/>
        <w:ind w:right="141"/>
        <w:rPr>
          <w:rFonts w:ascii="Times New Roman" w:eastAsia="Times New Roman" w:hAnsi="Times New Roman" w:cs="Times New Roman"/>
          <w:bCs/>
          <w:sz w:val="24"/>
          <w:szCs w:val="24"/>
          <w:lang w:eastAsia="ar-SA"/>
        </w:rPr>
      </w:pPr>
      <w:r w:rsidRPr="006A6EE4">
        <w:rPr>
          <w:rFonts w:ascii="Times New Roman" w:eastAsia="Times New Roman" w:hAnsi="Times New Roman" w:cs="Times New Roman"/>
          <w:sz w:val="24"/>
          <w:szCs w:val="24"/>
          <w:lang w:eastAsia="ar-SA"/>
        </w:rPr>
        <w:t xml:space="preserve">администрации городского округа «Вуктыл»                                                 </w:t>
      </w:r>
      <w:r>
        <w:rPr>
          <w:rFonts w:ascii="Times New Roman" w:eastAsia="Times New Roman" w:hAnsi="Times New Roman" w:cs="Times New Roman"/>
          <w:sz w:val="24"/>
          <w:szCs w:val="24"/>
          <w:lang w:eastAsia="ar-SA"/>
        </w:rPr>
        <w:t xml:space="preserve">    </w:t>
      </w:r>
      <w:r w:rsidRPr="006A6EE4">
        <w:rPr>
          <w:rFonts w:ascii="Times New Roman" w:eastAsia="Times New Roman" w:hAnsi="Times New Roman" w:cs="Times New Roman"/>
          <w:sz w:val="24"/>
          <w:szCs w:val="24"/>
          <w:lang w:eastAsia="ar-SA"/>
        </w:rPr>
        <w:t>В.А.</w:t>
      </w:r>
      <w:r w:rsidR="00FC4C6E">
        <w:rPr>
          <w:rFonts w:ascii="Times New Roman" w:eastAsia="Times New Roman" w:hAnsi="Times New Roman" w:cs="Times New Roman"/>
          <w:sz w:val="24"/>
          <w:szCs w:val="24"/>
          <w:lang w:eastAsia="ar-SA"/>
        </w:rPr>
        <w:t xml:space="preserve"> </w:t>
      </w:r>
      <w:r w:rsidRPr="006A6EE4">
        <w:rPr>
          <w:rFonts w:ascii="Times New Roman" w:eastAsia="Times New Roman" w:hAnsi="Times New Roman" w:cs="Times New Roman"/>
          <w:sz w:val="24"/>
          <w:szCs w:val="24"/>
          <w:lang w:eastAsia="ar-SA"/>
        </w:rPr>
        <w:t>Бабина</w:t>
      </w:r>
    </w:p>
    <w:p w:rsidR="006A6EE4" w:rsidRPr="006A6EE4" w:rsidRDefault="006A6EE4" w:rsidP="006A6EE4">
      <w:pPr>
        <w:suppressAutoHyphens/>
        <w:spacing w:after="0" w:line="240" w:lineRule="auto"/>
        <w:ind w:right="141"/>
        <w:jc w:val="both"/>
        <w:rPr>
          <w:rFonts w:ascii="Times New Roman" w:eastAsia="Times New Roman" w:hAnsi="Times New Roman" w:cs="Times New Roman"/>
          <w:bCs/>
          <w:sz w:val="24"/>
          <w:szCs w:val="24"/>
          <w:lang w:eastAsia="ar-SA"/>
        </w:rPr>
      </w:pPr>
    </w:p>
    <w:p w:rsidR="006A6EE4" w:rsidRPr="006A6EE4" w:rsidRDefault="006A6EE4" w:rsidP="006A6EE4">
      <w:pPr>
        <w:suppressAutoHyphens/>
        <w:spacing w:after="0" w:line="240" w:lineRule="auto"/>
        <w:ind w:right="141"/>
        <w:rPr>
          <w:rFonts w:ascii="Times New Roman" w:eastAsia="Times New Roman" w:hAnsi="Times New Roman" w:cs="Times New Roman"/>
          <w:bCs/>
          <w:sz w:val="24"/>
          <w:szCs w:val="24"/>
          <w:lang w:eastAsia="ar-SA"/>
        </w:rPr>
      </w:pPr>
      <w:r w:rsidRPr="006A6EE4">
        <w:rPr>
          <w:rFonts w:ascii="Times New Roman" w:eastAsia="Times New Roman" w:hAnsi="Times New Roman" w:cs="Times New Roman"/>
          <w:bCs/>
          <w:sz w:val="24"/>
          <w:szCs w:val="24"/>
          <w:lang w:eastAsia="ar-SA"/>
        </w:rPr>
        <w:t xml:space="preserve">Начальник отдела правового обеспечения </w:t>
      </w:r>
    </w:p>
    <w:p w:rsidR="006A6EE4" w:rsidRPr="006A6EE4" w:rsidRDefault="006A6EE4" w:rsidP="006A6EE4">
      <w:pPr>
        <w:suppressAutoHyphens/>
        <w:spacing w:after="0" w:line="240" w:lineRule="auto"/>
        <w:ind w:right="141"/>
        <w:rPr>
          <w:rFonts w:ascii="Times New Roman" w:eastAsia="Times New Roman" w:hAnsi="Times New Roman" w:cs="Times New Roman"/>
          <w:bCs/>
          <w:sz w:val="24"/>
          <w:szCs w:val="24"/>
          <w:lang w:eastAsia="ar-SA"/>
        </w:rPr>
      </w:pPr>
      <w:r w:rsidRPr="006A6EE4">
        <w:rPr>
          <w:rFonts w:ascii="Times New Roman" w:eastAsia="Times New Roman" w:hAnsi="Times New Roman" w:cs="Times New Roman"/>
          <w:bCs/>
          <w:sz w:val="24"/>
          <w:szCs w:val="24"/>
          <w:lang w:eastAsia="ar-SA"/>
        </w:rPr>
        <w:t xml:space="preserve">администрации </w:t>
      </w:r>
      <w:r w:rsidRPr="006A6EE4">
        <w:rPr>
          <w:rFonts w:ascii="Times New Roman" w:eastAsia="Times New Roman" w:hAnsi="Times New Roman" w:cs="Times New Roman"/>
          <w:sz w:val="24"/>
          <w:szCs w:val="24"/>
          <w:lang w:eastAsia="ar-SA"/>
        </w:rPr>
        <w:t xml:space="preserve">городского округа  </w:t>
      </w:r>
      <w:r w:rsidRPr="006A6EE4">
        <w:rPr>
          <w:rFonts w:ascii="Times New Roman" w:eastAsia="Times New Roman" w:hAnsi="Times New Roman" w:cs="Times New Roman"/>
          <w:bCs/>
          <w:sz w:val="24"/>
          <w:szCs w:val="24"/>
          <w:lang w:eastAsia="ar-SA"/>
        </w:rPr>
        <w:t xml:space="preserve"> «Вуктыл»                                         </w:t>
      </w:r>
      <w:r>
        <w:rPr>
          <w:rFonts w:ascii="Times New Roman" w:eastAsia="Times New Roman" w:hAnsi="Times New Roman" w:cs="Times New Roman"/>
          <w:bCs/>
          <w:sz w:val="24"/>
          <w:szCs w:val="24"/>
          <w:lang w:eastAsia="ar-SA"/>
        </w:rPr>
        <w:t xml:space="preserve">  </w:t>
      </w:r>
      <w:r w:rsidRPr="006A6EE4">
        <w:rPr>
          <w:rFonts w:ascii="Times New Roman" w:eastAsia="Times New Roman" w:hAnsi="Times New Roman" w:cs="Times New Roman"/>
          <w:bCs/>
          <w:sz w:val="24"/>
          <w:szCs w:val="24"/>
          <w:lang w:eastAsia="ar-SA"/>
        </w:rPr>
        <w:t>Н.Н. Кобзаренко</w:t>
      </w:r>
    </w:p>
    <w:p w:rsidR="006A6EE4" w:rsidRDefault="006A6EE4" w:rsidP="006A6EE4">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6A6EE4" w:rsidRDefault="006A6EE4" w:rsidP="007B4E61">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sz w:val="24"/>
          <w:szCs w:val="24"/>
          <w:lang w:eastAsia="ru-RU"/>
        </w:rPr>
      </w:pPr>
    </w:p>
    <w:p w:rsidR="007B4E61" w:rsidRDefault="007B4E61" w:rsidP="007B4E61">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sz w:val="24"/>
          <w:szCs w:val="24"/>
          <w:lang w:eastAsia="ru-RU"/>
        </w:rPr>
      </w:pPr>
    </w:p>
    <w:p w:rsidR="006A6EE4" w:rsidRDefault="006A6EE4"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D90860" w:rsidRPr="00C11984" w:rsidRDefault="00D90860" w:rsidP="00D90860">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r w:rsidRPr="00C11984">
        <w:rPr>
          <w:rFonts w:ascii="Times New Roman" w:eastAsia="Times New Roman" w:hAnsi="Times New Roman" w:cs="Times New Roman"/>
          <w:sz w:val="24"/>
          <w:szCs w:val="24"/>
          <w:lang w:eastAsia="ru-RU"/>
        </w:rPr>
        <w:lastRenderedPageBreak/>
        <w:t>УТВЕРЖДЕН</w:t>
      </w:r>
    </w:p>
    <w:p w:rsidR="003E377D" w:rsidRPr="00C11984" w:rsidRDefault="00D90860" w:rsidP="002D5A54">
      <w:pPr>
        <w:tabs>
          <w:tab w:val="left" w:pos="5984"/>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r w:rsidRPr="00C11984">
        <w:rPr>
          <w:rFonts w:ascii="Times New Roman" w:eastAsia="Times New Roman" w:hAnsi="Times New Roman" w:cs="Times New Roman"/>
          <w:sz w:val="24"/>
          <w:szCs w:val="24"/>
          <w:lang w:eastAsia="ru-RU"/>
        </w:rPr>
        <w:t xml:space="preserve">постановлением администрации                                                            </w:t>
      </w:r>
    </w:p>
    <w:p w:rsidR="00452DAF" w:rsidRPr="00C11984" w:rsidRDefault="00E87222" w:rsidP="002D5A54">
      <w:pPr>
        <w:tabs>
          <w:tab w:val="left" w:pos="5984"/>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r w:rsidRPr="00C11984">
        <w:rPr>
          <w:rFonts w:ascii="Times New Roman" w:eastAsia="Times New Roman" w:hAnsi="Times New Roman" w:cs="Times New Roman"/>
          <w:sz w:val="24"/>
          <w:szCs w:val="24"/>
          <w:lang w:eastAsia="ru-RU"/>
        </w:rPr>
        <w:t>городского округа</w:t>
      </w:r>
      <w:r w:rsidR="00D90860" w:rsidRPr="00C11984">
        <w:rPr>
          <w:rFonts w:ascii="Times New Roman" w:eastAsia="Times New Roman" w:hAnsi="Times New Roman" w:cs="Times New Roman"/>
          <w:sz w:val="24"/>
          <w:szCs w:val="24"/>
          <w:lang w:eastAsia="ru-RU"/>
        </w:rPr>
        <w:t xml:space="preserve"> «Вуктыл»</w:t>
      </w:r>
      <w:r w:rsidR="00D90860" w:rsidRPr="00C11984">
        <w:rPr>
          <w:rFonts w:ascii="Times New Roman" w:eastAsia="Times New Roman" w:hAnsi="Times New Roman" w:cs="Times New Roman"/>
          <w:color w:val="FF0000"/>
          <w:sz w:val="24"/>
          <w:szCs w:val="24"/>
          <w:lang w:eastAsia="ru-RU"/>
        </w:rPr>
        <w:t xml:space="preserve"> </w:t>
      </w:r>
    </w:p>
    <w:p w:rsidR="00D90860" w:rsidRPr="00C11984" w:rsidRDefault="00D90860" w:rsidP="00452DAF">
      <w:pPr>
        <w:tabs>
          <w:tab w:val="left" w:pos="5984"/>
        </w:tabs>
        <w:autoSpaceDE w:val="0"/>
        <w:autoSpaceDN w:val="0"/>
        <w:adjustRightInd w:val="0"/>
        <w:spacing w:after="0" w:line="240" w:lineRule="auto"/>
        <w:rPr>
          <w:rFonts w:ascii="Times New Roman" w:eastAsia="Times New Roman" w:hAnsi="Times New Roman" w:cs="Times New Roman"/>
          <w:sz w:val="24"/>
          <w:szCs w:val="24"/>
          <w:lang w:eastAsia="ru-RU"/>
        </w:rPr>
      </w:pPr>
      <w:r w:rsidRPr="00C11984">
        <w:rPr>
          <w:rFonts w:ascii="Times New Roman" w:eastAsia="Times New Roman" w:hAnsi="Times New Roman" w:cs="Times New Roman"/>
          <w:color w:val="FF0000"/>
          <w:sz w:val="24"/>
          <w:szCs w:val="24"/>
          <w:lang w:eastAsia="ru-RU"/>
        </w:rPr>
        <w:t xml:space="preserve">                                                                      </w:t>
      </w:r>
      <w:r w:rsidR="00452DAF" w:rsidRPr="00C11984">
        <w:rPr>
          <w:rFonts w:ascii="Times New Roman" w:eastAsia="Times New Roman" w:hAnsi="Times New Roman" w:cs="Times New Roman"/>
          <w:color w:val="FF0000"/>
          <w:sz w:val="24"/>
          <w:szCs w:val="24"/>
          <w:lang w:eastAsia="ru-RU"/>
        </w:rPr>
        <w:t xml:space="preserve">                          </w:t>
      </w:r>
      <w:r w:rsidRPr="00C11984">
        <w:rPr>
          <w:rFonts w:ascii="Times New Roman" w:eastAsia="Times New Roman" w:hAnsi="Times New Roman" w:cs="Times New Roman"/>
          <w:sz w:val="24"/>
          <w:szCs w:val="24"/>
          <w:lang w:eastAsia="ru-RU"/>
        </w:rPr>
        <w:t xml:space="preserve">от </w:t>
      </w:r>
      <w:r w:rsidR="004B06E2" w:rsidRPr="00C11984">
        <w:rPr>
          <w:rFonts w:ascii="Times New Roman" w:eastAsia="Times New Roman" w:hAnsi="Times New Roman" w:cs="Times New Roman"/>
          <w:sz w:val="24"/>
          <w:szCs w:val="24"/>
          <w:lang w:eastAsia="ru-RU"/>
        </w:rPr>
        <w:t>________</w:t>
      </w:r>
      <w:r w:rsidRPr="00C11984">
        <w:rPr>
          <w:rFonts w:ascii="Times New Roman" w:eastAsia="Times New Roman" w:hAnsi="Times New Roman" w:cs="Times New Roman"/>
          <w:sz w:val="24"/>
          <w:szCs w:val="24"/>
          <w:lang w:eastAsia="ru-RU"/>
        </w:rPr>
        <w:t>201</w:t>
      </w:r>
      <w:r w:rsidR="004B06E2" w:rsidRPr="00C11984">
        <w:rPr>
          <w:rFonts w:ascii="Times New Roman" w:eastAsia="Times New Roman" w:hAnsi="Times New Roman" w:cs="Times New Roman"/>
          <w:sz w:val="24"/>
          <w:szCs w:val="24"/>
          <w:lang w:eastAsia="ru-RU"/>
        </w:rPr>
        <w:t>6</w:t>
      </w:r>
      <w:r w:rsidR="00A16097" w:rsidRPr="00C11984">
        <w:rPr>
          <w:rFonts w:ascii="Times New Roman" w:eastAsia="Times New Roman" w:hAnsi="Times New Roman" w:cs="Times New Roman"/>
          <w:sz w:val="24"/>
          <w:szCs w:val="24"/>
          <w:lang w:eastAsia="ru-RU"/>
        </w:rPr>
        <w:t xml:space="preserve"> </w:t>
      </w:r>
      <w:r w:rsidRPr="00C11984">
        <w:rPr>
          <w:rFonts w:ascii="Times New Roman" w:eastAsia="Times New Roman" w:hAnsi="Times New Roman" w:cs="Times New Roman"/>
          <w:sz w:val="24"/>
          <w:szCs w:val="24"/>
          <w:lang w:eastAsia="ru-RU"/>
        </w:rPr>
        <w:t xml:space="preserve">г. № </w:t>
      </w:r>
      <w:r w:rsidR="004B06E2" w:rsidRPr="00C11984">
        <w:rPr>
          <w:rFonts w:ascii="Times New Roman" w:eastAsia="Times New Roman" w:hAnsi="Times New Roman" w:cs="Times New Roman"/>
          <w:sz w:val="24"/>
          <w:szCs w:val="24"/>
          <w:lang w:eastAsia="ru-RU"/>
        </w:rPr>
        <w:t>__</w:t>
      </w:r>
      <w:r w:rsidR="00A16097" w:rsidRPr="00C11984">
        <w:rPr>
          <w:rFonts w:ascii="Times New Roman" w:eastAsia="Times New Roman" w:hAnsi="Times New Roman" w:cs="Times New Roman"/>
          <w:sz w:val="24"/>
          <w:szCs w:val="24"/>
          <w:lang w:eastAsia="ru-RU"/>
        </w:rPr>
        <w:t>/</w:t>
      </w:r>
      <w:r w:rsidR="004B06E2" w:rsidRPr="00C11984">
        <w:rPr>
          <w:rFonts w:ascii="Times New Roman" w:eastAsia="Times New Roman" w:hAnsi="Times New Roman" w:cs="Times New Roman"/>
          <w:sz w:val="24"/>
          <w:szCs w:val="24"/>
          <w:lang w:eastAsia="ru-RU"/>
        </w:rPr>
        <w:t>___</w:t>
      </w:r>
    </w:p>
    <w:p w:rsidR="000D7EBD" w:rsidRPr="00C11984" w:rsidRDefault="00D90860" w:rsidP="00A96C67">
      <w:pPr>
        <w:tabs>
          <w:tab w:val="left" w:pos="5984"/>
          <w:tab w:val="left" w:pos="6870"/>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r w:rsidRPr="00C11984">
        <w:rPr>
          <w:rFonts w:ascii="Times New Roman" w:eastAsia="Times New Roman" w:hAnsi="Times New Roman" w:cs="Times New Roman"/>
          <w:sz w:val="24"/>
          <w:szCs w:val="24"/>
          <w:lang w:eastAsia="ru-RU"/>
        </w:rPr>
        <w:t>(приложение)</w:t>
      </w:r>
    </w:p>
    <w:p w:rsidR="00A96C67" w:rsidRPr="00C11984" w:rsidRDefault="00A96C67" w:rsidP="00646642">
      <w:pPr>
        <w:tabs>
          <w:tab w:val="left" w:pos="5984"/>
          <w:tab w:val="left" w:pos="6870"/>
          <w:tab w:val="right" w:pos="9578"/>
        </w:tabs>
        <w:autoSpaceDE w:val="0"/>
        <w:autoSpaceDN w:val="0"/>
        <w:adjustRightInd w:val="0"/>
        <w:spacing w:after="60" w:line="240" w:lineRule="auto"/>
        <w:ind w:left="5103"/>
        <w:jc w:val="center"/>
        <w:rPr>
          <w:rFonts w:ascii="Times New Roman" w:eastAsia="Times New Roman" w:hAnsi="Times New Roman" w:cs="Times New Roman"/>
          <w:sz w:val="24"/>
          <w:szCs w:val="24"/>
          <w:lang w:eastAsia="ru-RU"/>
        </w:rPr>
      </w:pPr>
    </w:p>
    <w:p w:rsidR="00A96C67" w:rsidRPr="00C11984" w:rsidRDefault="00A96C67" w:rsidP="00A96C67">
      <w:pPr>
        <w:tabs>
          <w:tab w:val="left" w:pos="5984"/>
          <w:tab w:val="left" w:pos="6870"/>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p>
    <w:p w:rsidR="00E9753F" w:rsidRPr="00C11984" w:rsidRDefault="00E9753F" w:rsidP="00F266A0">
      <w:pPr>
        <w:widowControl w:val="0"/>
        <w:autoSpaceDE w:val="0"/>
        <w:autoSpaceDN w:val="0"/>
        <w:adjustRightInd w:val="0"/>
        <w:spacing w:after="120" w:line="240" w:lineRule="auto"/>
        <w:jc w:val="center"/>
        <w:rPr>
          <w:rFonts w:ascii="Times New Roman" w:hAnsi="Times New Roman" w:cs="Times New Roman"/>
          <w:b/>
          <w:bCs/>
          <w:sz w:val="24"/>
          <w:szCs w:val="24"/>
        </w:rPr>
      </w:pPr>
      <w:bookmarkStart w:id="1" w:name="Par28"/>
      <w:bookmarkEnd w:id="1"/>
      <w:r w:rsidRPr="00C11984">
        <w:rPr>
          <w:rFonts w:ascii="Times New Roman" w:hAnsi="Times New Roman" w:cs="Times New Roman"/>
          <w:b/>
          <w:bCs/>
          <w:sz w:val="24"/>
          <w:szCs w:val="24"/>
        </w:rPr>
        <w:t>ПОРЯДОК</w:t>
      </w:r>
    </w:p>
    <w:p w:rsidR="007109D4" w:rsidRPr="00C11984" w:rsidRDefault="000B7AF6" w:rsidP="000B7AF6">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2"/>
      <w:bookmarkEnd w:id="2"/>
      <w:r w:rsidRPr="00C11984">
        <w:rPr>
          <w:rFonts w:ascii="Times New Roman" w:hAnsi="Times New Roman" w:cs="Times New Roman"/>
          <w:b/>
          <w:bCs/>
          <w:sz w:val="24"/>
          <w:szCs w:val="24"/>
        </w:rPr>
        <w:t xml:space="preserve">осуществления внутреннего муниципального финансового контроля и внутреннего муниципального финансового контроля в сфере закупок товаров, работ, услуг для обеспечения муниципальных нужд </w:t>
      </w:r>
      <w:r w:rsidR="00B23631" w:rsidRPr="00C11984">
        <w:rPr>
          <w:rFonts w:ascii="Times New Roman" w:hAnsi="Times New Roman" w:cs="Times New Roman"/>
          <w:b/>
          <w:bCs/>
          <w:sz w:val="24"/>
          <w:szCs w:val="24"/>
        </w:rPr>
        <w:t xml:space="preserve">муниципального образования </w:t>
      </w:r>
      <w:r w:rsidRPr="00C11984">
        <w:rPr>
          <w:rFonts w:ascii="Times New Roman" w:hAnsi="Times New Roman" w:cs="Times New Roman"/>
          <w:b/>
          <w:bCs/>
          <w:sz w:val="24"/>
          <w:szCs w:val="24"/>
        </w:rPr>
        <w:t>городского округа «Вуктыл»</w:t>
      </w:r>
    </w:p>
    <w:p w:rsidR="000B7AF6" w:rsidRPr="00850661" w:rsidRDefault="000B7AF6" w:rsidP="000B7AF6">
      <w:pPr>
        <w:widowControl w:val="0"/>
        <w:autoSpaceDE w:val="0"/>
        <w:autoSpaceDN w:val="0"/>
        <w:adjustRightInd w:val="0"/>
        <w:spacing w:after="60" w:line="240" w:lineRule="auto"/>
        <w:jc w:val="center"/>
        <w:outlineLvl w:val="1"/>
        <w:rPr>
          <w:rFonts w:ascii="Times New Roman" w:hAnsi="Times New Roman" w:cs="Times New Roman"/>
          <w:b/>
          <w:bCs/>
          <w:sz w:val="24"/>
          <w:szCs w:val="24"/>
          <w:highlight w:val="yellow"/>
        </w:rPr>
      </w:pPr>
    </w:p>
    <w:p w:rsidR="00E9753F" w:rsidRPr="00B235F2" w:rsidRDefault="00E9753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235F2">
        <w:rPr>
          <w:rFonts w:ascii="Times New Roman" w:hAnsi="Times New Roman" w:cs="Times New Roman"/>
          <w:sz w:val="24"/>
          <w:szCs w:val="24"/>
        </w:rPr>
        <w:t>1. Общие положения</w:t>
      </w:r>
    </w:p>
    <w:p w:rsidR="00E9753F" w:rsidRPr="00850661" w:rsidRDefault="00E9753F" w:rsidP="00CC0414">
      <w:pPr>
        <w:widowControl w:val="0"/>
        <w:autoSpaceDE w:val="0"/>
        <w:autoSpaceDN w:val="0"/>
        <w:adjustRightInd w:val="0"/>
        <w:spacing w:after="60" w:line="240" w:lineRule="auto"/>
        <w:rPr>
          <w:rFonts w:ascii="Times New Roman" w:hAnsi="Times New Roman" w:cs="Times New Roman"/>
          <w:sz w:val="24"/>
          <w:szCs w:val="24"/>
          <w:highlight w:val="yellow"/>
        </w:rPr>
      </w:pPr>
    </w:p>
    <w:p w:rsidR="00E9753F" w:rsidRPr="00C11984"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984">
        <w:rPr>
          <w:rFonts w:ascii="Times New Roman" w:hAnsi="Times New Roman" w:cs="Times New Roman"/>
          <w:sz w:val="24"/>
          <w:szCs w:val="24"/>
        </w:rPr>
        <w:t>1.1. Настоящий Порядок определяет правил</w:t>
      </w:r>
      <w:r w:rsidR="007A5BED" w:rsidRPr="00C11984">
        <w:rPr>
          <w:rFonts w:ascii="Times New Roman" w:hAnsi="Times New Roman" w:cs="Times New Roman"/>
          <w:sz w:val="24"/>
          <w:szCs w:val="24"/>
        </w:rPr>
        <w:t>а осуществления в муниципальном образовании городского округа</w:t>
      </w:r>
      <w:r w:rsidR="00DD3283" w:rsidRPr="00C11984">
        <w:rPr>
          <w:rFonts w:ascii="Times New Roman" w:hAnsi="Times New Roman" w:cs="Times New Roman"/>
          <w:sz w:val="24"/>
          <w:szCs w:val="24"/>
        </w:rPr>
        <w:t xml:space="preserve"> «Вуктыл»</w:t>
      </w:r>
      <w:r w:rsidRPr="00C11984">
        <w:rPr>
          <w:rFonts w:ascii="Times New Roman" w:hAnsi="Times New Roman" w:cs="Times New Roman"/>
          <w:sz w:val="24"/>
          <w:szCs w:val="24"/>
        </w:rPr>
        <w:t xml:space="preserve"> </w:t>
      </w:r>
      <w:r w:rsidR="009A5626" w:rsidRPr="00C11984">
        <w:rPr>
          <w:rFonts w:ascii="Times New Roman" w:hAnsi="Times New Roman" w:cs="Times New Roman"/>
          <w:sz w:val="24"/>
          <w:szCs w:val="24"/>
        </w:rPr>
        <w:t>(далее –</w:t>
      </w:r>
      <w:r w:rsidR="009839B3" w:rsidRPr="00C11984">
        <w:rPr>
          <w:rFonts w:ascii="Times New Roman" w:hAnsi="Times New Roman" w:cs="Times New Roman"/>
          <w:sz w:val="24"/>
          <w:szCs w:val="24"/>
        </w:rPr>
        <w:t xml:space="preserve"> МО</w:t>
      </w:r>
      <w:r w:rsidR="007111A9" w:rsidRPr="00C11984">
        <w:rPr>
          <w:rFonts w:ascii="Times New Roman" w:hAnsi="Times New Roman" w:cs="Times New Roman"/>
          <w:sz w:val="24"/>
          <w:szCs w:val="24"/>
        </w:rPr>
        <w:t xml:space="preserve"> </w:t>
      </w:r>
      <w:r w:rsidR="007A5BED" w:rsidRPr="00C11984">
        <w:rPr>
          <w:rFonts w:ascii="Times New Roman" w:hAnsi="Times New Roman" w:cs="Times New Roman"/>
          <w:sz w:val="24"/>
          <w:szCs w:val="24"/>
        </w:rPr>
        <w:t xml:space="preserve">ГО </w:t>
      </w:r>
      <w:r w:rsidR="00DD3283" w:rsidRPr="00C11984">
        <w:rPr>
          <w:rFonts w:ascii="Times New Roman" w:hAnsi="Times New Roman" w:cs="Times New Roman"/>
          <w:sz w:val="24"/>
          <w:szCs w:val="24"/>
        </w:rPr>
        <w:t xml:space="preserve">«Вуктыл») </w:t>
      </w:r>
      <w:r w:rsidRPr="00C11984">
        <w:rPr>
          <w:rFonts w:ascii="Times New Roman" w:hAnsi="Times New Roman" w:cs="Times New Roman"/>
          <w:sz w:val="24"/>
          <w:szCs w:val="24"/>
        </w:rPr>
        <w:t>следующих полномочий по внутреннему муниципальному финансовому контролю:</w:t>
      </w:r>
    </w:p>
    <w:p w:rsidR="00E9753F" w:rsidRPr="00C11984"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5"/>
      <w:bookmarkEnd w:id="3"/>
      <w:r w:rsidRPr="00C11984">
        <w:rPr>
          <w:rFonts w:ascii="Times New Roman" w:hAnsi="Times New Roman" w:cs="Times New Roman"/>
          <w:sz w:val="24"/>
          <w:szCs w:val="24"/>
        </w:rPr>
        <w:t xml:space="preserve">а) полномочия органа внутреннего муниципального финансового контроля, предусмотренные Бюджетным </w:t>
      </w:r>
      <w:hyperlink r:id="rId12" w:history="1">
        <w:r w:rsidRPr="00C11984">
          <w:rPr>
            <w:rFonts w:ascii="Times New Roman" w:hAnsi="Times New Roman" w:cs="Times New Roman"/>
            <w:sz w:val="24"/>
            <w:szCs w:val="24"/>
          </w:rPr>
          <w:t>кодексом</w:t>
        </w:r>
      </w:hyperlink>
      <w:r w:rsidRPr="00C11984">
        <w:rPr>
          <w:rFonts w:ascii="Times New Roman" w:hAnsi="Times New Roman" w:cs="Times New Roman"/>
          <w:sz w:val="24"/>
          <w:szCs w:val="24"/>
        </w:rPr>
        <w:t xml:space="preserve"> Российской Федерации;</w:t>
      </w:r>
    </w:p>
    <w:p w:rsidR="00E9753F" w:rsidRPr="00C11984" w:rsidRDefault="00E9753F" w:rsidP="004128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984">
        <w:rPr>
          <w:rFonts w:ascii="Times New Roman" w:hAnsi="Times New Roman" w:cs="Times New Roman"/>
          <w:sz w:val="24"/>
          <w:szCs w:val="24"/>
        </w:rPr>
        <w:t xml:space="preserve">б) </w:t>
      </w:r>
      <w:r w:rsidR="0041287E" w:rsidRPr="00C11984">
        <w:rPr>
          <w:rFonts w:ascii="Times New Roman" w:hAnsi="Times New Roman" w:cs="Times New Roman"/>
          <w:sz w:val="24"/>
          <w:szCs w:val="24"/>
        </w:rPr>
        <w:t>полномочия органа внутреннего муниципального финансового контроля в отношении закупок для обеспечения муни</w:t>
      </w:r>
      <w:r w:rsidR="007579C7" w:rsidRPr="00C11984">
        <w:rPr>
          <w:rFonts w:ascii="Times New Roman" w:hAnsi="Times New Roman" w:cs="Times New Roman"/>
          <w:sz w:val="24"/>
          <w:szCs w:val="24"/>
        </w:rPr>
        <w:t xml:space="preserve">ципальных нужд, предусмотренные </w:t>
      </w:r>
      <w:r w:rsidR="009839B3" w:rsidRPr="00C11984">
        <w:rPr>
          <w:rFonts w:ascii="Times New Roman" w:hAnsi="Times New Roman" w:cs="Times New Roman"/>
          <w:sz w:val="24"/>
          <w:szCs w:val="24"/>
        </w:rPr>
        <w:t xml:space="preserve">частью 8 </w:t>
      </w:r>
      <w:hyperlink r:id="rId13" w:history="1">
        <w:r w:rsidR="007579C7" w:rsidRPr="00C11984">
          <w:rPr>
            <w:rFonts w:ascii="Times New Roman" w:hAnsi="Times New Roman" w:cs="Times New Roman"/>
            <w:color w:val="000000" w:themeColor="text1"/>
            <w:sz w:val="24"/>
            <w:szCs w:val="24"/>
          </w:rPr>
          <w:t>статьей</w:t>
        </w:r>
        <w:r w:rsidR="0041287E" w:rsidRPr="00C11984">
          <w:rPr>
            <w:rFonts w:ascii="Times New Roman" w:hAnsi="Times New Roman" w:cs="Times New Roman"/>
            <w:color w:val="000000" w:themeColor="text1"/>
            <w:sz w:val="24"/>
            <w:szCs w:val="24"/>
          </w:rPr>
          <w:t xml:space="preserve"> 99</w:t>
        </w:r>
      </w:hyperlink>
      <w:r w:rsidR="0041287E" w:rsidRPr="00C11984">
        <w:rPr>
          <w:rFonts w:ascii="Times New Roman" w:hAnsi="Times New Roman" w:cs="Times New Roman"/>
          <w:color w:val="000000" w:themeColor="text1"/>
          <w:sz w:val="24"/>
          <w:szCs w:val="24"/>
        </w:rPr>
        <w:t xml:space="preserve"> Феде</w:t>
      </w:r>
      <w:r w:rsidR="0041287E" w:rsidRPr="00C11984">
        <w:rPr>
          <w:rFonts w:ascii="Times New Roman" w:hAnsi="Times New Roman" w:cs="Times New Roman"/>
          <w:sz w:val="24"/>
          <w:szCs w:val="24"/>
        </w:rPr>
        <w:t xml:space="preserve">рального закона от 05.04.2013 </w:t>
      </w:r>
      <w:r w:rsidR="007E1028" w:rsidRPr="00C11984">
        <w:rPr>
          <w:rFonts w:ascii="Times New Roman" w:hAnsi="Times New Roman" w:cs="Times New Roman"/>
          <w:sz w:val="24"/>
          <w:szCs w:val="24"/>
        </w:rPr>
        <w:t>№</w:t>
      </w:r>
      <w:r w:rsidR="00FC4C6E">
        <w:rPr>
          <w:rFonts w:ascii="Times New Roman" w:hAnsi="Times New Roman" w:cs="Times New Roman"/>
          <w:sz w:val="24"/>
          <w:szCs w:val="24"/>
        </w:rPr>
        <w:t xml:space="preserve"> 44-ФЗ «</w:t>
      </w:r>
      <w:r w:rsidR="0041287E" w:rsidRPr="00C11984">
        <w:rPr>
          <w:rFonts w:ascii="Times New Roman" w:hAnsi="Times New Roman" w:cs="Times New Roman"/>
          <w:sz w:val="24"/>
          <w:szCs w:val="24"/>
        </w:rPr>
        <w:t>О контрактной системе в сфере закупок товаров, работ, услуг для обеспечения госуд</w:t>
      </w:r>
      <w:r w:rsidR="00FC4C6E">
        <w:rPr>
          <w:rFonts w:ascii="Times New Roman" w:hAnsi="Times New Roman" w:cs="Times New Roman"/>
          <w:sz w:val="24"/>
          <w:szCs w:val="24"/>
        </w:rPr>
        <w:t>арственных и муниципальных нужд»</w:t>
      </w:r>
      <w:r w:rsidR="0041287E" w:rsidRPr="00C11984">
        <w:rPr>
          <w:rFonts w:ascii="Times New Roman" w:hAnsi="Times New Roman" w:cs="Times New Roman"/>
          <w:sz w:val="24"/>
          <w:szCs w:val="24"/>
        </w:rPr>
        <w:t xml:space="preserve"> (далее - Федеральный закон </w:t>
      </w:r>
      <w:r w:rsidR="00A017B0" w:rsidRPr="00C11984">
        <w:rPr>
          <w:rFonts w:ascii="Times New Roman" w:hAnsi="Times New Roman" w:cs="Times New Roman"/>
          <w:sz w:val="24"/>
          <w:szCs w:val="24"/>
        </w:rPr>
        <w:t>№</w:t>
      </w:r>
      <w:r w:rsidR="0041287E" w:rsidRPr="00C11984">
        <w:rPr>
          <w:rFonts w:ascii="Times New Roman" w:hAnsi="Times New Roman" w:cs="Times New Roman"/>
          <w:sz w:val="24"/>
          <w:szCs w:val="24"/>
        </w:rPr>
        <w:t xml:space="preserve"> 44-ФЗ)</w:t>
      </w:r>
      <w:r w:rsidRPr="00C11984">
        <w:rPr>
          <w:rFonts w:ascii="Times New Roman" w:hAnsi="Times New Roman" w:cs="Times New Roman"/>
          <w:sz w:val="24"/>
          <w:szCs w:val="24"/>
        </w:rPr>
        <w:t>.</w:t>
      </w:r>
    </w:p>
    <w:p w:rsidR="00867C24" w:rsidRPr="00867C24" w:rsidRDefault="00867C24" w:rsidP="00867C24">
      <w:pPr>
        <w:autoSpaceDE w:val="0"/>
        <w:autoSpaceDN w:val="0"/>
        <w:adjustRightInd w:val="0"/>
        <w:spacing w:after="0" w:line="240" w:lineRule="auto"/>
        <w:ind w:firstLine="540"/>
        <w:jc w:val="both"/>
        <w:rPr>
          <w:rFonts w:ascii="Times New Roman" w:hAnsi="Times New Roman" w:cs="Times New Roman"/>
          <w:sz w:val="24"/>
          <w:szCs w:val="24"/>
        </w:rPr>
      </w:pPr>
      <w:r w:rsidRPr="00867C24">
        <w:rPr>
          <w:rFonts w:ascii="Times New Roman" w:hAnsi="Times New Roman" w:cs="Times New Roman"/>
          <w:sz w:val="24"/>
          <w:szCs w:val="24"/>
        </w:rPr>
        <w:t>1.2. Органом, уполномоченным на осуществление внутреннего муниципального финансового контроля, является Финансов</w:t>
      </w:r>
      <w:r w:rsidR="00FC4C6E">
        <w:rPr>
          <w:rFonts w:ascii="Times New Roman" w:hAnsi="Times New Roman" w:cs="Times New Roman"/>
          <w:sz w:val="24"/>
          <w:szCs w:val="24"/>
        </w:rPr>
        <w:t>ое управление администрации городского округа «Вуктыл»</w:t>
      </w:r>
      <w:r w:rsidRPr="00867C24">
        <w:rPr>
          <w:rFonts w:ascii="Times New Roman" w:hAnsi="Times New Roman" w:cs="Times New Roman"/>
          <w:sz w:val="24"/>
          <w:szCs w:val="24"/>
        </w:rPr>
        <w:t xml:space="preserve"> (далее – Финансовое управление).</w:t>
      </w:r>
    </w:p>
    <w:p w:rsidR="004B0AAD" w:rsidRPr="004B0AAD" w:rsidRDefault="004B0AAD" w:rsidP="004B0AAD">
      <w:pPr>
        <w:autoSpaceDE w:val="0"/>
        <w:autoSpaceDN w:val="0"/>
        <w:adjustRightInd w:val="0"/>
        <w:spacing w:after="0" w:line="240" w:lineRule="auto"/>
        <w:ind w:firstLine="540"/>
        <w:jc w:val="both"/>
        <w:rPr>
          <w:rFonts w:ascii="Times New Roman" w:hAnsi="Times New Roman" w:cs="Times New Roman"/>
          <w:sz w:val="24"/>
          <w:szCs w:val="24"/>
        </w:rPr>
      </w:pPr>
      <w:r w:rsidRPr="004B0AAD">
        <w:rPr>
          <w:rFonts w:ascii="Times New Roman" w:hAnsi="Times New Roman" w:cs="Times New Roman"/>
          <w:sz w:val="24"/>
          <w:szCs w:val="24"/>
        </w:rPr>
        <w:t xml:space="preserve">1.3. Предметом деятельности Финансового управления по осуществлению внутреннего муниципального финансового контроля при реализации полномочий, предусмотренных </w:t>
      </w:r>
      <w:hyperlink w:anchor="Par0" w:history="1">
        <w:r w:rsidRPr="004B0AAD">
          <w:rPr>
            <w:rFonts w:ascii="Times New Roman" w:hAnsi="Times New Roman" w:cs="Times New Roman"/>
            <w:sz w:val="24"/>
            <w:szCs w:val="24"/>
          </w:rPr>
          <w:t>пунктом 1.1</w:t>
        </w:r>
      </w:hyperlink>
      <w:r w:rsidRPr="004B0AAD">
        <w:rPr>
          <w:rFonts w:ascii="Times New Roman" w:hAnsi="Times New Roman" w:cs="Times New Roman"/>
          <w:sz w:val="24"/>
          <w:szCs w:val="24"/>
        </w:rPr>
        <w:t xml:space="preserve"> настоящего Порядка, является:</w:t>
      </w:r>
    </w:p>
    <w:p w:rsidR="004B0AAD" w:rsidRPr="004B0AAD" w:rsidRDefault="004B0AAD" w:rsidP="004B0AAD">
      <w:pPr>
        <w:autoSpaceDE w:val="0"/>
        <w:autoSpaceDN w:val="0"/>
        <w:adjustRightInd w:val="0"/>
        <w:spacing w:after="0" w:line="240" w:lineRule="auto"/>
        <w:ind w:firstLine="540"/>
        <w:jc w:val="both"/>
        <w:rPr>
          <w:rFonts w:ascii="Times New Roman" w:hAnsi="Times New Roman" w:cs="Times New Roman"/>
          <w:sz w:val="24"/>
          <w:szCs w:val="24"/>
        </w:rPr>
      </w:pPr>
      <w:r w:rsidRPr="004B0AAD">
        <w:rPr>
          <w:rFonts w:ascii="Times New Roman" w:hAnsi="Times New Roman" w:cs="Times New Roman"/>
          <w:sz w:val="24"/>
          <w:szCs w:val="24"/>
        </w:rPr>
        <w:t xml:space="preserve">а) </w:t>
      </w:r>
      <w:proofErr w:type="gramStart"/>
      <w:r w:rsidRPr="004B0AAD">
        <w:rPr>
          <w:rFonts w:ascii="Times New Roman" w:hAnsi="Times New Roman" w:cs="Times New Roman"/>
          <w:sz w:val="24"/>
          <w:szCs w:val="24"/>
        </w:rPr>
        <w:t>контроль за</w:t>
      </w:r>
      <w:proofErr w:type="gramEnd"/>
      <w:r w:rsidRPr="004B0AAD">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B0AAD" w:rsidRPr="004B0AAD" w:rsidRDefault="004B0AAD" w:rsidP="004B0AAD">
      <w:pPr>
        <w:autoSpaceDE w:val="0"/>
        <w:autoSpaceDN w:val="0"/>
        <w:adjustRightInd w:val="0"/>
        <w:spacing w:after="0" w:line="240" w:lineRule="auto"/>
        <w:ind w:firstLine="540"/>
        <w:jc w:val="both"/>
        <w:rPr>
          <w:rFonts w:ascii="Times New Roman" w:hAnsi="Times New Roman" w:cs="Times New Roman"/>
          <w:sz w:val="24"/>
          <w:szCs w:val="24"/>
        </w:rPr>
      </w:pPr>
      <w:r w:rsidRPr="004B0AAD">
        <w:rPr>
          <w:rFonts w:ascii="Times New Roman" w:hAnsi="Times New Roman" w:cs="Times New Roman"/>
          <w:sz w:val="24"/>
          <w:szCs w:val="24"/>
        </w:rPr>
        <w:t xml:space="preserve">б) </w:t>
      </w:r>
      <w:proofErr w:type="gramStart"/>
      <w:r w:rsidRPr="004B0AAD">
        <w:rPr>
          <w:rFonts w:ascii="Times New Roman" w:hAnsi="Times New Roman" w:cs="Times New Roman"/>
          <w:sz w:val="24"/>
          <w:szCs w:val="24"/>
        </w:rPr>
        <w:t>контроль за</w:t>
      </w:r>
      <w:proofErr w:type="gramEnd"/>
      <w:r w:rsidRPr="004B0AAD">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4B0AAD" w:rsidRPr="004B0AAD" w:rsidRDefault="004B0AAD" w:rsidP="004B0AAD">
      <w:pPr>
        <w:autoSpaceDE w:val="0"/>
        <w:autoSpaceDN w:val="0"/>
        <w:adjustRightInd w:val="0"/>
        <w:spacing w:after="0" w:line="240" w:lineRule="auto"/>
        <w:ind w:firstLine="540"/>
        <w:jc w:val="both"/>
        <w:rPr>
          <w:rFonts w:ascii="Times New Roman" w:hAnsi="Times New Roman" w:cs="Times New Roman"/>
          <w:sz w:val="24"/>
          <w:szCs w:val="24"/>
        </w:rPr>
      </w:pPr>
      <w:r w:rsidRPr="004B0AAD">
        <w:rPr>
          <w:rFonts w:ascii="Times New Roman" w:hAnsi="Times New Roman" w:cs="Times New Roman"/>
          <w:sz w:val="24"/>
          <w:szCs w:val="24"/>
        </w:rPr>
        <w:t xml:space="preserve">в) внутренний муниципальный финансовый контроль в отношении закупок товаров, работ, услуг для обеспечения муниципальных нужд, предусмотренный </w:t>
      </w:r>
      <w:hyperlink r:id="rId14" w:history="1">
        <w:r w:rsidRPr="004B0AAD">
          <w:rPr>
            <w:rFonts w:ascii="Times New Roman" w:hAnsi="Times New Roman" w:cs="Times New Roman"/>
            <w:sz w:val="24"/>
            <w:szCs w:val="24"/>
          </w:rPr>
          <w:t>частью 8 статьи 99</w:t>
        </w:r>
      </w:hyperlink>
      <w:r w:rsidRPr="004B0AAD">
        <w:rPr>
          <w:rFonts w:ascii="Times New Roman" w:hAnsi="Times New Roman" w:cs="Times New Roman"/>
          <w:sz w:val="24"/>
          <w:szCs w:val="24"/>
        </w:rPr>
        <w:t xml:space="preserve"> Федерального закона о контрактной системе.</w:t>
      </w:r>
    </w:p>
    <w:p w:rsidR="00E9753F" w:rsidRPr="00C11984"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984">
        <w:rPr>
          <w:rFonts w:ascii="Times New Roman" w:hAnsi="Times New Roman" w:cs="Times New Roman"/>
          <w:sz w:val="24"/>
          <w:szCs w:val="24"/>
        </w:rPr>
        <w:t xml:space="preserve">1.4. Контрольная деятельность </w:t>
      </w:r>
      <w:r w:rsidR="00FA2E22" w:rsidRPr="00C11984">
        <w:rPr>
          <w:rFonts w:ascii="Times New Roman" w:hAnsi="Times New Roman" w:cs="Times New Roman"/>
          <w:sz w:val="24"/>
          <w:szCs w:val="24"/>
        </w:rPr>
        <w:t>Финансового управления</w:t>
      </w:r>
      <w:r w:rsidRPr="00C11984">
        <w:rPr>
          <w:rFonts w:ascii="Times New Roman" w:hAnsi="Times New Roman" w:cs="Times New Roman"/>
          <w:sz w:val="24"/>
          <w:szCs w:val="24"/>
        </w:rPr>
        <w:t xml:space="preserve">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9753F" w:rsidRPr="00C11984"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984">
        <w:rPr>
          <w:rFonts w:ascii="Times New Roman" w:hAnsi="Times New Roman" w:cs="Times New Roman"/>
          <w:sz w:val="24"/>
          <w:szCs w:val="24"/>
        </w:rPr>
        <w:t xml:space="preserve">1.5. Контрольная деятельность подразделяется на плановую и внеплановую и осуществляется посредством проведения </w:t>
      </w:r>
      <w:r w:rsidR="00FA2E22" w:rsidRPr="00C11984">
        <w:rPr>
          <w:rFonts w:ascii="Times New Roman" w:hAnsi="Times New Roman" w:cs="Times New Roman"/>
          <w:sz w:val="24"/>
          <w:szCs w:val="24"/>
        </w:rPr>
        <w:t>плановых и внеплановых проверок,</w:t>
      </w:r>
      <w:r w:rsidRPr="00C11984">
        <w:rPr>
          <w:rFonts w:ascii="Times New Roman" w:hAnsi="Times New Roman" w:cs="Times New Roman"/>
          <w:sz w:val="24"/>
          <w:szCs w:val="24"/>
        </w:rPr>
        <w:t xml:space="preserve"> ревизий </w:t>
      </w:r>
      <w:r w:rsidR="00D829C3" w:rsidRPr="00C11984">
        <w:rPr>
          <w:rFonts w:ascii="Times New Roman" w:hAnsi="Times New Roman" w:cs="Times New Roman"/>
          <w:sz w:val="24"/>
          <w:szCs w:val="24"/>
        </w:rPr>
        <w:t xml:space="preserve">и обследований </w:t>
      </w:r>
      <w:r w:rsidRPr="00C11984">
        <w:rPr>
          <w:rFonts w:ascii="Times New Roman" w:hAnsi="Times New Roman" w:cs="Times New Roman"/>
          <w:sz w:val="24"/>
          <w:szCs w:val="24"/>
        </w:rPr>
        <w:t xml:space="preserve">(далее </w:t>
      </w:r>
      <w:r w:rsidR="00D829C3" w:rsidRPr="00C11984">
        <w:rPr>
          <w:rFonts w:ascii="Times New Roman" w:hAnsi="Times New Roman" w:cs="Times New Roman"/>
          <w:sz w:val="24"/>
          <w:szCs w:val="24"/>
        </w:rPr>
        <w:t>–</w:t>
      </w:r>
      <w:r w:rsidRPr="00C11984">
        <w:rPr>
          <w:rFonts w:ascii="Times New Roman" w:hAnsi="Times New Roman" w:cs="Times New Roman"/>
          <w:sz w:val="24"/>
          <w:szCs w:val="24"/>
        </w:rPr>
        <w:t xml:space="preserve"> </w:t>
      </w:r>
      <w:r w:rsidR="007752AA" w:rsidRPr="00C11984">
        <w:rPr>
          <w:rFonts w:ascii="Times New Roman" w:hAnsi="Times New Roman" w:cs="Times New Roman"/>
          <w:sz w:val="24"/>
          <w:szCs w:val="24"/>
        </w:rPr>
        <w:t>контрольные мероприятия</w:t>
      </w:r>
      <w:r w:rsidRPr="00C11984">
        <w:rPr>
          <w:rFonts w:ascii="Times New Roman" w:hAnsi="Times New Roman" w:cs="Times New Roman"/>
          <w:sz w:val="24"/>
          <w:szCs w:val="24"/>
        </w:rPr>
        <w:t>).</w:t>
      </w:r>
    </w:p>
    <w:p w:rsidR="002B6E7F" w:rsidRPr="00C11984" w:rsidRDefault="00B92AB1" w:rsidP="001422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Плановые</w:t>
      </w:r>
      <w:r w:rsidR="00D829C3" w:rsidRPr="00C11984">
        <w:rPr>
          <w:rFonts w:ascii="Times New Roman" w:hAnsi="Times New Roman" w:cs="Times New Roman"/>
          <w:sz w:val="24"/>
          <w:szCs w:val="24"/>
        </w:rPr>
        <w:t xml:space="preserve"> </w:t>
      </w:r>
      <w:r>
        <w:rPr>
          <w:rFonts w:ascii="Times New Roman" w:hAnsi="Times New Roman" w:cs="Times New Roman"/>
          <w:sz w:val="24"/>
          <w:szCs w:val="24"/>
        </w:rPr>
        <w:t>контрольные мероприятия</w:t>
      </w:r>
      <w:r w:rsidR="00D829C3" w:rsidRPr="00C11984">
        <w:rPr>
          <w:rFonts w:ascii="Times New Roman" w:hAnsi="Times New Roman" w:cs="Times New Roman"/>
          <w:sz w:val="24"/>
          <w:szCs w:val="24"/>
        </w:rPr>
        <w:t xml:space="preserve"> </w:t>
      </w:r>
      <w:r w:rsidR="00E9753F" w:rsidRPr="00C11984">
        <w:rPr>
          <w:rFonts w:ascii="Times New Roman" w:hAnsi="Times New Roman" w:cs="Times New Roman"/>
          <w:sz w:val="24"/>
          <w:szCs w:val="24"/>
        </w:rPr>
        <w:t xml:space="preserve">осуществляется на основании плана </w:t>
      </w:r>
      <w:r w:rsidR="00812E68" w:rsidRPr="00C11984">
        <w:rPr>
          <w:rFonts w:ascii="Times New Roman" w:hAnsi="Times New Roman" w:cs="Times New Roman"/>
          <w:sz w:val="24"/>
          <w:szCs w:val="24"/>
        </w:rPr>
        <w:t>проведения плановых проверок</w:t>
      </w:r>
      <w:r w:rsidR="00E9753F" w:rsidRPr="00C11984">
        <w:rPr>
          <w:rFonts w:ascii="Times New Roman" w:hAnsi="Times New Roman" w:cs="Times New Roman"/>
          <w:sz w:val="24"/>
          <w:szCs w:val="24"/>
        </w:rPr>
        <w:t xml:space="preserve">, </w:t>
      </w:r>
      <w:r w:rsidR="001035F0" w:rsidRPr="00C11984">
        <w:rPr>
          <w:rFonts w:ascii="Times New Roman" w:hAnsi="Times New Roman" w:cs="Times New Roman"/>
          <w:sz w:val="24"/>
          <w:szCs w:val="24"/>
        </w:rPr>
        <w:t>согласованного с начальником (</w:t>
      </w:r>
      <w:r w:rsidR="0027416E" w:rsidRPr="00C11984">
        <w:rPr>
          <w:rFonts w:ascii="Times New Roman" w:hAnsi="Times New Roman" w:cs="Times New Roman"/>
          <w:sz w:val="24"/>
          <w:szCs w:val="24"/>
        </w:rPr>
        <w:t>или лиц</w:t>
      </w:r>
      <w:r w:rsidR="008178E2" w:rsidRPr="00C11984">
        <w:rPr>
          <w:rFonts w:ascii="Times New Roman" w:hAnsi="Times New Roman" w:cs="Times New Roman"/>
          <w:sz w:val="24"/>
          <w:szCs w:val="24"/>
        </w:rPr>
        <w:t>ом, его замещающим</w:t>
      </w:r>
      <w:r w:rsidR="0027416E" w:rsidRPr="00C11984">
        <w:rPr>
          <w:rFonts w:ascii="Times New Roman" w:hAnsi="Times New Roman" w:cs="Times New Roman"/>
          <w:sz w:val="24"/>
          <w:szCs w:val="24"/>
        </w:rPr>
        <w:t>)</w:t>
      </w:r>
      <w:r w:rsidR="001035F0" w:rsidRPr="00C11984">
        <w:rPr>
          <w:rFonts w:ascii="Times New Roman" w:hAnsi="Times New Roman" w:cs="Times New Roman"/>
          <w:sz w:val="24"/>
          <w:szCs w:val="24"/>
        </w:rPr>
        <w:t xml:space="preserve"> Финансового управления и </w:t>
      </w:r>
      <w:r w:rsidR="00E9753F" w:rsidRPr="00C11984">
        <w:rPr>
          <w:rFonts w:ascii="Times New Roman" w:hAnsi="Times New Roman" w:cs="Times New Roman"/>
          <w:sz w:val="24"/>
          <w:szCs w:val="24"/>
        </w:rPr>
        <w:t xml:space="preserve">утверждаемого </w:t>
      </w:r>
      <w:r w:rsidR="003C7870" w:rsidRPr="00C11984">
        <w:rPr>
          <w:rFonts w:ascii="Times New Roman" w:hAnsi="Times New Roman" w:cs="Times New Roman"/>
          <w:sz w:val="24"/>
          <w:szCs w:val="24"/>
        </w:rPr>
        <w:t>руководителем</w:t>
      </w:r>
      <w:r w:rsidR="00DE208C" w:rsidRPr="00C11984">
        <w:rPr>
          <w:rFonts w:ascii="Times New Roman" w:hAnsi="Times New Roman" w:cs="Times New Roman"/>
          <w:sz w:val="24"/>
          <w:szCs w:val="24"/>
        </w:rPr>
        <w:t xml:space="preserve"> (</w:t>
      </w:r>
      <w:r w:rsidR="008178E2" w:rsidRPr="00C11984">
        <w:rPr>
          <w:rFonts w:ascii="Times New Roman" w:hAnsi="Times New Roman" w:cs="Times New Roman"/>
          <w:sz w:val="24"/>
          <w:szCs w:val="24"/>
        </w:rPr>
        <w:t>или лицом, его замещающим</w:t>
      </w:r>
      <w:r w:rsidR="00DE208C" w:rsidRPr="00C11984">
        <w:rPr>
          <w:rFonts w:ascii="Times New Roman" w:hAnsi="Times New Roman" w:cs="Times New Roman"/>
          <w:sz w:val="24"/>
          <w:szCs w:val="24"/>
        </w:rPr>
        <w:t>)</w:t>
      </w:r>
      <w:r w:rsidR="0020567D" w:rsidRPr="00C11984">
        <w:rPr>
          <w:rFonts w:ascii="Times New Roman" w:hAnsi="Times New Roman" w:cs="Times New Roman"/>
          <w:sz w:val="24"/>
          <w:szCs w:val="24"/>
        </w:rPr>
        <w:t xml:space="preserve"> администрации</w:t>
      </w:r>
      <w:r w:rsidR="00375D02">
        <w:rPr>
          <w:rFonts w:ascii="Times New Roman" w:hAnsi="Times New Roman" w:cs="Times New Roman"/>
          <w:sz w:val="24"/>
          <w:szCs w:val="24"/>
        </w:rPr>
        <w:t xml:space="preserve"> </w:t>
      </w:r>
      <w:r w:rsidR="00A1279D" w:rsidRPr="00C11984">
        <w:rPr>
          <w:rFonts w:ascii="Times New Roman" w:hAnsi="Times New Roman" w:cs="Times New Roman"/>
          <w:sz w:val="24"/>
          <w:szCs w:val="24"/>
        </w:rPr>
        <w:t>ГО</w:t>
      </w:r>
      <w:r w:rsidR="00812E68" w:rsidRPr="00C11984">
        <w:rPr>
          <w:rFonts w:ascii="Times New Roman" w:hAnsi="Times New Roman" w:cs="Times New Roman"/>
          <w:sz w:val="24"/>
          <w:szCs w:val="24"/>
        </w:rPr>
        <w:t xml:space="preserve"> «Вуктыл»</w:t>
      </w:r>
      <w:r w:rsidR="00E34BB2">
        <w:rPr>
          <w:rFonts w:ascii="Times New Roman" w:hAnsi="Times New Roman" w:cs="Times New Roman"/>
          <w:sz w:val="24"/>
          <w:szCs w:val="24"/>
        </w:rPr>
        <w:t xml:space="preserve">. </w:t>
      </w:r>
      <w:proofErr w:type="gramStart"/>
      <w:r w:rsidR="00E34BB2">
        <w:rPr>
          <w:rFonts w:ascii="Times New Roman" w:hAnsi="Times New Roman" w:cs="Times New Roman"/>
          <w:sz w:val="24"/>
          <w:szCs w:val="24"/>
        </w:rPr>
        <w:t>Внеплановые</w:t>
      </w:r>
      <w:r w:rsidR="00E9753F" w:rsidRPr="00C11984">
        <w:rPr>
          <w:rFonts w:ascii="Times New Roman" w:hAnsi="Times New Roman" w:cs="Times New Roman"/>
          <w:sz w:val="24"/>
          <w:szCs w:val="24"/>
        </w:rPr>
        <w:t xml:space="preserve"> </w:t>
      </w:r>
      <w:r w:rsidR="00E34BB2">
        <w:rPr>
          <w:rFonts w:ascii="Times New Roman" w:hAnsi="Times New Roman" w:cs="Times New Roman"/>
          <w:sz w:val="24"/>
          <w:szCs w:val="24"/>
        </w:rPr>
        <w:t>контрольные мероприятия</w:t>
      </w:r>
      <w:r w:rsidR="007752AA" w:rsidRPr="00C11984">
        <w:rPr>
          <w:rFonts w:ascii="Times New Roman" w:hAnsi="Times New Roman" w:cs="Times New Roman"/>
          <w:sz w:val="24"/>
          <w:szCs w:val="24"/>
        </w:rPr>
        <w:t xml:space="preserve"> </w:t>
      </w:r>
      <w:r w:rsidR="00E9753F" w:rsidRPr="00C11984">
        <w:rPr>
          <w:rFonts w:ascii="Times New Roman" w:hAnsi="Times New Roman" w:cs="Times New Roman"/>
          <w:sz w:val="24"/>
          <w:szCs w:val="24"/>
        </w:rPr>
        <w:t>осуществляется на основании</w:t>
      </w:r>
      <w:r w:rsidR="007752AA" w:rsidRPr="00C11984">
        <w:rPr>
          <w:rFonts w:ascii="Times New Roman" w:hAnsi="Times New Roman" w:cs="Times New Roman"/>
          <w:sz w:val="24"/>
          <w:szCs w:val="24"/>
        </w:rPr>
        <w:t xml:space="preserve"> </w:t>
      </w:r>
      <w:r w:rsidR="002B6E7F" w:rsidRPr="00C11984">
        <w:rPr>
          <w:rFonts w:ascii="Times New Roman" w:hAnsi="Times New Roman" w:cs="Times New Roman"/>
          <w:sz w:val="24"/>
          <w:szCs w:val="24"/>
        </w:rPr>
        <w:t>распоряжения</w:t>
      </w:r>
      <w:r w:rsidR="00E9753F" w:rsidRPr="00C11984">
        <w:rPr>
          <w:rFonts w:ascii="Times New Roman" w:hAnsi="Times New Roman" w:cs="Times New Roman"/>
          <w:sz w:val="24"/>
          <w:szCs w:val="24"/>
        </w:rPr>
        <w:t xml:space="preserve"> администрации </w:t>
      </w:r>
      <w:r w:rsidR="006003A0" w:rsidRPr="00C11984">
        <w:rPr>
          <w:rFonts w:ascii="Times New Roman" w:hAnsi="Times New Roman" w:cs="Times New Roman"/>
          <w:sz w:val="24"/>
          <w:szCs w:val="24"/>
        </w:rPr>
        <w:t>ГО</w:t>
      </w:r>
      <w:r w:rsidR="00DE208C" w:rsidRPr="00C11984">
        <w:rPr>
          <w:rFonts w:ascii="Times New Roman" w:hAnsi="Times New Roman" w:cs="Times New Roman"/>
          <w:sz w:val="24"/>
          <w:szCs w:val="24"/>
        </w:rPr>
        <w:t xml:space="preserve"> «Вуктыл»</w:t>
      </w:r>
      <w:r w:rsidR="0027416E" w:rsidRPr="00C11984">
        <w:rPr>
          <w:rFonts w:ascii="Times New Roman" w:hAnsi="Times New Roman" w:cs="Times New Roman"/>
          <w:sz w:val="24"/>
          <w:szCs w:val="24"/>
        </w:rPr>
        <w:t xml:space="preserve"> и (или) приказа начальника (или лица, его замещающего) Финансового управления</w:t>
      </w:r>
      <w:r w:rsidR="001C574C" w:rsidRPr="00C11984">
        <w:rPr>
          <w:rFonts w:ascii="Times New Roman" w:hAnsi="Times New Roman" w:cs="Times New Roman"/>
          <w:sz w:val="24"/>
          <w:szCs w:val="24"/>
        </w:rPr>
        <w:t xml:space="preserve"> при поступлении</w:t>
      </w:r>
      <w:r w:rsidR="00E9753F" w:rsidRPr="00C11984">
        <w:rPr>
          <w:rFonts w:ascii="Times New Roman" w:hAnsi="Times New Roman" w:cs="Times New Roman"/>
          <w:sz w:val="24"/>
          <w:szCs w:val="24"/>
        </w:rPr>
        <w:t xml:space="preserve"> информации, полученной от граждан, индивидуальных предпринимателей, юридических лиц, органов государственной власти, органов местного самоуправления, правоохранительных органов о наличии фактов нарушений в</w:t>
      </w:r>
      <w:r w:rsidR="00BD1BD0" w:rsidRPr="00C11984">
        <w:rPr>
          <w:rFonts w:ascii="Times New Roman" w:hAnsi="Times New Roman" w:cs="Times New Roman"/>
          <w:sz w:val="24"/>
          <w:szCs w:val="24"/>
        </w:rPr>
        <w:t xml:space="preserve"> сфере бюджетных </w:t>
      </w:r>
      <w:r w:rsidR="0067589C">
        <w:rPr>
          <w:rFonts w:ascii="Times New Roman" w:hAnsi="Times New Roman" w:cs="Times New Roman"/>
          <w:sz w:val="24"/>
          <w:szCs w:val="24"/>
        </w:rPr>
        <w:lastRenderedPageBreak/>
        <w:t xml:space="preserve">правоотношений, </w:t>
      </w:r>
      <w:r w:rsidR="0067589C" w:rsidRPr="00C11984">
        <w:rPr>
          <w:rFonts w:ascii="Times New Roman" w:hAnsi="Times New Roman" w:cs="Times New Roman"/>
          <w:sz w:val="24"/>
          <w:szCs w:val="24"/>
        </w:rPr>
        <w:t xml:space="preserve">а также </w:t>
      </w:r>
      <w:r w:rsidR="00E9753F" w:rsidRPr="00C11984">
        <w:rPr>
          <w:rFonts w:ascii="Times New Roman" w:hAnsi="Times New Roman" w:cs="Times New Roman"/>
          <w:sz w:val="24"/>
          <w:szCs w:val="24"/>
        </w:rPr>
        <w:t>информации, полученной по результатам анализа данных единой информационной системы в сфере закупок</w:t>
      </w:r>
      <w:proofErr w:type="gramEnd"/>
      <w:r w:rsidR="00E9753F" w:rsidRPr="00C11984">
        <w:rPr>
          <w:rFonts w:ascii="Times New Roman" w:hAnsi="Times New Roman" w:cs="Times New Roman"/>
          <w:sz w:val="24"/>
          <w:szCs w:val="24"/>
        </w:rPr>
        <w:t xml:space="preserve"> (далее - единая информационная система) о наличии признаков нарушений законодательства Российской Федерации о контрактной системе в сфере закупок товаров, работ, услуг для обеспечения муниципальных нужд (далее - за</w:t>
      </w:r>
      <w:r w:rsidR="0067589C">
        <w:rPr>
          <w:rFonts w:ascii="Times New Roman" w:hAnsi="Times New Roman" w:cs="Times New Roman"/>
          <w:sz w:val="24"/>
          <w:szCs w:val="24"/>
        </w:rPr>
        <w:t>конодательство в сфере закупок)</w:t>
      </w:r>
      <w:r w:rsidR="001C574C" w:rsidRPr="00C11984">
        <w:rPr>
          <w:rFonts w:ascii="Times New Roman" w:hAnsi="Times New Roman" w:cs="Times New Roman"/>
          <w:sz w:val="24"/>
          <w:szCs w:val="24"/>
        </w:rPr>
        <w:t>.</w:t>
      </w:r>
    </w:p>
    <w:p w:rsidR="00E9753F" w:rsidRPr="006B0663" w:rsidRDefault="00E9753F" w:rsidP="001422C9">
      <w:pPr>
        <w:spacing w:after="0" w:line="240" w:lineRule="auto"/>
        <w:ind w:firstLine="540"/>
        <w:jc w:val="both"/>
        <w:rPr>
          <w:rFonts w:ascii="Times New Roman" w:hAnsi="Times New Roman" w:cs="Times New Roman"/>
          <w:sz w:val="24"/>
          <w:szCs w:val="24"/>
        </w:rPr>
      </w:pPr>
      <w:r w:rsidRPr="00C11984">
        <w:rPr>
          <w:rFonts w:ascii="Times New Roman" w:hAnsi="Times New Roman" w:cs="Times New Roman"/>
          <w:sz w:val="24"/>
          <w:szCs w:val="24"/>
        </w:rPr>
        <w:t xml:space="preserve">1.7. Объекты муниципального финансового контроля и методы осуществления муниципального финансового контроля определены Бюджетным </w:t>
      </w:r>
      <w:hyperlink r:id="rId15" w:history="1">
        <w:r w:rsidRPr="00C11984">
          <w:rPr>
            <w:rFonts w:ascii="Times New Roman" w:hAnsi="Times New Roman" w:cs="Times New Roman"/>
            <w:sz w:val="24"/>
            <w:szCs w:val="24"/>
          </w:rPr>
          <w:t>кодексом</w:t>
        </w:r>
      </w:hyperlink>
      <w:r w:rsidRPr="00C11984">
        <w:rPr>
          <w:rFonts w:ascii="Times New Roman" w:hAnsi="Times New Roman" w:cs="Times New Roman"/>
          <w:sz w:val="24"/>
          <w:szCs w:val="24"/>
        </w:rPr>
        <w:t xml:space="preserve"> Российской </w:t>
      </w:r>
      <w:r w:rsidRPr="006B0663">
        <w:rPr>
          <w:rFonts w:ascii="Times New Roman" w:hAnsi="Times New Roman" w:cs="Times New Roman"/>
          <w:sz w:val="24"/>
          <w:szCs w:val="24"/>
        </w:rPr>
        <w:t>Федерации</w:t>
      </w:r>
      <w:r w:rsidR="004B11E0" w:rsidRPr="006B0663">
        <w:rPr>
          <w:rFonts w:ascii="Times New Roman" w:hAnsi="Times New Roman" w:cs="Times New Roman"/>
          <w:sz w:val="24"/>
          <w:szCs w:val="24"/>
        </w:rPr>
        <w:t xml:space="preserve"> и</w:t>
      </w:r>
      <w:r w:rsidRPr="006B0663">
        <w:rPr>
          <w:rFonts w:ascii="Times New Roman" w:hAnsi="Times New Roman" w:cs="Times New Roman"/>
          <w:sz w:val="24"/>
          <w:szCs w:val="24"/>
        </w:rPr>
        <w:t xml:space="preserve"> </w:t>
      </w:r>
      <w:hyperlink r:id="rId16" w:history="1">
        <w:r w:rsidRPr="006B0663">
          <w:rPr>
            <w:rFonts w:ascii="Times New Roman" w:hAnsi="Times New Roman" w:cs="Times New Roman"/>
            <w:sz w:val="24"/>
            <w:szCs w:val="24"/>
          </w:rPr>
          <w:t>статьей 99</w:t>
        </w:r>
      </w:hyperlink>
      <w:r w:rsidR="002B6E7F" w:rsidRPr="006B0663">
        <w:rPr>
          <w:rFonts w:ascii="Times New Roman" w:hAnsi="Times New Roman" w:cs="Times New Roman"/>
          <w:sz w:val="24"/>
          <w:szCs w:val="24"/>
        </w:rPr>
        <w:t xml:space="preserve"> Федерального закона </w:t>
      </w:r>
      <w:r w:rsidR="00F91F4F" w:rsidRPr="006B0663">
        <w:rPr>
          <w:rFonts w:ascii="Times New Roman" w:hAnsi="Times New Roman" w:cs="Times New Roman"/>
          <w:bCs/>
        </w:rPr>
        <w:t>№</w:t>
      </w:r>
      <w:r w:rsidR="002B6E7F" w:rsidRPr="006B0663">
        <w:rPr>
          <w:rFonts w:ascii="Times New Roman" w:hAnsi="Times New Roman" w:cs="Times New Roman"/>
          <w:sz w:val="24"/>
          <w:szCs w:val="24"/>
        </w:rPr>
        <w:t xml:space="preserve"> 44-ФЗ</w:t>
      </w:r>
      <w:r w:rsidR="005C7079" w:rsidRPr="006B0663">
        <w:rPr>
          <w:rFonts w:ascii="Times New Roman" w:hAnsi="Times New Roman" w:cs="Times New Roman"/>
          <w:bCs/>
          <w:sz w:val="24"/>
          <w:szCs w:val="24"/>
        </w:rPr>
        <w:t>.</w:t>
      </w:r>
    </w:p>
    <w:p w:rsidR="006B0663" w:rsidRDefault="00E9753F" w:rsidP="00E34BB2">
      <w:pPr>
        <w:widowControl w:val="0"/>
        <w:autoSpaceDE w:val="0"/>
        <w:autoSpaceDN w:val="0"/>
        <w:adjustRightInd w:val="0"/>
        <w:spacing w:after="0" w:line="240" w:lineRule="auto"/>
        <w:ind w:firstLine="539"/>
        <w:jc w:val="both"/>
        <w:rPr>
          <w:rFonts w:ascii="Times New Roman" w:hAnsi="Times New Roman" w:cs="Times New Roman"/>
          <w:sz w:val="24"/>
          <w:szCs w:val="24"/>
        </w:rPr>
      </w:pPr>
      <w:bookmarkStart w:id="4" w:name="Par50"/>
      <w:bookmarkEnd w:id="4"/>
      <w:r w:rsidRPr="006B0663">
        <w:rPr>
          <w:rFonts w:ascii="Times New Roman" w:hAnsi="Times New Roman" w:cs="Times New Roman"/>
          <w:sz w:val="24"/>
          <w:szCs w:val="24"/>
        </w:rPr>
        <w:t xml:space="preserve">1.8. </w:t>
      </w:r>
      <w:r w:rsidR="00560FC6" w:rsidRPr="006B0663">
        <w:rPr>
          <w:rFonts w:ascii="Times New Roman" w:hAnsi="Times New Roman" w:cs="Times New Roman"/>
          <w:sz w:val="24"/>
          <w:szCs w:val="24"/>
        </w:rPr>
        <w:t>Должностным</w:t>
      </w:r>
      <w:r w:rsidR="001569E1" w:rsidRPr="006B0663">
        <w:rPr>
          <w:rFonts w:ascii="Times New Roman" w:hAnsi="Times New Roman" w:cs="Times New Roman"/>
          <w:sz w:val="24"/>
          <w:szCs w:val="24"/>
        </w:rPr>
        <w:t>и лицами Финансового управления</w:t>
      </w:r>
      <w:r w:rsidR="00560FC6" w:rsidRPr="006B0663">
        <w:rPr>
          <w:rFonts w:ascii="Times New Roman" w:hAnsi="Times New Roman" w:cs="Times New Roman"/>
          <w:sz w:val="24"/>
          <w:szCs w:val="24"/>
        </w:rPr>
        <w:t>, осуществляющи</w:t>
      </w:r>
      <w:r w:rsidR="00FC4C6E">
        <w:rPr>
          <w:rFonts w:ascii="Times New Roman" w:hAnsi="Times New Roman" w:cs="Times New Roman"/>
          <w:sz w:val="24"/>
          <w:szCs w:val="24"/>
        </w:rPr>
        <w:t>ми</w:t>
      </w:r>
      <w:r w:rsidR="00560FC6" w:rsidRPr="006B0663">
        <w:rPr>
          <w:rFonts w:ascii="Times New Roman" w:hAnsi="Times New Roman" w:cs="Times New Roman"/>
          <w:sz w:val="24"/>
          <w:szCs w:val="24"/>
        </w:rPr>
        <w:t xml:space="preserve"> внутренний муниципальный финансовый контроль</w:t>
      </w:r>
      <w:r w:rsidR="006B0663" w:rsidRPr="006B0663">
        <w:rPr>
          <w:rFonts w:ascii="Times New Roman" w:hAnsi="Times New Roman" w:cs="Times New Roman"/>
          <w:sz w:val="24"/>
          <w:szCs w:val="24"/>
        </w:rPr>
        <w:t xml:space="preserve"> и </w:t>
      </w:r>
      <w:r w:rsidR="006B0663" w:rsidRPr="006B0663">
        <w:rPr>
          <w:rFonts w:ascii="Times New Roman" w:hAnsi="Times New Roman" w:cs="Times New Roman"/>
          <w:bCs/>
          <w:sz w:val="24"/>
          <w:szCs w:val="24"/>
        </w:rPr>
        <w:t>внутренний муниципальный финансовый контроль в сфере закупок товаров, работ, услуг для обеспечения муниципальных нужд</w:t>
      </w:r>
      <w:r w:rsidR="006B0663">
        <w:rPr>
          <w:rFonts w:ascii="Times New Roman" w:hAnsi="Times New Roman" w:cs="Times New Roman"/>
          <w:sz w:val="24"/>
          <w:szCs w:val="24"/>
        </w:rPr>
        <w:t>, являю</w:t>
      </w:r>
      <w:r w:rsidR="00560FC6" w:rsidRPr="006B0663">
        <w:rPr>
          <w:rFonts w:ascii="Times New Roman" w:hAnsi="Times New Roman" w:cs="Times New Roman"/>
          <w:sz w:val="24"/>
          <w:szCs w:val="24"/>
        </w:rPr>
        <w:t xml:space="preserve">тся: </w:t>
      </w:r>
    </w:p>
    <w:p w:rsidR="0069209E" w:rsidRDefault="008E2A12" w:rsidP="00E34BB2">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B0663">
        <w:rPr>
          <w:rFonts w:ascii="Times New Roman" w:hAnsi="Times New Roman" w:cs="Times New Roman"/>
          <w:sz w:val="24"/>
          <w:szCs w:val="24"/>
        </w:rPr>
        <w:t>г</w:t>
      </w:r>
      <w:r w:rsidR="00560FC6" w:rsidRPr="006B0663">
        <w:rPr>
          <w:rFonts w:ascii="Times New Roman" w:hAnsi="Times New Roman" w:cs="Times New Roman"/>
          <w:sz w:val="24"/>
          <w:szCs w:val="24"/>
        </w:rPr>
        <w:t>лавный ревизор отдела бухгалтерского учета, отчетности и казначейского исполнения бюджета Финансового управлен</w:t>
      </w:r>
      <w:r w:rsidR="006B0663">
        <w:rPr>
          <w:rFonts w:ascii="Times New Roman" w:hAnsi="Times New Roman" w:cs="Times New Roman"/>
          <w:sz w:val="24"/>
          <w:szCs w:val="24"/>
        </w:rPr>
        <w:t>ия;</w:t>
      </w:r>
    </w:p>
    <w:p w:rsidR="008E2A12" w:rsidRPr="008E2A12" w:rsidRDefault="008E2A12" w:rsidP="008E2A12">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иные сотрудники Финансового управления, </w:t>
      </w:r>
      <w:r w:rsidRPr="008E2A12">
        <w:rPr>
          <w:rFonts w:ascii="Times New Roman" w:eastAsiaTheme="minorHAnsi" w:hAnsi="Times New Roman" w:cs="Times New Roman"/>
          <w:sz w:val="24"/>
          <w:szCs w:val="24"/>
          <w:lang w:eastAsia="en-US"/>
        </w:rPr>
        <w:t>уполномоченные на участие в проведении контрольных мероприятий в соответствии с приказом</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начальника</w:t>
      </w:r>
      <w:r w:rsidRPr="00C11984">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 xml:space="preserve"> Финансового управления</w:t>
      </w:r>
      <w:r w:rsidR="00FC4C6E">
        <w:rPr>
          <w:rFonts w:ascii="Times New Roman" w:eastAsiaTheme="minorHAnsi" w:hAnsi="Times New Roman" w:cs="Times New Roman"/>
          <w:sz w:val="24"/>
          <w:szCs w:val="24"/>
          <w:lang w:eastAsia="en-US"/>
        </w:rPr>
        <w:t xml:space="preserve"> </w:t>
      </w:r>
      <w:r w:rsidR="00FC4C6E" w:rsidRPr="00C11984">
        <w:rPr>
          <w:rFonts w:ascii="Times New Roman" w:hAnsi="Times New Roman" w:cs="Times New Roman"/>
          <w:sz w:val="24"/>
          <w:szCs w:val="24"/>
        </w:rPr>
        <w:t>(или лицом, его замещающим)</w:t>
      </w:r>
      <w:r>
        <w:rPr>
          <w:rFonts w:ascii="Times New Roman" w:eastAsiaTheme="minorHAnsi" w:hAnsi="Times New Roman" w:cs="Times New Roman"/>
          <w:sz w:val="24"/>
          <w:szCs w:val="24"/>
          <w:lang w:eastAsia="en-US"/>
        </w:rPr>
        <w:t>.</w:t>
      </w:r>
    </w:p>
    <w:p w:rsidR="00850661" w:rsidRPr="00850661" w:rsidRDefault="00CC2A6E" w:rsidP="00850661">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1.9. </w:t>
      </w:r>
      <w:r w:rsidR="00A21F2B">
        <w:rPr>
          <w:rFonts w:ascii="Times New Roman" w:hAnsi="Times New Roman" w:cs="Times New Roman"/>
          <w:sz w:val="24"/>
          <w:szCs w:val="24"/>
        </w:rPr>
        <w:t>Должностные лица</w:t>
      </w:r>
      <w:r w:rsidRPr="00CC2A6E">
        <w:rPr>
          <w:rFonts w:ascii="Times New Roman" w:hAnsi="Times New Roman" w:cs="Times New Roman"/>
          <w:sz w:val="24"/>
          <w:szCs w:val="24"/>
        </w:rPr>
        <w:t xml:space="preserve"> </w:t>
      </w:r>
      <w:r w:rsidR="00850661" w:rsidRPr="00850661">
        <w:rPr>
          <w:rFonts w:ascii="Times New Roman" w:eastAsiaTheme="minorHAnsi" w:hAnsi="Times New Roman" w:cs="Times New Roman"/>
          <w:sz w:val="24"/>
          <w:szCs w:val="24"/>
          <w:lang w:eastAsia="en-US"/>
        </w:rPr>
        <w:t>при испол</w:t>
      </w:r>
      <w:r w:rsidR="004F2C59">
        <w:rPr>
          <w:rFonts w:ascii="Times New Roman" w:eastAsiaTheme="minorHAnsi" w:hAnsi="Times New Roman" w:cs="Times New Roman"/>
          <w:sz w:val="24"/>
          <w:szCs w:val="24"/>
          <w:lang w:eastAsia="en-US"/>
        </w:rPr>
        <w:t>нении муниципальной функции име</w:t>
      </w:r>
      <w:r w:rsidR="00FC4C6E">
        <w:rPr>
          <w:rFonts w:ascii="Times New Roman" w:eastAsiaTheme="minorHAnsi" w:hAnsi="Times New Roman" w:cs="Times New Roman"/>
          <w:sz w:val="24"/>
          <w:szCs w:val="24"/>
          <w:lang w:eastAsia="en-US"/>
        </w:rPr>
        <w:t>ю</w:t>
      </w:r>
      <w:r w:rsidR="00850661" w:rsidRPr="00850661">
        <w:rPr>
          <w:rFonts w:ascii="Times New Roman" w:eastAsiaTheme="minorHAnsi" w:hAnsi="Times New Roman" w:cs="Times New Roman"/>
          <w:sz w:val="24"/>
          <w:szCs w:val="24"/>
          <w:lang w:eastAsia="en-US"/>
        </w:rPr>
        <w:t>т следующие права и обязанности.</w:t>
      </w:r>
    </w:p>
    <w:p w:rsidR="00CC2A6E" w:rsidRDefault="00850661" w:rsidP="003E71DA">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Права:</w:t>
      </w:r>
    </w:p>
    <w:p w:rsidR="00F24E38" w:rsidRPr="00F24E38" w:rsidRDefault="00F24E38" w:rsidP="00F24E3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4E38">
        <w:rPr>
          <w:rFonts w:ascii="Times New Roman" w:hAnsi="Times New Roman" w:cs="Times New Roman"/>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F24E38" w:rsidRPr="00F24E38" w:rsidRDefault="00F24E38" w:rsidP="00F24E38">
      <w:pPr>
        <w:autoSpaceDE w:val="0"/>
        <w:autoSpaceDN w:val="0"/>
        <w:adjustRightInd w:val="0"/>
        <w:spacing w:after="0" w:line="240" w:lineRule="auto"/>
        <w:ind w:firstLine="540"/>
        <w:jc w:val="both"/>
        <w:rPr>
          <w:rFonts w:ascii="Times New Roman" w:hAnsi="Times New Roman" w:cs="Times New Roman"/>
          <w:sz w:val="24"/>
          <w:szCs w:val="24"/>
        </w:rPr>
      </w:pPr>
      <w:r w:rsidRPr="00F24E38">
        <w:rPr>
          <w:rFonts w:ascii="Times New Roman" w:hAnsi="Times New Roman" w:cs="Times New Roman"/>
          <w:sz w:val="24"/>
          <w:szCs w:val="24"/>
        </w:rPr>
        <w:t>б) при осуществлении выездных проверок (ревизий) беспрепятственно по предъявлении служебных удостоверений и копии приказа (распоряжения) руководителя (заместителя руководителя)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F24E38" w:rsidRPr="00F24E38" w:rsidRDefault="00F24E38" w:rsidP="00F24E38">
      <w:pPr>
        <w:autoSpaceDE w:val="0"/>
        <w:autoSpaceDN w:val="0"/>
        <w:adjustRightInd w:val="0"/>
        <w:spacing w:after="0" w:line="240" w:lineRule="auto"/>
        <w:ind w:firstLine="540"/>
        <w:jc w:val="both"/>
        <w:rPr>
          <w:rFonts w:ascii="Times New Roman" w:hAnsi="Times New Roman" w:cs="Times New Roman"/>
          <w:sz w:val="24"/>
          <w:szCs w:val="24"/>
        </w:rPr>
      </w:pPr>
      <w:r w:rsidRPr="00F24E38">
        <w:rPr>
          <w:rFonts w:ascii="Times New Roman" w:hAnsi="Times New Roman" w:cs="Times New Roman"/>
          <w:sz w:val="24"/>
          <w:szCs w:val="24"/>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F24E38" w:rsidRPr="00F24E38" w:rsidRDefault="00F24E38" w:rsidP="00F24E38">
      <w:pPr>
        <w:autoSpaceDE w:val="0"/>
        <w:autoSpaceDN w:val="0"/>
        <w:adjustRightInd w:val="0"/>
        <w:spacing w:after="0" w:line="240" w:lineRule="auto"/>
        <w:ind w:firstLine="540"/>
        <w:jc w:val="both"/>
        <w:rPr>
          <w:rFonts w:ascii="Times New Roman" w:hAnsi="Times New Roman" w:cs="Times New Roman"/>
          <w:sz w:val="24"/>
          <w:szCs w:val="24"/>
        </w:rPr>
      </w:pPr>
      <w:r w:rsidRPr="00F24E38">
        <w:rPr>
          <w:rFonts w:ascii="Times New Roman" w:hAnsi="Times New Roman" w:cs="Times New Roman"/>
          <w:sz w:val="24"/>
          <w:szCs w:val="24"/>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F24E38" w:rsidRPr="00F24E38" w:rsidRDefault="00F24E38" w:rsidP="00F24E38">
      <w:pPr>
        <w:autoSpaceDE w:val="0"/>
        <w:autoSpaceDN w:val="0"/>
        <w:adjustRightInd w:val="0"/>
        <w:spacing w:after="0" w:line="240" w:lineRule="auto"/>
        <w:ind w:firstLine="540"/>
        <w:jc w:val="both"/>
        <w:rPr>
          <w:rFonts w:ascii="Times New Roman" w:hAnsi="Times New Roman" w:cs="Times New Roman"/>
          <w:sz w:val="24"/>
          <w:szCs w:val="24"/>
        </w:rPr>
      </w:pPr>
      <w:r w:rsidRPr="00F24E38">
        <w:rPr>
          <w:rFonts w:ascii="Times New Roman" w:hAnsi="Times New Roman" w:cs="Times New Roman"/>
          <w:sz w:val="24"/>
          <w:szCs w:val="24"/>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F24E38" w:rsidRPr="00F24E38" w:rsidRDefault="00F24E38" w:rsidP="00990376">
      <w:pPr>
        <w:pStyle w:val="ConsPlusNormal"/>
        <w:ind w:firstLine="540"/>
        <w:jc w:val="both"/>
        <w:rPr>
          <w:rFonts w:ascii="Times New Roman" w:eastAsiaTheme="minorHAnsi" w:hAnsi="Times New Roman" w:cs="Times New Roman"/>
          <w:sz w:val="24"/>
          <w:szCs w:val="24"/>
          <w:lang w:eastAsia="en-US"/>
        </w:rPr>
      </w:pPr>
      <w:r w:rsidRPr="00F24E38">
        <w:rPr>
          <w:rFonts w:ascii="Times New Roman" w:hAnsi="Times New Roman" w:cs="Times New Roman"/>
          <w:sz w:val="24"/>
          <w:szCs w:val="24"/>
        </w:rPr>
        <w:t xml:space="preserve">е) </w:t>
      </w:r>
      <w:r w:rsidR="00990376" w:rsidRPr="00990376">
        <w:rPr>
          <w:rFonts w:ascii="Times New Roman" w:eastAsiaTheme="minorHAnsi" w:hAnsi="Times New Roman" w:cs="Times New Roman"/>
          <w:sz w:val="24"/>
          <w:szCs w:val="24"/>
          <w:lang w:eastAsia="en-US"/>
        </w:rPr>
        <w:t>составлять протоколы об административных правонарушениях в порядке, установленном законодательством об административных правонарушениях;</w:t>
      </w:r>
    </w:p>
    <w:p w:rsidR="00990376" w:rsidRPr="00990376" w:rsidRDefault="00F24E38" w:rsidP="00990376">
      <w:pPr>
        <w:pStyle w:val="ConsPlusNormal"/>
        <w:ind w:firstLine="540"/>
        <w:jc w:val="both"/>
        <w:rPr>
          <w:rFonts w:ascii="Times New Roman" w:hAnsi="Times New Roman" w:cs="Times New Roman"/>
          <w:sz w:val="24"/>
          <w:szCs w:val="24"/>
        </w:rPr>
      </w:pPr>
      <w:r w:rsidRPr="00F24E38">
        <w:rPr>
          <w:rFonts w:ascii="Times New Roman" w:hAnsi="Times New Roman" w:cs="Times New Roman"/>
          <w:sz w:val="24"/>
          <w:szCs w:val="24"/>
        </w:rPr>
        <w:t xml:space="preserve">ж) </w:t>
      </w:r>
      <w:r w:rsidR="00990376" w:rsidRPr="00990376">
        <w:rPr>
          <w:rFonts w:ascii="Times New Roman" w:hAnsi="Times New Roman" w:cs="Times New Roman"/>
          <w:sz w:val="24"/>
          <w:szCs w:val="24"/>
        </w:rPr>
        <w:t>обращаться в суд с исковыми заявлениями о возмеще</w:t>
      </w:r>
      <w:r w:rsidR="00FC4C6E">
        <w:rPr>
          <w:rFonts w:ascii="Times New Roman" w:hAnsi="Times New Roman" w:cs="Times New Roman"/>
          <w:sz w:val="24"/>
          <w:szCs w:val="24"/>
        </w:rPr>
        <w:t>нии ущерба, причиненного МО ГО «</w:t>
      </w:r>
      <w:r w:rsidR="00990376">
        <w:rPr>
          <w:rFonts w:ascii="Times New Roman" w:hAnsi="Times New Roman" w:cs="Times New Roman"/>
          <w:sz w:val="24"/>
          <w:szCs w:val="24"/>
        </w:rPr>
        <w:t>Вуктыл</w:t>
      </w:r>
      <w:r w:rsidR="00FC4C6E">
        <w:rPr>
          <w:rFonts w:ascii="Times New Roman" w:hAnsi="Times New Roman" w:cs="Times New Roman"/>
          <w:sz w:val="24"/>
          <w:szCs w:val="24"/>
        </w:rPr>
        <w:t>»</w:t>
      </w:r>
      <w:r w:rsidR="00990376" w:rsidRPr="00990376">
        <w:rPr>
          <w:rFonts w:ascii="Times New Roman" w:hAnsi="Times New Roman" w:cs="Times New Roman"/>
          <w:sz w:val="24"/>
          <w:szCs w:val="24"/>
        </w:rPr>
        <w:t>, а также о признании осуществленных закупок неде</w:t>
      </w:r>
      <w:r w:rsidR="00D77378">
        <w:rPr>
          <w:rFonts w:ascii="Times New Roman" w:hAnsi="Times New Roman" w:cs="Times New Roman"/>
          <w:sz w:val="24"/>
          <w:szCs w:val="24"/>
        </w:rPr>
        <w:t xml:space="preserve">йствительными в соответствии </w:t>
      </w:r>
      <w:r w:rsidR="00AD06CB">
        <w:rPr>
          <w:rFonts w:ascii="Times New Roman" w:hAnsi="Times New Roman" w:cs="Times New Roman"/>
          <w:sz w:val="24"/>
          <w:szCs w:val="24"/>
        </w:rPr>
        <w:t>со статьей 12 Гражданского кодекса</w:t>
      </w:r>
      <w:r w:rsidR="00990376" w:rsidRPr="00990376">
        <w:rPr>
          <w:rFonts w:ascii="Times New Roman" w:hAnsi="Times New Roman" w:cs="Times New Roman"/>
          <w:sz w:val="24"/>
          <w:szCs w:val="24"/>
        </w:rPr>
        <w:t xml:space="preserve"> Российской Федерации.</w:t>
      </w:r>
    </w:p>
    <w:p w:rsidR="00E9753F" w:rsidRPr="009D2FC2" w:rsidRDefault="00990376" w:rsidP="009903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50661" w:rsidRPr="009D2FC2">
        <w:rPr>
          <w:rFonts w:ascii="Times New Roman" w:hAnsi="Times New Roman" w:cs="Times New Roman"/>
          <w:sz w:val="24"/>
          <w:szCs w:val="24"/>
        </w:rPr>
        <w:t>Обязанности</w:t>
      </w:r>
      <w:r w:rsidR="00E9753F" w:rsidRPr="009D2FC2">
        <w:rPr>
          <w:rFonts w:ascii="Times New Roman" w:hAnsi="Times New Roman" w:cs="Times New Roman"/>
          <w:sz w:val="24"/>
          <w:szCs w:val="24"/>
        </w:rPr>
        <w:t>:</w:t>
      </w:r>
    </w:p>
    <w:p w:rsidR="0058025F" w:rsidRPr="0058025F" w:rsidRDefault="0058025F" w:rsidP="0058025F">
      <w:pPr>
        <w:autoSpaceDE w:val="0"/>
        <w:autoSpaceDN w:val="0"/>
        <w:adjustRightInd w:val="0"/>
        <w:spacing w:after="0" w:line="240" w:lineRule="auto"/>
        <w:ind w:firstLine="540"/>
        <w:jc w:val="both"/>
        <w:rPr>
          <w:rFonts w:ascii="Times New Roman" w:hAnsi="Times New Roman" w:cs="Times New Roman"/>
          <w:sz w:val="24"/>
          <w:szCs w:val="24"/>
        </w:rPr>
      </w:pPr>
      <w:r w:rsidRPr="0058025F">
        <w:rPr>
          <w:rFonts w:ascii="Times New Roman" w:hAnsi="Times New Roman"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58025F" w:rsidRPr="0058025F" w:rsidRDefault="0058025F" w:rsidP="0058025F">
      <w:pPr>
        <w:autoSpaceDE w:val="0"/>
        <w:autoSpaceDN w:val="0"/>
        <w:adjustRightInd w:val="0"/>
        <w:spacing w:after="0" w:line="240" w:lineRule="auto"/>
        <w:ind w:firstLine="540"/>
        <w:jc w:val="both"/>
        <w:rPr>
          <w:rFonts w:ascii="Times New Roman" w:hAnsi="Times New Roman" w:cs="Times New Roman"/>
          <w:sz w:val="24"/>
          <w:szCs w:val="24"/>
        </w:rPr>
      </w:pPr>
      <w:r w:rsidRPr="0058025F">
        <w:rPr>
          <w:rFonts w:ascii="Times New Roman" w:hAnsi="Times New Roman" w:cs="Times New Roman"/>
          <w:sz w:val="24"/>
          <w:szCs w:val="24"/>
        </w:rPr>
        <w:t>б) соблюдать требования нормативных правовых актов в установленной сфере деятельности;</w:t>
      </w:r>
    </w:p>
    <w:p w:rsidR="0058025F" w:rsidRPr="0058025F" w:rsidRDefault="0058025F" w:rsidP="0058025F">
      <w:pPr>
        <w:autoSpaceDE w:val="0"/>
        <w:autoSpaceDN w:val="0"/>
        <w:adjustRightInd w:val="0"/>
        <w:spacing w:after="0" w:line="240" w:lineRule="auto"/>
        <w:ind w:firstLine="540"/>
        <w:jc w:val="both"/>
        <w:rPr>
          <w:rFonts w:ascii="Times New Roman" w:hAnsi="Times New Roman" w:cs="Times New Roman"/>
          <w:sz w:val="24"/>
          <w:szCs w:val="24"/>
        </w:rPr>
      </w:pPr>
      <w:r w:rsidRPr="0058025F">
        <w:rPr>
          <w:rFonts w:ascii="Times New Roman" w:hAnsi="Times New Roman" w:cs="Times New Roman"/>
          <w:sz w:val="24"/>
          <w:szCs w:val="24"/>
        </w:rPr>
        <w:t xml:space="preserve">в) проводить контрольные мероприятия в соответствии с приказом </w:t>
      </w:r>
      <w:r w:rsidR="009A4C6E">
        <w:rPr>
          <w:rFonts w:ascii="Times New Roman" w:hAnsi="Times New Roman" w:cs="Times New Roman"/>
          <w:sz w:val="24"/>
          <w:szCs w:val="24"/>
        </w:rPr>
        <w:t>начальника</w:t>
      </w:r>
      <w:r w:rsidRPr="0058025F">
        <w:rPr>
          <w:rFonts w:ascii="Times New Roman" w:hAnsi="Times New Roman" w:cs="Times New Roman"/>
          <w:sz w:val="24"/>
          <w:szCs w:val="24"/>
        </w:rPr>
        <w:t xml:space="preserve">  </w:t>
      </w:r>
      <w:r w:rsidR="009A4C6E">
        <w:rPr>
          <w:rFonts w:ascii="Times New Roman" w:hAnsi="Times New Roman" w:cs="Times New Roman"/>
          <w:sz w:val="24"/>
          <w:szCs w:val="24"/>
        </w:rPr>
        <w:t>Финансового управления</w:t>
      </w:r>
      <w:r w:rsidR="00FC4C6E">
        <w:rPr>
          <w:rFonts w:ascii="Times New Roman" w:hAnsi="Times New Roman" w:cs="Times New Roman"/>
          <w:sz w:val="24"/>
          <w:szCs w:val="24"/>
        </w:rPr>
        <w:t xml:space="preserve"> </w:t>
      </w:r>
      <w:r w:rsidR="00FC4C6E" w:rsidRPr="0058025F">
        <w:rPr>
          <w:rFonts w:ascii="Times New Roman" w:hAnsi="Times New Roman" w:cs="Times New Roman"/>
          <w:sz w:val="24"/>
          <w:szCs w:val="24"/>
        </w:rPr>
        <w:t>(</w:t>
      </w:r>
      <w:r w:rsidR="00FC4C6E" w:rsidRPr="00C11984">
        <w:rPr>
          <w:rFonts w:ascii="Times New Roman" w:hAnsi="Times New Roman" w:cs="Times New Roman"/>
          <w:sz w:val="24"/>
          <w:szCs w:val="24"/>
        </w:rPr>
        <w:t>или лицом, его замещающим</w:t>
      </w:r>
      <w:r w:rsidR="00FC4C6E" w:rsidRPr="0058025F">
        <w:rPr>
          <w:rFonts w:ascii="Times New Roman" w:hAnsi="Times New Roman" w:cs="Times New Roman"/>
          <w:sz w:val="24"/>
          <w:szCs w:val="24"/>
        </w:rPr>
        <w:t>)</w:t>
      </w:r>
      <w:r w:rsidR="009A4C6E">
        <w:rPr>
          <w:rFonts w:ascii="Times New Roman" w:hAnsi="Times New Roman" w:cs="Times New Roman"/>
          <w:sz w:val="24"/>
          <w:szCs w:val="24"/>
        </w:rPr>
        <w:t>;</w:t>
      </w:r>
    </w:p>
    <w:p w:rsidR="0058025F" w:rsidRPr="0058025F" w:rsidRDefault="0058025F" w:rsidP="005802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8025F">
        <w:rPr>
          <w:rFonts w:ascii="Times New Roman" w:hAnsi="Times New Roman" w:cs="Times New Roman"/>
          <w:sz w:val="24"/>
          <w:szCs w:val="24"/>
        </w:rPr>
        <w:t>г) знакомить руководителя или уполномоченное должностное лицо объекта контроля (далее - представитель объекта контроля) с копией приказа (распоряжения) и удостоверением на проведение выездной проверки (ревизии), с приказом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roofErr w:type="gramEnd"/>
    </w:p>
    <w:p w:rsidR="005E247A" w:rsidRPr="005E247A" w:rsidRDefault="0058025F" w:rsidP="00C70198">
      <w:pPr>
        <w:autoSpaceDE w:val="0"/>
        <w:autoSpaceDN w:val="0"/>
        <w:adjustRightInd w:val="0"/>
        <w:spacing w:after="0" w:line="240" w:lineRule="auto"/>
        <w:ind w:firstLine="540"/>
        <w:jc w:val="both"/>
        <w:rPr>
          <w:rFonts w:ascii="Times New Roman" w:hAnsi="Times New Roman" w:cs="Times New Roman"/>
          <w:sz w:val="24"/>
          <w:szCs w:val="24"/>
        </w:rPr>
      </w:pPr>
      <w:r w:rsidRPr="0058025F">
        <w:rPr>
          <w:rFonts w:ascii="Times New Roman" w:hAnsi="Times New Roman" w:cs="Times New Roman"/>
          <w:sz w:val="24"/>
          <w:szCs w:val="24"/>
        </w:rPr>
        <w:lastRenderedPageBreak/>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1.10. Должностные лица объектов контроля имеют следующие права и обязанности.</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Права:</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а) присутствовать при проведении выездных контрольных мероприятий, давать объяснения (пояснения) по вопросам, относящимся к предмету контрольных мероприятий;</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 xml:space="preserve">б) знакомиться с актами проверок (ревизий), заключениями обследований, проведенных </w:t>
      </w:r>
      <w:r>
        <w:rPr>
          <w:rFonts w:ascii="Times New Roman" w:hAnsi="Times New Roman" w:cs="Times New Roman"/>
          <w:sz w:val="24"/>
          <w:szCs w:val="24"/>
        </w:rPr>
        <w:t>Финансовым управлением</w:t>
      </w:r>
      <w:r w:rsidRPr="009D2FC2">
        <w:rPr>
          <w:rFonts w:ascii="Times New Roman" w:hAnsi="Times New Roman" w:cs="Times New Roman"/>
          <w:sz w:val="24"/>
          <w:szCs w:val="24"/>
        </w:rPr>
        <w:t>;</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 xml:space="preserve">в) обжаловать решения и действия (бездействие) </w:t>
      </w:r>
      <w:r>
        <w:rPr>
          <w:rFonts w:ascii="Times New Roman" w:hAnsi="Times New Roman" w:cs="Times New Roman"/>
          <w:sz w:val="24"/>
          <w:szCs w:val="24"/>
        </w:rPr>
        <w:t>Финансового управления</w:t>
      </w:r>
      <w:r w:rsidRPr="009D2FC2">
        <w:rPr>
          <w:rFonts w:ascii="Times New Roman" w:hAnsi="Times New Roman" w:cs="Times New Roman"/>
          <w:sz w:val="24"/>
          <w:szCs w:val="24"/>
        </w:rPr>
        <w:t xml:space="preserve"> и его должностных лиц;</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 xml:space="preserve">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w:t>
      </w:r>
      <w:r>
        <w:rPr>
          <w:rFonts w:ascii="Times New Roman" w:hAnsi="Times New Roman" w:cs="Times New Roman"/>
          <w:sz w:val="24"/>
          <w:szCs w:val="24"/>
        </w:rPr>
        <w:t>Финансового управления</w:t>
      </w:r>
      <w:r w:rsidRPr="009D2FC2">
        <w:rPr>
          <w:rFonts w:ascii="Times New Roman" w:hAnsi="Times New Roman" w:cs="Times New Roman"/>
          <w:sz w:val="24"/>
          <w:szCs w:val="24"/>
        </w:rPr>
        <w:t xml:space="preserve"> и его должностных лиц.</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Обязанности:</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а) своевременно и в полном объеме представлять информацию, документы и материалы, необходимые для проведения контрольных мероприятий;</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 xml:space="preserve">б) давать устные и письменные объяснения должностным лицам </w:t>
      </w:r>
      <w:r>
        <w:rPr>
          <w:rFonts w:ascii="Times New Roman" w:hAnsi="Times New Roman" w:cs="Times New Roman"/>
          <w:sz w:val="24"/>
          <w:szCs w:val="24"/>
        </w:rPr>
        <w:t>Финансового управления</w:t>
      </w:r>
      <w:r w:rsidRPr="009D2FC2">
        <w:rPr>
          <w:rFonts w:ascii="Times New Roman" w:hAnsi="Times New Roman" w:cs="Times New Roman"/>
          <w:sz w:val="24"/>
          <w:szCs w:val="24"/>
        </w:rPr>
        <w:t>, осуществляющим внутренний муниципальный финансовый контроль;</w:t>
      </w:r>
    </w:p>
    <w:p w:rsidR="009D2FC2" w:rsidRPr="002F6809"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D2FC2">
        <w:rPr>
          <w:rFonts w:ascii="Times New Roman" w:hAnsi="Times New Roman" w:cs="Times New Roman"/>
          <w:sz w:val="24"/>
          <w:szCs w:val="24"/>
        </w:rPr>
        <w:t>в) предоставлять места до</w:t>
      </w:r>
      <w:r>
        <w:rPr>
          <w:rFonts w:ascii="Times New Roman" w:hAnsi="Times New Roman" w:cs="Times New Roman"/>
          <w:sz w:val="24"/>
          <w:szCs w:val="24"/>
        </w:rPr>
        <w:t>лжностным лицам Финансового управления</w:t>
      </w:r>
      <w:r w:rsidRPr="009D2FC2">
        <w:rPr>
          <w:rFonts w:ascii="Times New Roman" w:hAnsi="Times New Roman" w:cs="Times New Roman"/>
          <w:sz w:val="24"/>
          <w:szCs w:val="24"/>
        </w:rPr>
        <w:t>, осуществляющим внутренний муниципальный финансовый контроль</w:t>
      </w:r>
      <w:r w:rsidR="002F6809">
        <w:rPr>
          <w:rFonts w:ascii="Times New Roman" w:hAnsi="Times New Roman" w:cs="Times New Roman"/>
          <w:sz w:val="24"/>
          <w:szCs w:val="24"/>
        </w:rPr>
        <w:t xml:space="preserve"> </w:t>
      </w:r>
      <w:r w:rsidR="002F6809">
        <w:rPr>
          <w:rFonts w:ascii="Times New Roman" w:hAnsi="Times New Roman" w:cs="Times New Roman"/>
          <w:bCs/>
          <w:sz w:val="24"/>
          <w:szCs w:val="24"/>
        </w:rPr>
        <w:t>и внутренний муниципальный финансовый контроль</w:t>
      </w:r>
      <w:r w:rsidR="002F6809" w:rsidRPr="002F6809">
        <w:rPr>
          <w:rFonts w:ascii="Times New Roman" w:hAnsi="Times New Roman" w:cs="Times New Roman"/>
          <w:bCs/>
          <w:sz w:val="24"/>
          <w:szCs w:val="24"/>
        </w:rPr>
        <w:t xml:space="preserve"> в сфере закупок товаров, работ, услуг для обеспечения муниципальных нужд</w:t>
      </w:r>
      <w:r w:rsidRPr="002F6809">
        <w:rPr>
          <w:rFonts w:ascii="Times New Roman" w:hAnsi="Times New Roman" w:cs="Times New Roman"/>
          <w:sz w:val="24"/>
          <w:szCs w:val="24"/>
        </w:rPr>
        <w:t>,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roofErr w:type="gramEnd"/>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г) обеспечивать беспрепятс</w:t>
      </w:r>
      <w:r w:rsidR="00AD06CB">
        <w:rPr>
          <w:rFonts w:ascii="Times New Roman" w:hAnsi="Times New Roman" w:cs="Times New Roman"/>
          <w:sz w:val="24"/>
          <w:szCs w:val="24"/>
        </w:rPr>
        <w:t>твенный допуск должностных лиц</w:t>
      </w:r>
      <w:r w:rsidR="002F6809">
        <w:rPr>
          <w:rFonts w:ascii="Times New Roman" w:hAnsi="Times New Roman" w:cs="Times New Roman"/>
          <w:sz w:val="24"/>
          <w:szCs w:val="24"/>
        </w:rPr>
        <w:t xml:space="preserve"> Финансового управления</w:t>
      </w:r>
      <w:r w:rsidR="00AD06CB">
        <w:rPr>
          <w:rFonts w:ascii="Times New Roman" w:hAnsi="Times New Roman" w:cs="Times New Roman"/>
          <w:sz w:val="24"/>
          <w:szCs w:val="24"/>
        </w:rPr>
        <w:t xml:space="preserve"> </w:t>
      </w:r>
      <w:r w:rsidRPr="009D2FC2">
        <w:rPr>
          <w:rFonts w:ascii="Times New Roman" w:hAnsi="Times New Roman" w:cs="Times New Roman"/>
          <w:sz w:val="24"/>
          <w:szCs w:val="24"/>
        </w:rPr>
        <w:t>к помещениям и территориям, предъявлять товары, результаты выполненных работ, оказанных услуг;</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д) выполнять закон</w:t>
      </w:r>
      <w:r w:rsidR="00AD06CB">
        <w:rPr>
          <w:rFonts w:ascii="Times New Roman" w:hAnsi="Times New Roman" w:cs="Times New Roman"/>
          <w:sz w:val="24"/>
          <w:szCs w:val="24"/>
        </w:rPr>
        <w:t>ные требования должностных лиц</w:t>
      </w:r>
      <w:r w:rsidR="002F6809">
        <w:rPr>
          <w:rFonts w:ascii="Times New Roman" w:hAnsi="Times New Roman" w:cs="Times New Roman"/>
          <w:sz w:val="24"/>
          <w:szCs w:val="24"/>
        </w:rPr>
        <w:t xml:space="preserve"> Финансового управления</w:t>
      </w:r>
      <w:r w:rsidRPr="009D2FC2">
        <w:rPr>
          <w:rFonts w:ascii="Times New Roman" w:hAnsi="Times New Roman" w:cs="Times New Roman"/>
          <w:sz w:val="24"/>
          <w:szCs w:val="24"/>
        </w:rPr>
        <w:t>, а также не препятствовать законной деятельности указанных лиц при исполнении ими своих служебных обязанностей;</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е) своевременно и в полном объеме исполнять требования представлений и (или) предписаний;</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9D2FC2" w:rsidRP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з)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9D2FC2" w:rsidRDefault="009D2FC2" w:rsidP="009D2FC2">
      <w:pPr>
        <w:autoSpaceDE w:val="0"/>
        <w:autoSpaceDN w:val="0"/>
        <w:adjustRightInd w:val="0"/>
        <w:spacing w:after="0" w:line="240" w:lineRule="auto"/>
        <w:ind w:firstLine="540"/>
        <w:jc w:val="both"/>
        <w:rPr>
          <w:rFonts w:ascii="Times New Roman" w:hAnsi="Times New Roman" w:cs="Times New Roman"/>
          <w:sz w:val="24"/>
          <w:szCs w:val="24"/>
        </w:rPr>
      </w:pPr>
      <w:r w:rsidRPr="009D2FC2">
        <w:rPr>
          <w:rFonts w:ascii="Times New Roman" w:hAnsi="Times New Roman" w:cs="Times New Roman"/>
          <w:sz w:val="24"/>
          <w:szCs w:val="24"/>
        </w:rPr>
        <w:t xml:space="preserve">и) </w:t>
      </w:r>
      <w:proofErr w:type="gramStart"/>
      <w:r w:rsidRPr="009D2FC2">
        <w:rPr>
          <w:rFonts w:ascii="Times New Roman" w:hAnsi="Times New Roman" w:cs="Times New Roman"/>
          <w:sz w:val="24"/>
          <w:szCs w:val="24"/>
        </w:rPr>
        <w:t>нести иные обязанности</w:t>
      </w:r>
      <w:proofErr w:type="gramEnd"/>
      <w:r w:rsidRPr="009D2FC2">
        <w:rPr>
          <w:rFonts w:ascii="Times New Roman" w:hAnsi="Times New Roman" w:cs="Times New Roman"/>
          <w:sz w:val="24"/>
          <w:szCs w:val="24"/>
        </w:rPr>
        <w:t>, предусмотренные законодательством Российской Федерации.</w:t>
      </w:r>
    </w:p>
    <w:p w:rsidR="00E9753F" w:rsidRPr="002344C0" w:rsidRDefault="00E9753F" w:rsidP="009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44C0">
        <w:rPr>
          <w:rFonts w:ascii="Times New Roman" w:hAnsi="Times New Roman" w:cs="Times New Roman"/>
          <w:sz w:val="24"/>
          <w:szCs w:val="24"/>
        </w:rPr>
        <w:t>1.1</w:t>
      </w:r>
      <w:r w:rsidR="002344C0" w:rsidRPr="002344C0">
        <w:rPr>
          <w:rFonts w:ascii="Times New Roman" w:hAnsi="Times New Roman" w:cs="Times New Roman"/>
          <w:sz w:val="24"/>
          <w:szCs w:val="24"/>
        </w:rPr>
        <w:t>1</w:t>
      </w:r>
      <w:r w:rsidRPr="002344C0">
        <w:rPr>
          <w:rFonts w:ascii="Times New Roman" w:hAnsi="Times New Roman" w:cs="Times New Roman"/>
          <w:sz w:val="24"/>
          <w:szCs w:val="24"/>
        </w:rPr>
        <w:t xml:space="preserve">. </w:t>
      </w:r>
      <w:proofErr w:type="gramStart"/>
      <w:r w:rsidRPr="002344C0">
        <w:rPr>
          <w:rFonts w:ascii="Times New Roman" w:hAnsi="Times New Roman" w:cs="Times New Roman"/>
          <w:sz w:val="24"/>
          <w:szCs w:val="24"/>
        </w:rPr>
        <w:t xml:space="preserve">Запросы о представлении информации, документов и материалов, необходимых для осуществления </w:t>
      </w:r>
      <w:r w:rsidR="00CA576C" w:rsidRPr="002344C0">
        <w:rPr>
          <w:rFonts w:ascii="Times New Roman" w:hAnsi="Times New Roman" w:cs="Times New Roman"/>
          <w:sz w:val="24"/>
          <w:szCs w:val="24"/>
        </w:rPr>
        <w:t>контрольной деятельности</w:t>
      </w:r>
      <w:r w:rsidRPr="002344C0">
        <w:rPr>
          <w:rFonts w:ascii="Times New Roman" w:hAnsi="Times New Roman" w:cs="Times New Roman"/>
          <w:sz w:val="24"/>
          <w:szCs w:val="24"/>
        </w:rPr>
        <w:t>, акты проверок</w:t>
      </w:r>
      <w:r w:rsidR="00B90310" w:rsidRPr="002344C0">
        <w:rPr>
          <w:rFonts w:ascii="Times New Roman" w:hAnsi="Times New Roman" w:cs="Times New Roman"/>
          <w:sz w:val="24"/>
          <w:szCs w:val="24"/>
        </w:rPr>
        <w:t xml:space="preserve"> и ревизий, заключения, подготовленные по результатам проведенных обследований</w:t>
      </w:r>
      <w:r w:rsidRPr="002344C0">
        <w:rPr>
          <w:rFonts w:ascii="Times New Roman" w:hAnsi="Times New Roman" w:cs="Times New Roman"/>
          <w:sz w:val="24"/>
          <w:szCs w:val="24"/>
        </w:rPr>
        <w:t xml:space="preserve">, представления и (или) предписания вручаются </w:t>
      </w:r>
      <w:r w:rsidR="00144677" w:rsidRPr="002344C0">
        <w:rPr>
          <w:rFonts w:ascii="Times New Roman" w:hAnsi="Times New Roman" w:cs="Times New Roman"/>
          <w:sz w:val="24"/>
          <w:szCs w:val="24"/>
        </w:rPr>
        <w:t xml:space="preserve">руководителю </w:t>
      </w:r>
      <w:r w:rsidR="00E97B45" w:rsidRPr="002344C0">
        <w:rPr>
          <w:rFonts w:ascii="Times New Roman" w:eastAsia="Times New Roman" w:hAnsi="Times New Roman" w:cs="Times New Roman"/>
          <w:sz w:val="24"/>
          <w:szCs w:val="24"/>
          <w:lang w:eastAsia="ru-RU"/>
        </w:rPr>
        <w:t xml:space="preserve">(уполномоченному лицу) </w:t>
      </w:r>
      <w:r w:rsidR="00144677" w:rsidRPr="002344C0">
        <w:rPr>
          <w:rFonts w:ascii="Times New Roman" w:hAnsi="Times New Roman" w:cs="Times New Roman"/>
          <w:sz w:val="24"/>
          <w:szCs w:val="24"/>
        </w:rPr>
        <w:t>проверяемой организации</w:t>
      </w:r>
      <w:r w:rsidRPr="002344C0">
        <w:rPr>
          <w:rFonts w:ascii="Times New Roman" w:hAnsi="Times New Roman" w:cs="Times New Roman"/>
          <w:sz w:val="24"/>
          <w:szCs w:val="24"/>
        </w:rPr>
        <w:t xml:space="preserve"> под подпись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систем.</w:t>
      </w:r>
      <w:proofErr w:type="gramEnd"/>
    </w:p>
    <w:p w:rsidR="00E9753F" w:rsidRPr="002344C0"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44C0">
        <w:rPr>
          <w:rFonts w:ascii="Times New Roman" w:hAnsi="Times New Roman" w:cs="Times New Roman"/>
          <w:sz w:val="24"/>
          <w:szCs w:val="24"/>
        </w:rPr>
        <w:t>Срок представления информации, документов и материалов</w:t>
      </w:r>
      <w:r w:rsidR="002344C0" w:rsidRPr="002344C0">
        <w:rPr>
          <w:rFonts w:ascii="Times New Roman" w:hAnsi="Times New Roman" w:cs="Times New Roman"/>
          <w:sz w:val="24"/>
          <w:szCs w:val="24"/>
        </w:rPr>
        <w:t xml:space="preserve"> </w:t>
      </w:r>
      <w:r w:rsidRPr="002344C0">
        <w:rPr>
          <w:rFonts w:ascii="Times New Roman" w:hAnsi="Times New Roman" w:cs="Times New Roman"/>
          <w:sz w:val="24"/>
          <w:szCs w:val="24"/>
        </w:rPr>
        <w:t>устанавливается</w:t>
      </w:r>
      <w:r w:rsidR="00212783" w:rsidRPr="002344C0">
        <w:rPr>
          <w:rFonts w:ascii="Times New Roman" w:hAnsi="Times New Roman" w:cs="Times New Roman"/>
          <w:sz w:val="24"/>
          <w:szCs w:val="24"/>
        </w:rPr>
        <w:t xml:space="preserve"> в запросе и исчисляется </w:t>
      </w:r>
      <w:proofErr w:type="gramStart"/>
      <w:r w:rsidR="00212783" w:rsidRPr="002344C0">
        <w:rPr>
          <w:rFonts w:ascii="Times New Roman" w:hAnsi="Times New Roman" w:cs="Times New Roman"/>
          <w:sz w:val="24"/>
          <w:szCs w:val="24"/>
        </w:rPr>
        <w:t>с даты получения</w:t>
      </w:r>
      <w:proofErr w:type="gramEnd"/>
      <w:r w:rsidR="00212783" w:rsidRPr="002344C0">
        <w:rPr>
          <w:rFonts w:ascii="Times New Roman" w:hAnsi="Times New Roman" w:cs="Times New Roman"/>
          <w:sz w:val="24"/>
          <w:szCs w:val="24"/>
        </w:rPr>
        <w:t xml:space="preserve"> </w:t>
      </w:r>
      <w:r w:rsidRPr="002344C0">
        <w:rPr>
          <w:rFonts w:ascii="Times New Roman" w:hAnsi="Times New Roman" w:cs="Times New Roman"/>
          <w:sz w:val="24"/>
          <w:szCs w:val="24"/>
        </w:rPr>
        <w:t>запроса. При этом такой срок составляет не менее трех рабочих дней.</w:t>
      </w:r>
    </w:p>
    <w:p w:rsidR="00E9753F" w:rsidRPr="002344C0" w:rsidRDefault="002344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w:t>
      </w:r>
      <w:r w:rsidR="00E9753F" w:rsidRPr="002344C0">
        <w:rPr>
          <w:rFonts w:ascii="Times New Roman" w:hAnsi="Times New Roman" w:cs="Times New Roman"/>
          <w:sz w:val="24"/>
          <w:szCs w:val="24"/>
        </w:rPr>
        <w:t xml:space="preserve">. Документы, материалы и информация, необходимые для проведения </w:t>
      </w:r>
      <w:r w:rsidR="00CA576C" w:rsidRPr="002344C0">
        <w:rPr>
          <w:rFonts w:ascii="Times New Roman" w:hAnsi="Times New Roman" w:cs="Times New Roman"/>
          <w:sz w:val="24"/>
          <w:szCs w:val="24"/>
        </w:rPr>
        <w:t>контрольных мероприятий</w:t>
      </w:r>
      <w:r w:rsidR="00E9753F" w:rsidRPr="002344C0">
        <w:rPr>
          <w:rFonts w:ascii="Times New Roman" w:hAnsi="Times New Roman" w:cs="Times New Roman"/>
          <w:sz w:val="24"/>
          <w:szCs w:val="24"/>
        </w:rPr>
        <w:t xml:space="preserve">, представляются в подлиннике </w:t>
      </w:r>
      <w:r w:rsidR="006613E5">
        <w:rPr>
          <w:rFonts w:ascii="Times New Roman" w:hAnsi="Times New Roman" w:cs="Times New Roman"/>
          <w:sz w:val="24"/>
          <w:szCs w:val="24"/>
        </w:rPr>
        <w:t>и (</w:t>
      </w:r>
      <w:r w:rsidR="00E9753F" w:rsidRPr="002344C0">
        <w:rPr>
          <w:rFonts w:ascii="Times New Roman" w:hAnsi="Times New Roman" w:cs="Times New Roman"/>
          <w:sz w:val="24"/>
          <w:szCs w:val="24"/>
        </w:rPr>
        <w:t>или</w:t>
      </w:r>
      <w:r w:rsidR="006613E5">
        <w:rPr>
          <w:rFonts w:ascii="Times New Roman" w:hAnsi="Times New Roman" w:cs="Times New Roman"/>
          <w:sz w:val="24"/>
          <w:szCs w:val="24"/>
        </w:rPr>
        <w:t xml:space="preserve">) </w:t>
      </w:r>
      <w:r w:rsidR="00E9753F" w:rsidRPr="002344C0">
        <w:rPr>
          <w:rFonts w:ascii="Times New Roman" w:hAnsi="Times New Roman" w:cs="Times New Roman"/>
          <w:sz w:val="24"/>
          <w:szCs w:val="24"/>
        </w:rPr>
        <w:t xml:space="preserve">копиях, заверенных </w:t>
      </w:r>
      <w:r w:rsidR="003E608D">
        <w:rPr>
          <w:rFonts w:ascii="Times New Roman" w:hAnsi="Times New Roman" w:cs="Times New Roman"/>
          <w:sz w:val="24"/>
          <w:szCs w:val="24"/>
        </w:rPr>
        <w:lastRenderedPageBreak/>
        <w:t>объектами контроля</w:t>
      </w:r>
      <w:r w:rsidR="00E9753F" w:rsidRPr="002344C0">
        <w:rPr>
          <w:rFonts w:ascii="Times New Roman" w:hAnsi="Times New Roman" w:cs="Times New Roman"/>
          <w:sz w:val="24"/>
          <w:szCs w:val="24"/>
        </w:rPr>
        <w:t xml:space="preserve"> в установленном порядке.</w:t>
      </w:r>
    </w:p>
    <w:p w:rsidR="00E9753F" w:rsidRPr="00E11495"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1495">
        <w:rPr>
          <w:rFonts w:ascii="Times New Roman" w:hAnsi="Times New Roman" w:cs="Times New Roman"/>
          <w:sz w:val="24"/>
          <w:szCs w:val="24"/>
        </w:rPr>
        <w:t>1.1</w:t>
      </w:r>
      <w:r w:rsidR="00E11495">
        <w:rPr>
          <w:rFonts w:ascii="Times New Roman" w:hAnsi="Times New Roman" w:cs="Times New Roman"/>
          <w:sz w:val="24"/>
          <w:szCs w:val="24"/>
        </w:rPr>
        <w:t>3</w:t>
      </w:r>
      <w:r w:rsidRPr="00E11495">
        <w:rPr>
          <w:rFonts w:ascii="Times New Roman" w:hAnsi="Times New Roman" w:cs="Times New Roman"/>
          <w:sz w:val="24"/>
          <w:szCs w:val="24"/>
        </w:rPr>
        <w:t xml:space="preserve">. Все документы, составляемые </w:t>
      </w:r>
      <w:r w:rsidR="00DA5F22">
        <w:rPr>
          <w:rFonts w:ascii="Times New Roman" w:hAnsi="Times New Roman" w:cs="Times New Roman"/>
          <w:sz w:val="24"/>
          <w:szCs w:val="24"/>
        </w:rPr>
        <w:t xml:space="preserve">должностным лицом </w:t>
      </w:r>
      <w:r w:rsidRPr="00E11495">
        <w:rPr>
          <w:rFonts w:ascii="Times New Roman" w:hAnsi="Times New Roman" w:cs="Times New Roman"/>
          <w:sz w:val="24"/>
          <w:szCs w:val="24"/>
        </w:rPr>
        <w:t xml:space="preserve">в рамках </w:t>
      </w:r>
      <w:r w:rsidR="00CA576C" w:rsidRPr="00E11495">
        <w:rPr>
          <w:rFonts w:ascii="Times New Roman" w:hAnsi="Times New Roman" w:cs="Times New Roman"/>
          <w:sz w:val="24"/>
          <w:szCs w:val="24"/>
        </w:rPr>
        <w:t>контрольного мероприятия</w:t>
      </w:r>
      <w:r w:rsidRPr="00E11495">
        <w:rPr>
          <w:rFonts w:ascii="Times New Roman" w:hAnsi="Times New Roman" w:cs="Times New Roman"/>
          <w:sz w:val="24"/>
          <w:szCs w:val="24"/>
        </w:rPr>
        <w:t xml:space="preserve">, приобщаются к материалам </w:t>
      </w:r>
      <w:r w:rsidR="00CA576C" w:rsidRPr="00E11495">
        <w:rPr>
          <w:rFonts w:ascii="Times New Roman" w:hAnsi="Times New Roman" w:cs="Times New Roman"/>
          <w:sz w:val="24"/>
          <w:szCs w:val="24"/>
        </w:rPr>
        <w:t>контрольного мероприятия</w:t>
      </w:r>
      <w:r w:rsidRPr="00E11495">
        <w:rPr>
          <w:rFonts w:ascii="Times New Roman" w:hAnsi="Times New Roman" w:cs="Times New Roman"/>
          <w:sz w:val="24"/>
          <w:szCs w:val="24"/>
        </w:rPr>
        <w:t>, учитываются и хранятся в установленном порядке, в том числе с применением автоматизированной информационной системы.</w:t>
      </w:r>
    </w:p>
    <w:p w:rsidR="00E9753F" w:rsidRPr="00E96ED9"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ED9">
        <w:rPr>
          <w:rFonts w:ascii="Times New Roman" w:hAnsi="Times New Roman" w:cs="Times New Roman"/>
          <w:sz w:val="24"/>
          <w:szCs w:val="24"/>
        </w:rPr>
        <w:t>1.1</w:t>
      </w:r>
      <w:r w:rsidR="00E96ED9" w:rsidRPr="00E96ED9">
        <w:rPr>
          <w:rFonts w:ascii="Times New Roman" w:hAnsi="Times New Roman" w:cs="Times New Roman"/>
          <w:sz w:val="24"/>
          <w:szCs w:val="24"/>
        </w:rPr>
        <w:t>4</w:t>
      </w:r>
      <w:r w:rsidRPr="00E96ED9">
        <w:rPr>
          <w:rFonts w:ascii="Times New Roman" w:hAnsi="Times New Roman" w:cs="Times New Roman"/>
          <w:sz w:val="24"/>
          <w:szCs w:val="24"/>
        </w:rPr>
        <w:t xml:space="preserve">. В рамках выездных или камеральных проверок могут проводиться встречные проверки. </w:t>
      </w:r>
      <w:r w:rsidR="000B192C" w:rsidRPr="00E96ED9">
        <w:rPr>
          <w:rFonts w:ascii="Times New Roman" w:hAnsi="Times New Roman" w:cs="Times New Roman"/>
          <w:sz w:val="24"/>
          <w:szCs w:val="24"/>
        </w:rPr>
        <w:t>В</w:t>
      </w:r>
      <w:r w:rsidRPr="00E96ED9">
        <w:rPr>
          <w:rFonts w:ascii="Times New Roman" w:hAnsi="Times New Roman" w:cs="Times New Roman"/>
          <w:sz w:val="24"/>
          <w:szCs w:val="24"/>
        </w:rPr>
        <w:t>стречны</w:t>
      </w:r>
      <w:r w:rsidR="000B192C" w:rsidRPr="00E96ED9">
        <w:rPr>
          <w:rFonts w:ascii="Times New Roman" w:hAnsi="Times New Roman" w:cs="Times New Roman"/>
          <w:sz w:val="24"/>
          <w:szCs w:val="24"/>
        </w:rPr>
        <w:t>е</w:t>
      </w:r>
      <w:r w:rsidRPr="00E96ED9">
        <w:rPr>
          <w:rFonts w:ascii="Times New Roman" w:hAnsi="Times New Roman" w:cs="Times New Roman"/>
          <w:sz w:val="24"/>
          <w:szCs w:val="24"/>
        </w:rPr>
        <w:t xml:space="preserve"> провер</w:t>
      </w:r>
      <w:r w:rsidR="000B192C" w:rsidRPr="00E96ED9">
        <w:rPr>
          <w:rFonts w:ascii="Times New Roman" w:hAnsi="Times New Roman" w:cs="Times New Roman"/>
          <w:sz w:val="24"/>
          <w:szCs w:val="24"/>
        </w:rPr>
        <w:t>ки</w:t>
      </w:r>
      <w:r w:rsidRPr="00E96ED9">
        <w:rPr>
          <w:rFonts w:ascii="Times New Roman" w:hAnsi="Times New Roman" w:cs="Times New Roman"/>
          <w:sz w:val="24"/>
          <w:szCs w:val="24"/>
        </w:rPr>
        <w:t xml:space="preserve"> проводятся в целях установления и (или) подтверждения фактов, связанных с деятельностью</w:t>
      </w:r>
      <w:r w:rsidR="000B192C" w:rsidRPr="00E96ED9">
        <w:rPr>
          <w:rFonts w:ascii="Times New Roman" w:hAnsi="Times New Roman" w:cs="Times New Roman"/>
          <w:sz w:val="24"/>
          <w:szCs w:val="24"/>
        </w:rPr>
        <w:t xml:space="preserve"> проверяемой</w:t>
      </w:r>
      <w:r w:rsidRPr="00E96ED9">
        <w:rPr>
          <w:rFonts w:ascii="Times New Roman" w:hAnsi="Times New Roman" w:cs="Times New Roman"/>
          <w:sz w:val="24"/>
          <w:szCs w:val="24"/>
        </w:rPr>
        <w:t xml:space="preserve"> </w:t>
      </w:r>
      <w:r w:rsidR="00E96ED9">
        <w:rPr>
          <w:rFonts w:ascii="Times New Roman" w:hAnsi="Times New Roman" w:cs="Times New Roman"/>
          <w:sz w:val="24"/>
          <w:szCs w:val="24"/>
        </w:rPr>
        <w:t>объекта контроля</w:t>
      </w:r>
      <w:r w:rsidRPr="00E96ED9">
        <w:rPr>
          <w:rFonts w:ascii="Times New Roman" w:hAnsi="Times New Roman" w:cs="Times New Roman"/>
          <w:sz w:val="24"/>
          <w:szCs w:val="24"/>
        </w:rPr>
        <w:t>.</w:t>
      </w:r>
    </w:p>
    <w:p w:rsidR="0036232E" w:rsidRPr="0036232E" w:rsidRDefault="0036232E" w:rsidP="0036232E">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1.15. </w:t>
      </w:r>
      <w:r w:rsidRPr="0036232E">
        <w:rPr>
          <w:rFonts w:ascii="Times New Roman" w:hAnsi="Times New Roman" w:cs="Times New Roman"/>
          <w:sz w:val="24"/>
          <w:szCs w:val="24"/>
        </w:rPr>
        <w:t xml:space="preserve">Встречные проверки назначаются и проводятся в порядке, установленном для выездных или камеральных проверок, соответственно.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w:t>
      </w:r>
      <w:r w:rsidRPr="0036232E">
        <w:rPr>
          <w:rFonts w:ascii="Times New Roman" w:eastAsiaTheme="minorHAnsi" w:hAnsi="Times New Roman" w:cs="Times New Roman"/>
          <w:sz w:val="24"/>
          <w:szCs w:val="24"/>
          <w:lang w:eastAsia="en-US"/>
        </w:rPr>
        <w:t>представления и предписания объекту встречной проверки не направляются.</w:t>
      </w:r>
    </w:p>
    <w:p w:rsidR="00E9753F" w:rsidRPr="0027416E" w:rsidRDefault="00E9753F" w:rsidP="0036232E">
      <w:pPr>
        <w:spacing w:after="0" w:line="240" w:lineRule="atLeast"/>
        <w:ind w:firstLine="540"/>
        <w:jc w:val="both"/>
        <w:rPr>
          <w:rFonts w:ascii="Times New Roman" w:hAnsi="Times New Roman" w:cs="Times New Roman"/>
          <w:sz w:val="24"/>
          <w:szCs w:val="24"/>
        </w:rPr>
      </w:pPr>
      <w:r w:rsidRPr="004178BC">
        <w:rPr>
          <w:rFonts w:ascii="Times New Roman" w:hAnsi="Times New Roman" w:cs="Times New Roman"/>
          <w:sz w:val="24"/>
          <w:szCs w:val="24"/>
        </w:rPr>
        <w:t>1.1</w:t>
      </w:r>
      <w:r w:rsidR="0036232E">
        <w:rPr>
          <w:rFonts w:ascii="Times New Roman" w:hAnsi="Times New Roman" w:cs="Times New Roman"/>
          <w:sz w:val="24"/>
          <w:szCs w:val="24"/>
        </w:rPr>
        <w:t>6</w:t>
      </w:r>
      <w:r w:rsidRPr="004178BC">
        <w:rPr>
          <w:rFonts w:ascii="Times New Roman" w:hAnsi="Times New Roman" w:cs="Times New Roman"/>
          <w:sz w:val="24"/>
          <w:szCs w:val="24"/>
        </w:rPr>
        <w:t>. Решение о проведении проверки, ревизии</w:t>
      </w:r>
      <w:r w:rsidR="00B94717" w:rsidRPr="004178BC">
        <w:rPr>
          <w:rFonts w:ascii="Times New Roman" w:hAnsi="Times New Roman" w:cs="Times New Roman"/>
          <w:sz w:val="24"/>
          <w:szCs w:val="24"/>
        </w:rPr>
        <w:t xml:space="preserve"> или обследования</w:t>
      </w:r>
      <w:r w:rsidR="000A1560" w:rsidRPr="004178BC">
        <w:rPr>
          <w:rFonts w:ascii="Times New Roman" w:hAnsi="Times New Roman" w:cs="Times New Roman"/>
          <w:sz w:val="24"/>
          <w:szCs w:val="24"/>
        </w:rPr>
        <w:t xml:space="preserve"> </w:t>
      </w:r>
      <w:r w:rsidRPr="004178BC">
        <w:rPr>
          <w:rFonts w:ascii="Times New Roman" w:hAnsi="Times New Roman" w:cs="Times New Roman"/>
          <w:sz w:val="24"/>
          <w:szCs w:val="24"/>
        </w:rPr>
        <w:t>оформляется</w:t>
      </w:r>
      <w:r w:rsidR="00375D02">
        <w:rPr>
          <w:rFonts w:ascii="Times New Roman" w:hAnsi="Times New Roman" w:cs="Times New Roman"/>
          <w:sz w:val="24"/>
          <w:szCs w:val="24"/>
        </w:rPr>
        <w:t xml:space="preserve"> распоряжением администрации </w:t>
      </w:r>
      <w:r w:rsidR="002C0288" w:rsidRPr="004178BC">
        <w:rPr>
          <w:rFonts w:ascii="Times New Roman" w:hAnsi="Times New Roman" w:cs="Times New Roman"/>
          <w:sz w:val="24"/>
          <w:szCs w:val="24"/>
        </w:rPr>
        <w:t>ГО «Вуктыл» и (или)</w:t>
      </w:r>
      <w:r w:rsidRPr="004178BC">
        <w:rPr>
          <w:rFonts w:ascii="Times New Roman" w:hAnsi="Times New Roman" w:cs="Times New Roman"/>
          <w:sz w:val="24"/>
          <w:szCs w:val="24"/>
        </w:rPr>
        <w:t xml:space="preserve"> приказом </w:t>
      </w:r>
      <w:r w:rsidR="000B192C" w:rsidRPr="004178BC">
        <w:rPr>
          <w:rFonts w:ascii="Times New Roman" w:hAnsi="Times New Roman" w:cs="Times New Roman"/>
          <w:sz w:val="24"/>
          <w:szCs w:val="24"/>
        </w:rPr>
        <w:t>Финансового управления</w:t>
      </w:r>
      <w:r w:rsidRPr="004178BC">
        <w:rPr>
          <w:rFonts w:ascii="Times New Roman" w:hAnsi="Times New Roman" w:cs="Times New Roman"/>
          <w:sz w:val="24"/>
          <w:szCs w:val="24"/>
        </w:rPr>
        <w:t>.</w:t>
      </w:r>
    </w:p>
    <w:p w:rsidR="00E9753F" w:rsidRDefault="00E9753F" w:rsidP="003E71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05D0">
        <w:rPr>
          <w:rFonts w:ascii="Times New Roman" w:hAnsi="Times New Roman" w:cs="Times New Roman"/>
          <w:sz w:val="24"/>
          <w:szCs w:val="24"/>
        </w:rPr>
        <w:t>1.1</w:t>
      </w:r>
      <w:r w:rsidR="001D7A7A">
        <w:rPr>
          <w:rFonts w:ascii="Times New Roman" w:hAnsi="Times New Roman" w:cs="Times New Roman"/>
          <w:sz w:val="24"/>
          <w:szCs w:val="24"/>
        </w:rPr>
        <w:t>7</w:t>
      </w:r>
      <w:r w:rsidRPr="00BF05D0">
        <w:rPr>
          <w:rFonts w:ascii="Times New Roman" w:hAnsi="Times New Roman" w:cs="Times New Roman"/>
          <w:sz w:val="24"/>
          <w:szCs w:val="24"/>
        </w:rPr>
        <w:t>. Обследования могут проводиться в рамках камеральных, выездных проверок и ревизий в соответствии с настоящим Порядком.</w:t>
      </w:r>
    </w:p>
    <w:p w:rsidR="00BE5B9A" w:rsidRPr="00BE5B9A" w:rsidRDefault="001D7A7A" w:rsidP="00BE5B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1.18</w:t>
      </w:r>
      <w:r w:rsidR="00E9753F" w:rsidRPr="00BE5B9A">
        <w:rPr>
          <w:rFonts w:ascii="Times New Roman" w:hAnsi="Times New Roman" w:cs="Times New Roman"/>
          <w:sz w:val="24"/>
          <w:szCs w:val="24"/>
        </w:rPr>
        <w:t xml:space="preserve">. </w:t>
      </w:r>
      <w:bookmarkStart w:id="5" w:name="Par71"/>
      <w:bookmarkEnd w:id="5"/>
      <w:r w:rsidR="00BE5B9A" w:rsidRPr="00BE5B9A">
        <w:rPr>
          <w:rFonts w:ascii="Times New Roman" w:hAnsi="Times New Roman" w:cs="Times New Roman"/>
          <w:sz w:val="24"/>
          <w:szCs w:val="24"/>
        </w:rPr>
        <w:t>Сроки и последовательность проведения административных процедур при осуществлении контрольных мероприятий, порядок составления и представлени</w:t>
      </w:r>
      <w:r w:rsidR="00375D02">
        <w:rPr>
          <w:rFonts w:ascii="Times New Roman" w:hAnsi="Times New Roman" w:cs="Times New Roman"/>
          <w:sz w:val="24"/>
          <w:szCs w:val="24"/>
        </w:rPr>
        <w:t xml:space="preserve">я распоряжений администрации </w:t>
      </w:r>
      <w:r w:rsidR="00FC4C6E">
        <w:rPr>
          <w:rFonts w:ascii="Times New Roman" w:hAnsi="Times New Roman" w:cs="Times New Roman"/>
          <w:sz w:val="24"/>
          <w:szCs w:val="24"/>
        </w:rPr>
        <w:t>ГО «</w:t>
      </w:r>
      <w:r w:rsidR="00BE5B9A">
        <w:rPr>
          <w:rFonts w:ascii="Times New Roman" w:hAnsi="Times New Roman" w:cs="Times New Roman"/>
          <w:sz w:val="24"/>
          <w:szCs w:val="24"/>
        </w:rPr>
        <w:t>Вуктыл</w:t>
      </w:r>
      <w:r w:rsidR="00FC4C6E">
        <w:rPr>
          <w:rFonts w:ascii="Times New Roman" w:hAnsi="Times New Roman" w:cs="Times New Roman"/>
          <w:sz w:val="24"/>
          <w:szCs w:val="24"/>
        </w:rPr>
        <w:t>»</w:t>
      </w:r>
      <w:r w:rsidR="00BE5B9A" w:rsidRPr="00BE5B9A">
        <w:rPr>
          <w:rFonts w:ascii="Times New Roman" w:hAnsi="Times New Roman" w:cs="Times New Roman"/>
          <w:sz w:val="24"/>
          <w:szCs w:val="24"/>
        </w:rPr>
        <w:t xml:space="preserve">, приказов </w:t>
      </w:r>
      <w:r w:rsidR="00BE5B9A">
        <w:rPr>
          <w:rFonts w:ascii="Times New Roman" w:hAnsi="Times New Roman" w:cs="Times New Roman"/>
          <w:sz w:val="24"/>
          <w:szCs w:val="24"/>
        </w:rPr>
        <w:t>Финансового Управления</w:t>
      </w:r>
      <w:r w:rsidR="00BE5B9A" w:rsidRPr="00BE5B9A">
        <w:rPr>
          <w:rFonts w:ascii="Times New Roman" w:hAnsi="Times New Roman" w:cs="Times New Roman"/>
          <w:sz w:val="24"/>
          <w:szCs w:val="24"/>
        </w:rPr>
        <w:t xml:space="preserve"> на проведение выездной проверки и ревизии, а также ответственность должностных лиц, уполномоченных на проведение контрольных мероприятий, устанавливается административным регламентом.</w:t>
      </w:r>
    </w:p>
    <w:p w:rsidR="0064411D" w:rsidRDefault="0064411D" w:rsidP="00BE5B9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9753F" w:rsidRPr="009D0878" w:rsidRDefault="00E9753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9D0878">
        <w:rPr>
          <w:rFonts w:ascii="Times New Roman" w:hAnsi="Times New Roman" w:cs="Times New Roman"/>
          <w:sz w:val="24"/>
          <w:szCs w:val="24"/>
        </w:rPr>
        <w:t>2. Требования к планированию контрольной деятельности</w:t>
      </w:r>
    </w:p>
    <w:p w:rsidR="00E9753F" w:rsidRPr="00570114" w:rsidRDefault="00E9753F">
      <w:pPr>
        <w:widowControl w:val="0"/>
        <w:autoSpaceDE w:val="0"/>
        <w:autoSpaceDN w:val="0"/>
        <w:adjustRightInd w:val="0"/>
        <w:spacing w:after="0" w:line="240" w:lineRule="auto"/>
        <w:rPr>
          <w:rFonts w:ascii="Times New Roman" w:hAnsi="Times New Roman" w:cs="Times New Roman"/>
          <w:sz w:val="24"/>
          <w:szCs w:val="24"/>
          <w:highlight w:val="yellow"/>
        </w:rPr>
      </w:pPr>
    </w:p>
    <w:p w:rsidR="00EC0778" w:rsidRDefault="00E9753F" w:rsidP="00EC07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0878">
        <w:rPr>
          <w:rFonts w:ascii="Times New Roman" w:hAnsi="Times New Roman" w:cs="Times New Roman"/>
          <w:sz w:val="24"/>
          <w:szCs w:val="24"/>
        </w:rPr>
        <w:t xml:space="preserve">2.1. Планирование </w:t>
      </w:r>
      <w:r w:rsidR="000A1560" w:rsidRPr="009D0878">
        <w:rPr>
          <w:rFonts w:ascii="Times New Roman" w:hAnsi="Times New Roman" w:cs="Times New Roman"/>
          <w:sz w:val="24"/>
          <w:szCs w:val="24"/>
        </w:rPr>
        <w:t>контрольных мероприятий</w:t>
      </w:r>
      <w:r w:rsidRPr="009D0878">
        <w:rPr>
          <w:rFonts w:ascii="Times New Roman" w:hAnsi="Times New Roman" w:cs="Times New Roman"/>
          <w:sz w:val="24"/>
          <w:szCs w:val="24"/>
        </w:rPr>
        <w:t xml:space="preserve"> осуществляется путем составления</w:t>
      </w:r>
      <w:r w:rsidR="0043632A" w:rsidRPr="009D0878">
        <w:rPr>
          <w:rFonts w:ascii="Times New Roman" w:hAnsi="Times New Roman" w:cs="Times New Roman"/>
          <w:sz w:val="24"/>
          <w:szCs w:val="24"/>
        </w:rPr>
        <w:t>, согласования</w:t>
      </w:r>
      <w:r w:rsidR="003C19D0">
        <w:rPr>
          <w:rFonts w:ascii="Times New Roman" w:hAnsi="Times New Roman" w:cs="Times New Roman"/>
          <w:sz w:val="24"/>
          <w:szCs w:val="24"/>
        </w:rPr>
        <w:t xml:space="preserve"> и утверждения </w:t>
      </w:r>
      <w:r w:rsidRPr="009D0878">
        <w:rPr>
          <w:rFonts w:ascii="Times New Roman" w:hAnsi="Times New Roman" w:cs="Times New Roman"/>
          <w:sz w:val="24"/>
          <w:szCs w:val="24"/>
        </w:rPr>
        <w:t xml:space="preserve">плана </w:t>
      </w:r>
      <w:r w:rsidR="000B192C" w:rsidRPr="009D0878">
        <w:rPr>
          <w:rFonts w:ascii="Times New Roman" w:hAnsi="Times New Roman" w:cs="Times New Roman"/>
          <w:sz w:val="24"/>
          <w:szCs w:val="24"/>
        </w:rPr>
        <w:t xml:space="preserve">проведения плановых проверок </w:t>
      </w:r>
      <w:r w:rsidR="003C19D0">
        <w:rPr>
          <w:rFonts w:ascii="Times New Roman" w:hAnsi="Times New Roman" w:cs="Times New Roman"/>
          <w:sz w:val="24"/>
          <w:szCs w:val="24"/>
        </w:rPr>
        <w:t xml:space="preserve">по осуществлению  </w:t>
      </w:r>
      <w:r w:rsidR="003C19D0" w:rsidRPr="003C19D0">
        <w:rPr>
          <w:rFonts w:ascii="Times New Roman" w:hAnsi="Times New Roman" w:cs="Times New Roman"/>
          <w:bCs/>
          <w:sz w:val="24"/>
          <w:szCs w:val="24"/>
        </w:rPr>
        <w:t>внутреннего муниципального финансового контроля</w:t>
      </w:r>
      <w:r w:rsidR="003C19D0">
        <w:rPr>
          <w:rFonts w:ascii="Times New Roman" w:hAnsi="Times New Roman" w:cs="Times New Roman"/>
          <w:bCs/>
          <w:sz w:val="24"/>
          <w:szCs w:val="24"/>
        </w:rPr>
        <w:t xml:space="preserve"> и плана проведения </w:t>
      </w:r>
      <w:r w:rsidR="003C19D0" w:rsidRPr="009D0878">
        <w:rPr>
          <w:rFonts w:ascii="Times New Roman" w:hAnsi="Times New Roman" w:cs="Times New Roman"/>
          <w:sz w:val="24"/>
          <w:szCs w:val="24"/>
        </w:rPr>
        <w:t>плановых проверок</w:t>
      </w:r>
      <w:r w:rsidR="003C19D0">
        <w:rPr>
          <w:rFonts w:ascii="Times New Roman" w:hAnsi="Times New Roman" w:cs="Times New Roman"/>
          <w:sz w:val="24"/>
          <w:szCs w:val="24"/>
        </w:rPr>
        <w:t xml:space="preserve"> по осуществлению</w:t>
      </w:r>
      <w:r w:rsidR="00866902">
        <w:rPr>
          <w:rFonts w:ascii="Times New Roman" w:hAnsi="Times New Roman" w:cs="Times New Roman"/>
          <w:sz w:val="24"/>
          <w:szCs w:val="24"/>
        </w:rPr>
        <w:t xml:space="preserve"> </w:t>
      </w:r>
      <w:r w:rsidR="00866902" w:rsidRPr="00866902">
        <w:rPr>
          <w:rFonts w:ascii="Times New Roman" w:hAnsi="Times New Roman" w:cs="Times New Roman"/>
          <w:bCs/>
          <w:sz w:val="24"/>
          <w:szCs w:val="24"/>
        </w:rPr>
        <w:t>внутреннего муниципального финансового контроля в сфере закупок товаров, работ, услуг для обеспечения муниципальных нужд</w:t>
      </w:r>
      <w:r w:rsidR="003C19D0">
        <w:rPr>
          <w:rFonts w:ascii="Times New Roman" w:hAnsi="Times New Roman" w:cs="Times New Roman"/>
          <w:sz w:val="24"/>
          <w:szCs w:val="24"/>
        </w:rPr>
        <w:t xml:space="preserve"> </w:t>
      </w:r>
      <w:r w:rsidR="000B192C" w:rsidRPr="009D0878">
        <w:rPr>
          <w:rFonts w:ascii="Times New Roman" w:hAnsi="Times New Roman" w:cs="Times New Roman"/>
          <w:sz w:val="24"/>
          <w:szCs w:val="24"/>
        </w:rPr>
        <w:t>(далее – план</w:t>
      </w:r>
      <w:r w:rsidR="00EC0778">
        <w:rPr>
          <w:rFonts w:ascii="Times New Roman" w:hAnsi="Times New Roman" w:cs="Times New Roman"/>
          <w:sz w:val="24"/>
          <w:szCs w:val="24"/>
        </w:rPr>
        <w:t xml:space="preserve">). </w:t>
      </w:r>
    </w:p>
    <w:p w:rsidR="00EC0778" w:rsidRPr="004B7B1A" w:rsidRDefault="00EC0778" w:rsidP="00EC07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7B1A">
        <w:rPr>
          <w:rFonts w:ascii="Times New Roman" w:hAnsi="Times New Roman" w:cs="Times New Roman"/>
          <w:sz w:val="24"/>
          <w:szCs w:val="24"/>
        </w:rPr>
        <w:t>План представляет собой перечень контрольных мероприятий, которые планируется осуществить в следующем календарном году.</w:t>
      </w:r>
    </w:p>
    <w:p w:rsidR="00E9753F" w:rsidRPr="00534602"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4602">
        <w:rPr>
          <w:rFonts w:ascii="Times New Roman" w:hAnsi="Times New Roman" w:cs="Times New Roman"/>
          <w:sz w:val="24"/>
          <w:szCs w:val="24"/>
        </w:rPr>
        <w:t xml:space="preserve">2.2. План формируется </w:t>
      </w:r>
      <w:r w:rsidR="00C473BA" w:rsidRPr="00534602">
        <w:rPr>
          <w:rFonts w:ascii="Times New Roman" w:hAnsi="Times New Roman" w:cs="Times New Roman"/>
          <w:sz w:val="24"/>
          <w:szCs w:val="24"/>
        </w:rPr>
        <w:t>Ф</w:t>
      </w:r>
      <w:r w:rsidRPr="00534602">
        <w:rPr>
          <w:rFonts w:ascii="Times New Roman" w:hAnsi="Times New Roman" w:cs="Times New Roman"/>
          <w:sz w:val="24"/>
          <w:szCs w:val="24"/>
        </w:rPr>
        <w:t>инансов</w:t>
      </w:r>
      <w:r w:rsidR="00C473BA" w:rsidRPr="00534602">
        <w:rPr>
          <w:rFonts w:ascii="Times New Roman" w:hAnsi="Times New Roman" w:cs="Times New Roman"/>
          <w:sz w:val="24"/>
          <w:szCs w:val="24"/>
        </w:rPr>
        <w:t>ым управлением</w:t>
      </w:r>
      <w:r w:rsidRPr="00534602">
        <w:rPr>
          <w:rFonts w:ascii="Times New Roman" w:hAnsi="Times New Roman" w:cs="Times New Roman"/>
          <w:sz w:val="24"/>
          <w:szCs w:val="24"/>
        </w:rPr>
        <w:t xml:space="preserve"> на основании </w:t>
      </w:r>
      <w:r w:rsidR="00C473BA" w:rsidRPr="00534602">
        <w:rPr>
          <w:rFonts w:ascii="Times New Roman" w:hAnsi="Times New Roman" w:cs="Times New Roman"/>
          <w:sz w:val="24"/>
          <w:szCs w:val="24"/>
        </w:rPr>
        <w:t>предложений</w:t>
      </w:r>
      <w:r w:rsidRPr="00534602">
        <w:rPr>
          <w:rFonts w:ascii="Times New Roman" w:hAnsi="Times New Roman" w:cs="Times New Roman"/>
          <w:sz w:val="24"/>
          <w:szCs w:val="24"/>
        </w:rPr>
        <w:t xml:space="preserve">  отраслевы</w:t>
      </w:r>
      <w:r w:rsidR="00C473BA" w:rsidRPr="00534602">
        <w:rPr>
          <w:rFonts w:ascii="Times New Roman" w:hAnsi="Times New Roman" w:cs="Times New Roman"/>
          <w:sz w:val="24"/>
          <w:szCs w:val="24"/>
        </w:rPr>
        <w:t>х</w:t>
      </w:r>
      <w:r w:rsidRPr="00534602">
        <w:rPr>
          <w:rFonts w:ascii="Times New Roman" w:hAnsi="Times New Roman" w:cs="Times New Roman"/>
          <w:sz w:val="24"/>
          <w:szCs w:val="24"/>
        </w:rPr>
        <w:t xml:space="preserve"> (функциональны</w:t>
      </w:r>
      <w:r w:rsidR="00C473BA" w:rsidRPr="00534602">
        <w:rPr>
          <w:rFonts w:ascii="Times New Roman" w:hAnsi="Times New Roman" w:cs="Times New Roman"/>
          <w:sz w:val="24"/>
          <w:szCs w:val="24"/>
        </w:rPr>
        <w:t>х) органов администрации</w:t>
      </w:r>
      <w:r w:rsidR="00375D02">
        <w:rPr>
          <w:rFonts w:ascii="Times New Roman" w:hAnsi="Times New Roman" w:cs="Times New Roman"/>
          <w:sz w:val="24"/>
          <w:szCs w:val="24"/>
        </w:rPr>
        <w:t xml:space="preserve"> </w:t>
      </w:r>
      <w:r w:rsidR="008C3FE2" w:rsidRPr="00534602">
        <w:rPr>
          <w:rFonts w:ascii="Times New Roman" w:hAnsi="Times New Roman" w:cs="Times New Roman"/>
          <w:sz w:val="24"/>
          <w:szCs w:val="24"/>
        </w:rPr>
        <w:t>ГО</w:t>
      </w:r>
      <w:r w:rsidR="002A109D" w:rsidRPr="00534602">
        <w:rPr>
          <w:rFonts w:ascii="Times New Roman" w:hAnsi="Times New Roman" w:cs="Times New Roman"/>
          <w:sz w:val="24"/>
          <w:szCs w:val="24"/>
        </w:rPr>
        <w:t xml:space="preserve"> «Вуктыл»</w:t>
      </w:r>
      <w:r w:rsidR="00C473BA" w:rsidRPr="00534602">
        <w:rPr>
          <w:rFonts w:ascii="Times New Roman" w:hAnsi="Times New Roman" w:cs="Times New Roman"/>
          <w:sz w:val="24"/>
          <w:szCs w:val="24"/>
        </w:rPr>
        <w:t xml:space="preserve"> в установленном порядке</w:t>
      </w:r>
      <w:r w:rsidRPr="00534602">
        <w:rPr>
          <w:rFonts w:ascii="Times New Roman" w:hAnsi="Times New Roman" w:cs="Times New Roman"/>
          <w:sz w:val="24"/>
          <w:szCs w:val="24"/>
        </w:rPr>
        <w:t>.</w:t>
      </w:r>
    </w:p>
    <w:p w:rsidR="00E9753F" w:rsidRPr="00534602"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4602">
        <w:rPr>
          <w:rFonts w:ascii="Times New Roman" w:hAnsi="Times New Roman" w:cs="Times New Roman"/>
          <w:sz w:val="24"/>
          <w:szCs w:val="24"/>
        </w:rPr>
        <w:t xml:space="preserve">2.3. Составление </w:t>
      </w:r>
      <w:r w:rsidR="00C473BA" w:rsidRPr="00534602">
        <w:rPr>
          <w:rFonts w:ascii="Times New Roman" w:hAnsi="Times New Roman" w:cs="Times New Roman"/>
          <w:sz w:val="24"/>
          <w:szCs w:val="24"/>
        </w:rPr>
        <w:t xml:space="preserve">плана </w:t>
      </w:r>
      <w:r w:rsidRPr="00534602">
        <w:rPr>
          <w:rFonts w:ascii="Times New Roman" w:hAnsi="Times New Roman" w:cs="Times New Roman"/>
          <w:sz w:val="24"/>
          <w:szCs w:val="24"/>
        </w:rPr>
        <w:t>осуществляется с соблюдением следующих условий:</w:t>
      </w:r>
    </w:p>
    <w:p w:rsidR="00E9753F" w:rsidRPr="00534602"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4602">
        <w:rPr>
          <w:rFonts w:ascii="Times New Roman" w:hAnsi="Times New Roman" w:cs="Times New Roman"/>
          <w:sz w:val="24"/>
          <w:szCs w:val="24"/>
        </w:rPr>
        <w:t xml:space="preserve">а) обеспечение равномерности нагрузки на </w:t>
      </w:r>
      <w:r w:rsidR="00DA5F22">
        <w:rPr>
          <w:rFonts w:ascii="Times New Roman" w:hAnsi="Times New Roman" w:cs="Times New Roman"/>
          <w:sz w:val="24"/>
          <w:szCs w:val="24"/>
        </w:rPr>
        <w:t xml:space="preserve">должностных лиц, уполномоченных на </w:t>
      </w:r>
      <w:r w:rsidR="00DA5F22" w:rsidRPr="0077600A">
        <w:rPr>
          <w:rFonts w:ascii="Times New Roman" w:hAnsi="Times New Roman" w:cs="Times New Roman"/>
          <w:sz w:val="24"/>
          <w:szCs w:val="24"/>
        </w:rPr>
        <w:t>проведение</w:t>
      </w:r>
      <w:r w:rsidR="00DA5F22">
        <w:rPr>
          <w:rFonts w:ascii="Times New Roman" w:hAnsi="Times New Roman" w:cs="Times New Roman"/>
          <w:sz w:val="24"/>
          <w:szCs w:val="24"/>
        </w:rPr>
        <w:t xml:space="preserve"> контрольного мероприятия</w:t>
      </w:r>
      <w:r w:rsidRPr="00534602">
        <w:rPr>
          <w:rFonts w:ascii="Times New Roman" w:hAnsi="Times New Roman" w:cs="Times New Roman"/>
          <w:sz w:val="24"/>
          <w:szCs w:val="24"/>
        </w:rPr>
        <w:t xml:space="preserve">, </w:t>
      </w:r>
      <w:r w:rsidR="00C473BA" w:rsidRPr="00534602">
        <w:rPr>
          <w:rFonts w:ascii="Times New Roman" w:hAnsi="Times New Roman" w:cs="Times New Roman"/>
          <w:sz w:val="24"/>
          <w:szCs w:val="24"/>
        </w:rPr>
        <w:t>осуществляющих</w:t>
      </w:r>
      <w:r w:rsidRPr="00534602">
        <w:rPr>
          <w:rFonts w:ascii="Times New Roman" w:hAnsi="Times New Roman" w:cs="Times New Roman"/>
          <w:sz w:val="24"/>
          <w:szCs w:val="24"/>
        </w:rPr>
        <w:t xml:space="preserve"> внутренний муниципальный финансовый контроль;</w:t>
      </w:r>
    </w:p>
    <w:p w:rsidR="00E9753F" w:rsidRPr="00534602"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4602">
        <w:rPr>
          <w:rFonts w:ascii="Times New Roman" w:hAnsi="Times New Roman" w:cs="Times New Roman"/>
          <w:sz w:val="24"/>
          <w:szCs w:val="24"/>
        </w:rPr>
        <w:t xml:space="preserve">б) </w:t>
      </w:r>
      <w:r w:rsidR="00534602" w:rsidRPr="00534602">
        <w:rPr>
          <w:rFonts w:ascii="Times New Roman" w:hAnsi="Times New Roman" w:cs="Times New Roman"/>
          <w:sz w:val="24"/>
          <w:szCs w:val="24"/>
        </w:rPr>
        <w:t xml:space="preserve">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за предыдущие годы с учетом изменений законодательства Российской Федерации в части регулирования внутреннего </w:t>
      </w:r>
      <w:r w:rsidR="00EC4236">
        <w:rPr>
          <w:rFonts w:ascii="Times New Roman" w:hAnsi="Times New Roman" w:cs="Times New Roman"/>
          <w:sz w:val="24"/>
          <w:szCs w:val="24"/>
        </w:rPr>
        <w:t xml:space="preserve">муниципального </w:t>
      </w:r>
      <w:r w:rsidR="00534602" w:rsidRPr="00534602">
        <w:rPr>
          <w:rFonts w:ascii="Times New Roman" w:hAnsi="Times New Roman" w:cs="Times New Roman"/>
          <w:sz w:val="24"/>
          <w:szCs w:val="24"/>
        </w:rPr>
        <w:t>финансового контроля.</w:t>
      </w:r>
    </w:p>
    <w:p w:rsidR="00E9753F" w:rsidRPr="00014126"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126">
        <w:rPr>
          <w:rFonts w:ascii="Times New Roman" w:hAnsi="Times New Roman" w:cs="Times New Roman"/>
          <w:sz w:val="24"/>
          <w:szCs w:val="24"/>
        </w:rPr>
        <w:t>2.4. К критериям отбора контрольных мероприятий относятся:</w:t>
      </w:r>
    </w:p>
    <w:p w:rsidR="00E9753F" w:rsidRPr="00014126"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126">
        <w:rPr>
          <w:rFonts w:ascii="Times New Roman" w:hAnsi="Times New Roman" w:cs="Times New Roman"/>
          <w:sz w:val="24"/>
          <w:szCs w:val="24"/>
        </w:rPr>
        <w:t xml:space="preserve">а) </w:t>
      </w:r>
      <w:r w:rsidR="00EB4245" w:rsidRPr="00014126">
        <w:rPr>
          <w:rFonts w:ascii="Times New Roman" w:hAnsi="Times New Roman" w:cs="Times New Roman"/>
          <w:sz w:val="24"/>
          <w:szCs w:val="24"/>
        </w:rPr>
        <w:t>существенность и значимость мероприятий объектов контроля и (или) направления бюджетных расходов, в отношении которого предполагается проведение внутреннего муниципального финансового контроля</w:t>
      </w:r>
      <w:r w:rsidRPr="00014126">
        <w:rPr>
          <w:rFonts w:ascii="Times New Roman" w:hAnsi="Times New Roman" w:cs="Times New Roman"/>
          <w:sz w:val="24"/>
          <w:szCs w:val="24"/>
        </w:rPr>
        <w:t>;</w:t>
      </w:r>
    </w:p>
    <w:p w:rsidR="00A96BFD" w:rsidRPr="00014126" w:rsidRDefault="00A96B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126">
        <w:rPr>
          <w:rFonts w:ascii="Times New Roman" w:hAnsi="Times New Roman" w:cs="Times New Roman"/>
          <w:sz w:val="24"/>
          <w:szCs w:val="24"/>
        </w:rPr>
        <w:t xml:space="preserve">б) уязвимость финансово-хозяйственных операций, определяемая по состоянию внутреннего </w:t>
      </w:r>
      <w:r w:rsidR="00BC4E42">
        <w:rPr>
          <w:rFonts w:ascii="Times New Roman" w:hAnsi="Times New Roman" w:cs="Times New Roman"/>
          <w:sz w:val="24"/>
          <w:szCs w:val="24"/>
        </w:rPr>
        <w:t xml:space="preserve">муниципального </w:t>
      </w:r>
      <w:r w:rsidRPr="00014126">
        <w:rPr>
          <w:rFonts w:ascii="Times New Roman" w:hAnsi="Times New Roman" w:cs="Times New Roman"/>
          <w:sz w:val="24"/>
          <w:szCs w:val="24"/>
        </w:rPr>
        <w:t>финансового контроля и аудита в отношении объекта контроля, наличию рисков мошенничества, а также на основании данных предыдущих контрольных мероприятий;</w:t>
      </w:r>
    </w:p>
    <w:p w:rsidR="00B45C13" w:rsidRPr="00014126" w:rsidRDefault="00E63263" w:rsidP="00B45C1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126">
        <w:rPr>
          <w:rFonts w:ascii="Times New Roman" w:hAnsi="Times New Roman" w:cs="Times New Roman"/>
          <w:sz w:val="24"/>
          <w:szCs w:val="24"/>
        </w:rPr>
        <w:t>в</w:t>
      </w:r>
      <w:r w:rsidR="00EB4245" w:rsidRPr="00014126">
        <w:rPr>
          <w:rFonts w:ascii="Times New Roman" w:hAnsi="Times New Roman" w:cs="Times New Roman"/>
          <w:sz w:val="24"/>
          <w:szCs w:val="24"/>
        </w:rPr>
        <w:t xml:space="preserve">) </w:t>
      </w:r>
      <w:r w:rsidR="00B242F7" w:rsidRPr="00014126">
        <w:rPr>
          <w:rFonts w:ascii="Times New Roman" w:hAnsi="Times New Roman" w:cs="Times New Roman"/>
          <w:sz w:val="24"/>
          <w:szCs w:val="24"/>
        </w:rPr>
        <w:t xml:space="preserve">период, прошедший с момента проведения идентичного контрольного </w:t>
      </w:r>
      <w:r w:rsidR="00B242F7" w:rsidRPr="00014126">
        <w:rPr>
          <w:rFonts w:ascii="Times New Roman" w:hAnsi="Times New Roman" w:cs="Times New Roman"/>
          <w:sz w:val="24"/>
          <w:szCs w:val="24"/>
        </w:rPr>
        <w:lastRenderedPageBreak/>
        <w:t>мероприятия (в случае, если указанный период превышает три года, данный критерий имеет наибольший вес среди критериев отбора)</w:t>
      </w:r>
      <w:r w:rsidR="00B45C13" w:rsidRPr="00014126">
        <w:rPr>
          <w:rFonts w:ascii="Times New Roman" w:hAnsi="Times New Roman" w:cs="Times New Roman"/>
          <w:sz w:val="24"/>
          <w:szCs w:val="24"/>
        </w:rPr>
        <w:t>;</w:t>
      </w:r>
    </w:p>
    <w:p w:rsidR="00E9753F" w:rsidRPr="00014126" w:rsidRDefault="00326E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126">
        <w:rPr>
          <w:rFonts w:ascii="Times New Roman" w:hAnsi="Times New Roman" w:cs="Times New Roman"/>
          <w:sz w:val="24"/>
          <w:szCs w:val="24"/>
        </w:rPr>
        <w:t>г</w:t>
      </w:r>
      <w:r w:rsidR="00E9753F" w:rsidRPr="00014126">
        <w:rPr>
          <w:rFonts w:ascii="Times New Roman" w:hAnsi="Times New Roman" w:cs="Times New Roman"/>
          <w:sz w:val="24"/>
          <w:szCs w:val="24"/>
        </w:rPr>
        <w:t xml:space="preserve">) </w:t>
      </w:r>
      <w:r w:rsidRPr="00014126">
        <w:rPr>
          <w:rFonts w:ascii="Times New Roman" w:hAnsi="Times New Roman" w:cs="Times New Roman"/>
          <w:sz w:val="24"/>
          <w:szCs w:val="24"/>
        </w:rPr>
        <w:t>наличие информации о признаках нарушений в финансово-бюджетной сфере, полученной от главных администраторов средств бюджета, а также по результатам анализа данных единой информационной системы в сфере закупок;</w:t>
      </w:r>
    </w:p>
    <w:p w:rsidR="00E9753F" w:rsidRPr="00014126" w:rsidRDefault="00711918" w:rsidP="00A97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126">
        <w:rPr>
          <w:rFonts w:ascii="Times New Roman" w:hAnsi="Times New Roman" w:cs="Times New Roman"/>
          <w:sz w:val="24"/>
          <w:szCs w:val="24"/>
        </w:rPr>
        <w:t>д</w:t>
      </w:r>
      <w:r w:rsidR="00E9753F" w:rsidRPr="00014126">
        <w:rPr>
          <w:rFonts w:ascii="Times New Roman" w:hAnsi="Times New Roman" w:cs="Times New Roman"/>
          <w:sz w:val="24"/>
          <w:szCs w:val="24"/>
        </w:rPr>
        <w:t xml:space="preserve">) иные факторы (проведение реорганизации, состояние кадрового потенциала </w:t>
      </w:r>
      <w:r w:rsidR="00B45C13" w:rsidRPr="00014126">
        <w:rPr>
          <w:rFonts w:ascii="Times New Roman" w:hAnsi="Times New Roman" w:cs="Times New Roman"/>
          <w:sz w:val="24"/>
          <w:szCs w:val="24"/>
        </w:rPr>
        <w:t>организации, в отношении которой предполагается проведение проверки</w:t>
      </w:r>
      <w:r w:rsidR="00A97BD9" w:rsidRPr="00014126">
        <w:rPr>
          <w:rFonts w:ascii="Times New Roman" w:hAnsi="Times New Roman" w:cs="Times New Roman"/>
          <w:sz w:val="24"/>
          <w:szCs w:val="24"/>
        </w:rPr>
        <w:t xml:space="preserve"> и т.д.</w:t>
      </w:r>
      <w:r w:rsidR="00E9753F" w:rsidRPr="00014126">
        <w:rPr>
          <w:rFonts w:ascii="Times New Roman" w:hAnsi="Times New Roman" w:cs="Times New Roman"/>
          <w:sz w:val="24"/>
          <w:szCs w:val="24"/>
        </w:rPr>
        <w:t>).</w:t>
      </w:r>
    </w:p>
    <w:p w:rsidR="00360F9D" w:rsidRPr="00B20A9D" w:rsidRDefault="00360F9D" w:rsidP="0036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0A9D">
        <w:rPr>
          <w:rFonts w:ascii="Times New Roman" w:hAnsi="Times New Roman" w:cs="Times New Roman"/>
          <w:sz w:val="24"/>
          <w:szCs w:val="24"/>
        </w:rPr>
        <w:t xml:space="preserve">Формирование плана осуществляется с учетом информации </w:t>
      </w:r>
      <w:proofErr w:type="gramStart"/>
      <w:r w:rsidRPr="00B20A9D">
        <w:rPr>
          <w:rFonts w:ascii="Times New Roman" w:hAnsi="Times New Roman" w:cs="Times New Roman"/>
          <w:sz w:val="24"/>
          <w:szCs w:val="24"/>
        </w:rPr>
        <w:t>о</w:t>
      </w:r>
      <w:proofErr w:type="gramEnd"/>
      <w:r w:rsidRPr="00B20A9D">
        <w:rPr>
          <w:rFonts w:ascii="Times New Roman" w:hAnsi="Times New Roman" w:cs="Times New Roman"/>
          <w:sz w:val="24"/>
          <w:szCs w:val="24"/>
        </w:rPr>
        <w:t xml:space="preserve"> </w:t>
      </w:r>
      <w:proofErr w:type="gramStart"/>
      <w:r w:rsidRPr="00B20A9D">
        <w:rPr>
          <w:rFonts w:ascii="Times New Roman" w:hAnsi="Times New Roman" w:cs="Times New Roman"/>
          <w:sz w:val="24"/>
          <w:szCs w:val="24"/>
        </w:rPr>
        <w:t>планируемых</w:t>
      </w:r>
      <w:proofErr w:type="gramEnd"/>
      <w:r w:rsidRPr="00B20A9D">
        <w:rPr>
          <w:rFonts w:ascii="Times New Roman" w:hAnsi="Times New Roman" w:cs="Times New Roman"/>
          <w:sz w:val="24"/>
          <w:szCs w:val="24"/>
        </w:rPr>
        <w:t xml:space="preserve"> (проводимых) иными органами идентичных контрольных мероприятий в целях исключения дублирования деятельности по контролю.</w:t>
      </w:r>
    </w:p>
    <w:p w:rsidR="00E9753F" w:rsidRDefault="00360F9D" w:rsidP="0036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0A9D">
        <w:rPr>
          <w:rFonts w:ascii="Times New Roman" w:hAnsi="Times New Roman" w:cs="Times New Roman"/>
          <w:sz w:val="24"/>
          <w:szCs w:val="24"/>
        </w:rPr>
        <w:t>В целях настоящего Порядка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Финансовым управлением.</w:t>
      </w:r>
    </w:p>
    <w:p w:rsidR="00360F9D" w:rsidRPr="002141E6" w:rsidRDefault="00B17DE9" w:rsidP="00E01811">
      <w:pPr>
        <w:pStyle w:val="ConsPlusNormal"/>
        <w:ind w:firstLine="540"/>
        <w:jc w:val="both"/>
        <w:rPr>
          <w:rFonts w:ascii="Times New Roman" w:eastAsiaTheme="minorHAnsi" w:hAnsi="Times New Roman" w:cs="Times New Roman"/>
          <w:sz w:val="24"/>
          <w:szCs w:val="24"/>
          <w:lang w:eastAsia="en-US"/>
        </w:rPr>
      </w:pPr>
      <w:r w:rsidRPr="0022549E">
        <w:rPr>
          <w:rFonts w:ascii="Times New Roman" w:hAnsi="Times New Roman" w:cs="Times New Roman"/>
          <w:sz w:val="24"/>
          <w:szCs w:val="24"/>
        </w:rPr>
        <w:t xml:space="preserve">2.5. </w:t>
      </w:r>
      <w:r w:rsidR="00E01811" w:rsidRPr="00E01811">
        <w:rPr>
          <w:rFonts w:ascii="Times New Roman" w:eastAsiaTheme="minorHAnsi" w:hAnsi="Times New Roman" w:cs="Times New Roman"/>
          <w:sz w:val="24"/>
          <w:szCs w:val="24"/>
          <w:lang w:eastAsia="en-US"/>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E9753F" w:rsidRPr="006217C7"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17C7">
        <w:rPr>
          <w:rFonts w:ascii="Times New Roman" w:hAnsi="Times New Roman" w:cs="Times New Roman"/>
          <w:sz w:val="24"/>
          <w:szCs w:val="24"/>
        </w:rPr>
        <w:t>2.6. Сроки составления, порядок</w:t>
      </w:r>
      <w:r w:rsidR="00A97BD9" w:rsidRPr="006217C7">
        <w:rPr>
          <w:rFonts w:ascii="Times New Roman" w:hAnsi="Times New Roman" w:cs="Times New Roman"/>
          <w:sz w:val="24"/>
          <w:szCs w:val="24"/>
        </w:rPr>
        <w:t xml:space="preserve"> согласования и утверждения, а также</w:t>
      </w:r>
      <w:r w:rsidRPr="006217C7">
        <w:rPr>
          <w:rFonts w:ascii="Times New Roman" w:hAnsi="Times New Roman" w:cs="Times New Roman"/>
          <w:sz w:val="24"/>
          <w:szCs w:val="24"/>
        </w:rPr>
        <w:t xml:space="preserve"> сроки внесени</w:t>
      </w:r>
      <w:r w:rsidR="00924696" w:rsidRPr="006217C7">
        <w:rPr>
          <w:rFonts w:ascii="Times New Roman" w:hAnsi="Times New Roman" w:cs="Times New Roman"/>
          <w:sz w:val="24"/>
          <w:szCs w:val="24"/>
        </w:rPr>
        <w:t>я</w:t>
      </w:r>
      <w:r w:rsidRPr="006217C7">
        <w:rPr>
          <w:rFonts w:ascii="Times New Roman" w:hAnsi="Times New Roman" w:cs="Times New Roman"/>
          <w:sz w:val="24"/>
          <w:szCs w:val="24"/>
        </w:rPr>
        <w:t xml:space="preserve"> изменений в </w:t>
      </w:r>
      <w:r w:rsidR="00F00306" w:rsidRPr="006217C7">
        <w:rPr>
          <w:rFonts w:ascii="Times New Roman" w:hAnsi="Times New Roman" w:cs="Times New Roman"/>
          <w:sz w:val="24"/>
          <w:szCs w:val="24"/>
        </w:rPr>
        <w:t>п</w:t>
      </w:r>
      <w:r w:rsidRPr="006217C7">
        <w:rPr>
          <w:rFonts w:ascii="Times New Roman" w:hAnsi="Times New Roman" w:cs="Times New Roman"/>
          <w:sz w:val="24"/>
          <w:szCs w:val="24"/>
        </w:rPr>
        <w:t>лан устанавливаются административным регламентом.</w:t>
      </w:r>
    </w:p>
    <w:p w:rsidR="00E9753F" w:rsidRPr="00570114" w:rsidRDefault="00E9753F">
      <w:pPr>
        <w:widowControl w:val="0"/>
        <w:autoSpaceDE w:val="0"/>
        <w:autoSpaceDN w:val="0"/>
        <w:adjustRightInd w:val="0"/>
        <w:spacing w:after="0" w:line="240" w:lineRule="auto"/>
        <w:rPr>
          <w:rFonts w:ascii="Times New Roman" w:hAnsi="Times New Roman" w:cs="Times New Roman"/>
          <w:sz w:val="24"/>
          <w:szCs w:val="24"/>
          <w:highlight w:val="yellow"/>
        </w:rPr>
      </w:pPr>
    </w:p>
    <w:p w:rsidR="00E9753F" w:rsidRPr="00ED1C99" w:rsidRDefault="00E9753F" w:rsidP="00FD65A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90"/>
      <w:bookmarkEnd w:id="6"/>
      <w:r w:rsidRPr="00ED1C99">
        <w:rPr>
          <w:rFonts w:ascii="Times New Roman" w:hAnsi="Times New Roman" w:cs="Times New Roman"/>
          <w:sz w:val="24"/>
          <w:szCs w:val="24"/>
        </w:rPr>
        <w:t xml:space="preserve">3. Требования к исполнению </w:t>
      </w:r>
      <w:r w:rsidR="00FD65A4" w:rsidRPr="00ED1C99">
        <w:rPr>
          <w:rFonts w:ascii="Times New Roman" w:hAnsi="Times New Roman" w:cs="Times New Roman"/>
          <w:sz w:val="24"/>
          <w:szCs w:val="24"/>
        </w:rPr>
        <w:t>контрольных мероприятий</w:t>
      </w:r>
    </w:p>
    <w:p w:rsidR="00FD65A4" w:rsidRPr="00570114" w:rsidRDefault="00FD65A4" w:rsidP="00FD65A4">
      <w:pPr>
        <w:widowControl w:val="0"/>
        <w:autoSpaceDE w:val="0"/>
        <w:autoSpaceDN w:val="0"/>
        <w:adjustRightInd w:val="0"/>
        <w:spacing w:after="0" w:line="240" w:lineRule="auto"/>
        <w:jc w:val="center"/>
        <w:outlineLvl w:val="1"/>
        <w:rPr>
          <w:rFonts w:ascii="Times New Roman" w:hAnsi="Times New Roman" w:cs="Times New Roman"/>
          <w:sz w:val="24"/>
          <w:szCs w:val="24"/>
          <w:highlight w:val="yellow"/>
        </w:rPr>
      </w:pPr>
    </w:p>
    <w:p w:rsidR="00E9753F" w:rsidRPr="00ED1C99"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1C99">
        <w:rPr>
          <w:rFonts w:ascii="Times New Roman" w:hAnsi="Times New Roman" w:cs="Times New Roman"/>
          <w:sz w:val="24"/>
          <w:szCs w:val="24"/>
        </w:rPr>
        <w:t xml:space="preserve">3.1. К процедурам исполнения </w:t>
      </w:r>
      <w:r w:rsidR="00FD65A4" w:rsidRPr="00ED1C99">
        <w:rPr>
          <w:rFonts w:ascii="Times New Roman" w:hAnsi="Times New Roman" w:cs="Times New Roman"/>
          <w:sz w:val="24"/>
          <w:szCs w:val="24"/>
        </w:rPr>
        <w:t xml:space="preserve">контрольного мероприятия </w:t>
      </w:r>
      <w:r w:rsidRPr="00ED1C99">
        <w:rPr>
          <w:rFonts w:ascii="Times New Roman" w:hAnsi="Times New Roman" w:cs="Times New Roman"/>
          <w:sz w:val="24"/>
          <w:szCs w:val="24"/>
        </w:rPr>
        <w:t xml:space="preserve">относятся назначение </w:t>
      </w:r>
      <w:r w:rsidR="00FD65A4" w:rsidRPr="00ED1C99">
        <w:rPr>
          <w:rFonts w:ascii="Times New Roman" w:hAnsi="Times New Roman" w:cs="Times New Roman"/>
          <w:sz w:val="24"/>
          <w:szCs w:val="24"/>
        </w:rPr>
        <w:t>контрольного мероприятия</w:t>
      </w:r>
      <w:r w:rsidRPr="00ED1C99">
        <w:rPr>
          <w:rFonts w:ascii="Times New Roman" w:hAnsi="Times New Roman" w:cs="Times New Roman"/>
          <w:sz w:val="24"/>
          <w:szCs w:val="24"/>
        </w:rPr>
        <w:t xml:space="preserve">, составление и утверждение программы </w:t>
      </w:r>
      <w:r w:rsidR="00FD65A4" w:rsidRPr="00ED1C99">
        <w:rPr>
          <w:rFonts w:ascii="Times New Roman" w:hAnsi="Times New Roman" w:cs="Times New Roman"/>
          <w:sz w:val="24"/>
          <w:szCs w:val="24"/>
        </w:rPr>
        <w:t>контрольного мероприятия</w:t>
      </w:r>
      <w:r w:rsidRPr="00ED1C99">
        <w:rPr>
          <w:rFonts w:ascii="Times New Roman" w:hAnsi="Times New Roman" w:cs="Times New Roman"/>
          <w:sz w:val="24"/>
          <w:szCs w:val="24"/>
        </w:rPr>
        <w:t xml:space="preserve">, проведение, документирование, реализация результатов </w:t>
      </w:r>
      <w:r w:rsidR="00FD65A4" w:rsidRPr="00ED1C99">
        <w:rPr>
          <w:rFonts w:ascii="Times New Roman" w:hAnsi="Times New Roman" w:cs="Times New Roman"/>
          <w:sz w:val="24"/>
          <w:szCs w:val="24"/>
        </w:rPr>
        <w:t>контрольного мероприятия</w:t>
      </w:r>
      <w:r w:rsidRPr="00ED1C99">
        <w:rPr>
          <w:rFonts w:ascii="Times New Roman" w:hAnsi="Times New Roman" w:cs="Times New Roman"/>
          <w:sz w:val="24"/>
          <w:szCs w:val="24"/>
        </w:rPr>
        <w:t>.</w:t>
      </w:r>
    </w:p>
    <w:p w:rsidR="00ED1C99" w:rsidRPr="005C2D5F" w:rsidRDefault="00E9753F" w:rsidP="00254FAA">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5C2D5F">
        <w:rPr>
          <w:rFonts w:ascii="Times New Roman" w:hAnsi="Times New Roman" w:cs="Times New Roman"/>
          <w:sz w:val="24"/>
          <w:szCs w:val="24"/>
        </w:rPr>
        <w:t xml:space="preserve">3.2. </w:t>
      </w:r>
      <w:proofErr w:type="gramStart"/>
      <w:r w:rsidR="00FD65A4" w:rsidRPr="005C2D5F">
        <w:rPr>
          <w:rFonts w:ascii="Times New Roman" w:hAnsi="Times New Roman" w:cs="Times New Roman"/>
          <w:sz w:val="24"/>
          <w:szCs w:val="24"/>
        </w:rPr>
        <w:t xml:space="preserve">Контрольное мероприятие </w:t>
      </w:r>
      <w:r w:rsidRPr="005C2D5F">
        <w:rPr>
          <w:rFonts w:ascii="Times New Roman" w:hAnsi="Times New Roman" w:cs="Times New Roman"/>
          <w:sz w:val="24"/>
          <w:szCs w:val="24"/>
        </w:rPr>
        <w:t>проводится на основании</w:t>
      </w:r>
      <w:r w:rsidR="00A81465" w:rsidRPr="005C2D5F">
        <w:rPr>
          <w:rFonts w:ascii="Times New Roman" w:hAnsi="Times New Roman" w:cs="Times New Roman"/>
          <w:sz w:val="24"/>
          <w:szCs w:val="24"/>
        </w:rPr>
        <w:t xml:space="preserve"> </w:t>
      </w:r>
      <w:r w:rsidRPr="005C2D5F">
        <w:rPr>
          <w:rFonts w:ascii="Times New Roman" w:hAnsi="Times New Roman" w:cs="Times New Roman"/>
          <w:sz w:val="24"/>
          <w:szCs w:val="24"/>
        </w:rPr>
        <w:t xml:space="preserve">приказа </w:t>
      </w:r>
      <w:r w:rsidR="005E4F72" w:rsidRPr="005C2D5F">
        <w:rPr>
          <w:rFonts w:ascii="Times New Roman" w:hAnsi="Times New Roman" w:cs="Times New Roman"/>
          <w:sz w:val="24"/>
          <w:szCs w:val="24"/>
        </w:rPr>
        <w:t xml:space="preserve">начальника  </w:t>
      </w:r>
      <w:r w:rsidRPr="005C2D5F">
        <w:rPr>
          <w:rFonts w:ascii="Times New Roman" w:hAnsi="Times New Roman" w:cs="Times New Roman"/>
          <w:sz w:val="24"/>
          <w:szCs w:val="24"/>
        </w:rPr>
        <w:t xml:space="preserve"> </w:t>
      </w:r>
      <w:r w:rsidR="00A81465" w:rsidRPr="005C2D5F">
        <w:rPr>
          <w:rFonts w:ascii="Times New Roman" w:hAnsi="Times New Roman" w:cs="Times New Roman"/>
          <w:sz w:val="24"/>
          <w:szCs w:val="24"/>
        </w:rPr>
        <w:t xml:space="preserve">Финансового управления </w:t>
      </w:r>
      <w:r w:rsidR="00053AA9" w:rsidRPr="005C2D5F">
        <w:rPr>
          <w:rFonts w:ascii="Times New Roman" w:hAnsi="Times New Roman" w:cs="Times New Roman"/>
          <w:sz w:val="24"/>
          <w:szCs w:val="24"/>
        </w:rPr>
        <w:t>(или лица, его замещающего)</w:t>
      </w:r>
      <w:r w:rsidR="00053AA9">
        <w:rPr>
          <w:rFonts w:ascii="Times New Roman" w:hAnsi="Times New Roman" w:cs="Times New Roman"/>
          <w:sz w:val="24"/>
          <w:szCs w:val="24"/>
        </w:rPr>
        <w:t xml:space="preserve"> </w:t>
      </w:r>
      <w:r w:rsidRPr="005C2D5F">
        <w:rPr>
          <w:rFonts w:ascii="Times New Roman" w:hAnsi="Times New Roman" w:cs="Times New Roman"/>
          <w:sz w:val="24"/>
          <w:szCs w:val="24"/>
        </w:rPr>
        <w:t xml:space="preserve">о </w:t>
      </w:r>
      <w:r w:rsidR="0003379A" w:rsidRPr="005C2D5F">
        <w:rPr>
          <w:rFonts w:ascii="Times New Roman" w:hAnsi="Times New Roman" w:cs="Times New Roman"/>
          <w:sz w:val="24"/>
          <w:szCs w:val="24"/>
        </w:rPr>
        <w:t>его</w:t>
      </w:r>
      <w:r w:rsidRPr="005C2D5F">
        <w:rPr>
          <w:rFonts w:ascii="Times New Roman" w:hAnsi="Times New Roman" w:cs="Times New Roman"/>
          <w:sz w:val="24"/>
          <w:szCs w:val="24"/>
        </w:rPr>
        <w:t xml:space="preserve"> назначении, </w:t>
      </w:r>
      <w:r w:rsidR="00ED1C99" w:rsidRPr="005C2D5F">
        <w:rPr>
          <w:rFonts w:ascii="Times New Roman" w:hAnsi="Times New Roman" w:cs="Times New Roman"/>
          <w:sz w:val="24"/>
          <w:szCs w:val="24"/>
        </w:rPr>
        <w:t>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E9753F" w:rsidRPr="005C2D5F"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4E42">
        <w:rPr>
          <w:rFonts w:ascii="Times New Roman" w:hAnsi="Times New Roman" w:cs="Times New Roman"/>
          <w:sz w:val="24"/>
          <w:szCs w:val="24"/>
        </w:rPr>
        <w:t xml:space="preserve">3.3. Решение о приостановлении </w:t>
      </w:r>
      <w:r w:rsidR="00FD65A4" w:rsidRPr="00BC4E42">
        <w:rPr>
          <w:rFonts w:ascii="Times New Roman" w:hAnsi="Times New Roman" w:cs="Times New Roman"/>
          <w:sz w:val="24"/>
          <w:szCs w:val="24"/>
        </w:rPr>
        <w:t>контрольного мероприятия</w:t>
      </w:r>
      <w:r w:rsidRPr="00BC4E42">
        <w:rPr>
          <w:rFonts w:ascii="Times New Roman" w:hAnsi="Times New Roman" w:cs="Times New Roman"/>
          <w:sz w:val="24"/>
          <w:szCs w:val="24"/>
        </w:rPr>
        <w:t xml:space="preserve"> принимается </w:t>
      </w:r>
      <w:r w:rsidR="006A0B3F" w:rsidRPr="00BC4E42">
        <w:rPr>
          <w:rFonts w:ascii="Times New Roman" w:hAnsi="Times New Roman" w:cs="Times New Roman"/>
          <w:sz w:val="24"/>
          <w:szCs w:val="24"/>
        </w:rPr>
        <w:t xml:space="preserve">лицом, назначившим </w:t>
      </w:r>
      <w:r w:rsidR="00FD65A4" w:rsidRPr="00BC4E42">
        <w:rPr>
          <w:rFonts w:ascii="Times New Roman" w:hAnsi="Times New Roman" w:cs="Times New Roman"/>
          <w:sz w:val="24"/>
          <w:szCs w:val="24"/>
        </w:rPr>
        <w:t>контрольное мероприятие</w:t>
      </w:r>
      <w:r w:rsidR="006A0B3F" w:rsidRPr="00BC4E42">
        <w:rPr>
          <w:rFonts w:ascii="Times New Roman" w:hAnsi="Times New Roman" w:cs="Times New Roman"/>
          <w:sz w:val="24"/>
          <w:szCs w:val="24"/>
        </w:rPr>
        <w:t xml:space="preserve">, </w:t>
      </w:r>
      <w:r w:rsidRPr="00BC4E42">
        <w:rPr>
          <w:rFonts w:ascii="Times New Roman" w:hAnsi="Times New Roman" w:cs="Times New Roman"/>
          <w:sz w:val="24"/>
          <w:szCs w:val="24"/>
        </w:rPr>
        <w:t xml:space="preserve">на основании </w:t>
      </w:r>
      <w:r w:rsidR="00916000" w:rsidRPr="00BC4E42">
        <w:rPr>
          <w:rFonts w:ascii="Times New Roman" w:hAnsi="Times New Roman" w:cs="Times New Roman"/>
          <w:sz w:val="24"/>
          <w:szCs w:val="24"/>
        </w:rPr>
        <w:t>служебной записки</w:t>
      </w:r>
      <w:r w:rsidRPr="00BC4E42">
        <w:rPr>
          <w:rFonts w:ascii="Times New Roman" w:hAnsi="Times New Roman" w:cs="Times New Roman"/>
          <w:sz w:val="24"/>
          <w:szCs w:val="24"/>
        </w:rPr>
        <w:t xml:space="preserve"> </w:t>
      </w:r>
      <w:r w:rsidR="003B6FF5">
        <w:rPr>
          <w:rFonts w:ascii="Times New Roman" w:hAnsi="Times New Roman" w:cs="Times New Roman"/>
          <w:sz w:val="24"/>
          <w:szCs w:val="24"/>
        </w:rPr>
        <w:t>должностного лица</w:t>
      </w:r>
      <w:r w:rsidR="002F6809">
        <w:rPr>
          <w:rFonts w:ascii="Times New Roman" w:hAnsi="Times New Roman" w:cs="Times New Roman"/>
          <w:sz w:val="24"/>
          <w:szCs w:val="24"/>
        </w:rPr>
        <w:t xml:space="preserve"> Финансового управления</w:t>
      </w:r>
      <w:r w:rsidRPr="00BC4E42">
        <w:rPr>
          <w:rFonts w:ascii="Times New Roman" w:hAnsi="Times New Roman" w:cs="Times New Roman"/>
          <w:sz w:val="24"/>
          <w:szCs w:val="24"/>
        </w:rPr>
        <w:t>.</w:t>
      </w:r>
    </w:p>
    <w:p w:rsidR="00E9753F" w:rsidRPr="005C2D5F"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D5F">
        <w:rPr>
          <w:rFonts w:ascii="Times New Roman" w:hAnsi="Times New Roman" w:cs="Times New Roman"/>
          <w:sz w:val="24"/>
          <w:szCs w:val="24"/>
        </w:rPr>
        <w:t xml:space="preserve">3.4. На время приостановления </w:t>
      </w:r>
      <w:r w:rsidR="00FD65A4" w:rsidRPr="005C2D5F">
        <w:rPr>
          <w:rFonts w:ascii="Times New Roman" w:hAnsi="Times New Roman" w:cs="Times New Roman"/>
          <w:sz w:val="24"/>
          <w:szCs w:val="24"/>
        </w:rPr>
        <w:t xml:space="preserve">контрольного мероприятия </w:t>
      </w:r>
      <w:r w:rsidRPr="005C2D5F">
        <w:rPr>
          <w:rFonts w:ascii="Times New Roman" w:hAnsi="Times New Roman" w:cs="Times New Roman"/>
          <w:sz w:val="24"/>
          <w:szCs w:val="24"/>
        </w:rPr>
        <w:t>течение е</w:t>
      </w:r>
      <w:r w:rsidR="00FD65A4" w:rsidRPr="005C2D5F">
        <w:rPr>
          <w:rFonts w:ascii="Times New Roman" w:hAnsi="Times New Roman" w:cs="Times New Roman"/>
          <w:sz w:val="24"/>
          <w:szCs w:val="24"/>
        </w:rPr>
        <w:t>го</w:t>
      </w:r>
      <w:r w:rsidRPr="005C2D5F">
        <w:rPr>
          <w:rFonts w:ascii="Times New Roman" w:hAnsi="Times New Roman" w:cs="Times New Roman"/>
          <w:sz w:val="24"/>
          <w:szCs w:val="24"/>
        </w:rPr>
        <w:t xml:space="preserve"> срока прерывается.</w:t>
      </w:r>
    </w:p>
    <w:p w:rsidR="00E9753F" w:rsidRDefault="00254F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00E9753F" w:rsidRPr="005C2D5F">
        <w:rPr>
          <w:rFonts w:ascii="Times New Roman" w:hAnsi="Times New Roman" w:cs="Times New Roman"/>
          <w:sz w:val="24"/>
          <w:szCs w:val="24"/>
        </w:rPr>
        <w:t xml:space="preserve">Решение о возобновлении проведения </w:t>
      </w:r>
      <w:r w:rsidR="00FD65A4" w:rsidRPr="005C2D5F">
        <w:rPr>
          <w:rFonts w:ascii="Times New Roman" w:hAnsi="Times New Roman" w:cs="Times New Roman"/>
          <w:sz w:val="24"/>
          <w:szCs w:val="24"/>
        </w:rPr>
        <w:t>контрольного мероприятия</w:t>
      </w:r>
      <w:r w:rsidR="00E9753F" w:rsidRPr="005C2D5F">
        <w:rPr>
          <w:rFonts w:ascii="Times New Roman" w:hAnsi="Times New Roman" w:cs="Times New Roman"/>
          <w:sz w:val="24"/>
          <w:szCs w:val="24"/>
        </w:rPr>
        <w:t xml:space="preserve"> осуществляется после устранения причин приостановления проведения </w:t>
      </w:r>
      <w:r w:rsidR="00FD65A4" w:rsidRPr="005C2D5F">
        <w:rPr>
          <w:rFonts w:ascii="Times New Roman" w:hAnsi="Times New Roman" w:cs="Times New Roman"/>
          <w:sz w:val="24"/>
          <w:szCs w:val="24"/>
        </w:rPr>
        <w:t>контрольного мероприятия</w:t>
      </w:r>
      <w:r w:rsidR="00E9753F" w:rsidRPr="005C2D5F">
        <w:rPr>
          <w:rFonts w:ascii="Times New Roman" w:hAnsi="Times New Roman" w:cs="Times New Roman"/>
          <w:sz w:val="24"/>
          <w:szCs w:val="24"/>
        </w:rPr>
        <w:t xml:space="preserve"> в соответствии с настоящим Порядком.</w:t>
      </w:r>
    </w:p>
    <w:p w:rsidR="005C2D5F" w:rsidRPr="005C2D5F" w:rsidRDefault="005C2D5F" w:rsidP="005C2D5F">
      <w:pPr>
        <w:autoSpaceDE w:val="0"/>
        <w:autoSpaceDN w:val="0"/>
        <w:adjustRightInd w:val="0"/>
        <w:spacing w:after="0" w:line="240" w:lineRule="auto"/>
        <w:ind w:firstLine="540"/>
        <w:jc w:val="both"/>
        <w:rPr>
          <w:rFonts w:ascii="Times New Roman" w:hAnsi="Times New Roman" w:cs="Times New Roman"/>
          <w:sz w:val="24"/>
          <w:szCs w:val="24"/>
        </w:rPr>
      </w:pPr>
      <w:r w:rsidRPr="005C2D5F">
        <w:rPr>
          <w:rFonts w:ascii="Times New Roman" w:hAnsi="Times New Roman" w:cs="Times New Roman"/>
          <w:sz w:val="24"/>
          <w:szCs w:val="24"/>
        </w:rPr>
        <w:t>Решение о приостановлении (возобновлении) проведения контр</w:t>
      </w:r>
      <w:r w:rsidR="003B6FF5">
        <w:rPr>
          <w:rFonts w:ascii="Times New Roman" w:hAnsi="Times New Roman" w:cs="Times New Roman"/>
          <w:sz w:val="24"/>
          <w:szCs w:val="24"/>
        </w:rPr>
        <w:t xml:space="preserve">ольного мероприятия оформляется </w:t>
      </w:r>
      <w:r w:rsidR="00254FAA" w:rsidRPr="00254FAA">
        <w:rPr>
          <w:rFonts w:ascii="Times New Roman" w:hAnsi="Times New Roman" w:cs="Times New Roman"/>
          <w:sz w:val="24"/>
          <w:szCs w:val="24"/>
        </w:rPr>
        <w:t>приказом начальни</w:t>
      </w:r>
      <w:r w:rsidR="003B6FF5">
        <w:rPr>
          <w:rFonts w:ascii="Times New Roman" w:hAnsi="Times New Roman" w:cs="Times New Roman"/>
          <w:sz w:val="24"/>
          <w:szCs w:val="24"/>
        </w:rPr>
        <w:t xml:space="preserve">ка (или лица, его замещающего) </w:t>
      </w:r>
      <w:r w:rsidR="00254FAA" w:rsidRPr="00254FAA">
        <w:rPr>
          <w:rFonts w:ascii="Times New Roman" w:hAnsi="Times New Roman" w:cs="Times New Roman"/>
          <w:sz w:val="24"/>
          <w:szCs w:val="24"/>
        </w:rPr>
        <w:t>Финансового управления</w:t>
      </w:r>
      <w:r w:rsidRPr="005C2D5F">
        <w:rPr>
          <w:rFonts w:ascii="Times New Roman" w:hAnsi="Times New Roman" w:cs="Times New Roman"/>
          <w:sz w:val="24"/>
          <w:szCs w:val="24"/>
        </w:rPr>
        <w:t>, в котором указываются основания приостановления (возобновления) контрольного мероприятия. Копия решения о приостановлении (возобновлении) проведения контрольного мероприятия направляется в адрес объекта контроля.</w:t>
      </w:r>
    </w:p>
    <w:p w:rsidR="00E9753F" w:rsidRPr="00570114" w:rsidRDefault="00E9753F">
      <w:pPr>
        <w:widowControl w:val="0"/>
        <w:autoSpaceDE w:val="0"/>
        <w:autoSpaceDN w:val="0"/>
        <w:adjustRightInd w:val="0"/>
        <w:spacing w:after="0" w:line="240" w:lineRule="auto"/>
        <w:rPr>
          <w:rFonts w:ascii="Times New Roman" w:hAnsi="Times New Roman" w:cs="Times New Roman"/>
          <w:sz w:val="24"/>
          <w:szCs w:val="24"/>
          <w:highlight w:val="yellow"/>
        </w:rPr>
      </w:pPr>
    </w:p>
    <w:p w:rsidR="00053AA9" w:rsidRDefault="00053AA9" w:rsidP="00B9471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99"/>
      <w:bookmarkStart w:id="8" w:name="Par108"/>
      <w:bookmarkEnd w:id="7"/>
      <w:bookmarkEnd w:id="8"/>
    </w:p>
    <w:p w:rsidR="00053AA9" w:rsidRDefault="00053AA9" w:rsidP="00B94717">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94717" w:rsidRPr="007D68F5" w:rsidRDefault="00B94717" w:rsidP="00B9471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D68F5">
        <w:rPr>
          <w:rFonts w:ascii="Times New Roman" w:hAnsi="Times New Roman" w:cs="Times New Roman"/>
          <w:sz w:val="24"/>
          <w:szCs w:val="24"/>
        </w:rPr>
        <w:t>Проведение обследования</w:t>
      </w:r>
    </w:p>
    <w:p w:rsidR="00B94717" w:rsidRPr="007D68F5" w:rsidRDefault="00B94717" w:rsidP="00B94717">
      <w:pPr>
        <w:widowControl w:val="0"/>
        <w:autoSpaceDE w:val="0"/>
        <w:autoSpaceDN w:val="0"/>
        <w:adjustRightInd w:val="0"/>
        <w:spacing w:after="0" w:line="240" w:lineRule="auto"/>
        <w:rPr>
          <w:rFonts w:ascii="Times New Roman" w:hAnsi="Times New Roman" w:cs="Times New Roman"/>
          <w:sz w:val="24"/>
          <w:szCs w:val="24"/>
        </w:rPr>
      </w:pPr>
    </w:p>
    <w:p w:rsidR="00B94717" w:rsidRPr="007D68F5" w:rsidRDefault="00B94717" w:rsidP="00B947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68F5">
        <w:rPr>
          <w:rFonts w:ascii="Times New Roman" w:hAnsi="Times New Roman" w:cs="Times New Roman"/>
          <w:sz w:val="24"/>
          <w:szCs w:val="24"/>
        </w:rPr>
        <w:t xml:space="preserve">3.6. При проведении обследования осуществляется анализ и оценка состояния сферы деятельности </w:t>
      </w:r>
      <w:r w:rsidR="00050EDE">
        <w:rPr>
          <w:rFonts w:ascii="Times New Roman" w:hAnsi="Times New Roman" w:cs="Times New Roman"/>
          <w:sz w:val="24"/>
          <w:szCs w:val="24"/>
        </w:rPr>
        <w:t>объекта контроля</w:t>
      </w:r>
      <w:r w:rsidRPr="007D68F5">
        <w:rPr>
          <w:rFonts w:ascii="Times New Roman" w:hAnsi="Times New Roman" w:cs="Times New Roman"/>
          <w:sz w:val="24"/>
          <w:szCs w:val="24"/>
        </w:rPr>
        <w:t>, опред</w:t>
      </w:r>
      <w:r w:rsidR="00246F64">
        <w:rPr>
          <w:rFonts w:ascii="Times New Roman" w:hAnsi="Times New Roman" w:cs="Times New Roman"/>
          <w:sz w:val="24"/>
          <w:szCs w:val="24"/>
        </w:rPr>
        <w:t xml:space="preserve">еленной </w:t>
      </w:r>
      <w:r w:rsidR="002A109D" w:rsidRPr="007D68F5">
        <w:rPr>
          <w:rFonts w:ascii="Times New Roman" w:hAnsi="Times New Roman" w:cs="Times New Roman"/>
          <w:sz w:val="24"/>
          <w:szCs w:val="24"/>
        </w:rPr>
        <w:t>приказом начальника (или лица, его замещающего)  Финансового управления</w:t>
      </w:r>
      <w:r w:rsidRPr="007D68F5">
        <w:rPr>
          <w:rFonts w:ascii="Times New Roman" w:hAnsi="Times New Roman" w:cs="Times New Roman"/>
          <w:sz w:val="24"/>
          <w:szCs w:val="24"/>
        </w:rPr>
        <w:t xml:space="preserve"> о его проведении.</w:t>
      </w:r>
    </w:p>
    <w:p w:rsidR="00B94717" w:rsidRPr="007D68F5" w:rsidRDefault="00B94717" w:rsidP="00C9692A">
      <w:pPr>
        <w:widowControl w:val="0"/>
        <w:tabs>
          <w:tab w:val="left" w:pos="567"/>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D68F5">
        <w:rPr>
          <w:rFonts w:ascii="Times New Roman" w:hAnsi="Times New Roman" w:cs="Times New Roman"/>
          <w:sz w:val="24"/>
          <w:szCs w:val="24"/>
        </w:rPr>
        <w:lastRenderedPageBreak/>
        <w:t>3.7.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и ревизий.</w:t>
      </w:r>
    </w:p>
    <w:p w:rsidR="00B94717" w:rsidRPr="007D68F5" w:rsidRDefault="00B94717" w:rsidP="00B947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68F5">
        <w:rPr>
          <w:rFonts w:ascii="Times New Roman" w:hAnsi="Times New Roman" w:cs="Times New Roman"/>
          <w:sz w:val="24"/>
          <w:szCs w:val="24"/>
        </w:rPr>
        <w:t>3.8. При проведении обследования могут проводиться исследования и экспертизы с использованием фото-, видео- и ауди</w:t>
      </w:r>
      <w:proofErr w:type="gramStart"/>
      <w:r w:rsidRPr="007D68F5">
        <w:rPr>
          <w:rFonts w:ascii="Times New Roman" w:hAnsi="Times New Roman" w:cs="Times New Roman"/>
          <w:sz w:val="24"/>
          <w:szCs w:val="24"/>
        </w:rPr>
        <w:t>о-</w:t>
      </w:r>
      <w:proofErr w:type="gramEnd"/>
      <w:r w:rsidRPr="007D68F5">
        <w:rPr>
          <w:rFonts w:ascii="Times New Roman" w:hAnsi="Times New Roman" w:cs="Times New Roman"/>
          <w:sz w:val="24"/>
          <w:szCs w:val="24"/>
        </w:rPr>
        <w:t>, а также иных средств измерения и фиксации, в том числе измерительных приборов.</w:t>
      </w:r>
    </w:p>
    <w:p w:rsidR="00BC4E42" w:rsidRPr="00BC4E42" w:rsidRDefault="00B94717" w:rsidP="00BC4E42">
      <w:pPr>
        <w:pStyle w:val="ConsPlusNormal"/>
        <w:ind w:firstLine="540"/>
        <w:jc w:val="both"/>
        <w:rPr>
          <w:rFonts w:ascii="Times New Roman" w:hAnsi="Times New Roman" w:cs="Times New Roman"/>
          <w:sz w:val="24"/>
          <w:szCs w:val="24"/>
        </w:rPr>
      </w:pPr>
      <w:r w:rsidRPr="007D68F5">
        <w:rPr>
          <w:rFonts w:ascii="Times New Roman" w:hAnsi="Times New Roman" w:cs="Times New Roman"/>
          <w:sz w:val="24"/>
          <w:szCs w:val="24"/>
        </w:rPr>
        <w:t xml:space="preserve">3.9. </w:t>
      </w:r>
      <w:r w:rsidR="00BC4E42" w:rsidRPr="00BC4E42">
        <w:rPr>
          <w:rFonts w:ascii="Times New Roman" w:hAnsi="Times New Roman" w:cs="Times New Roman"/>
          <w:sz w:val="24"/>
          <w:szCs w:val="24"/>
        </w:rPr>
        <w:t>Результаты обследования оформляются заключением, которое подписывается должностным лицом, уполномоченным на проведение обследования, не позднее последнего дня срока проведения обследования. Заключение в течение 3 рабочих дней после его подписания вручается (направляется) представителю объекта контроля.</w:t>
      </w:r>
    </w:p>
    <w:p w:rsidR="00B94717" w:rsidRPr="007D68F5" w:rsidRDefault="00BC4E42" w:rsidP="00BC4E42">
      <w:pPr>
        <w:pStyle w:val="ConsPlusNormal"/>
        <w:ind w:firstLine="540"/>
        <w:jc w:val="both"/>
        <w:rPr>
          <w:rFonts w:ascii="Times New Roman" w:hAnsi="Times New Roman" w:cs="Times New Roman"/>
          <w:sz w:val="24"/>
          <w:szCs w:val="24"/>
        </w:rPr>
      </w:pPr>
      <w:r w:rsidRPr="007D68F5">
        <w:rPr>
          <w:rFonts w:ascii="Times New Roman" w:hAnsi="Times New Roman" w:cs="Times New Roman"/>
          <w:sz w:val="24"/>
          <w:szCs w:val="24"/>
        </w:rPr>
        <w:t xml:space="preserve"> </w:t>
      </w:r>
      <w:r w:rsidR="00B94717" w:rsidRPr="007D68F5">
        <w:rPr>
          <w:rFonts w:ascii="Times New Roman" w:hAnsi="Times New Roman" w:cs="Times New Roman"/>
          <w:sz w:val="24"/>
          <w:szCs w:val="24"/>
        </w:rPr>
        <w:t>3.10. Порядок и сроки рассмотрения материалов обследования определяются административным регламентом.</w:t>
      </w:r>
    </w:p>
    <w:p w:rsidR="0086584F" w:rsidRDefault="00B94717" w:rsidP="007D68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68F5">
        <w:rPr>
          <w:rFonts w:ascii="Times New Roman" w:hAnsi="Times New Roman" w:cs="Times New Roman"/>
          <w:sz w:val="24"/>
          <w:szCs w:val="24"/>
        </w:rPr>
        <w:t>3.11. По итогам рассмотрения заключения, оформленного по результатам обследования, проведенного в качестве самостоятельного контрольного мероприятия (вне рамок камеральных и выездных проверок, ревизий) может быть назначено проведение внеплановой выездной проверки, ревизии объекта контроля.</w:t>
      </w:r>
    </w:p>
    <w:p w:rsidR="000C4750" w:rsidRPr="007D68F5" w:rsidRDefault="000C4750" w:rsidP="007D68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584F" w:rsidRPr="0017042C" w:rsidRDefault="0086584F" w:rsidP="0086584F">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7042C">
        <w:rPr>
          <w:rFonts w:ascii="Times New Roman" w:hAnsi="Times New Roman" w:cs="Times New Roman"/>
          <w:sz w:val="24"/>
          <w:szCs w:val="24"/>
        </w:rPr>
        <w:t>Проведение камеральной проверки</w:t>
      </w:r>
    </w:p>
    <w:p w:rsidR="0086584F" w:rsidRPr="0017042C" w:rsidRDefault="0086584F" w:rsidP="0086584F">
      <w:pPr>
        <w:widowControl w:val="0"/>
        <w:autoSpaceDE w:val="0"/>
        <w:autoSpaceDN w:val="0"/>
        <w:adjustRightInd w:val="0"/>
        <w:spacing w:after="0" w:line="240" w:lineRule="auto"/>
        <w:rPr>
          <w:rFonts w:ascii="Times New Roman" w:hAnsi="Times New Roman" w:cs="Times New Roman"/>
          <w:sz w:val="24"/>
          <w:szCs w:val="24"/>
        </w:rPr>
      </w:pPr>
    </w:p>
    <w:p w:rsidR="0077600A" w:rsidRPr="0077600A" w:rsidRDefault="0086584F" w:rsidP="0077600A">
      <w:pPr>
        <w:pStyle w:val="ConsPlusNormal"/>
        <w:ind w:firstLine="540"/>
        <w:jc w:val="both"/>
        <w:rPr>
          <w:rFonts w:ascii="Times New Roman" w:hAnsi="Times New Roman" w:cs="Times New Roman"/>
          <w:sz w:val="24"/>
          <w:szCs w:val="24"/>
        </w:rPr>
      </w:pPr>
      <w:r w:rsidRPr="0017042C">
        <w:rPr>
          <w:rFonts w:ascii="Times New Roman" w:hAnsi="Times New Roman" w:cs="Times New Roman"/>
          <w:sz w:val="24"/>
          <w:szCs w:val="24"/>
        </w:rPr>
        <w:t xml:space="preserve">3.12. Камеральная проверка проводится по месту нахождения </w:t>
      </w:r>
      <w:r w:rsidR="0077600A">
        <w:rPr>
          <w:rFonts w:ascii="Times New Roman" w:hAnsi="Times New Roman" w:cs="Times New Roman"/>
          <w:sz w:val="24"/>
          <w:szCs w:val="24"/>
        </w:rPr>
        <w:t xml:space="preserve">должностного лица, </w:t>
      </w:r>
      <w:r w:rsidR="0077600A" w:rsidRPr="0077600A">
        <w:rPr>
          <w:rFonts w:ascii="Times New Roman" w:eastAsiaTheme="minorHAnsi" w:hAnsi="Times New Roman" w:cs="Times New Roman"/>
          <w:sz w:val="24"/>
          <w:szCs w:val="24"/>
          <w:lang w:eastAsia="en-US"/>
        </w:rPr>
        <w:t>уполномоченного на ее проведение</w:t>
      </w:r>
      <w:r w:rsidR="000D0EE4">
        <w:rPr>
          <w:rFonts w:ascii="Times New Roman" w:eastAsiaTheme="minorHAnsi" w:hAnsi="Times New Roman" w:cs="Times New Roman"/>
          <w:sz w:val="24"/>
          <w:szCs w:val="24"/>
          <w:lang w:eastAsia="en-US"/>
        </w:rPr>
        <w:t xml:space="preserve">, </w:t>
      </w:r>
      <w:r w:rsidRPr="0017042C">
        <w:rPr>
          <w:rFonts w:ascii="Times New Roman" w:hAnsi="Times New Roman" w:cs="Times New Roman"/>
          <w:sz w:val="24"/>
          <w:szCs w:val="24"/>
        </w:rPr>
        <w:t xml:space="preserve">и состоит </w:t>
      </w:r>
      <w:r w:rsidR="0077600A" w:rsidRPr="0077600A">
        <w:rPr>
          <w:rFonts w:ascii="Times New Roman" w:hAnsi="Times New Roman" w:cs="Times New Roman"/>
          <w:sz w:val="24"/>
          <w:szCs w:val="24"/>
        </w:rPr>
        <w:t>в исследовании бюджетной (бухгалтерской) отчетности объекта контроля, а также информации, документов и материалов, полученных по запросам, а также в ходе проведения встречных проверок.</w:t>
      </w:r>
    </w:p>
    <w:p w:rsidR="0086584F" w:rsidRPr="0017042C" w:rsidRDefault="0077600A" w:rsidP="0077600A">
      <w:pPr>
        <w:pStyle w:val="ConsPlusNormal"/>
        <w:ind w:firstLine="540"/>
        <w:jc w:val="both"/>
        <w:rPr>
          <w:rFonts w:ascii="Times New Roman" w:hAnsi="Times New Roman" w:cs="Times New Roman"/>
          <w:sz w:val="24"/>
          <w:szCs w:val="24"/>
        </w:rPr>
      </w:pPr>
      <w:r w:rsidRPr="0017042C">
        <w:rPr>
          <w:rFonts w:ascii="Times New Roman" w:hAnsi="Times New Roman" w:cs="Times New Roman"/>
          <w:sz w:val="24"/>
          <w:szCs w:val="24"/>
        </w:rPr>
        <w:t xml:space="preserve"> </w:t>
      </w:r>
      <w:r w:rsidR="0086584F" w:rsidRPr="0017042C">
        <w:rPr>
          <w:rFonts w:ascii="Times New Roman" w:hAnsi="Times New Roman" w:cs="Times New Roman"/>
          <w:sz w:val="24"/>
          <w:szCs w:val="24"/>
        </w:rPr>
        <w:t xml:space="preserve">3.13. При проведении камеральных проверок </w:t>
      </w:r>
      <w:r w:rsidR="00A1764E" w:rsidRPr="0017042C">
        <w:rPr>
          <w:rFonts w:ascii="Times New Roman" w:hAnsi="Times New Roman" w:cs="Times New Roman"/>
          <w:sz w:val="24"/>
          <w:szCs w:val="24"/>
        </w:rPr>
        <w:t xml:space="preserve">на основании приказа начальника Финансового управления </w:t>
      </w:r>
      <w:r w:rsidR="00053AA9" w:rsidRPr="0017042C">
        <w:rPr>
          <w:rFonts w:ascii="Times New Roman" w:hAnsi="Times New Roman" w:cs="Times New Roman"/>
          <w:sz w:val="24"/>
          <w:szCs w:val="24"/>
        </w:rPr>
        <w:t xml:space="preserve">(или лица, его замещающего) </w:t>
      </w:r>
      <w:r w:rsidR="00A1764E" w:rsidRPr="0017042C">
        <w:rPr>
          <w:rFonts w:ascii="Times New Roman" w:hAnsi="Times New Roman" w:cs="Times New Roman"/>
          <w:sz w:val="24"/>
          <w:szCs w:val="24"/>
        </w:rPr>
        <w:t>по мотивированному обращению</w:t>
      </w:r>
      <w:r w:rsidR="0086584F" w:rsidRPr="0017042C">
        <w:rPr>
          <w:rFonts w:ascii="Times New Roman" w:hAnsi="Times New Roman" w:cs="Times New Roman"/>
          <w:sz w:val="24"/>
          <w:szCs w:val="24"/>
        </w:rPr>
        <w:t xml:space="preserve"> </w:t>
      </w:r>
      <w:r w:rsidR="000D0EE4">
        <w:rPr>
          <w:rFonts w:ascii="Times New Roman" w:hAnsi="Times New Roman" w:cs="Times New Roman"/>
          <w:sz w:val="24"/>
          <w:szCs w:val="24"/>
        </w:rPr>
        <w:t>должностного лица</w:t>
      </w:r>
      <w:r w:rsidR="000D0EE4">
        <w:rPr>
          <w:rFonts w:ascii="Times New Roman" w:eastAsiaTheme="minorHAnsi" w:hAnsi="Times New Roman" w:cs="Times New Roman"/>
          <w:sz w:val="24"/>
          <w:szCs w:val="24"/>
          <w:lang w:eastAsia="en-US"/>
        </w:rPr>
        <w:t xml:space="preserve">, </w:t>
      </w:r>
      <w:r w:rsidR="000D0EE4" w:rsidRPr="0077600A">
        <w:rPr>
          <w:rFonts w:ascii="Times New Roman" w:eastAsiaTheme="minorHAnsi" w:hAnsi="Times New Roman" w:cs="Times New Roman"/>
          <w:sz w:val="24"/>
          <w:szCs w:val="24"/>
          <w:lang w:eastAsia="en-US"/>
        </w:rPr>
        <w:t>уполномоченного на ее проведение</w:t>
      </w:r>
      <w:r w:rsidR="000D0EE4">
        <w:rPr>
          <w:rFonts w:ascii="Times New Roman" w:eastAsiaTheme="minorHAnsi" w:hAnsi="Times New Roman" w:cs="Times New Roman"/>
          <w:sz w:val="24"/>
          <w:szCs w:val="24"/>
          <w:lang w:eastAsia="en-US"/>
        </w:rPr>
        <w:t>,</w:t>
      </w:r>
      <w:r w:rsidR="000D0EE4">
        <w:rPr>
          <w:rFonts w:ascii="Times New Roman" w:hAnsi="Times New Roman" w:cs="Times New Roman"/>
          <w:sz w:val="24"/>
          <w:szCs w:val="24"/>
        </w:rPr>
        <w:t xml:space="preserve"> </w:t>
      </w:r>
      <w:r w:rsidR="0086584F" w:rsidRPr="0017042C">
        <w:rPr>
          <w:rFonts w:ascii="Times New Roman" w:hAnsi="Times New Roman" w:cs="Times New Roman"/>
          <w:sz w:val="24"/>
          <w:szCs w:val="24"/>
        </w:rPr>
        <w:t>может быть проведено обследование.</w:t>
      </w:r>
    </w:p>
    <w:p w:rsidR="0086584F" w:rsidRPr="0017042C" w:rsidRDefault="0086584F" w:rsidP="008658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042C">
        <w:rPr>
          <w:rFonts w:ascii="Times New Roman" w:hAnsi="Times New Roman" w:cs="Times New Roman"/>
          <w:sz w:val="24"/>
          <w:szCs w:val="24"/>
        </w:rPr>
        <w:t xml:space="preserve">3.14. При проведении камеральной проверки в срок ее проведения не засчитываются периоды времени </w:t>
      </w:r>
      <w:proofErr w:type="gramStart"/>
      <w:r w:rsidRPr="0017042C">
        <w:rPr>
          <w:rFonts w:ascii="Times New Roman" w:hAnsi="Times New Roman" w:cs="Times New Roman"/>
          <w:sz w:val="24"/>
          <w:szCs w:val="24"/>
        </w:rPr>
        <w:t>с даты отправки</w:t>
      </w:r>
      <w:proofErr w:type="gramEnd"/>
      <w:r w:rsidRPr="0017042C">
        <w:rPr>
          <w:rFonts w:ascii="Times New Roman" w:hAnsi="Times New Roman" w:cs="Times New Roman"/>
          <w:sz w:val="24"/>
          <w:szCs w:val="24"/>
        </w:rPr>
        <w:t xml:space="preserve"> запроса о предоставлении информации, документов и материалов до даты их представления </w:t>
      </w:r>
      <w:r w:rsidR="00356FF3" w:rsidRPr="0017042C">
        <w:rPr>
          <w:rFonts w:ascii="Times New Roman" w:hAnsi="Times New Roman" w:cs="Times New Roman"/>
          <w:sz w:val="24"/>
          <w:szCs w:val="24"/>
        </w:rPr>
        <w:t>проверяемой организацией</w:t>
      </w:r>
      <w:r w:rsidRPr="0017042C">
        <w:rPr>
          <w:rFonts w:ascii="Times New Roman" w:hAnsi="Times New Roman" w:cs="Times New Roman"/>
          <w:sz w:val="24"/>
          <w:szCs w:val="24"/>
        </w:rPr>
        <w:t>, а также времени, в течение которого проводится встречная проверка и (или) обследование.</w:t>
      </w:r>
    </w:p>
    <w:p w:rsidR="008C65B8" w:rsidRPr="008C65B8" w:rsidRDefault="0086584F" w:rsidP="008C65B8">
      <w:pPr>
        <w:pStyle w:val="ConsPlusNormal"/>
        <w:ind w:firstLine="540"/>
        <w:jc w:val="both"/>
        <w:rPr>
          <w:rFonts w:ascii="Times New Roman" w:hAnsi="Times New Roman" w:cs="Times New Roman"/>
          <w:sz w:val="24"/>
          <w:szCs w:val="24"/>
        </w:rPr>
      </w:pPr>
      <w:r w:rsidRPr="008C65B8">
        <w:rPr>
          <w:rFonts w:ascii="Times New Roman" w:hAnsi="Times New Roman" w:cs="Times New Roman"/>
          <w:sz w:val="24"/>
          <w:szCs w:val="24"/>
        </w:rPr>
        <w:t xml:space="preserve">3.15. </w:t>
      </w:r>
      <w:r w:rsidR="008C65B8" w:rsidRPr="008C65B8">
        <w:rPr>
          <w:rFonts w:ascii="Times New Roman" w:hAnsi="Times New Roman" w:cs="Times New Roman"/>
          <w:sz w:val="24"/>
          <w:szCs w:val="24"/>
        </w:rPr>
        <w:t>Результаты камеральной проверки оформляются актом, который подписывается должностным лицом, уполномоченным на проведение камеральной проверки, не позднее последнего дня срока проведения камеральной проверки.</w:t>
      </w:r>
    </w:p>
    <w:p w:rsidR="0086584F" w:rsidRPr="0017042C" w:rsidRDefault="0086584F" w:rsidP="008658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042C">
        <w:rPr>
          <w:rFonts w:ascii="Times New Roman" w:hAnsi="Times New Roman" w:cs="Times New Roman"/>
          <w:sz w:val="24"/>
          <w:szCs w:val="24"/>
        </w:rPr>
        <w:t>3.16. Порядок, сроки проведения, оформления и рассмотрения результатов камеральной проверки определяются административным регламентом.</w:t>
      </w:r>
    </w:p>
    <w:p w:rsidR="00E9753F" w:rsidRPr="00570114" w:rsidRDefault="00E9753F">
      <w:pPr>
        <w:widowControl w:val="0"/>
        <w:autoSpaceDE w:val="0"/>
        <w:autoSpaceDN w:val="0"/>
        <w:adjustRightInd w:val="0"/>
        <w:spacing w:after="0" w:line="240" w:lineRule="auto"/>
        <w:rPr>
          <w:rFonts w:ascii="Times New Roman" w:hAnsi="Times New Roman" w:cs="Times New Roman"/>
          <w:sz w:val="24"/>
          <w:szCs w:val="24"/>
          <w:highlight w:val="yellow"/>
        </w:rPr>
      </w:pPr>
    </w:p>
    <w:p w:rsidR="00E9753F" w:rsidRPr="00A7458C" w:rsidRDefault="00E9753F" w:rsidP="00A912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16"/>
      <w:bookmarkEnd w:id="9"/>
      <w:r w:rsidRPr="00A7458C">
        <w:rPr>
          <w:rFonts w:ascii="Times New Roman" w:hAnsi="Times New Roman" w:cs="Times New Roman"/>
          <w:sz w:val="24"/>
          <w:szCs w:val="24"/>
        </w:rPr>
        <w:t>Проведение выездной проверки</w:t>
      </w:r>
    </w:p>
    <w:p w:rsidR="00A91285" w:rsidRPr="00A7458C" w:rsidRDefault="00A91285" w:rsidP="00A912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3.1</w:t>
      </w:r>
      <w:r w:rsidR="0086584F" w:rsidRPr="00A7458C">
        <w:rPr>
          <w:rFonts w:ascii="Times New Roman" w:hAnsi="Times New Roman" w:cs="Times New Roman"/>
          <w:sz w:val="24"/>
          <w:szCs w:val="24"/>
        </w:rPr>
        <w:t>7</w:t>
      </w:r>
      <w:r w:rsidRPr="00A7458C">
        <w:rPr>
          <w:rFonts w:ascii="Times New Roman" w:hAnsi="Times New Roman" w:cs="Times New Roman"/>
          <w:sz w:val="24"/>
          <w:szCs w:val="24"/>
        </w:rPr>
        <w:t>. Выездная проверка провод</w:t>
      </w:r>
      <w:r w:rsidR="00A91285" w:rsidRPr="00A7458C">
        <w:rPr>
          <w:rFonts w:ascii="Times New Roman" w:hAnsi="Times New Roman" w:cs="Times New Roman"/>
          <w:sz w:val="24"/>
          <w:szCs w:val="24"/>
        </w:rPr>
        <w:t>и</w:t>
      </w:r>
      <w:r w:rsidRPr="00A7458C">
        <w:rPr>
          <w:rFonts w:ascii="Times New Roman" w:hAnsi="Times New Roman" w:cs="Times New Roman"/>
          <w:sz w:val="24"/>
          <w:szCs w:val="24"/>
        </w:rPr>
        <w:t>тся по месту нахождения</w:t>
      </w:r>
      <w:r w:rsidR="00356FF3" w:rsidRPr="00A7458C">
        <w:rPr>
          <w:rFonts w:ascii="Times New Roman" w:hAnsi="Times New Roman" w:cs="Times New Roman"/>
          <w:sz w:val="24"/>
          <w:szCs w:val="24"/>
        </w:rPr>
        <w:t xml:space="preserve"> проверяемой</w:t>
      </w:r>
      <w:r w:rsidRPr="00A7458C">
        <w:rPr>
          <w:rFonts w:ascii="Times New Roman" w:hAnsi="Times New Roman" w:cs="Times New Roman"/>
          <w:sz w:val="24"/>
          <w:szCs w:val="24"/>
        </w:rPr>
        <w:t xml:space="preserve"> </w:t>
      </w:r>
      <w:r w:rsidR="006E474D" w:rsidRPr="00A7458C">
        <w:rPr>
          <w:rFonts w:ascii="Times New Roman" w:hAnsi="Times New Roman" w:cs="Times New Roman"/>
          <w:sz w:val="24"/>
          <w:szCs w:val="24"/>
        </w:rPr>
        <w:t>организации</w:t>
      </w:r>
      <w:r w:rsidRPr="00A7458C">
        <w:rPr>
          <w:rFonts w:ascii="Times New Roman" w:hAnsi="Times New Roman" w:cs="Times New Roman"/>
          <w:sz w:val="24"/>
          <w:szCs w:val="24"/>
        </w:rPr>
        <w:t xml:space="preserve"> и состо</w:t>
      </w:r>
      <w:r w:rsidR="00A91285" w:rsidRPr="00A7458C">
        <w:rPr>
          <w:rFonts w:ascii="Times New Roman" w:hAnsi="Times New Roman" w:cs="Times New Roman"/>
          <w:sz w:val="24"/>
          <w:szCs w:val="24"/>
        </w:rPr>
        <w:t>и</w:t>
      </w:r>
      <w:r w:rsidRPr="00A7458C">
        <w:rPr>
          <w:rFonts w:ascii="Times New Roman" w:hAnsi="Times New Roman" w:cs="Times New Roman"/>
          <w:sz w:val="24"/>
          <w:szCs w:val="24"/>
        </w:rPr>
        <w:t xml:space="preserve">т в исследовании уставных, финансовых, бухгалтерских, отчетных документов, документов о планировании и осуществлении закупок и иных документов </w:t>
      </w:r>
      <w:r w:rsidR="006E474D" w:rsidRPr="00A7458C">
        <w:rPr>
          <w:rFonts w:ascii="Times New Roman" w:hAnsi="Times New Roman" w:cs="Times New Roman"/>
          <w:sz w:val="24"/>
          <w:szCs w:val="24"/>
        </w:rPr>
        <w:t>организации</w:t>
      </w:r>
      <w:r w:rsidRPr="00A7458C">
        <w:rPr>
          <w:rFonts w:ascii="Times New Roman" w:hAnsi="Times New Roman" w:cs="Times New Roman"/>
          <w:sz w:val="24"/>
          <w:szCs w:val="24"/>
        </w:rPr>
        <w:t xml:space="preserve">, в анализе и оценке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w:t>
      </w:r>
      <w:r w:rsidR="006E474D" w:rsidRPr="00A7458C">
        <w:rPr>
          <w:rFonts w:ascii="Times New Roman" w:hAnsi="Times New Roman" w:cs="Times New Roman"/>
          <w:sz w:val="24"/>
          <w:szCs w:val="24"/>
        </w:rPr>
        <w:t>организации</w:t>
      </w:r>
      <w:r w:rsidRPr="00A7458C">
        <w:rPr>
          <w:rFonts w:ascii="Times New Roman" w:hAnsi="Times New Roman" w:cs="Times New Roman"/>
          <w:sz w:val="24"/>
          <w:szCs w:val="24"/>
        </w:rPr>
        <w:t>, осуществления других действий по контролю.</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 xml:space="preserve">Контрольные действия по определению фактического соответствия совершенных </w:t>
      </w:r>
      <w:r w:rsidR="006E474D" w:rsidRPr="00A7458C">
        <w:rPr>
          <w:rFonts w:ascii="Times New Roman" w:hAnsi="Times New Roman" w:cs="Times New Roman"/>
          <w:sz w:val="24"/>
          <w:szCs w:val="24"/>
        </w:rPr>
        <w:t>организацией</w:t>
      </w:r>
      <w:r w:rsidRPr="00A7458C">
        <w:rPr>
          <w:rFonts w:ascii="Times New Roman" w:hAnsi="Times New Roman" w:cs="Times New Roman"/>
          <w:sz w:val="24"/>
          <w:szCs w:val="24"/>
        </w:rPr>
        <w:t xml:space="preserve"> операций данным его бюджетной (бухгалтерской) отчетности и первичных документов проводятся путем осмотра, инвентаризации, наблюдения, пересчета, экспертизы, контрольных замеров и осуществления других действий по контролю.</w:t>
      </w:r>
    </w:p>
    <w:p w:rsidR="009669A5" w:rsidRPr="009669A5" w:rsidRDefault="00E9753F" w:rsidP="009669A5">
      <w:pPr>
        <w:pStyle w:val="ConsPlusNormal"/>
        <w:ind w:firstLine="540"/>
        <w:jc w:val="both"/>
        <w:rPr>
          <w:rFonts w:ascii="Times New Roman" w:hAnsi="Times New Roman" w:cs="Times New Roman"/>
          <w:sz w:val="24"/>
          <w:szCs w:val="24"/>
        </w:rPr>
      </w:pPr>
      <w:r w:rsidRPr="00A7458C">
        <w:rPr>
          <w:rFonts w:ascii="Times New Roman" w:hAnsi="Times New Roman" w:cs="Times New Roman"/>
          <w:sz w:val="24"/>
          <w:szCs w:val="24"/>
        </w:rPr>
        <w:t>3.1</w:t>
      </w:r>
      <w:r w:rsidR="0086584F" w:rsidRPr="00A7458C">
        <w:rPr>
          <w:rFonts w:ascii="Times New Roman" w:hAnsi="Times New Roman" w:cs="Times New Roman"/>
          <w:sz w:val="24"/>
          <w:szCs w:val="24"/>
        </w:rPr>
        <w:t>8</w:t>
      </w:r>
      <w:r w:rsidRPr="00A7458C">
        <w:rPr>
          <w:rFonts w:ascii="Times New Roman" w:hAnsi="Times New Roman" w:cs="Times New Roman"/>
          <w:sz w:val="24"/>
          <w:szCs w:val="24"/>
        </w:rPr>
        <w:t xml:space="preserve">. </w:t>
      </w:r>
      <w:r w:rsidR="009669A5" w:rsidRPr="009669A5">
        <w:rPr>
          <w:rFonts w:ascii="Times New Roman" w:hAnsi="Times New Roman" w:cs="Times New Roman"/>
          <w:sz w:val="24"/>
          <w:szCs w:val="24"/>
        </w:rPr>
        <w:t xml:space="preserve">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и ревизии, </w:t>
      </w:r>
      <w:r w:rsidR="009669A5">
        <w:rPr>
          <w:rFonts w:ascii="Times New Roman" w:hAnsi="Times New Roman" w:cs="Times New Roman"/>
          <w:sz w:val="24"/>
          <w:szCs w:val="24"/>
        </w:rPr>
        <w:t>должностное лицо</w:t>
      </w:r>
      <w:r w:rsidR="009669A5">
        <w:rPr>
          <w:rFonts w:ascii="Times New Roman" w:eastAsiaTheme="minorHAnsi" w:hAnsi="Times New Roman" w:cs="Times New Roman"/>
          <w:sz w:val="24"/>
          <w:szCs w:val="24"/>
          <w:lang w:eastAsia="en-US"/>
        </w:rPr>
        <w:t xml:space="preserve">, уполномоченное на </w:t>
      </w:r>
      <w:r w:rsidR="009669A5" w:rsidRPr="0077600A">
        <w:rPr>
          <w:rFonts w:ascii="Times New Roman" w:eastAsiaTheme="minorHAnsi" w:hAnsi="Times New Roman" w:cs="Times New Roman"/>
          <w:sz w:val="24"/>
          <w:szCs w:val="24"/>
          <w:lang w:eastAsia="en-US"/>
        </w:rPr>
        <w:t>проведение</w:t>
      </w:r>
      <w:r w:rsidR="009669A5">
        <w:rPr>
          <w:rFonts w:ascii="Times New Roman" w:eastAsiaTheme="minorHAnsi" w:hAnsi="Times New Roman" w:cs="Times New Roman"/>
          <w:sz w:val="24"/>
          <w:szCs w:val="24"/>
          <w:lang w:eastAsia="en-US"/>
        </w:rPr>
        <w:t xml:space="preserve"> контрольного мероприятия</w:t>
      </w:r>
      <w:r w:rsidR="004964B8">
        <w:rPr>
          <w:rFonts w:ascii="Times New Roman" w:eastAsiaTheme="minorHAnsi" w:hAnsi="Times New Roman" w:cs="Times New Roman"/>
          <w:sz w:val="24"/>
          <w:szCs w:val="24"/>
          <w:lang w:eastAsia="en-US"/>
        </w:rPr>
        <w:t>,</w:t>
      </w:r>
      <w:r w:rsidR="009669A5" w:rsidRPr="009669A5">
        <w:rPr>
          <w:rFonts w:ascii="Times New Roman" w:hAnsi="Times New Roman" w:cs="Times New Roman"/>
          <w:sz w:val="24"/>
          <w:szCs w:val="24"/>
        </w:rPr>
        <w:t xml:space="preserve"> составляет акт.</w:t>
      </w:r>
    </w:p>
    <w:p w:rsidR="00E9753F" w:rsidRPr="00A7458C" w:rsidRDefault="009669A5" w:rsidP="009669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 xml:space="preserve"> </w:t>
      </w:r>
      <w:r w:rsidR="00E9753F" w:rsidRPr="00A7458C">
        <w:rPr>
          <w:rFonts w:ascii="Times New Roman" w:hAnsi="Times New Roman" w:cs="Times New Roman"/>
          <w:sz w:val="24"/>
          <w:szCs w:val="24"/>
        </w:rPr>
        <w:t>3.1</w:t>
      </w:r>
      <w:r w:rsidR="0086584F" w:rsidRPr="00A7458C">
        <w:rPr>
          <w:rFonts w:ascii="Times New Roman" w:hAnsi="Times New Roman" w:cs="Times New Roman"/>
          <w:sz w:val="24"/>
          <w:szCs w:val="24"/>
        </w:rPr>
        <w:t>9</w:t>
      </w:r>
      <w:r w:rsidR="00E9753F" w:rsidRPr="00A7458C">
        <w:rPr>
          <w:rFonts w:ascii="Times New Roman" w:hAnsi="Times New Roman" w:cs="Times New Roman"/>
          <w:sz w:val="24"/>
          <w:szCs w:val="24"/>
        </w:rPr>
        <w:t xml:space="preserve">. При проведении выездной проверки, ревизии могут проводиться исследования </w:t>
      </w:r>
      <w:r w:rsidR="00E9753F" w:rsidRPr="00A7458C">
        <w:rPr>
          <w:rFonts w:ascii="Times New Roman" w:hAnsi="Times New Roman" w:cs="Times New Roman"/>
          <w:sz w:val="24"/>
          <w:szCs w:val="24"/>
        </w:rPr>
        <w:lastRenderedPageBreak/>
        <w:t>и экспертизы с использованием фото-, виде</w:t>
      </w:r>
      <w:proofErr w:type="gramStart"/>
      <w:r w:rsidR="00E9753F" w:rsidRPr="00A7458C">
        <w:rPr>
          <w:rFonts w:ascii="Times New Roman" w:hAnsi="Times New Roman" w:cs="Times New Roman"/>
          <w:sz w:val="24"/>
          <w:szCs w:val="24"/>
        </w:rPr>
        <w:t>о-</w:t>
      </w:r>
      <w:proofErr w:type="gramEnd"/>
      <w:r w:rsidR="00E9753F" w:rsidRPr="00A7458C">
        <w:rPr>
          <w:rFonts w:ascii="Times New Roman" w:hAnsi="Times New Roman" w:cs="Times New Roman"/>
          <w:sz w:val="24"/>
          <w:szCs w:val="24"/>
        </w:rPr>
        <w:t>, и аудиотехники и приборов, а также иных видов техники и приборов (в том числе измерительных).</w:t>
      </w:r>
    </w:p>
    <w:p w:rsidR="008F0F97" w:rsidRPr="00C935CE" w:rsidRDefault="00E9753F" w:rsidP="008F0F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35CE">
        <w:rPr>
          <w:rFonts w:ascii="Times New Roman" w:hAnsi="Times New Roman" w:cs="Times New Roman"/>
          <w:sz w:val="24"/>
          <w:szCs w:val="24"/>
        </w:rPr>
        <w:t>3.</w:t>
      </w:r>
      <w:r w:rsidR="0086584F" w:rsidRPr="00C935CE">
        <w:rPr>
          <w:rFonts w:ascii="Times New Roman" w:hAnsi="Times New Roman" w:cs="Times New Roman"/>
          <w:sz w:val="24"/>
          <w:szCs w:val="24"/>
        </w:rPr>
        <w:t>20</w:t>
      </w:r>
      <w:r w:rsidRPr="00C935CE">
        <w:rPr>
          <w:rFonts w:ascii="Times New Roman" w:hAnsi="Times New Roman" w:cs="Times New Roman"/>
          <w:sz w:val="24"/>
          <w:szCs w:val="24"/>
        </w:rPr>
        <w:t xml:space="preserve">. </w:t>
      </w:r>
      <w:r w:rsidR="008F0F97" w:rsidRPr="00C935CE">
        <w:rPr>
          <w:rFonts w:ascii="Times New Roman" w:hAnsi="Times New Roman" w:cs="Times New Roman"/>
          <w:sz w:val="24"/>
          <w:szCs w:val="24"/>
        </w:rPr>
        <w:t xml:space="preserve">В случаях, когда выявленные нарушения могут быть скрыты или необходимо принять срочные меры по их устранению или привлечению должностных и (или) материально ответственных лиц к ответственности, в ходе проверки </w:t>
      </w:r>
      <w:r w:rsidR="001321FF">
        <w:rPr>
          <w:rFonts w:ascii="Times New Roman" w:hAnsi="Times New Roman" w:cs="Times New Roman"/>
          <w:sz w:val="24"/>
          <w:szCs w:val="24"/>
        </w:rPr>
        <w:t xml:space="preserve">должностным лицом, уполномоченного на </w:t>
      </w:r>
      <w:r w:rsidR="001321FF" w:rsidRPr="0077600A">
        <w:rPr>
          <w:rFonts w:ascii="Times New Roman" w:hAnsi="Times New Roman" w:cs="Times New Roman"/>
          <w:sz w:val="24"/>
          <w:szCs w:val="24"/>
        </w:rPr>
        <w:t>проведение</w:t>
      </w:r>
      <w:r w:rsidR="001321FF">
        <w:rPr>
          <w:rFonts w:ascii="Times New Roman" w:hAnsi="Times New Roman" w:cs="Times New Roman"/>
          <w:sz w:val="24"/>
          <w:szCs w:val="24"/>
        </w:rPr>
        <w:t xml:space="preserve"> контрольного мероприятия, </w:t>
      </w:r>
      <w:r w:rsidR="00C935CE">
        <w:rPr>
          <w:rFonts w:ascii="Times New Roman" w:hAnsi="Times New Roman" w:cs="Times New Roman"/>
          <w:sz w:val="24"/>
          <w:szCs w:val="24"/>
        </w:rPr>
        <w:t xml:space="preserve">составляется </w:t>
      </w:r>
      <w:r w:rsidR="008F0F97" w:rsidRPr="00C935CE">
        <w:rPr>
          <w:rFonts w:ascii="Times New Roman" w:hAnsi="Times New Roman" w:cs="Times New Roman"/>
          <w:sz w:val="24"/>
          <w:szCs w:val="24"/>
        </w:rPr>
        <w:t>акт, а от этих лиц запрашиваются необходимые письменные объяснения.</w:t>
      </w:r>
    </w:p>
    <w:p w:rsidR="00E9753F" w:rsidRPr="00A7458C" w:rsidRDefault="00E9753F" w:rsidP="00A176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 xml:space="preserve">3.21. </w:t>
      </w:r>
      <w:r w:rsidR="007752AA" w:rsidRPr="00A7458C">
        <w:rPr>
          <w:rFonts w:ascii="Times New Roman" w:hAnsi="Times New Roman" w:cs="Times New Roman"/>
          <w:sz w:val="24"/>
          <w:szCs w:val="24"/>
        </w:rPr>
        <w:t>Начальник Финансового управления</w:t>
      </w:r>
      <w:r w:rsidRPr="00A7458C">
        <w:rPr>
          <w:rFonts w:ascii="Times New Roman" w:hAnsi="Times New Roman" w:cs="Times New Roman"/>
          <w:sz w:val="24"/>
          <w:szCs w:val="24"/>
        </w:rPr>
        <w:t xml:space="preserve"> </w:t>
      </w:r>
      <w:r w:rsidR="00053AA9" w:rsidRPr="00A7458C">
        <w:rPr>
          <w:rFonts w:ascii="Times New Roman" w:hAnsi="Times New Roman" w:cs="Times New Roman"/>
          <w:sz w:val="24"/>
          <w:szCs w:val="24"/>
        </w:rPr>
        <w:t xml:space="preserve">(или лицо, его замещающее) </w:t>
      </w:r>
      <w:r w:rsidRPr="00A7458C">
        <w:rPr>
          <w:rFonts w:ascii="Times New Roman" w:hAnsi="Times New Roman" w:cs="Times New Roman"/>
          <w:sz w:val="24"/>
          <w:szCs w:val="24"/>
        </w:rPr>
        <w:t xml:space="preserve">на основании мотивированного обращения </w:t>
      </w:r>
      <w:r w:rsidR="004964B8">
        <w:rPr>
          <w:rFonts w:ascii="Times New Roman" w:hAnsi="Times New Roman" w:cs="Times New Roman"/>
          <w:sz w:val="24"/>
          <w:szCs w:val="24"/>
        </w:rPr>
        <w:t xml:space="preserve">должностного лица, уполномоченного на </w:t>
      </w:r>
      <w:r w:rsidR="004964B8" w:rsidRPr="0077600A">
        <w:rPr>
          <w:rFonts w:ascii="Times New Roman" w:hAnsi="Times New Roman" w:cs="Times New Roman"/>
          <w:sz w:val="24"/>
          <w:szCs w:val="24"/>
        </w:rPr>
        <w:t>проведение</w:t>
      </w:r>
      <w:r w:rsidR="004964B8">
        <w:rPr>
          <w:rFonts w:ascii="Times New Roman" w:hAnsi="Times New Roman" w:cs="Times New Roman"/>
          <w:sz w:val="24"/>
          <w:szCs w:val="24"/>
        </w:rPr>
        <w:t xml:space="preserve"> контрольного мероприятия,</w:t>
      </w:r>
      <w:r w:rsidR="00A1764E" w:rsidRPr="00A7458C">
        <w:rPr>
          <w:rFonts w:ascii="Times New Roman" w:hAnsi="Times New Roman" w:cs="Times New Roman"/>
          <w:sz w:val="24"/>
          <w:szCs w:val="24"/>
        </w:rPr>
        <w:t xml:space="preserve"> может назначить </w:t>
      </w:r>
      <w:r w:rsidRPr="00A7458C">
        <w:rPr>
          <w:rFonts w:ascii="Times New Roman" w:hAnsi="Times New Roman" w:cs="Times New Roman"/>
          <w:sz w:val="24"/>
          <w:szCs w:val="24"/>
        </w:rPr>
        <w:t>проведение встречной проверки.</w:t>
      </w:r>
    </w:p>
    <w:p w:rsidR="00E9753F" w:rsidRPr="00A7458C" w:rsidRDefault="00A176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 xml:space="preserve">3.22. </w:t>
      </w:r>
      <w:r w:rsidR="00E9753F" w:rsidRPr="00A7458C">
        <w:rPr>
          <w:rFonts w:ascii="Times New Roman" w:hAnsi="Times New Roman" w:cs="Times New Roman"/>
          <w:sz w:val="24"/>
          <w:szCs w:val="24"/>
        </w:rPr>
        <w:t xml:space="preserve">Лица и организации, в отношении которых проводится встречная проверка, обязаны представить по запросу (требованию) </w:t>
      </w:r>
      <w:r w:rsidR="004964B8">
        <w:rPr>
          <w:rFonts w:ascii="Times New Roman" w:hAnsi="Times New Roman" w:cs="Times New Roman"/>
          <w:sz w:val="24"/>
          <w:szCs w:val="24"/>
        </w:rPr>
        <w:t xml:space="preserve">должностного лица, уполномоченного на </w:t>
      </w:r>
      <w:r w:rsidR="004964B8" w:rsidRPr="0077600A">
        <w:rPr>
          <w:rFonts w:ascii="Times New Roman" w:hAnsi="Times New Roman" w:cs="Times New Roman"/>
          <w:sz w:val="24"/>
          <w:szCs w:val="24"/>
        </w:rPr>
        <w:t>проведение</w:t>
      </w:r>
      <w:r w:rsidR="004964B8">
        <w:rPr>
          <w:rFonts w:ascii="Times New Roman" w:hAnsi="Times New Roman" w:cs="Times New Roman"/>
          <w:sz w:val="24"/>
          <w:szCs w:val="24"/>
        </w:rPr>
        <w:t xml:space="preserve"> контрольного мероприятия, информацию, документы и </w:t>
      </w:r>
      <w:r w:rsidR="00E9753F" w:rsidRPr="00A7458C">
        <w:rPr>
          <w:rFonts w:ascii="Times New Roman" w:hAnsi="Times New Roman" w:cs="Times New Roman"/>
          <w:sz w:val="24"/>
          <w:szCs w:val="24"/>
        </w:rPr>
        <w:t>материалы, относящие</w:t>
      </w:r>
      <w:r w:rsidR="007752AA" w:rsidRPr="00A7458C">
        <w:rPr>
          <w:rFonts w:ascii="Times New Roman" w:hAnsi="Times New Roman" w:cs="Times New Roman"/>
          <w:sz w:val="24"/>
          <w:szCs w:val="24"/>
        </w:rPr>
        <w:t>ся к тематике выездной проверки</w:t>
      </w:r>
      <w:r w:rsidR="00E9753F" w:rsidRPr="00A7458C">
        <w:rPr>
          <w:rFonts w:ascii="Times New Roman" w:hAnsi="Times New Roman" w:cs="Times New Roman"/>
          <w:sz w:val="24"/>
          <w:szCs w:val="24"/>
        </w:rPr>
        <w:t>.</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3.23. Выездная проверка может быть приостановлена:</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а) на период проведения встречной проверки;</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 xml:space="preserve">б) при отсутствии или неудовлетворительном состоянии </w:t>
      </w:r>
      <w:r w:rsidR="0066758D" w:rsidRPr="00A7458C">
        <w:rPr>
          <w:rFonts w:ascii="Times New Roman" w:hAnsi="Times New Roman" w:cs="Times New Roman"/>
          <w:sz w:val="24"/>
          <w:szCs w:val="24"/>
        </w:rPr>
        <w:t>бюджетного</w:t>
      </w:r>
      <w:r w:rsidRPr="00A7458C">
        <w:rPr>
          <w:rFonts w:ascii="Times New Roman" w:hAnsi="Times New Roman" w:cs="Times New Roman"/>
          <w:sz w:val="24"/>
          <w:szCs w:val="24"/>
        </w:rPr>
        <w:t xml:space="preserve"> (</w:t>
      </w:r>
      <w:r w:rsidR="0066758D" w:rsidRPr="00A7458C">
        <w:rPr>
          <w:rFonts w:ascii="Times New Roman" w:hAnsi="Times New Roman" w:cs="Times New Roman"/>
          <w:sz w:val="24"/>
          <w:szCs w:val="24"/>
        </w:rPr>
        <w:t>бухгалтерского</w:t>
      </w:r>
      <w:r w:rsidRPr="00A7458C">
        <w:rPr>
          <w:rFonts w:ascii="Times New Roman" w:hAnsi="Times New Roman" w:cs="Times New Roman"/>
          <w:sz w:val="24"/>
          <w:szCs w:val="24"/>
        </w:rPr>
        <w:t xml:space="preserve">) учета </w:t>
      </w:r>
      <w:r w:rsidR="007752AA" w:rsidRPr="00A7458C">
        <w:rPr>
          <w:rFonts w:ascii="Times New Roman" w:hAnsi="Times New Roman" w:cs="Times New Roman"/>
          <w:sz w:val="24"/>
          <w:szCs w:val="24"/>
        </w:rPr>
        <w:t>в проверяемой</w:t>
      </w:r>
      <w:r w:rsidRPr="00A7458C">
        <w:rPr>
          <w:rFonts w:ascii="Times New Roman" w:hAnsi="Times New Roman" w:cs="Times New Roman"/>
          <w:sz w:val="24"/>
          <w:szCs w:val="24"/>
        </w:rPr>
        <w:t xml:space="preserve"> </w:t>
      </w:r>
      <w:r w:rsidR="007752AA" w:rsidRPr="00A7458C">
        <w:rPr>
          <w:rFonts w:ascii="Times New Roman" w:hAnsi="Times New Roman" w:cs="Times New Roman"/>
          <w:sz w:val="24"/>
          <w:szCs w:val="24"/>
        </w:rPr>
        <w:t>организации</w:t>
      </w:r>
      <w:r w:rsidRPr="00A7458C">
        <w:rPr>
          <w:rFonts w:ascii="Times New Roman" w:hAnsi="Times New Roman" w:cs="Times New Roman"/>
          <w:sz w:val="24"/>
          <w:szCs w:val="24"/>
        </w:rPr>
        <w:t xml:space="preserve"> - на период восстановления </w:t>
      </w:r>
      <w:r w:rsidR="007752AA" w:rsidRPr="00A7458C">
        <w:rPr>
          <w:rFonts w:ascii="Times New Roman" w:hAnsi="Times New Roman" w:cs="Times New Roman"/>
          <w:sz w:val="24"/>
          <w:szCs w:val="24"/>
        </w:rPr>
        <w:t>организацией</w:t>
      </w:r>
      <w:r w:rsidRPr="00A7458C">
        <w:rPr>
          <w:rFonts w:ascii="Times New Roman" w:hAnsi="Times New Roman" w:cs="Times New Roman"/>
          <w:sz w:val="24"/>
          <w:szCs w:val="24"/>
        </w:rPr>
        <w:t xml:space="preserve"> документов, необходимых для проведения выездной проверки, а также приведения </w:t>
      </w:r>
      <w:r w:rsidR="00356FF3" w:rsidRPr="00A7458C">
        <w:rPr>
          <w:rFonts w:ascii="Times New Roman" w:hAnsi="Times New Roman" w:cs="Times New Roman"/>
          <w:sz w:val="24"/>
          <w:szCs w:val="24"/>
        </w:rPr>
        <w:t>организацией</w:t>
      </w:r>
      <w:r w:rsidRPr="00A7458C">
        <w:rPr>
          <w:rFonts w:ascii="Times New Roman" w:hAnsi="Times New Roman" w:cs="Times New Roman"/>
          <w:sz w:val="24"/>
          <w:szCs w:val="24"/>
        </w:rPr>
        <w:t xml:space="preserve"> бюджетной (бухгалтерской) отчетности в надлежащее состояние;</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в) на период организации и проведения экспертиз;</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г) на период исполнения запросов, направленных в компетентные органы;</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 xml:space="preserve">д) в случае непредставления </w:t>
      </w:r>
      <w:r w:rsidR="007752AA" w:rsidRPr="00A7458C">
        <w:rPr>
          <w:rFonts w:ascii="Times New Roman" w:hAnsi="Times New Roman" w:cs="Times New Roman"/>
          <w:sz w:val="24"/>
          <w:szCs w:val="24"/>
        </w:rPr>
        <w:t>организацией</w:t>
      </w:r>
      <w:r w:rsidRPr="00A7458C">
        <w:rPr>
          <w:rFonts w:ascii="Times New Roman" w:hAnsi="Times New Roman" w:cs="Times New Roman"/>
          <w:sz w:val="24"/>
          <w:szCs w:val="24"/>
        </w:rPr>
        <w:t xml:space="preserve"> информации, документов и материалов, и (или) представления </w:t>
      </w:r>
      <w:r w:rsidRPr="003832EE">
        <w:rPr>
          <w:rFonts w:ascii="Times New Roman" w:hAnsi="Times New Roman" w:cs="Times New Roman"/>
          <w:sz w:val="24"/>
          <w:szCs w:val="24"/>
        </w:rPr>
        <w:t xml:space="preserve">неполного комплекта </w:t>
      </w:r>
      <w:proofErr w:type="spellStart"/>
      <w:r w:rsidRPr="003832EE">
        <w:rPr>
          <w:rFonts w:ascii="Times New Roman" w:hAnsi="Times New Roman" w:cs="Times New Roman"/>
          <w:sz w:val="24"/>
          <w:szCs w:val="24"/>
        </w:rPr>
        <w:t>истребуемых</w:t>
      </w:r>
      <w:proofErr w:type="spellEnd"/>
      <w:r w:rsidRPr="003832EE">
        <w:rPr>
          <w:rFonts w:ascii="Times New Roman" w:hAnsi="Times New Roman" w:cs="Times New Roman"/>
          <w:sz w:val="24"/>
          <w:szCs w:val="24"/>
        </w:rPr>
        <w:t xml:space="preserve"> информации, документов</w:t>
      </w:r>
      <w:r w:rsidRPr="00A7458C">
        <w:rPr>
          <w:rFonts w:ascii="Times New Roman" w:hAnsi="Times New Roman" w:cs="Times New Roman"/>
          <w:sz w:val="24"/>
          <w:szCs w:val="24"/>
        </w:rPr>
        <w:t xml:space="preserve"> и материалов, и (или) воспрепятствования проведению контрольного мероприятия, и (или) уклонения от проведения контрольного мероприятия;</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е) при необходимости обследования имущества и (или) документов, нахо</w:t>
      </w:r>
      <w:bookmarkStart w:id="10" w:name="_GoBack"/>
      <w:bookmarkEnd w:id="10"/>
      <w:r w:rsidRPr="00A7458C">
        <w:rPr>
          <w:rFonts w:ascii="Times New Roman" w:hAnsi="Times New Roman" w:cs="Times New Roman"/>
          <w:sz w:val="24"/>
          <w:szCs w:val="24"/>
        </w:rPr>
        <w:t xml:space="preserve">дящихся не по месту нахождения </w:t>
      </w:r>
      <w:r w:rsidR="007752AA" w:rsidRPr="00A7458C">
        <w:rPr>
          <w:rFonts w:ascii="Times New Roman" w:hAnsi="Times New Roman" w:cs="Times New Roman"/>
          <w:sz w:val="24"/>
          <w:szCs w:val="24"/>
        </w:rPr>
        <w:t>проверяемой организации</w:t>
      </w:r>
      <w:r w:rsidRPr="00A7458C">
        <w:rPr>
          <w:rFonts w:ascii="Times New Roman" w:hAnsi="Times New Roman" w:cs="Times New Roman"/>
          <w:sz w:val="24"/>
          <w:szCs w:val="24"/>
        </w:rPr>
        <w:t>;</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 xml:space="preserve">ж) при наличии иных обстоятельств, делающих невозможным дальнейшее проведение выездной проверки по причинам, независящим от </w:t>
      </w:r>
      <w:r w:rsidR="00F015E1">
        <w:rPr>
          <w:rFonts w:ascii="Times New Roman" w:hAnsi="Times New Roman" w:cs="Times New Roman"/>
          <w:sz w:val="24"/>
          <w:szCs w:val="24"/>
        </w:rPr>
        <w:t xml:space="preserve">должностных лиц, уполномоченных на </w:t>
      </w:r>
      <w:r w:rsidR="00F015E1" w:rsidRPr="0077600A">
        <w:rPr>
          <w:rFonts w:ascii="Times New Roman" w:hAnsi="Times New Roman" w:cs="Times New Roman"/>
          <w:sz w:val="24"/>
          <w:szCs w:val="24"/>
        </w:rPr>
        <w:t>проведение</w:t>
      </w:r>
      <w:r w:rsidR="00F015E1">
        <w:rPr>
          <w:rFonts w:ascii="Times New Roman" w:hAnsi="Times New Roman" w:cs="Times New Roman"/>
          <w:sz w:val="24"/>
          <w:szCs w:val="24"/>
        </w:rPr>
        <w:t xml:space="preserve"> контрольного мероприятия</w:t>
      </w:r>
      <w:r w:rsidRPr="00A7458C">
        <w:rPr>
          <w:rFonts w:ascii="Times New Roman" w:hAnsi="Times New Roman" w:cs="Times New Roman"/>
          <w:sz w:val="24"/>
          <w:szCs w:val="24"/>
        </w:rPr>
        <w:t xml:space="preserve"> - на период устранения указанных обстоятельств.</w:t>
      </w:r>
    </w:p>
    <w:p w:rsidR="00E9753F" w:rsidRPr="00782F74" w:rsidRDefault="00E9753F" w:rsidP="00782F74">
      <w:pPr>
        <w:pStyle w:val="ConsPlusNormal"/>
        <w:ind w:firstLine="540"/>
        <w:jc w:val="both"/>
        <w:rPr>
          <w:rFonts w:ascii="Times New Roman" w:eastAsia="Arial Unicode MS" w:hAnsi="Times New Roman" w:cs="Times New Roman"/>
          <w:sz w:val="24"/>
          <w:szCs w:val="24"/>
          <w:lang w:eastAsia="en-US"/>
        </w:rPr>
      </w:pPr>
      <w:r w:rsidRPr="00A7458C">
        <w:rPr>
          <w:rFonts w:ascii="Times New Roman" w:hAnsi="Times New Roman" w:cs="Times New Roman"/>
          <w:sz w:val="24"/>
          <w:szCs w:val="24"/>
        </w:rPr>
        <w:t xml:space="preserve">3.24. </w:t>
      </w:r>
      <w:r w:rsidR="00782F74" w:rsidRPr="00782F74">
        <w:rPr>
          <w:rFonts w:ascii="Times New Roman" w:eastAsia="Arial Unicode MS" w:hAnsi="Times New Roman" w:cs="Times New Roman"/>
          <w:sz w:val="24"/>
          <w:szCs w:val="24"/>
          <w:lang w:eastAsia="en-US"/>
        </w:rPr>
        <w:t>На время приостановлен</w:t>
      </w:r>
      <w:r w:rsidR="00A86D9A">
        <w:rPr>
          <w:rFonts w:ascii="Times New Roman" w:eastAsia="Arial Unicode MS" w:hAnsi="Times New Roman" w:cs="Times New Roman"/>
          <w:sz w:val="24"/>
          <w:szCs w:val="24"/>
          <w:lang w:eastAsia="en-US"/>
        </w:rPr>
        <w:t>ия проведения выездной проверки течение ее срока прерывается.</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 xml:space="preserve">3.25. </w:t>
      </w:r>
      <w:r w:rsidR="0066758D" w:rsidRPr="00A7458C">
        <w:rPr>
          <w:rFonts w:ascii="Times New Roman" w:hAnsi="Times New Roman" w:cs="Times New Roman"/>
          <w:sz w:val="24"/>
          <w:szCs w:val="24"/>
        </w:rPr>
        <w:t xml:space="preserve">Начальник  </w:t>
      </w:r>
      <w:r w:rsidRPr="00A7458C">
        <w:rPr>
          <w:rFonts w:ascii="Times New Roman" w:hAnsi="Times New Roman" w:cs="Times New Roman"/>
          <w:sz w:val="24"/>
          <w:szCs w:val="24"/>
        </w:rPr>
        <w:t xml:space="preserve"> </w:t>
      </w:r>
      <w:r w:rsidR="00932AB7" w:rsidRPr="00A7458C">
        <w:rPr>
          <w:rFonts w:ascii="Times New Roman" w:hAnsi="Times New Roman" w:cs="Times New Roman"/>
          <w:sz w:val="24"/>
          <w:szCs w:val="24"/>
        </w:rPr>
        <w:t>Финансового управления</w:t>
      </w:r>
      <w:r w:rsidR="00053AA9">
        <w:rPr>
          <w:rFonts w:ascii="Times New Roman" w:hAnsi="Times New Roman" w:cs="Times New Roman"/>
          <w:sz w:val="24"/>
          <w:szCs w:val="24"/>
        </w:rPr>
        <w:t xml:space="preserve"> </w:t>
      </w:r>
      <w:r w:rsidR="00053AA9" w:rsidRPr="00A7458C">
        <w:rPr>
          <w:rFonts w:ascii="Times New Roman" w:hAnsi="Times New Roman" w:cs="Times New Roman"/>
          <w:sz w:val="24"/>
          <w:szCs w:val="24"/>
        </w:rPr>
        <w:t>(или лицо, его замещающее)</w:t>
      </w:r>
      <w:r w:rsidRPr="00A7458C">
        <w:rPr>
          <w:rFonts w:ascii="Times New Roman" w:hAnsi="Times New Roman" w:cs="Times New Roman"/>
          <w:sz w:val="24"/>
          <w:szCs w:val="24"/>
        </w:rPr>
        <w:t>, принявший решение о приостановлении проведения выездной проверки, в течение 3 рабочих дней со дня его принятия:</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 xml:space="preserve">а) письменно извещает </w:t>
      </w:r>
      <w:r w:rsidR="00932AB7" w:rsidRPr="00A7458C">
        <w:rPr>
          <w:rFonts w:ascii="Times New Roman" w:hAnsi="Times New Roman" w:cs="Times New Roman"/>
          <w:sz w:val="24"/>
          <w:szCs w:val="24"/>
        </w:rPr>
        <w:t>проверяемую организацию</w:t>
      </w:r>
      <w:r w:rsidRPr="00A7458C">
        <w:rPr>
          <w:rFonts w:ascii="Times New Roman" w:hAnsi="Times New Roman" w:cs="Times New Roman"/>
          <w:sz w:val="24"/>
          <w:szCs w:val="24"/>
        </w:rPr>
        <w:t xml:space="preserve"> о приостановлении проведения проверки и о причинах приостановления;</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б) может принять меры по устранению препятствий в проведении выездной проверки, предусмотренные законодательством Российской Федерации и способствующие возобновлени</w:t>
      </w:r>
      <w:r w:rsidR="00B426CA" w:rsidRPr="00A7458C">
        <w:rPr>
          <w:rFonts w:ascii="Times New Roman" w:hAnsi="Times New Roman" w:cs="Times New Roman"/>
          <w:sz w:val="24"/>
          <w:szCs w:val="24"/>
        </w:rPr>
        <w:t>ю проведения выездной проверки</w:t>
      </w:r>
      <w:r w:rsidRPr="00A7458C">
        <w:rPr>
          <w:rFonts w:ascii="Times New Roman" w:hAnsi="Times New Roman" w:cs="Times New Roman"/>
          <w:sz w:val="24"/>
          <w:szCs w:val="24"/>
        </w:rPr>
        <w:t>.</w:t>
      </w:r>
    </w:p>
    <w:p w:rsidR="00E9753F" w:rsidRPr="00A7458C" w:rsidRDefault="00E9753F" w:rsidP="00B426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3.26</w:t>
      </w:r>
      <w:r w:rsidR="00B426CA" w:rsidRPr="00A7458C">
        <w:rPr>
          <w:rFonts w:ascii="Times New Roman" w:hAnsi="Times New Roman" w:cs="Times New Roman"/>
          <w:sz w:val="24"/>
          <w:szCs w:val="24"/>
        </w:rPr>
        <w:t>.</w:t>
      </w:r>
      <w:r w:rsidR="00932AB7" w:rsidRPr="00A7458C">
        <w:rPr>
          <w:rFonts w:ascii="Times New Roman" w:hAnsi="Times New Roman" w:cs="Times New Roman"/>
          <w:sz w:val="24"/>
          <w:szCs w:val="24"/>
        </w:rPr>
        <w:t xml:space="preserve"> </w:t>
      </w:r>
      <w:r w:rsidR="0066758D" w:rsidRPr="00A7458C">
        <w:rPr>
          <w:rFonts w:ascii="Times New Roman" w:hAnsi="Times New Roman" w:cs="Times New Roman"/>
          <w:sz w:val="24"/>
          <w:szCs w:val="24"/>
        </w:rPr>
        <w:t xml:space="preserve">Начальник  </w:t>
      </w:r>
      <w:r w:rsidR="00932AB7" w:rsidRPr="00A7458C">
        <w:rPr>
          <w:rFonts w:ascii="Times New Roman" w:hAnsi="Times New Roman" w:cs="Times New Roman"/>
          <w:sz w:val="24"/>
          <w:szCs w:val="24"/>
        </w:rPr>
        <w:t>Финансового управления</w:t>
      </w:r>
      <w:r w:rsidRPr="00A7458C">
        <w:rPr>
          <w:rFonts w:ascii="Times New Roman" w:hAnsi="Times New Roman" w:cs="Times New Roman"/>
          <w:sz w:val="24"/>
          <w:szCs w:val="24"/>
        </w:rPr>
        <w:t xml:space="preserve"> </w:t>
      </w:r>
      <w:r w:rsidR="00053AA9" w:rsidRPr="00A7458C">
        <w:rPr>
          <w:rFonts w:ascii="Times New Roman" w:hAnsi="Times New Roman" w:cs="Times New Roman"/>
          <w:sz w:val="24"/>
          <w:szCs w:val="24"/>
        </w:rPr>
        <w:t>(или лицо, его замещающее)</w:t>
      </w:r>
      <w:r w:rsidR="00053AA9">
        <w:rPr>
          <w:rFonts w:ascii="Times New Roman" w:hAnsi="Times New Roman" w:cs="Times New Roman"/>
          <w:sz w:val="24"/>
          <w:szCs w:val="24"/>
        </w:rPr>
        <w:t xml:space="preserve"> </w:t>
      </w:r>
      <w:r w:rsidRPr="00A7458C">
        <w:rPr>
          <w:rFonts w:ascii="Times New Roman" w:hAnsi="Times New Roman" w:cs="Times New Roman"/>
          <w:sz w:val="24"/>
          <w:szCs w:val="24"/>
        </w:rPr>
        <w:t>в течение 3 рабочих дней со дня получения сведений об устранении причин при</w:t>
      </w:r>
      <w:r w:rsidR="00B426CA" w:rsidRPr="00A7458C">
        <w:rPr>
          <w:rFonts w:ascii="Times New Roman" w:hAnsi="Times New Roman" w:cs="Times New Roman"/>
          <w:sz w:val="24"/>
          <w:szCs w:val="24"/>
        </w:rPr>
        <w:t>остановления выездной проверки</w:t>
      </w:r>
      <w:r w:rsidRPr="00A7458C">
        <w:rPr>
          <w:rFonts w:ascii="Times New Roman" w:hAnsi="Times New Roman" w:cs="Times New Roman"/>
          <w:sz w:val="24"/>
          <w:szCs w:val="24"/>
        </w:rPr>
        <w:t>:</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а) принимает решение о возобновлении проведения выездной проверки;</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б) информирует о возобновлени</w:t>
      </w:r>
      <w:r w:rsidR="00B426CA" w:rsidRPr="00A7458C">
        <w:rPr>
          <w:rFonts w:ascii="Times New Roman" w:hAnsi="Times New Roman" w:cs="Times New Roman"/>
          <w:sz w:val="24"/>
          <w:szCs w:val="24"/>
        </w:rPr>
        <w:t xml:space="preserve">и проведения выездной проверки </w:t>
      </w:r>
      <w:r w:rsidR="003400EB" w:rsidRPr="00A7458C">
        <w:rPr>
          <w:rFonts w:ascii="Times New Roman" w:hAnsi="Times New Roman" w:cs="Times New Roman"/>
          <w:sz w:val="24"/>
          <w:szCs w:val="24"/>
        </w:rPr>
        <w:t>проверяемую организацию</w:t>
      </w:r>
      <w:r w:rsidRPr="00A7458C">
        <w:rPr>
          <w:rFonts w:ascii="Times New Roman" w:hAnsi="Times New Roman" w:cs="Times New Roman"/>
          <w:sz w:val="24"/>
          <w:szCs w:val="24"/>
        </w:rPr>
        <w:t>.</w:t>
      </w:r>
    </w:p>
    <w:p w:rsidR="00E9753F" w:rsidRPr="00F015E1" w:rsidRDefault="00E9753F" w:rsidP="00F015E1">
      <w:pPr>
        <w:pStyle w:val="ConsPlusNormal"/>
        <w:ind w:firstLine="540"/>
        <w:jc w:val="both"/>
        <w:rPr>
          <w:rFonts w:ascii="Times New Roman" w:eastAsiaTheme="minorHAnsi" w:hAnsi="Times New Roman" w:cs="Times New Roman"/>
          <w:sz w:val="24"/>
          <w:szCs w:val="24"/>
          <w:lang w:eastAsia="en-US"/>
        </w:rPr>
      </w:pPr>
      <w:r w:rsidRPr="00A7458C">
        <w:rPr>
          <w:rFonts w:ascii="Times New Roman" w:hAnsi="Times New Roman" w:cs="Times New Roman"/>
          <w:sz w:val="24"/>
          <w:szCs w:val="24"/>
        </w:rPr>
        <w:t>3.27. Результаты выездной проверки</w:t>
      </w:r>
      <w:r w:rsidR="00B426CA" w:rsidRPr="00A7458C">
        <w:rPr>
          <w:rFonts w:ascii="Times New Roman" w:hAnsi="Times New Roman" w:cs="Times New Roman"/>
          <w:sz w:val="24"/>
          <w:szCs w:val="24"/>
        </w:rPr>
        <w:t xml:space="preserve"> </w:t>
      </w:r>
      <w:r w:rsidRPr="00A7458C">
        <w:rPr>
          <w:rFonts w:ascii="Times New Roman" w:hAnsi="Times New Roman" w:cs="Times New Roman"/>
          <w:sz w:val="24"/>
          <w:szCs w:val="24"/>
        </w:rPr>
        <w:t xml:space="preserve">оформляются актом, который подписывается </w:t>
      </w:r>
      <w:r w:rsidR="00F015E1">
        <w:rPr>
          <w:rFonts w:ascii="Times New Roman" w:hAnsi="Times New Roman" w:cs="Times New Roman"/>
          <w:sz w:val="24"/>
          <w:szCs w:val="24"/>
        </w:rPr>
        <w:t>должностн</w:t>
      </w:r>
      <w:r w:rsidR="00C638E8">
        <w:rPr>
          <w:rFonts w:ascii="Times New Roman" w:hAnsi="Times New Roman" w:cs="Times New Roman"/>
          <w:sz w:val="24"/>
          <w:szCs w:val="24"/>
        </w:rPr>
        <w:t>ым</w:t>
      </w:r>
      <w:r w:rsidR="00F015E1">
        <w:rPr>
          <w:rFonts w:ascii="Times New Roman" w:hAnsi="Times New Roman" w:cs="Times New Roman"/>
          <w:sz w:val="24"/>
          <w:szCs w:val="24"/>
        </w:rPr>
        <w:t xml:space="preserve"> лицом</w:t>
      </w:r>
      <w:r w:rsidR="00F015E1" w:rsidRPr="00F015E1">
        <w:rPr>
          <w:rFonts w:ascii="Times New Roman" w:eastAsiaTheme="minorHAnsi" w:hAnsi="Times New Roman" w:cs="Times New Roman"/>
          <w:sz w:val="24"/>
          <w:szCs w:val="24"/>
          <w:lang w:eastAsia="en-US"/>
        </w:rPr>
        <w:t>, уполномоченным на проведение выездной проверки</w:t>
      </w:r>
      <w:r w:rsidRPr="00A7458C">
        <w:rPr>
          <w:rFonts w:ascii="Times New Roman" w:hAnsi="Times New Roman" w:cs="Times New Roman"/>
          <w:sz w:val="24"/>
          <w:szCs w:val="24"/>
        </w:rPr>
        <w:t>.</w:t>
      </w:r>
    </w:p>
    <w:p w:rsidR="00E9753F" w:rsidRPr="00A7458C"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458C">
        <w:rPr>
          <w:rFonts w:ascii="Times New Roman" w:hAnsi="Times New Roman" w:cs="Times New Roman"/>
          <w:sz w:val="24"/>
          <w:szCs w:val="24"/>
        </w:rPr>
        <w:t>3.28. Сроки и последовательность проведения проверки, порядок оформления, подписания и вручения материалов проверки, рассмотрения результатов проверки,  устанавливаются административным регламентом.</w:t>
      </w:r>
    </w:p>
    <w:p w:rsidR="00E9753F" w:rsidRPr="00570114" w:rsidRDefault="00E9753F">
      <w:pPr>
        <w:widowControl w:val="0"/>
        <w:autoSpaceDE w:val="0"/>
        <w:autoSpaceDN w:val="0"/>
        <w:adjustRightInd w:val="0"/>
        <w:spacing w:after="0" w:line="240" w:lineRule="auto"/>
        <w:rPr>
          <w:rFonts w:ascii="Times New Roman" w:hAnsi="Times New Roman" w:cs="Times New Roman"/>
          <w:sz w:val="24"/>
          <w:szCs w:val="24"/>
          <w:highlight w:val="yellow"/>
        </w:rPr>
      </w:pPr>
    </w:p>
    <w:p w:rsidR="00E9753F" w:rsidRPr="00BA39DA" w:rsidRDefault="00E9753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46"/>
      <w:bookmarkEnd w:id="11"/>
      <w:r w:rsidRPr="00BA39DA">
        <w:rPr>
          <w:rFonts w:ascii="Times New Roman" w:hAnsi="Times New Roman" w:cs="Times New Roman"/>
          <w:sz w:val="24"/>
          <w:szCs w:val="24"/>
        </w:rPr>
        <w:t>Реализация результатов проведения контрольных мероприятий</w:t>
      </w:r>
    </w:p>
    <w:p w:rsidR="00E9753F" w:rsidRPr="00570114" w:rsidRDefault="00E9753F">
      <w:pPr>
        <w:widowControl w:val="0"/>
        <w:autoSpaceDE w:val="0"/>
        <w:autoSpaceDN w:val="0"/>
        <w:adjustRightInd w:val="0"/>
        <w:spacing w:after="0" w:line="240" w:lineRule="auto"/>
        <w:rPr>
          <w:rFonts w:ascii="Times New Roman" w:hAnsi="Times New Roman" w:cs="Times New Roman"/>
          <w:sz w:val="24"/>
          <w:szCs w:val="24"/>
          <w:highlight w:val="yellow"/>
        </w:rPr>
      </w:pPr>
    </w:p>
    <w:p w:rsidR="00A16378" w:rsidRPr="00A16378" w:rsidRDefault="00E9753F" w:rsidP="00A16378">
      <w:pPr>
        <w:pStyle w:val="ConsPlusNormal"/>
        <w:ind w:firstLine="540"/>
        <w:jc w:val="both"/>
        <w:rPr>
          <w:rFonts w:ascii="Times New Roman" w:hAnsi="Times New Roman" w:cs="Times New Roman"/>
          <w:sz w:val="24"/>
          <w:szCs w:val="24"/>
        </w:rPr>
      </w:pPr>
      <w:r w:rsidRPr="00113A44">
        <w:rPr>
          <w:rFonts w:ascii="Times New Roman" w:hAnsi="Times New Roman" w:cs="Times New Roman"/>
          <w:sz w:val="24"/>
          <w:szCs w:val="24"/>
        </w:rPr>
        <w:t xml:space="preserve">3.29. </w:t>
      </w:r>
      <w:r w:rsidR="00A16378" w:rsidRPr="00A16378">
        <w:rPr>
          <w:rFonts w:ascii="Times New Roman" w:hAnsi="Times New Roman" w:cs="Times New Roman"/>
          <w:sz w:val="24"/>
          <w:szCs w:val="24"/>
        </w:rPr>
        <w:t>При осуществлении полномочий по внутреннему муниципальному финансовому контролю в сфере бюджетных правоотношений Финансовое управление направляет предписание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Указанные нарушения подлежат устранению в срок, установленный в предписании.</w:t>
      </w:r>
    </w:p>
    <w:p w:rsidR="00E9753F" w:rsidRPr="00113A44" w:rsidRDefault="00A16378" w:rsidP="00A16378">
      <w:pPr>
        <w:pStyle w:val="ConsPlusNormal"/>
        <w:ind w:firstLine="540"/>
        <w:jc w:val="both"/>
        <w:rPr>
          <w:rFonts w:ascii="Times New Roman" w:hAnsi="Times New Roman" w:cs="Times New Roman"/>
          <w:sz w:val="24"/>
          <w:szCs w:val="24"/>
        </w:rPr>
      </w:pPr>
      <w:r w:rsidRPr="00113A44">
        <w:rPr>
          <w:rFonts w:ascii="Times New Roman" w:hAnsi="Times New Roman" w:cs="Times New Roman"/>
          <w:sz w:val="24"/>
          <w:szCs w:val="24"/>
        </w:rPr>
        <w:t xml:space="preserve"> </w:t>
      </w:r>
      <w:r w:rsidR="00E9753F" w:rsidRPr="00113A44">
        <w:rPr>
          <w:rFonts w:ascii="Times New Roman" w:hAnsi="Times New Roman" w:cs="Times New Roman"/>
          <w:sz w:val="24"/>
          <w:szCs w:val="24"/>
        </w:rPr>
        <w:t xml:space="preserve">3.30. При осуществлении внутреннего муниципального финансового контроля в отношении закупок для обеспечения муниципальных нужд </w:t>
      </w:r>
      <w:r w:rsidR="00187E3F" w:rsidRPr="00113A44">
        <w:rPr>
          <w:rFonts w:ascii="Times New Roman" w:hAnsi="Times New Roman" w:cs="Times New Roman"/>
          <w:sz w:val="24"/>
          <w:szCs w:val="24"/>
        </w:rPr>
        <w:t>Финансовое управление направляе</w:t>
      </w:r>
      <w:r w:rsidR="00E9753F" w:rsidRPr="00113A44">
        <w:rPr>
          <w:rFonts w:ascii="Times New Roman" w:hAnsi="Times New Roman" w:cs="Times New Roman"/>
          <w:sz w:val="24"/>
          <w:szCs w:val="24"/>
        </w:rPr>
        <w:t>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E9753F" w:rsidRPr="00113A44"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3A44">
        <w:rPr>
          <w:rFonts w:ascii="Times New Roman" w:hAnsi="Times New Roman" w:cs="Times New Roman"/>
          <w:sz w:val="24"/>
          <w:szCs w:val="24"/>
        </w:rPr>
        <w:t>Предписания, составленные по результатам контрольных мероприятий, проведенных в отношении закупок для обеспечения</w:t>
      </w:r>
      <w:r w:rsidR="003400EB" w:rsidRPr="00113A44">
        <w:rPr>
          <w:rFonts w:ascii="Times New Roman" w:hAnsi="Times New Roman" w:cs="Times New Roman"/>
          <w:sz w:val="24"/>
          <w:szCs w:val="24"/>
        </w:rPr>
        <w:t xml:space="preserve"> муниципальных</w:t>
      </w:r>
      <w:r w:rsidRPr="00113A44">
        <w:rPr>
          <w:rFonts w:ascii="Times New Roman" w:hAnsi="Times New Roman" w:cs="Times New Roman"/>
          <w:sz w:val="24"/>
          <w:szCs w:val="24"/>
        </w:rPr>
        <w:t xml:space="preserve"> нужд, размещаются в автоматизированных информационных системах, обеспечивающих деятельность </w:t>
      </w:r>
      <w:r w:rsidR="00363604">
        <w:rPr>
          <w:rFonts w:ascii="Times New Roman" w:hAnsi="Times New Roman" w:cs="Times New Roman"/>
          <w:sz w:val="24"/>
          <w:szCs w:val="24"/>
        </w:rPr>
        <w:t xml:space="preserve">МО </w:t>
      </w:r>
      <w:r w:rsidR="00113A44">
        <w:rPr>
          <w:rFonts w:ascii="Times New Roman" w:hAnsi="Times New Roman" w:cs="Times New Roman"/>
          <w:sz w:val="24"/>
          <w:szCs w:val="24"/>
        </w:rPr>
        <w:t>ГО</w:t>
      </w:r>
      <w:r w:rsidR="003400EB" w:rsidRPr="00113A44">
        <w:rPr>
          <w:rFonts w:ascii="Times New Roman" w:hAnsi="Times New Roman" w:cs="Times New Roman"/>
          <w:sz w:val="24"/>
          <w:szCs w:val="24"/>
        </w:rPr>
        <w:t xml:space="preserve"> «Вуктыл»</w:t>
      </w:r>
      <w:r w:rsidRPr="00113A44">
        <w:rPr>
          <w:rFonts w:ascii="Times New Roman" w:hAnsi="Times New Roman" w:cs="Times New Roman"/>
          <w:sz w:val="24"/>
          <w:szCs w:val="24"/>
        </w:rPr>
        <w:t>, в том числе в единой информационной системе в сфере закупок, в течение трех рабочих дней с даты их выдачи.</w:t>
      </w:r>
    </w:p>
    <w:p w:rsidR="00E9753F" w:rsidRPr="000D308E" w:rsidRDefault="00E9753F" w:rsidP="000D308E">
      <w:pPr>
        <w:pStyle w:val="ConsPlusNormal"/>
        <w:ind w:firstLine="540"/>
        <w:jc w:val="both"/>
        <w:rPr>
          <w:rFonts w:ascii="Times New Roman" w:eastAsiaTheme="minorHAnsi" w:hAnsi="Times New Roman" w:cs="Times New Roman"/>
          <w:sz w:val="24"/>
          <w:szCs w:val="24"/>
          <w:lang w:eastAsia="en-US"/>
        </w:rPr>
      </w:pPr>
      <w:r w:rsidRPr="00113A44">
        <w:rPr>
          <w:rFonts w:ascii="Times New Roman" w:hAnsi="Times New Roman" w:cs="Times New Roman"/>
          <w:sz w:val="24"/>
          <w:szCs w:val="24"/>
        </w:rPr>
        <w:t xml:space="preserve">3.31. </w:t>
      </w:r>
      <w:r w:rsidR="000D308E" w:rsidRPr="000D308E">
        <w:rPr>
          <w:rFonts w:ascii="Times New Roman" w:eastAsiaTheme="minorHAnsi" w:hAnsi="Times New Roman" w:cs="Times New Roman"/>
          <w:sz w:val="24"/>
          <w:szCs w:val="24"/>
          <w:lang w:eastAsia="en-US"/>
        </w:rPr>
        <w:t>Должностные лица, осуществляющие контрольные мероприятия,</w:t>
      </w:r>
      <w:r w:rsidR="000D308E">
        <w:rPr>
          <w:rFonts w:ascii="Times New Roman" w:eastAsiaTheme="minorHAnsi" w:hAnsi="Times New Roman" w:cs="Times New Roman"/>
          <w:sz w:val="24"/>
          <w:szCs w:val="24"/>
          <w:lang w:eastAsia="en-US"/>
        </w:rPr>
        <w:t xml:space="preserve"> </w:t>
      </w:r>
      <w:r w:rsidR="00304CE5">
        <w:rPr>
          <w:rFonts w:ascii="Times New Roman" w:hAnsi="Times New Roman" w:cs="Times New Roman"/>
          <w:sz w:val="24"/>
          <w:szCs w:val="24"/>
        </w:rPr>
        <w:t>провод</w:t>
      </w:r>
      <w:r w:rsidR="00053AA9">
        <w:rPr>
          <w:rFonts w:ascii="Times New Roman" w:hAnsi="Times New Roman" w:cs="Times New Roman"/>
          <w:sz w:val="24"/>
          <w:szCs w:val="24"/>
        </w:rPr>
        <w:t>я</w:t>
      </w:r>
      <w:r w:rsidRPr="00113A44">
        <w:rPr>
          <w:rFonts w:ascii="Times New Roman" w:hAnsi="Times New Roman" w:cs="Times New Roman"/>
          <w:sz w:val="24"/>
          <w:szCs w:val="24"/>
        </w:rPr>
        <w:t xml:space="preserve">т надзор за исполнением </w:t>
      </w:r>
      <w:r w:rsidR="003400EB" w:rsidRPr="00113A44">
        <w:rPr>
          <w:rFonts w:ascii="Times New Roman" w:hAnsi="Times New Roman" w:cs="Times New Roman"/>
          <w:sz w:val="24"/>
          <w:szCs w:val="24"/>
        </w:rPr>
        <w:t>организациями</w:t>
      </w:r>
      <w:r w:rsidRPr="00113A44">
        <w:rPr>
          <w:rFonts w:ascii="Times New Roman" w:hAnsi="Times New Roman" w:cs="Times New Roman"/>
          <w:sz w:val="24"/>
          <w:szCs w:val="24"/>
        </w:rPr>
        <w:t xml:space="preserve"> предписаний. В случае неисполнения выданного предписания </w:t>
      </w:r>
      <w:r w:rsidR="000D308E">
        <w:rPr>
          <w:rFonts w:ascii="Times New Roman" w:hAnsi="Times New Roman" w:cs="Times New Roman"/>
          <w:sz w:val="24"/>
          <w:szCs w:val="24"/>
        </w:rPr>
        <w:t>Финансовое управление</w:t>
      </w:r>
      <w:r w:rsidR="00363604">
        <w:rPr>
          <w:rFonts w:ascii="Times New Roman" w:hAnsi="Times New Roman" w:cs="Times New Roman"/>
          <w:sz w:val="24"/>
          <w:szCs w:val="24"/>
        </w:rPr>
        <w:t xml:space="preserve"> вправе применить к не </w:t>
      </w:r>
      <w:r w:rsidRPr="00113A44">
        <w:rPr>
          <w:rFonts w:ascii="Times New Roman" w:hAnsi="Times New Roman" w:cs="Times New Roman"/>
          <w:sz w:val="24"/>
          <w:szCs w:val="24"/>
        </w:rPr>
        <w:t>исполнившему такое предписание лицу меры ответственности в соответствии с законодательством Российской Федерации.</w:t>
      </w:r>
    </w:p>
    <w:p w:rsidR="001337CE" w:rsidRPr="00113A44" w:rsidRDefault="00E975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3A44">
        <w:rPr>
          <w:rFonts w:ascii="Times New Roman" w:hAnsi="Times New Roman" w:cs="Times New Roman"/>
          <w:sz w:val="24"/>
          <w:szCs w:val="24"/>
        </w:rPr>
        <w:t xml:space="preserve">3.32. </w:t>
      </w:r>
      <w:proofErr w:type="gramStart"/>
      <w:r w:rsidRPr="00113A44">
        <w:rPr>
          <w:rFonts w:ascii="Times New Roman" w:hAnsi="Times New Roman" w:cs="Times New Roman"/>
          <w:sz w:val="24"/>
          <w:szCs w:val="24"/>
        </w:rPr>
        <w:t xml:space="preserve">В случае неисполнения </w:t>
      </w:r>
      <w:r w:rsidR="001337CE" w:rsidRPr="00113A44">
        <w:rPr>
          <w:rFonts w:ascii="Times New Roman" w:hAnsi="Times New Roman" w:cs="Times New Roman"/>
          <w:sz w:val="24"/>
          <w:szCs w:val="24"/>
        </w:rPr>
        <w:t>предписаний, составленных по результатам контрольных мероприятий, а также в случае выявления обстоятельств и фактов, свидетельствующих о нарушениях, содержащих признаки состава преступления или при получении информации о совершении объектом контроля действий (бездействия), содержащих признаки состава преступления, уполномоченные</w:t>
      </w:r>
      <w:r w:rsidR="00375D02">
        <w:rPr>
          <w:rFonts w:ascii="Times New Roman" w:hAnsi="Times New Roman" w:cs="Times New Roman"/>
          <w:sz w:val="24"/>
          <w:szCs w:val="24"/>
        </w:rPr>
        <w:t xml:space="preserve"> должностные лица </w:t>
      </w:r>
      <w:r w:rsidR="001337CE" w:rsidRPr="00113A44">
        <w:rPr>
          <w:rFonts w:ascii="Times New Roman" w:hAnsi="Times New Roman" w:cs="Times New Roman"/>
          <w:sz w:val="24"/>
          <w:szCs w:val="24"/>
        </w:rPr>
        <w:t xml:space="preserve">Финансового управления действуют в соответствии с Бюджетным </w:t>
      </w:r>
      <w:hyperlink r:id="rId17" w:history="1">
        <w:r w:rsidR="001337CE" w:rsidRPr="00113A44">
          <w:rPr>
            <w:rFonts w:ascii="Times New Roman" w:hAnsi="Times New Roman" w:cs="Times New Roman"/>
            <w:sz w:val="24"/>
            <w:szCs w:val="24"/>
          </w:rPr>
          <w:t>кодексом</w:t>
        </w:r>
      </w:hyperlink>
      <w:r w:rsidR="001337CE" w:rsidRPr="00113A44">
        <w:rPr>
          <w:rFonts w:ascii="Times New Roman" w:hAnsi="Times New Roman" w:cs="Times New Roman"/>
          <w:sz w:val="24"/>
          <w:szCs w:val="24"/>
        </w:rPr>
        <w:t xml:space="preserve"> </w:t>
      </w:r>
      <w:r w:rsidR="00EB251E" w:rsidRPr="00113A44">
        <w:rPr>
          <w:rFonts w:ascii="Times New Roman" w:hAnsi="Times New Roman" w:cs="Times New Roman"/>
          <w:sz w:val="24"/>
          <w:szCs w:val="24"/>
        </w:rPr>
        <w:t>Российской Федерации, Федеральным законом №</w:t>
      </w:r>
      <w:r w:rsidR="00F91F4F" w:rsidRPr="00113A44">
        <w:rPr>
          <w:rFonts w:ascii="Times New Roman" w:hAnsi="Times New Roman" w:cs="Times New Roman"/>
          <w:sz w:val="24"/>
          <w:szCs w:val="24"/>
        </w:rPr>
        <w:t xml:space="preserve"> </w:t>
      </w:r>
      <w:r w:rsidR="00EB251E" w:rsidRPr="00113A44">
        <w:rPr>
          <w:rFonts w:ascii="Times New Roman" w:hAnsi="Times New Roman" w:cs="Times New Roman"/>
          <w:sz w:val="24"/>
          <w:szCs w:val="24"/>
        </w:rPr>
        <w:t xml:space="preserve">44-ФЗ и </w:t>
      </w:r>
      <w:r w:rsidR="001337CE" w:rsidRPr="00113A44">
        <w:rPr>
          <w:rFonts w:ascii="Times New Roman" w:hAnsi="Times New Roman" w:cs="Times New Roman"/>
          <w:sz w:val="24"/>
          <w:szCs w:val="24"/>
        </w:rPr>
        <w:t>иными актами законодательства Российской Федерации</w:t>
      </w:r>
      <w:r w:rsidR="00F91F4F" w:rsidRPr="00113A44">
        <w:rPr>
          <w:rFonts w:ascii="Times New Roman" w:hAnsi="Times New Roman" w:cs="Times New Roman"/>
          <w:sz w:val="24"/>
          <w:szCs w:val="24"/>
        </w:rPr>
        <w:t>.</w:t>
      </w:r>
      <w:proofErr w:type="gramEnd"/>
    </w:p>
    <w:p w:rsidR="00E9753F" w:rsidRPr="00570114" w:rsidRDefault="00E9753F">
      <w:pPr>
        <w:widowControl w:val="0"/>
        <w:autoSpaceDE w:val="0"/>
        <w:autoSpaceDN w:val="0"/>
        <w:adjustRightInd w:val="0"/>
        <w:spacing w:after="0" w:line="240" w:lineRule="auto"/>
        <w:rPr>
          <w:rFonts w:ascii="Times New Roman" w:hAnsi="Times New Roman" w:cs="Times New Roman"/>
          <w:sz w:val="24"/>
          <w:szCs w:val="24"/>
          <w:highlight w:val="yellow"/>
        </w:rPr>
      </w:pPr>
    </w:p>
    <w:p w:rsidR="00FB1B45" w:rsidRPr="006177B9" w:rsidRDefault="00E9753F" w:rsidP="00FB1B4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160"/>
      <w:bookmarkEnd w:id="12"/>
      <w:r w:rsidRPr="006177B9">
        <w:rPr>
          <w:rFonts w:ascii="Times New Roman" w:hAnsi="Times New Roman" w:cs="Times New Roman"/>
          <w:sz w:val="24"/>
          <w:szCs w:val="24"/>
        </w:rPr>
        <w:t xml:space="preserve">4. </w:t>
      </w:r>
      <w:r w:rsidR="00FB1B45" w:rsidRPr="006177B9">
        <w:rPr>
          <w:rFonts w:ascii="Times New Roman" w:hAnsi="Times New Roman" w:cs="Times New Roman"/>
          <w:sz w:val="24"/>
          <w:szCs w:val="24"/>
        </w:rPr>
        <w:t>Требования к составлению и представлению отчетности</w:t>
      </w:r>
    </w:p>
    <w:p w:rsidR="00FB1B45" w:rsidRPr="006177B9" w:rsidRDefault="00FB1B45" w:rsidP="00FB1B45">
      <w:pPr>
        <w:widowControl w:val="0"/>
        <w:autoSpaceDE w:val="0"/>
        <w:autoSpaceDN w:val="0"/>
        <w:adjustRightInd w:val="0"/>
        <w:spacing w:after="0" w:line="240" w:lineRule="auto"/>
        <w:jc w:val="center"/>
        <w:rPr>
          <w:rFonts w:ascii="Times New Roman" w:hAnsi="Times New Roman" w:cs="Times New Roman"/>
          <w:sz w:val="24"/>
          <w:szCs w:val="24"/>
        </w:rPr>
      </w:pPr>
      <w:r w:rsidRPr="006177B9">
        <w:rPr>
          <w:rFonts w:ascii="Times New Roman" w:hAnsi="Times New Roman" w:cs="Times New Roman"/>
          <w:sz w:val="24"/>
          <w:szCs w:val="24"/>
        </w:rPr>
        <w:t>о результатах проведения контрольных мероприятий</w:t>
      </w:r>
    </w:p>
    <w:p w:rsidR="00FB1B45" w:rsidRPr="00570114" w:rsidRDefault="00FB1B45" w:rsidP="00FB1B45">
      <w:pPr>
        <w:widowControl w:val="0"/>
        <w:autoSpaceDE w:val="0"/>
        <w:autoSpaceDN w:val="0"/>
        <w:adjustRightInd w:val="0"/>
        <w:spacing w:after="0" w:line="240" w:lineRule="auto"/>
        <w:rPr>
          <w:rFonts w:ascii="Times New Roman" w:hAnsi="Times New Roman" w:cs="Times New Roman"/>
          <w:sz w:val="24"/>
          <w:szCs w:val="24"/>
          <w:highlight w:val="yellow"/>
        </w:rPr>
      </w:pPr>
    </w:p>
    <w:p w:rsidR="00FB1B45" w:rsidRPr="006177B9" w:rsidRDefault="00FB1B45" w:rsidP="00FB1B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4.1.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Финансовое управление составляет и представ</w:t>
      </w:r>
      <w:r w:rsidR="00375D02">
        <w:rPr>
          <w:rFonts w:ascii="Times New Roman" w:hAnsi="Times New Roman" w:cs="Times New Roman"/>
          <w:sz w:val="24"/>
          <w:szCs w:val="24"/>
        </w:rPr>
        <w:t xml:space="preserve">ляет руководителю администрации </w:t>
      </w:r>
      <w:r w:rsidR="006177B9">
        <w:rPr>
          <w:rFonts w:ascii="Times New Roman" w:hAnsi="Times New Roman" w:cs="Times New Roman"/>
          <w:sz w:val="24"/>
          <w:szCs w:val="24"/>
        </w:rPr>
        <w:t>ГО</w:t>
      </w:r>
      <w:r w:rsidRPr="006177B9">
        <w:rPr>
          <w:rFonts w:ascii="Times New Roman" w:hAnsi="Times New Roman" w:cs="Times New Roman"/>
          <w:sz w:val="24"/>
          <w:szCs w:val="24"/>
        </w:rPr>
        <w:t xml:space="preserve"> </w:t>
      </w:r>
      <w:r w:rsidR="002A109D" w:rsidRPr="006177B9">
        <w:rPr>
          <w:rFonts w:ascii="Times New Roman" w:hAnsi="Times New Roman" w:cs="Times New Roman"/>
          <w:sz w:val="24"/>
          <w:szCs w:val="24"/>
        </w:rPr>
        <w:t>«</w:t>
      </w:r>
      <w:r w:rsidRPr="006177B9">
        <w:rPr>
          <w:rFonts w:ascii="Times New Roman" w:hAnsi="Times New Roman" w:cs="Times New Roman"/>
          <w:sz w:val="24"/>
          <w:szCs w:val="24"/>
        </w:rPr>
        <w:t>Вуктыл</w:t>
      </w:r>
      <w:r w:rsidR="002A109D" w:rsidRPr="006177B9">
        <w:rPr>
          <w:rFonts w:ascii="Times New Roman" w:hAnsi="Times New Roman" w:cs="Times New Roman"/>
          <w:sz w:val="24"/>
          <w:szCs w:val="24"/>
        </w:rPr>
        <w:t>»</w:t>
      </w:r>
      <w:r w:rsidRPr="006177B9">
        <w:rPr>
          <w:rFonts w:ascii="Times New Roman" w:hAnsi="Times New Roman" w:cs="Times New Roman"/>
          <w:sz w:val="24"/>
          <w:szCs w:val="24"/>
        </w:rPr>
        <w:t xml:space="preserve"> отчет</w:t>
      </w:r>
      <w:r w:rsidR="00474FB5" w:rsidRPr="006177B9">
        <w:rPr>
          <w:rFonts w:ascii="Times New Roman" w:hAnsi="Times New Roman" w:cs="Times New Roman"/>
          <w:sz w:val="24"/>
          <w:szCs w:val="24"/>
        </w:rPr>
        <w:t xml:space="preserve"> о контрольной деятельности. </w:t>
      </w:r>
      <w:r w:rsidR="00004CAA" w:rsidRPr="006177B9">
        <w:rPr>
          <w:rFonts w:ascii="Times New Roman" w:hAnsi="Times New Roman" w:cs="Times New Roman"/>
          <w:sz w:val="24"/>
          <w:szCs w:val="24"/>
        </w:rPr>
        <w:t xml:space="preserve"> </w:t>
      </w:r>
    </w:p>
    <w:p w:rsidR="00FB1B45" w:rsidRPr="006177B9" w:rsidRDefault="00FB1B45" w:rsidP="00FB1B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4.2. В состав отчета</w:t>
      </w:r>
      <w:r w:rsidR="00474FB5" w:rsidRPr="006177B9">
        <w:rPr>
          <w:rFonts w:ascii="Times New Roman" w:hAnsi="Times New Roman" w:cs="Times New Roman"/>
          <w:sz w:val="24"/>
          <w:szCs w:val="24"/>
        </w:rPr>
        <w:t xml:space="preserve"> о контрольной деятельности </w:t>
      </w:r>
      <w:r w:rsidRPr="006177B9">
        <w:rPr>
          <w:rFonts w:ascii="Times New Roman" w:hAnsi="Times New Roman" w:cs="Times New Roman"/>
          <w:sz w:val="24"/>
          <w:szCs w:val="24"/>
        </w:rPr>
        <w:t>Финансового управления включаются форма отчета о результатах проведения контрольных мероприятий и пояснительная записка.</w:t>
      </w:r>
    </w:p>
    <w:p w:rsidR="00FB1B45" w:rsidRPr="006177B9" w:rsidRDefault="00FB1B45" w:rsidP="00FB1B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4.3. В отчете Финансового управления отражаются данные о результатах проведения контрольных мероприятий, которые группируются по темам контрольных мероприятий, проверенным организациям и проверяемым периодам.</w:t>
      </w:r>
    </w:p>
    <w:p w:rsidR="00FB1B45" w:rsidRPr="006177B9" w:rsidRDefault="00FB1B45" w:rsidP="00FB1B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4.4. К результатам проведения контрольных мероприятий, подлежащим обязательному раскрытию в форме отчета, относятся:</w:t>
      </w:r>
    </w:p>
    <w:p w:rsidR="00EB251E" w:rsidRPr="006177B9" w:rsidRDefault="00FB1B45" w:rsidP="00FB1B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 xml:space="preserve">а) </w:t>
      </w:r>
      <w:r w:rsidR="00EB251E" w:rsidRPr="006177B9">
        <w:rPr>
          <w:rFonts w:ascii="Times New Roman" w:hAnsi="Times New Roman" w:cs="Times New Roman"/>
          <w:sz w:val="24"/>
          <w:szCs w:val="24"/>
        </w:rPr>
        <w:t>количество проведенных контрольных мероприятий;</w:t>
      </w:r>
    </w:p>
    <w:p w:rsidR="00EB251E" w:rsidRPr="006177B9" w:rsidRDefault="00EB251E" w:rsidP="00EB25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б) объем проверенных средств местного бюджета;</w:t>
      </w:r>
    </w:p>
    <w:p w:rsidR="00EB251E" w:rsidRPr="006177B9" w:rsidRDefault="00EB251E" w:rsidP="00EB25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EB251E" w:rsidRPr="006177B9" w:rsidRDefault="00EB251E" w:rsidP="00EB25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lastRenderedPageBreak/>
        <w:t>г) количество поданных и (или) удовлетворенных жалоб (исков) на решения Финансового управления, а также на его действия (бездействие) в рамках осуществлен</w:t>
      </w:r>
      <w:r w:rsidR="00476590" w:rsidRPr="006177B9">
        <w:rPr>
          <w:rFonts w:ascii="Times New Roman" w:hAnsi="Times New Roman" w:cs="Times New Roman"/>
          <w:sz w:val="24"/>
          <w:szCs w:val="24"/>
        </w:rPr>
        <w:t>ной им контрольной деятельности;</w:t>
      </w:r>
    </w:p>
    <w:p w:rsidR="00476590" w:rsidRPr="006177B9" w:rsidRDefault="00476590" w:rsidP="00EB25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д) другие показатели.</w:t>
      </w:r>
    </w:p>
    <w:p w:rsidR="00FB1B45" w:rsidRPr="006177B9" w:rsidRDefault="00FB1B45" w:rsidP="00FB1B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4.5. В пояснительной записке приводятся сведения об основных направлениях контрольной деятельности Финансового управления, включая иную информацию о событиях, оказавших существенное влияние на осуществление контроля в финансово-бюджетной сфере и сфере закупок, не нашедшую отражения в единых формах отчетов.</w:t>
      </w:r>
    </w:p>
    <w:p w:rsidR="005B3B2B" w:rsidRPr="00BF05D0" w:rsidRDefault="00FB1B45" w:rsidP="002A1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77B9">
        <w:rPr>
          <w:rFonts w:ascii="Times New Roman" w:hAnsi="Times New Roman" w:cs="Times New Roman"/>
          <w:sz w:val="24"/>
          <w:szCs w:val="24"/>
        </w:rPr>
        <w:t xml:space="preserve">4.6. Отчет подписывается начальником Финансового управления </w:t>
      </w:r>
      <w:r w:rsidR="00053AA9" w:rsidRPr="006177B9">
        <w:rPr>
          <w:rFonts w:ascii="Times New Roman" w:hAnsi="Times New Roman" w:cs="Times New Roman"/>
          <w:sz w:val="24"/>
          <w:szCs w:val="24"/>
        </w:rPr>
        <w:t xml:space="preserve">(или лицом, его замещающим) </w:t>
      </w:r>
      <w:r w:rsidRPr="006177B9">
        <w:rPr>
          <w:rFonts w:ascii="Times New Roman" w:hAnsi="Times New Roman" w:cs="Times New Roman"/>
          <w:sz w:val="24"/>
          <w:szCs w:val="24"/>
        </w:rPr>
        <w:t>и направля</w:t>
      </w:r>
      <w:r w:rsidR="00375D02">
        <w:rPr>
          <w:rFonts w:ascii="Times New Roman" w:hAnsi="Times New Roman" w:cs="Times New Roman"/>
          <w:sz w:val="24"/>
          <w:szCs w:val="24"/>
        </w:rPr>
        <w:t xml:space="preserve">ется руководителю администрации </w:t>
      </w:r>
      <w:r w:rsidR="00A96D0E">
        <w:rPr>
          <w:rFonts w:ascii="Times New Roman" w:hAnsi="Times New Roman" w:cs="Times New Roman"/>
          <w:sz w:val="24"/>
          <w:szCs w:val="24"/>
        </w:rPr>
        <w:t>ГО</w:t>
      </w:r>
      <w:r w:rsidRPr="006177B9">
        <w:rPr>
          <w:rFonts w:ascii="Times New Roman" w:hAnsi="Times New Roman" w:cs="Times New Roman"/>
          <w:sz w:val="24"/>
          <w:szCs w:val="24"/>
        </w:rPr>
        <w:t xml:space="preserve"> </w:t>
      </w:r>
      <w:r w:rsidR="002A109D" w:rsidRPr="006177B9">
        <w:rPr>
          <w:rFonts w:ascii="Times New Roman" w:hAnsi="Times New Roman" w:cs="Times New Roman"/>
          <w:sz w:val="24"/>
          <w:szCs w:val="24"/>
        </w:rPr>
        <w:t>«Вуктыл»</w:t>
      </w:r>
      <w:r w:rsidRPr="006177B9">
        <w:rPr>
          <w:rFonts w:ascii="Times New Roman" w:hAnsi="Times New Roman" w:cs="Times New Roman"/>
          <w:sz w:val="24"/>
          <w:szCs w:val="24"/>
        </w:rPr>
        <w:t>.</w:t>
      </w:r>
      <w:r w:rsidR="00476590">
        <w:rPr>
          <w:rFonts w:ascii="Times New Roman" w:hAnsi="Times New Roman" w:cs="Times New Roman"/>
          <w:sz w:val="24"/>
          <w:szCs w:val="24"/>
        </w:rPr>
        <w:tab/>
      </w:r>
    </w:p>
    <w:p w:rsidR="005B42F5" w:rsidRPr="00BF05D0" w:rsidRDefault="005B42F5">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5B42F5" w:rsidRPr="00BF05D0" w:rsidSect="0012275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B16"/>
    <w:multiLevelType w:val="hybridMultilevel"/>
    <w:tmpl w:val="EE7218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B30284C"/>
    <w:multiLevelType w:val="hybridMultilevel"/>
    <w:tmpl w:val="61989A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2"/>
  </w:compat>
  <w:rsids>
    <w:rsidRoot w:val="00E9753F"/>
    <w:rsid w:val="00004CAA"/>
    <w:rsid w:val="00014126"/>
    <w:rsid w:val="0003379A"/>
    <w:rsid w:val="00035622"/>
    <w:rsid w:val="00037E6D"/>
    <w:rsid w:val="000440AC"/>
    <w:rsid w:val="00050EDE"/>
    <w:rsid w:val="00053AA9"/>
    <w:rsid w:val="0005462D"/>
    <w:rsid w:val="00064AA5"/>
    <w:rsid w:val="00080B7F"/>
    <w:rsid w:val="000816B9"/>
    <w:rsid w:val="000816C3"/>
    <w:rsid w:val="00081F5A"/>
    <w:rsid w:val="00091B79"/>
    <w:rsid w:val="0009265B"/>
    <w:rsid w:val="000931B5"/>
    <w:rsid w:val="000A1560"/>
    <w:rsid w:val="000B192C"/>
    <w:rsid w:val="000B7AF6"/>
    <w:rsid w:val="000C13D8"/>
    <w:rsid w:val="000C471D"/>
    <w:rsid w:val="000C4750"/>
    <w:rsid w:val="000D0EE4"/>
    <w:rsid w:val="000D308E"/>
    <w:rsid w:val="000D7EBD"/>
    <w:rsid w:val="000E6526"/>
    <w:rsid w:val="000E70A5"/>
    <w:rsid w:val="000E70E1"/>
    <w:rsid w:val="000F12EF"/>
    <w:rsid w:val="000F7FFA"/>
    <w:rsid w:val="00102279"/>
    <w:rsid w:val="001035F0"/>
    <w:rsid w:val="00113A44"/>
    <w:rsid w:val="0012275C"/>
    <w:rsid w:val="00125ABA"/>
    <w:rsid w:val="001321FF"/>
    <w:rsid w:val="0013222D"/>
    <w:rsid w:val="00132328"/>
    <w:rsid w:val="001337CE"/>
    <w:rsid w:val="001379C3"/>
    <w:rsid w:val="001422C9"/>
    <w:rsid w:val="00144677"/>
    <w:rsid w:val="00150242"/>
    <w:rsid w:val="001569E1"/>
    <w:rsid w:val="0016138D"/>
    <w:rsid w:val="0017042C"/>
    <w:rsid w:val="00187E3F"/>
    <w:rsid w:val="00197BD4"/>
    <w:rsid w:val="001C574C"/>
    <w:rsid w:val="001D7A7A"/>
    <w:rsid w:val="00204AF1"/>
    <w:rsid w:val="0020567D"/>
    <w:rsid w:val="00212783"/>
    <w:rsid w:val="002141E6"/>
    <w:rsid w:val="00215C1C"/>
    <w:rsid w:val="0022549E"/>
    <w:rsid w:val="00225565"/>
    <w:rsid w:val="00227DA6"/>
    <w:rsid w:val="002344C0"/>
    <w:rsid w:val="00234833"/>
    <w:rsid w:val="00246F64"/>
    <w:rsid w:val="00247439"/>
    <w:rsid w:val="00253E54"/>
    <w:rsid w:val="00254FAA"/>
    <w:rsid w:val="002639FB"/>
    <w:rsid w:val="0027416E"/>
    <w:rsid w:val="00280ADD"/>
    <w:rsid w:val="00296125"/>
    <w:rsid w:val="00296D52"/>
    <w:rsid w:val="002A0624"/>
    <w:rsid w:val="002A109D"/>
    <w:rsid w:val="002A2A3D"/>
    <w:rsid w:val="002B286D"/>
    <w:rsid w:val="002B6E7F"/>
    <w:rsid w:val="002C0288"/>
    <w:rsid w:val="002C0791"/>
    <w:rsid w:val="002C57D2"/>
    <w:rsid w:val="002D0CE5"/>
    <w:rsid w:val="002D11C3"/>
    <w:rsid w:val="002D488C"/>
    <w:rsid w:val="002D5A54"/>
    <w:rsid w:val="002E6055"/>
    <w:rsid w:val="002F0559"/>
    <w:rsid w:val="002F6809"/>
    <w:rsid w:val="00304CE5"/>
    <w:rsid w:val="00326EB8"/>
    <w:rsid w:val="003358F8"/>
    <w:rsid w:val="003400EB"/>
    <w:rsid w:val="003411C8"/>
    <w:rsid w:val="00356FF3"/>
    <w:rsid w:val="00360ED3"/>
    <w:rsid w:val="00360F9D"/>
    <w:rsid w:val="0036232E"/>
    <w:rsid w:val="00363604"/>
    <w:rsid w:val="00366350"/>
    <w:rsid w:val="00375D02"/>
    <w:rsid w:val="00377E94"/>
    <w:rsid w:val="00380279"/>
    <w:rsid w:val="003832EE"/>
    <w:rsid w:val="00393F20"/>
    <w:rsid w:val="003A7CCD"/>
    <w:rsid w:val="003B6FF5"/>
    <w:rsid w:val="003C19D0"/>
    <w:rsid w:val="003C581F"/>
    <w:rsid w:val="003C7870"/>
    <w:rsid w:val="003D4F8F"/>
    <w:rsid w:val="003E377D"/>
    <w:rsid w:val="003E608D"/>
    <w:rsid w:val="003E71DA"/>
    <w:rsid w:val="003F03E9"/>
    <w:rsid w:val="0041287E"/>
    <w:rsid w:val="004178BC"/>
    <w:rsid w:val="004245DB"/>
    <w:rsid w:val="00434954"/>
    <w:rsid w:val="0043632A"/>
    <w:rsid w:val="00447A75"/>
    <w:rsid w:val="00451251"/>
    <w:rsid w:val="00452CED"/>
    <w:rsid w:val="00452DAF"/>
    <w:rsid w:val="00454E91"/>
    <w:rsid w:val="004714F6"/>
    <w:rsid w:val="00474FB5"/>
    <w:rsid w:val="00476590"/>
    <w:rsid w:val="004768FA"/>
    <w:rsid w:val="00480133"/>
    <w:rsid w:val="004902D7"/>
    <w:rsid w:val="004964B8"/>
    <w:rsid w:val="004A3438"/>
    <w:rsid w:val="004B06E2"/>
    <w:rsid w:val="004B0AAD"/>
    <w:rsid w:val="004B11E0"/>
    <w:rsid w:val="004B1D4D"/>
    <w:rsid w:val="004B7B1A"/>
    <w:rsid w:val="004C6BD2"/>
    <w:rsid w:val="004E168A"/>
    <w:rsid w:val="004F2C59"/>
    <w:rsid w:val="004F45B7"/>
    <w:rsid w:val="004F75EA"/>
    <w:rsid w:val="00504E24"/>
    <w:rsid w:val="00515E7D"/>
    <w:rsid w:val="00520F70"/>
    <w:rsid w:val="00521970"/>
    <w:rsid w:val="00534602"/>
    <w:rsid w:val="00551803"/>
    <w:rsid w:val="00560FC6"/>
    <w:rsid w:val="00570114"/>
    <w:rsid w:val="0058025F"/>
    <w:rsid w:val="005B2B02"/>
    <w:rsid w:val="005B42F5"/>
    <w:rsid w:val="005C2D5F"/>
    <w:rsid w:val="005C7079"/>
    <w:rsid w:val="005C7A6C"/>
    <w:rsid w:val="005D58CE"/>
    <w:rsid w:val="005D74DE"/>
    <w:rsid w:val="005E247A"/>
    <w:rsid w:val="005E4F72"/>
    <w:rsid w:val="005F505E"/>
    <w:rsid w:val="006003A0"/>
    <w:rsid w:val="00607C01"/>
    <w:rsid w:val="00610F7C"/>
    <w:rsid w:val="006138CE"/>
    <w:rsid w:val="00615E87"/>
    <w:rsid w:val="00616841"/>
    <w:rsid w:val="006177B9"/>
    <w:rsid w:val="006217C7"/>
    <w:rsid w:val="00622C61"/>
    <w:rsid w:val="006244F6"/>
    <w:rsid w:val="00625362"/>
    <w:rsid w:val="00627A90"/>
    <w:rsid w:val="0064354C"/>
    <w:rsid w:val="0064411D"/>
    <w:rsid w:val="00644A1F"/>
    <w:rsid w:val="00645D5C"/>
    <w:rsid w:val="00646642"/>
    <w:rsid w:val="006613E5"/>
    <w:rsid w:val="00666B2D"/>
    <w:rsid w:val="0066758D"/>
    <w:rsid w:val="00674286"/>
    <w:rsid w:val="0067589C"/>
    <w:rsid w:val="0069209E"/>
    <w:rsid w:val="006A0B3F"/>
    <w:rsid w:val="006A6EE4"/>
    <w:rsid w:val="006B0663"/>
    <w:rsid w:val="006B55C0"/>
    <w:rsid w:val="006C1ED0"/>
    <w:rsid w:val="006E16F7"/>
    <w:rsid w:val="006E474D"/>
    <w:rsid w:val="007109D4"/>
    <w:rsid w:val="007111A9"/>
    <w:rsid w:val="00711918"/>
    <w:rsid w:val="00725AAF"/>
    <w:rsid w:val="007365FC"/>
    <w:rsid w:val="0074224B"/>
    <w:rsid w:val="0074505F"/>
    <w:rsid w:val="0074570F"/>
    <w:rsid w:val="007579C7"/>
    <w:rsid w:val="00765014"/>
    <w:rsid w:val="00765564"/>
    <w:rsid w:val="00770A5B"/>
    <w:rsid w:val="00772125"/>
    <w:rsid w:val="007752AA"/>
    <w:rsid w:val="0077600A"/>
    <w:rsid w:val="00777411"/>
    <w:rsid w:val="0078046A"/>
    <w:rsid w:val="007828FB"/>
    <w:rsid w:val="00782F74"/>
    <w:rsid w:val="007838FA"/>
    <w:rsid w:val="007A0D44"/>
    <w:rsid w:val="007A5BED"/>
    <w:rsid w:val="007B4632"/>
    <w:rsid w:val="007B4E61"/>
    <w:rsid w:val="007D31F8"/>
    <w:rsid w:val="007D3655"/>
    <w:rsid w:val="007D68F5"/>
    <w:rsid w:val="007E1028"/>
    <w:rsid w:val="00812E68"/>
    <w:rsid w:val="008178E2"/>
    <w:rsid w:val="00836478"/>
    <w:rsid w:val="00845E9D"/>
    <w:rsid w:val="00850661"/>
    <w:rsid w:val="0086584F"/>
    <w:rsid w:val="00866902"/>
    <w:rsid w:val="00867C24"/>
    <w:rsid w:val="00885D75"/>
    <w:rsid w:val="008948C7"/>
    <w:rsid w:val="008A41F7"/>
    <w:rsid w:val="008C3FE2"/>
    <w:rsid w:val="008C65B8"/>
    <w:rsid w:val="008E2A12"/>
    <w:rsid w:val="008F0F97"/>
    <w:rsid w:val="008F571F"/>
    <w:rsid w:val="00901695"/>
    <w:rsid w:val="009072FC"/>
    <w:rsid w:val="00916000"/>
    <w:rsid w:val="009177A6"/>
    <w:rsid w:val="00917CEA"/>
    <w:rsid w:val="0092346F"/>
    <w:rsid w:val="00923724"/>
    <w:rsid w:val="00924696"/>
    <w:rsid w:val="00925ABF"/>
    <w:rsid w:val="00932AB7"/>
    <w:rsid w:val="009340D9"/>
    <w:rsid w:val="00934D90"/>
    <w:rsid w:val="009451E9"/>
    <w:rsid w:val="00947DC7"/>
    <w:rsid w:val="009669A5"/>
    <w:rsid w:val="00971F48"/>
    <w:rsid w:val="00973D0E"/>
    <w:rsid w:val="009839B3"/>
    <w:rsid w:val="00990376"/>
    <w:rsid w:val="00995B15"/>
    <w:rsid w:val="00995B67"/>
    <w:rsid w:val="009A40DA"/>
    <w:rsid w:val="009A4C6E"/>
    <w:rsid w:val="009A5626"/>
    <w:rsid w:val="009B2F8C"/>
    <w:rsid w:val="009C2A03"/>
    <w:rsid w:val="009D0878"/>
    <w:rsid w:val="009D2FC2"/>
    <w:rsid w:val="00A0030A"/>
    <w:rsid w:val="00A00D6B"/>
    <w:rsid w:val="00A017B0"/>
    <w:rsid w:val="00A036FB"/>
    <w:rsid w:val="00A03C57"/>
    <w:rsid w:val="00A1279D"/>
    <w:rsid w:val="00A16097"/>
    <w:rsid w:val="00A16378"/>
    <w:rsid w:val="00A1764E"/>
    <w:rsid w:val="00A21F2B"/>
    <w:rsid w:val="00A302C7"/>
    <w:rsid w:val="00A30A93"/>
    <w:rsid w:val="00A574A2"/>
    <w:rsid w:val="00A60B81"/>
    <w:rsid w:val="00A64058"/>
    <w:rsid w:val="00A70F73"/>
    <w:rsid w:val="00A7458C"/>
    <w:rsid w:val="00A81465"/>
    <w:rsid w:val="00A8413C"/>
    <w:rsid w:val="00A86D9A"/>
    <w:rsid w:val="00A91285"/>
    <w:rsid w:val="00A94F07"/>
    <w:rsid w:val="00A96BFD"/>
    <w:rsid w:val="00A96C67"/>
    <w:rsid w:val="00A96D0E"/>
    <w:rsid w:val="00A97BD9"/>
    <w:rsid w:val="00AD06CB"/>
    <w:rsid w:val="00AE0BAD"/>
    <w:rsid w:val="00AE1109"/>
    <w:rsid w:val="00AF6B19"/>
    <w:rsid w:val="00B11195"/>
    <w:rsid w:val="00B17DE9"/>
    <w:rsid w:val="00B20A9D"/>
    <w:rsid w:val="00B235F2"/>
    <w:rsid w:val="00B23631"/>
    <w:rsid w:val="00B242F7"/>
    <w:rsid w:val="00B269F0"/>
    <w:rsid w:val="00B426CA"/>
    <w:rsid w:val="00B45C13"/>
    <w:rsid w:val="00B54286"/>
    <w:rsid w:val="00B61DF4"/>
    <w:rsid w:val="00B80C90"/>
    <w:rsid w:val="00B90310"/>
    <w:rsid w:val="00B91A0E"/>
    <w:rsid w:val="00B92AB1"/>
    <w:rsid w:val="00B94717"/>
    <w:rsid w:val="00BA39DA"/>
    <w:rsid w:val="00BA50F8"/>
    <w:rsid w:val="00BC4E42"/>
    <w:rsid w:val="00BD1BD0"/>
    <w:rsid w:val="00BE1AE4"/>
    <w:rsid w:val="00BE5B9A"/>
    <w:rsid w:val="00BF05D0"/>
    <w:rsid w:val="00C11984"/>
    <w:rsid w:val="00C15C65"/>
    <w:rsid w:val="00C232FE"/>
    <w:rsid w:val="00C308EC"/>
    <w:rsid w:val="00C376C2"/>
    <w:rsid w:val="00C473BA"/>
    <w:rsid w:val="00C638E8"/>
    <w:rsid w:val="00C66326"/>
    <w:rsid w:val="00C6659A"/>
    <w:rsid w:val="00C70198"/>
    <w:rsid w:val="00C77E8C"/>
    <w:rsid w:val="00C935CE"/>
    <w:rsid w:val="00C9585C"/>
    <w:rsid w:val="00C964A5"/>
    <w:rsid w:val="00C965D2"/>
    <w:rsid w:val="00C9692A"/>
    <w:rsid w:val="00CA447C"/>
    <w:rsid w:val="00CA576C"/>
    <w:rsid w:val="00CB1AB8"/>
    <w:rsid w:val="00CC0414"/>
    <w:rsid w:val="00CC2A6E"/>
    <w:rsid w:val="00CD6AC3"/>
    <w:rsid w:val="00CF59B3"/>
    <w:rsid w:val="00D03FC4"/>
    <w:rsid w:val="00D27944"/>
    <w:rsid w:val="00D77378"/>
    <w:rsid w:val="00D82174"/>
    <w:rsid w:val="00D829C3"/>
    <w:rsid w:val="00D83B12"/>
    <w:rsid w:val="00D90860"/>
    <w:rsid w:val="00D93E48"/>
    <w:rsid w:val="00DA5F22"/>
    <w:rsid w:val="00DB7E72"/>
    <w:rsid w:val="00DD3283"/>
    <w:rsid w:val="00DE208C"/>
    <w:rsid w:val="00DE5C14"/>
    <w:rsid w:val="00DF096D"/>
    <w:rsid w:val="00DF0D36"/>
    <w:rsid w:val="00DF31D8"/>
    <w:rsid w:val="00DF3A3A"/>
    <w:rsid w:val="00E01811"/>
    <w:rsid w:val="00E03B33"/>
    <w:rsid w:val="00E04B09"/>
    <w:rsid w:val="00E05EFE"/>
    <w:rsid w:val="00E11495"/>
    <w:rsid w:val="00E20930"/>
    <w:rsid w:val="00E265AA"/>
    <w:rsid w:val="00E34BB2"/>
    <w:rsid w:val="00E45668"/>
    <w:rsid w:val="00E55C22"/>
    <w:rsid w:val="00E63263"/>
    <w:rsid w:val="00E6563D"/>
    <w:rsid w:val="00E87222"/>
    <w:rsid w:val="00E93451"/>
    <w:rsid w:val="00E96ED9"/>
    <w:rsid w:val="00E9753F"/>
    <w:rsid w:val="00E97B45"/>
    <w:rsid w:val="00EA7610"/>
    <w:rsid w:val="00EB251E"/>
    <w:rsid w:val="00EB4245"/>
    <w:rsid w:val="00EB51E5"/>
    <w:rsid w:val="00EB7891"/>
    <w:rsid w:val="00EC0778"/>
    <w:rsid w:val="00EC2A83"/>
    <w:rsid w:val="00EC4236"/>
    <w:rsid w:val="00EC6E8D"/>
    <w:rsid w:val="00ED1C99"/>
    <w:rsid w:val="00EE1183"/>
    <w:rsid w:val="00EF4918"/>
    <w:rsid w:val="00EF6DC3"/>
    <w:rsid w:val="00F00306"/>
    <w:rsid w:val="00F015E1"/>
    <w:rsid w:val="00F2302C"/>
    <w:rsid w:val="00F24E38"/>
    <w:rsid w:val="00F266A0"/>
    <w:rsid w:val="00F2772B"/>
    <w:rsid w:val="00F3581C"/>
    <w:rsid w:val="00F40C70"/>
    <w:rsid w:val="00F53EA2"/>
    <w:rsid w:val="00F64AA0"/>
    <w:rsid w:val="00F831E6"/>
    <w:rsid w:val="00F873D3"/>
    <w:rsid w:val="00F90017"/>
    <w:rsid w:val="00F91F4F"/>
    <w:rsid w:val="00F94ECC"/>
    <w:rsid w:val="00FA2E22"/>
    <w:rsid w:val="00FB1B45"/>
    <w:rsid w:val="00FC4C6E"/>
    <w:rsid w:val="00FD65A4"/>
    <w:rsid w:val="00FF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055"/>
    <w:pPr>
      <w:ind w:left="720"/>
      <w:contextualSpacing/>
    </w:pPr>
  </w:style>
  <w:style w:type="paragraph" w:styleId="a4">
    <w:name w:val="Balloon Text"/>
    <w:basedOn w:val="a"/>
    <w:link w:val="a5"/>
    <w:uiPriority w:val="99"/>
    <w:semiHidden/>
    <w:unhideWhenUsed/>
    <w:rsid w:val="00080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0B7F"/>
    <w:rPr>
      <w:rFonts w:ascii="Tahoma" w:hAnsi="Tahoma" w:cs="Tahoma"/>
      <w:sz w:val="16"/>
      <w:szCs w:val="16"/>
    </w:rPr>
  </w:style>
  <w:style w:type="paragraph" w:styleId="a6">
    <w:name w:val="Body Text"/>
    <w:basedOn w:val="a"/>
    <w:link w:val="a7"/>
    <w:rsid w:val="00080B7F"/>
    <w:pPr>
      <w:spacing w:after="0" w:line="240" w:lineRule="auto"/>
      <w:jc w:val="right"/>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080B7F"/>
    <w:rPr>
      <w:rFonts w:ascii="Times New Roman" w:eastAsia="Times New Roman" w:hAnsi="Times New Roman" w:cs="Times New Roman"/>
      <w:sz w:val="24"/>
      <w:szCs w:val="24"/>
      <w:lang w:eastAsia="ru-RU"/>
    </w:rPr>
  </w:style>
  <w:style w:type="paragraph" w:customStyle="1" w:styleId="ConsPlusNormal">
    <w:name w:val="ConsPlusNormal"/>
    <w:rsid w:val="00253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Strong"/>
    <w:basedOn w:val="a0"/>
    <w:uiPriority w:val="22"/>
    <w:qFormat/>
    <w:rsid w:val="00934D90"/>
    <w:rPr>
      <w:b/>
      <w:bCs/>
    </w:rPr>
  </w:style>
  <w:style w:type="paragraph" w:styleId="a9">
    <w:name w:val="No Spacing"/>
    <w:uiPriority w:val="1"/>
    <w:qFormat/>
    <w:rsid w:val="004F2C59"/>
    <w:pPr>
      <w:spacing w:after="0" w:line="240" w:lineRule="auto"/>
    </w:pPr>
  </w:style>
  <w:style w:type="paragraph" w:customStyle="1" w:styleId="ConsPlusTitlePage">
    <w:name w:val="ConsPlusTitlePage"/>
    <w:uiPriority w:val="99"/>
    <w:rsid w:val="00BC4E42"/>
    <w:pPr>
      <w:autoSpaceDE w:val="0"/>
      <w:autoSpaceDN w:val="0"/>
      <w:adjustRightInd w:val="0"/>
      <w:spacing w:after="0" w:line="240" w:lineRule="auto"/>
    </w:pPr>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055"/>
    <w:pPr>
      <w:ind w:left="720"/>
      <w:contextualSpacing/>
    </w:pPr>
  </w:style>
  <w:style w:type="paragraph" w:styleId="a4">
    <w:name w:val="Balloon Text"/>
    <w:basedOn w:val="a"/>
    <w:link w:val="a5"/>
    <w:uiPriority w:val="99"/>
    <w:semiHidden/>
    <w:unhideWhenUsed/>
    <w:rsid w:val="00080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0B7F"/>
    <w:rPr>
      <w:rFonts w:ascii="Tahoma" w:hAnsi="Tahoma" w:cs="Tahoma"/>
      <w:sz w:val="16"/>
      <w:szCs w:val="16"/>
    </w:rPr>
  </w:style>
  <w:style w:type="paragraph" w:styleId="a6">
    <w:name w:val="Body Text"/>
    <w:basedOn w:val="a"/>
    <w:link w:val="a7"/>
    <w:rsid w:val="00080B7F"/>
    <w:pPr>
      <w:spacing w:after="0" w:line="240" w:lineRule="auto"/>
      <w:jc w:val="right"/>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080B7F"/>
    <w:rPr>
      <w:rFonts w:ascii="Times New Roman" w:eastAsia="Times New Roman" w:hAnsi="Times New Roman" w:cs="Times New Roman"/>
      <w:sz w:val="24"/>
      <w:szCs w:val="24"/>
      <w:lang w:eastAsia="ru-RU"/>
    </w:rPr>
  </w:style>
  <w:style w:type="paragraph" w:customStyle="1" w:styleId="ConsPlusNormal">
    <w:name w:val="ConsPlusNormal"/>
    <w:rsid w:val="00253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5335">
      <w:bodyDiv w:val="1"/>
      <w:marLeft w:val="0"/>
      <w:marRight w:val="0"/>
      <w:marTop w:val="0"/>
      <w:marBottom w:val="0"/>
      <w:divBdr>
        <w:top w:val="none" w:sz="0" w:space="0" w:color="auto"/>
        <w:left w:val="none" w:sz="0" w:space="0" w:color="auto"/>
        <w:bottom w:val="none" w:sz="0" w:space="0" w:color="auto"/>
        <w:right w:val="none" w:sz="0" w:space="0" w:color="auto"/>
      </w:divBdr>
    </w:div>
    <w:div w:id="21096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E9F3A57CE4490FDFEA5E27D0CD700626777224CB537A132D9B98E24E432C84790795C825AE261Ak9vEF" TargetMode="External"/><Relationship Id="rId13" Type="http://schemas.openxmlformats.org/officeDocument/2006/relationships/hyperlink" Target="consultantplus://offline/ref=A7E9F3A57CE4490FDFEA5E27D0CD700626777224CB537A132D9B98E24E432C84790795C825AE221Bk9v6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7E9F3A57CE4490FDFEA5E27D0CD700626777027CC557A132D9B98E24E432C84790795CA22ACk2v4F" TargetMode="External"/><Relationship Id="rId12" Type="http://schemas.openxmlformats.org/officeDocument/2006/relationships/hyperlink" Target="consultantplus://offline/ref=3CB9BB02EC17D77CF1605A4470090BDA7159BA861271E2D4210EC46D73YDZBN" TargetMode="External"/><Relationship Id="rId17" Type="http://schemas.openxmlformats.org/officeDocument/2006/relationships/hyperlink" Target="consultantplus://offline/ref=3CB9BB02EC17D77CF1605A4470090BDA7159BA861271E2D4210EC46D73YDZBN" TargetMode="External"/><Relationship Id="rId2" Type="http://schemas.openxmlformats.org/officeDocument/2006/relationships/numbering" Target="numbering.xml"/><Relationship Id="rId16" Type="http://schemas.openxmlformats.org/officeDocument/2006/relationships/hyperlink" Target="consultantplus://offline/ref=3CB9BB02EC17D77CF1605A4470090BDA7158B58F187EE2D4210EC46D73DB4A4FB063C9E336D4900BYBZ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E9F3A57CE4490FDFEA402AC6A12E0221752A2AC957704470C4C3BF194A26D3k3vEF" TargetMode="External"/><Relationship Id="rId5" Type="http://schemas.openxmlformats.org/officeDocument/2006/relationships/settings" Target="settings.xml"/><Relationship Id="rId15" Type="http://schemas.openxmlformats.org/officeDocument/2006/relationships/hyperlink" Target="consultantplus://offline/ref=3CB9BB02EC17D77CF1605A4470090BDA7159BA861271E2D4210EC46D73YDZBN" TargetMode="External"/><Relationship Id="rId10" Type="http://schemas.openxmlformats.org/officeDocument/2006/relationships/hyperlink" Target="consultantplus://offline/ref=3BF0085A0CCB37626BAC2D941C73FB7E7848B32F7EB7F83BF90D03E739102A08K7A2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7E9F3A57CE4490FDFEA402AC6A12E0221752A2ACE57784478CF9EB511132AD13947939D66EB28139EBAF395kEvDF" TargetMode="External"/><Relationship Id="rId14" Type="http://schemas.openxmlformats.org/officeDocument/2006/relationships/hyperlink" Target="consultantplus://offline/ref=CBC1598DD9E5B985B4730BE48974B53C20CF4CF14204FCDF8DE729673C6A18A90CBB616ED367C2A738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3389B-490F-45E0-8EF0-BB90EC5A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11</Pages>
  <Words>4702</Words>
  <Characters>26803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Белопшицкая Татьяна Михайловна</dc:creator>
  <cp:lastModifiedBy>Белопшицкая Татьяна Михайловна</cp:lastModifiedBy>
  <cp:revision>376</cp:revision>
  <cp:lastPrinted>2016-05-30T06:21:00Z</cp:lastPrinted>
  <dcterms:created xsi:type="dcterms:W3CDTF">2014-05-22T13:25:00Z</dcterms:created>
  <dcterms:modified xsi:type="dcterms:W3CDTF">2016-11-25T06:33:00Z</dcterms:modified>
</cp:coreProperties>
</file>