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D65F8C" w:rsidTr="00FB1C4B">
        <w:trPr>
          <w:trHeight w:val="1550"/>
        </w:trPr>
        <w:tc>
          <w:tcPr>
            <w:tcW w:w="4759" w:type="dxa"/>
          </w:tcPr>
          <w:p w:rsidR="00AE2CE1" w:rsidRPr="00D65F8C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65F8C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D65F8C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D65F8C">
              <w:rPr>
                <w:b/>
                <w:bCs/>
                <w:sz w:val="20"/>
              </w:rPr>
              <w:t>«ВУКТЫЛ»  КАР КЫТШСА</w:t>
            </w:r>
          </w:p>
          <w:p w:rsidR="00AE2CE1" w:rsidRPr="00D65F8C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D65F8C">
              <w:rPr>
                <w:b/>
                <w:bCs/>
                <w:sz w:val="20"/>
              </w:rPr>
              <w:t xml:space="preserve">  АДМИНИСТРАЦИЯ</w:t>
            </w:r>
          </w:p>
          <w:p w:rsidR="00AE2CE1" w:rsidRPr="00D65F8C" w:rsidRDefault="00AE2CE1" w:rsidP="00790F1E">
            <w:pPr>
              <w:ind w:right="-6599"/>
              <w:rPr>
                <w:b/>
                <w:bCs/>
              </w:rPr>
            </w:pPr>
            <w:r w:rsidRPr="00D65F8C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D65F8C" w:rsidRDefault="00835F62" w:rsidP="00790F1E">
            <w:pPr>
              <w:rPr>
                <w:b/>
                <w:bCs/>
              </w:rPr>
            </w:pPr>
            <w:r w:rsidRPr="00D65F8C"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AE2CE1" w:rsidRPr="00D65F8C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65F8C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D65F8C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D65F8C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D65F8C">
              <w:rPr>
                <w:b/>
                <w:bCs/>
                <w:sz w:val="20"/>
              </w:rPr>
              <w:t>ГОРОДСКОГО</w:t>
            </w:r>
            <w:proofErr w:type="gramEnd"/>
            <w:r w:rsidRPr="00D65F8C">
              <w:rPr>
                <w:b/>
                <w:bCs/>
                <w:sz w:val="20"/>
              </w:rPr>
              <w:t xml:space="preserve"> </w:t>
            </w:r>
          </w:p>
          <w:p w:rsidR="00AE2CE1" w:rsidRPr="00D65F8C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D65F8C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907345" w:rsidRPr="00D65F8C" w:rsidRDefault="00907345" w:rsidP="00172240">
      <w:pPr>
        <w:ind w:left="-1599" w:right="-1298" w:firstLine="1599"/>
        <w:rPr>
          <w:highlight w:val="lightGray"/>
        </w:rPr>
      </w:pPr>
    </w:p>
    <w:p w:rsidR="00456DCF" w:rsidRPr="00D65F8C" w:rsidRDefault="00D65F8C" w:rsidP="007C06D4">
      <w:pPr>
        <w:spacing w:after="480"/>
        <w:ind w:right="-1298"/>
      </w:pPr>
      <w:r w:rsidRPr="00D65F8C">
        <w:t>«__»</w:t>
      </w:r>
      <w:r w:rsidR="00BF7F57" w:rsidRPr="00D65F8C">
        <w:t xml:space="preserve"> </w:t>
      </w:r>
      <w:r w:rsidRPr="00D65F8C">
        <w:t>_____________</w:t>
      </w:r>
      <w:r w:rsidR="00A55412" w:rsidRPr="00D65F8C">
        <w:t xml:space="preserve"> </w:t>
      </w:r>
      <w:r w:rsidR="00CB6881" w:rsidRPr="00D65F8C">
        <w:t>201</w:t>
      </w:r>
      <w:r w:rsidR="008B528A" w:rsidRPr="00D65F8C">
        <w:t>9</w:t>
      </w:r>
      <w:r w:rsidR="00456DCF" w:rsidRPr="00D65F8C">
        <w:t xml:space="preserve"> г</w:t>
      </w:r>
      <w:r w:rsidR="00AD06AA" w:rsidRPr="00D65F8C">
        <w:t>ода</w:t>
      </w:r>
    </w:p>
    <w:p w:rsidR="00456DCF" w:rsidRPr="00D65F8C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D65F8C">
        <w:rPr>
          <w:b/>
          <w:bCs/>
          <w:sz w:val="34"/>
          <w:szCs w:val="34"/>
        </w:rPr>
        <w:t>Постановление</w:t>
      </w:r>
      <w:r w:rsidR="00AD06AA" w:rsidRPr="00D65F8C">
        <w:rPr>
          <w:b/>
          <w:bCs/>
          <w:sz w:val="34"/>
          <w:szCs w:val="34"/>
        </w:rPr>
        <w:t xml:space="preserve">  </w:t>
      </w:r>
      <w:r w:rsidRPr="00D65F8C">
        <w:rPr>
          <w:b/>
          <w:bCs/>
          <w:sz w:val="34"/>
          <w:szCs w:val="34"/>
        </w:rPr>
        <w:t>№</w:t>
      </w:r>
      <w:r w:rsidR="00094A85" w:rsidRPr="00D65F8C">
        <w:rPr>
          <w:b/>
          <w:bCs/>
          <w:sz w:val="34"/>
          <w:szCs w:val="34"/>
        </w:rPr>
        <w:t xml:space="preserve"> </w:t>
      </w:r>
      <w:r w:rsidR="00D65F8C" w:rsidRPr="00D65F8C">
        <w:rPr>
          <w:b/>
          <w:bCs/>
          <w:sz w:val="34"/>
          <w:szCs w:val="34"/>
        </w:rPr>
        <w:t>__</w:t>
      </w:r>
      <w:r w:rsidR="00094A85" w:rsidRPr="00D65F8C">
        <w:rPr>
          <w:b/>
          <w:bCs/>
          <w:sz w:val="34"/>
          <w:szCs w:val="34"/>
        </w:rPr>
        <w:t>/</w:t>
      </w:r>
      <w:r w:rsidR="00D65F8C" w:rsidRPr="00D65F8C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D65F8C" w:rsidTr="008E7AAF">
        <w:trPr>
          <w:trHeight w:val="1651"/>
        </w:trPr>
        <w:tc>
          <w:tcPr>
            <w:tcW w:w="4503" w:type="dxa"/>
          </w:tcPr>
          <w:p w:rsidR="00456DCF" w:rsidRPr="00D65F8C" w:rsidRDefault="00456DCF" w:rsidP="00F268FB">
            <w:pPr>
              <w:widowControl w:val="0"/>
              <w:tabs>
                <w:tab w:val="left" w:pos="570"/>
                <w:tab w:val="left" w:pos="72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D65F8C">
              <w:rPr>
                <w:b/>
                <w:bCs/>
                <w:color w:val="000000"/>
              </w:rPr>
              <w:t>О</w:t>
            </w:r>
            <w:r w:rsidR="008E7AAF" w:rsidRPr="00D65F8C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D65F8C">
              <w:rPr>
                <w:b/>
                <w:bCs/>
                <w:color w:val="000000"/>
              </w:rPr>
              <w:t xml:space="preserve"> </w:t>
            </w:r>
            <w:r w:rsidR="008E7AAF" w:rsidRPr="00D65F8C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D65F8C">
              <w:rPr>
                <w:b/>
                <w:bCs/>
                <w:color w:val="000000"/>
              </w:rPr>
              <w:t xml:space="preserve">городского округа </w:t>
            </w:r>
            <w:r w:rsidRPr="00D65F8C">
              <w:rPr>
                <w:b/>
                <w:bCs/>
                <w:color w:val="000000"/>
              </w:rPr>
              <w:t xml:space="preserve">«Вуктыл» </w:t>
            </w:r>
            <w:r w:rsidR="008E7AAF" w:rsidRPr="00D65F8C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D65F8C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D65F8C">
              <w:rPr>
                <w:b/>
                <w:bCs/>
                <w:color w:val="000000"/>
              </w:rPr>
              <w:t xml:space="preserve"> </w:t>
            </w:r>
            <w:r w:rsidRPr="00D65F8C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D65F8C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D65F8C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D65F8C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F268FB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F268FB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F268FB">
        <w:rPr>
          <w:rFonts w:eastAsia="Calibri"/>
          <w:lang w:eastAsia="en-US"/>
        </w:rPr>
        <w:t xml:space="preserve"> </w:t>
      </w:r>
      <w:r w:rsidR="003E24E1" w:rsidRPr="00F268FB">
        <w:rPr>
          <w:rFonts w:eastAsia="Calibri"/>
          <w:lang w:eastAsia="en-US"/>
        </w:rPr>
        <w:t>р</w:t>
      </w:r>
      <w:r w:rsidR="003E24E1" w:rsidRPr="00F268FB">
        <w:rPr>
          <w:rStyle w:val="aff2"/>
          <w:b w:val="0"/>
          <w:color w:val="000000"/>
          <w:shd w:val="clear" w:color="auto" w:fill="FFFFFF"/>
        </w:rPr>
        <w:t>ешением Совета городского округа «Вуктыл» от 1</w:t>
      </w:r>
      <w:r w:rsidR="00E47C6B" w:rsidRPr="00F268FB">
        <w:rPr>
          <w:rStyle w:val="aff2"/>
          <w:b w:val="0"/>
          <w:color w:val="000000"/>
          <w:shd w:val="clear" w:color="auto" w:fill="FFFFFF"/>
        </w:rPr>
        <w:t>3</w:t>
      </w:r>
      <w:r w:rsidR="003E24E1" w:rsidRPr="00F268FB">
        <w:rPr>
          <w:rStyle w:val="aff2"/>
          <w:b w:val="0"/>
          <w:color w:val="000000"/>
          <w:shd w:val="clear" w:color="auto" w:fill="FFFFFF"/>
        </w:rPr>
        <w:t xml:space="preserve"> декабря 201</w:t>
      </w:r>
      <w:r w:rsidR="00E47C6B" w:rsidRPr="00F268FB">
        <w:rPr>
          <w:rStyle w:val="aff2"/>
          <w:b w:val="0"/>
          <w:color w:val="000000"/>
          <w:shd w:val="clear" w:color="auto" w:fill="FFFFFF"/>
        </w:rPr>
        <w:t>8</w:t>
      </w:r>
      <w:r w:rsidR="003E24E1" w:rsidRPr="00F268FB">
        <w:rPr>
          <w:rStyle w:val="aff2"/>
          <w:b w:val="0"/>
          <w:color w:val="000000"/>
          <w:shd w:val="clear" w:color="auto" w:fill="FFFFFF"/>
        </w:rPr>
        <w:t xml:space="preserve"> года № </w:t>
      </w:r>
      <w:r w:rsidR="00E47C6B" w:rsidRPr="00F268FB">
        <w:rPr>
          <w:rStyle w:val="aff2"/>
          <w:b w:val="0"/>
          <w:color w:val="000000"/>
          <w:shd w:val="clear" w:color="auto" w:fill="FFFFFF"/>
        </w:rPr>
        <w:t>355</w:t>
      </w:r>
      <w:r w:rsidR="003E24E1" w:rsidRPr="00F268FB">
        <w:rPr>
          <w:rStyle w:val="aff2"/>
          <w:b w:val="0"/>
          <w:color w:val="000000"/>
          <w:shd w:val="clear" w:color="auto" w:fill="FFFFFF"/>
        </w:rPr>
        <w:t xml:space="preserve"> </w:t>
      </w:r>
      <w:r w:rsidR="003E24E1" w:rsidRPr="00F268FB">
        <w:rPr>
          <w:color w:val="000000"/>
          <w:shd w:val="clear" w:color="auto" w:fill="FFFFFF"/>
        </w:rPr>
        <w:t>«О бюджете муниципального образования городского округа «Вуктыл» на 201</w:t>
      </w:r>
      <w:r w:rsidR="00E47C6B" w:rsidRPr="00F268FB">
        <w:rPr>
          <w:color w:val="000000"/>
          <w:shd w:val="clear" w:color="auto" w:fill="FFFFFF"/>
        </w:rPr>
        <w:t>9</w:t>
      </w:r>
      <w:r w:rsidR="003E24E1" w:rsidRPr="00F268FB">
        <w:rPr>
          <w:color w:val="000000"/>
          <w:shd w:val="clear" w:color="auto" w:fill="FFFFFF"/>
        </w:rPr>
        <w:t xml:space="preserve"> год и плановый период 20</w:t>
      </w:r>
      <w:r w:rsidR="00E47C6B" w:rsidRPr="00F268FB">
        <w:rPr>
          <w:color w:val="000000"/>
          <w:shd w:val="clear" w:color="auto" w:fill="FFFFFF"/>
        </w:rPr>
        <w:t>20</w:t>
      </w:r>
      <w:r w:rsidR="003E24E1" w:rsidRPr="00F268FB">
        <w:rPr>
          <w:color w:val="000000"/>
          <w:shd w:val="clear" w:color="auto" w:fill="FFFFFF"/>
        </w:rPr>
        <w:t xml:space="preserve"> и 202</w:t>
      </w:r>
      <w:r w:rsidR="00E47C6B" w:rsidRPr="00F268FB">
        <w:rPr>
          <w:color w:val="000000"/>
          <w:shd w:val="clear" w:color="auto" w:fill="FFFFFF"/>
        </w:rPr>
        <w:t>1</w:t>
      </w:r>
      <w:r w:rsidR="003E24E1" w:rsidRPr="00F268FB">
        <w:rPr>
          <w:color w:val="000000"/>
          <w:shd w:val="clear" w:color="auto" w:fill="FFFFFF"/>
        </w:rPr>
        <w:t xml:space="preserve"> годов», </w:t>
      </w:r>
      <w:r w:rsidRPr="00F268FB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F268FB">
        <w:rPr>
          <w:rFonts w:eastAsia="Calibri"/>
          <w:lang w:eastAsia="en-US"/>
        </w:rPr>
        <w:t xml:space="preserve">года </w:t>
      </w:r>
      <w:r w:rsidRPr="00F268FB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F268FB">
        <w:rPr>
          <w:rFonts w:eastAsia="Calibri"/>
          <w:lang w:eastAsia="en-US"/>
        </w:rPr>
        <w:t xml:space="preserve"> формировани</w:t>
      </w:r>
      <w:r w:rsidR="002C32EE" w:rsidRPr="00F268FB">
        <w:rPr>
          <w:rFonts w:eastAsia="Calibri"/>
          <w:lang w:eastAsia="en-US"/>
        </w:rPr>
        <w:t>я</w:t>
      </w:r>
      <w:r w:rsidRPr="00F268FB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F268FB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F268FB">
        <w:rPr>
          <w:rFonts w:eastAsia="Calibri"/>
          <w:lang w:eastAsia="en-US"/>
        </w:rPr>
        <w:t xml:space="preserve">1. </w:t>
      </w:r>
      <w:r w:rsidR="00B339EF" w:rsidRPr="00F268FB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F268FB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F268FB">
        <w:rPr>
          <w:rFonts w:eastAsia="Calibri"/>
          <w:lang w:eastAsia="en-US"/>
        </w:rPr>
        <w:t xml:space="preserve">городского округа </w:t>
      </w:r>
      <w:r w:rsidR="00456DCF" w:rsidRPr="00F268FB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F268FB">
        <w:rPr>
          <w:rFonts w:eastAsia="Calibri"/>
          <w:lang w:eastAsia="en-US"/>
        </w:rPr>
        <w:t>энергоэффективности</w:t>
      </w:r>
      <w:proofErr w:type="spellEnd"/>
      <w:r w:rsidR="00456DCF" w:rsidRPr="00F268FB">
        <w:rPr>
          <w:rFonts w:eastAsia="Calibri"/>
          <w:lang w:eastAsia="en-US"/>
        </w:rPr>
        <w:t xml:space="preserve">» </w:t>
      </w:r>
      <w:r w:rsidRPr="00F268FB">
        <w:rPr>
          <w:rFonts w:eastAsia="Calibri"/>
          <w:lang w:eastAsia="en-US"/>
        </w:rPr>
        <w:t xml:space="preserve">изменения </w:t>
      </w:r>
      <w:r w:rsidR="00456DCF" w:rsidRPr="00F268FB">
        <w:rPr>
          <w:rFonts w:eastAsia="Calibri"/>
          <w:lang w:eastAsia="en-US"/>
        </w:rPr>
        <w:t>согласно приложению.</w:t>
      </w:r>
    </w:p>
    <w:p w:rsidR="00456DCF" w:rsidRPr="00F268FB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F268FB">
        <w:rPr>
          <w:rFonts w:eastAsia="Calibri"/>
          <w:lang w:eastAsia="en-US"/>
        </w:rPr>
        <w:t>2</w:t>
      </w:r>
      <w:r w:rsidR="004120AC" w:rsidRPr="00F268FB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F268FB">
        <w:rPr>
          <w:rFonts w:eastAsia="Calibri"/>
          <w:lang w:eastAsia="en-US"/>
        </w:rPr>
        <w:t>опубликованию (обнародованию).</w:t>
      </w:r>
    </w:p>
    <w:p w:rsidR="00456DCF" w:rsidRPr="00CF6AE5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CF6AE5">
        <w:rPr>
          <w:rFonts w:eastAsia="Calibri"/>
          <w:lang w:eastAsia="en-US"/>
        </w:rPr>
        <w:t>3</w:t>
      </w:r>
      <w:r w:rsidR="00456DCF" w:rsidRPr="00CF6AE5">
        <w:rPr>
          <w:rFonts w:eastAsia="Calibri"/>
          <w:lang w:eastAsia="en-US"/>
        </w:rPr>
        <w:t xml:space="preserve">. </w:t>
      </w:r>
      <w:r w:rsidR="002C32EE" w:rsidRPr="00CF6AE5">
        <w:rPr>
          <w:rFonts w:eastAsia="Calibri"/>
          <w:lang w:eastAsia="en-US"/>
        </w:rPr>
        <w:t xml:space="preserve"> </w:t>
      </w:r>
      <w:proofErr w:type="gramStart"/>
      <w:r w:rsidR="00456DCF" w:rsidRPr="00CF6AE5">
        <w:rPr>
          <w:rFonts w:eastAsia="Calibri"/>
          <w:lang w:eastAsia="en-US"/>
        </w:rPr>
        <w:t>Кон</w:t>
      </w:r>
      <w:r w:rsidR="002C32EE" w:rsidRPr="00CF6AE5">
        <w:rPr>
          <w:rFonts w:eastAsia="Calibri"/>
          <w:lang w:eastAsia="en-US"/>
        </w:rPr>
        <w:t>троль за</w:t>
      </w:r>
      <w:proofErr w:type="gramEnd"/>
      <w:r w:rsidR="002C32EE" w:rsidRPr="00CF6AE5">
        <w:rPr>
          <w:rFonts w:eastAsia="Calibri"/>
          <w:lang w:eastAsia="en-US"/>
        </w:rPr>
        <w:t xml:space="preserve"> исполнением настоящего </w:t>
      </w:r>
      <w:r w:rsidR="00456DCF" w:rsidRPr="00CF6AE5">
        <w:rPr>
          <w:rFonts w:eastAsia="Calibri"/>
          <w:lang w:eastAsia="en-US"/>
        </w:rPr>
        <w:t xml:space="preserve">постановления </w:t>
      </w:r>
      <w:r w:rsidR="0046555F" w:rsidRPr="00CF6AE5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CF6AE5">
        <w:rPr>
          <w:rFonts w:eastAsia="Calibri"/>
          <w:lang w:eastAsia="en-US"/>
        </w:rPr>
        <w:t>Постельг</w:t>
      </w:r>
      <w:r w:rsidR="009C705A" w:rsidRPr="00CF6AE5">
        <w:rPr>
          <w:rFonts w:eastAsia="Calibri"/>
          <w:lang w:eastAsia="en-US"/>
        </w:rPr>
        <w:t>а</w:t>
      </w:r>
      <w:proofErr w:type="spellEnd"/>
      <w:r w:rsidR="0046555F" w:rsidRPr="00CF6AE5">
        <w:rPr>
          <w:rFonts w:eastAsia="Calibri"/>
          <w:lang w:eastAsia="en-US"/>
        </w:rPr>
        <w:t>.</w:t>
      </w:r>
    </w:p>
    <w:p w:rsidR="00A011CD" w:rsidRPr="00CF6AE5" w:rsidRDefault="00A011CD" w:rsidP="00A011CD">
      <w:r w:rsidRPr="00CF6AE5">
        <w:t>Глава муниципального образования</w:t>
      </w:r>
    </w:p>
    <w:p w:rsidR="00A011CD" w:rsidRPr="00CF6AE5" w:rsidRDefault="00A011CD" w:rsidP="00A011CD">
      <w:r w:rsidRPr="00CF6AE5">
        <w:t>городского округа «Вуктыл» - руководитель</w:t>
      </w:r>
    </w:p>
    <w:p w:rsidR="00A011CD" w:rsidRPr="00CF6AE5" w:rsidRDefault="00A011CD" w:rsidP="00A011CD">
      <w:r w:rsidRPr="00CF6AE5">
        <w:t>администрации городского округа «Вуктыл»                                                      Г.Р. Идрисова</w:t>
      </w:r>
    </w:p>
    <w:p w:rsidR="00456DCF" w:rsidRPr="00CF6AE5" w:rsidRDefault="00456DCF" w:rsidP="00456DCF">
      <w:pPr>
        <w:ind w:right="-6"/>
        <w:rPr>
          <w:bCs/>
        </w:rPr>
      </w:pPr>
      <w:r w:rsidRPr="00CF6AE5">
        <w:rPr>
          <w:bCs/>
        </w:rPr>
        <w:tab/>
      </w:r>
      <w:r w:rsidRPr="00CF6AE5">
        <w:rPr>
          <w:bCs/>
        </w:rPr>
        <w:tab/>
      </w:r>
      <w:r w:rsidRPr="00CF6AE5">
        <w:rPr>
          <w:bCs/>
        </w:rPr>
        <w:tab/>
        <w:t xml:space="preserve">         </w:t>
      </w:r>
      <w:r w:rsidR="00403888" w:rsidRPr="00CF6AE5">
        <w:rPr>
          <w:bCs/>
        </w:rPr>
        <w:t xml:space="preserve">  </w:t>
      </w:r>
      <w:r w:rsidRPr="00CF6AE5">
        <w:rPr>
          <w:bCs/>
        </w:rPr>
        <w:t xml:space="preserve">   </w:t>
      </w:r>
      <w:r w:rsidR="003956D2" w:rsidRPr="00CF6AE5">
        <w:rPr>
          <w:bCs/>
        </w:rPr>
        <w:t xml:space="preserve">         </w:t>
      </w:r>
      <w:r w:rsidR="00023AD1" w:rsidRPr="00CF6AE5">
        <w:rPr>
          <w:bCs/>
        </w:rPr>
        <w:t xml:space="preserve">        </w:t>
      </w:r>
      <w:r w:rsidR="00E60622" w:rsidRPr="00CF6AE5">
        <w:rPr>
          <w:bCs/>
        </w:rPr>
        <w:t xml:space="preserve"> </w:t>
      </w:r>
      <w:r w:rsidR="003956D2" w:rsidRPr="00CF6AE5">
        <w:rPr>
          <w:bCs/>
        </w:rPr>
        <w:t xml:space="preserve"> </w:t>
      </w:r>
      <w:r w:rsidR="00653050" w:rsidRPr="00CF6AE5">
        <w:rPr>
          <w:bCs/>
        </w:rPr>
        <w:t xml:space="preserve">   </w:t>
      </w:r>
    </w:p>
    <w:p w:rsidR="00907345" w:rsidRPr="00D65F8C" w:rsidRDefault="00907345">
      <w:pPr>
        <w:rPr>
          <w:bCs/>
          <w:highlight w:val="lightGray"/>
        </w:rPr>
      </w:pPr>
      <w:r w:rsidRPr="00D65F8C">
        <w:rPr>
          <w:bCs/>
          <w:highlight w:val="lightGray"/>
        </w:rPr>
        <w:br w:type="page"/>
      </w:r>
    </w:p>
    <w:p w:rsidR="00C56BBC" w:rsidRPr="005F6452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F6452">
        <w:lastRenderedPageBreak/>
        <w:t>ПРИЛОЖЕНИЕ</w:t>
      </w:r>
    </w:p>
    <w:p w:rsidR="00C56BBC" w:rsidRPr="005F6452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452">
        <w:t xml:space="preserve">к </w:t>
      </w:r>
      <w:r w:rsidR="00C56BBC" w:rsidRPr="005F6452">
        <w:t>постановлени</w:t>
      </w:r>
      <w:r w:rsidRPr="005F6452">
        <w:t>ю</w:t>
      </w:r>
      <w:r w:rsidR="00C56BBC" w:rsidRPr="005F6452">
        <w:t xml:space="preserve"> администрации</w:t>
      </w:r>
    </w:p>
    <w:p w:rsidR="00C56BBC" w:rsidRPr="005F6452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452">
        <w:t>городского округа</w:t>
      </w:r>
      <w:r w:rsidR="00C56BBC" w:rsidRPr="005F6452">
        <w:t xml:space="preserve"> «Вуктыл»</w:t>
      </w:r>
    </w:p>
    <w:p w:rsidR="00C56BBC" w:rsidRPr="005F6452" w:rsidRDefault="00676F06" w:rsidP="00067877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</w:pPr>
      <w:r w:rsidRPr="005F6452">
        <w:t xml:space="preserve">       </w:t>
      </w:r>
      <w:r w:rsidR="00C56BBC" w:rsidRPr="005F6452">
        <w:t xml:space="preserve">от </w:t>
      </w:r>
      <w:r w:rsidR="005F6452" w:rsidRPr="005F6452">
        <w:t>«__»</w:t>
      </w:r>
      <w:r w:rsidR="000C605D" w:rsidRPr="005F6452">
        <w:t xml:space="preserve"> </w:t>
      </w:r>
      <w:r w:rsidR="005F6452" w:rsidRPr="005F6452">
        <w:t>__________</w:t>
      </w:r>
      <w:r w:rsidRPr="005F6452">
        <w:t xml:space="preserve"> </w:t>
      </w:r>
      <w:r w:rsidR="00CB6881" w:rsidRPr="005F6452">
        <w:t>201</w:t>
      </w:r>
      <w:r w:rsidR="000C605D" w:rsidRPr="005F6452">
        <w:t>9</w:t>
      </w:r>
      <w:r w:rsidR="00E37D1C" w:rsidRPr="005F6452">
        <w:t xml:space="preserve"> г</w:t>
      </w:r>
      <w:r w:rsidR="009B12B4" w:rsidRPr="005F6452">
        <w:t xml:space="preserve">ода </w:t>
      </w:r>
      <w:r w:rsidR="00E37D1C" w:rsidRPr="005F6452">
        <w:t xml:space="preserve">№ </w:t>
      </w:r>
      <w:r w:rsidR="005F6452" w:rsidRPr="005F6452">
        <w:t>__</w:t>
      </w:r>
      <w:r w:rsidR="00E37D1C" w:rsidRPr="005F6452">
        <w:t>/</w:t>
      </w:r>
      <w:r w:rsidR="005F6452" w:rsidRPr="005F6452">
        <w:t>__</w:t>
      </w:r>
    </w:p>
    <w:p w:rsidR="003F2AFE" w:rsidRPr="001B3CC2" w:rsidRDefault="00936AE5" w:rsidP="00645D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B3CC2">
        <w:rPr>
          <w:rFonts w:eastAsia="Calibri"/>
          <w:b/>
          <w:bCs/>
          <w:lang w:eastAsia="en-US"/>
        </w:rPr>
        <w:t>Изменения,</w:t>
      </w:r>
    </w:p>
    <w:p w:rsidR="00936AE5" w:rsidRPr="001B3CC2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B3CC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1B3CC2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1B3CC2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B3CC2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1B3CC2">
        <w:rPr>
          <w:rFonts w:eastAsia="Calibri"/>
          <w:b/>
          <w:bCs/>
          <w:lang w:eastAsia="en-US"/>
        </w:rPr>
        <w:t>»</w:t>
      </w:r>
    </w:p>
    <w:p w:rsidR="00F07FA9" w:rsidRPr="001B3CC2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B3CC2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B3CC2">
        <w:rPr>
          <w:rFonts w:eastAsia="Calibri"/>
          <w:bCs/>
          <w:lang w:eastAsia="en-US"/>
        </w:rPr>
        <w:t>энергоэффективности</w:t>
      </w:r>
      <w:proofErr w:type="spellEnd"/>
      <w:r w:rsidRPr="001B3CC2">
        <w:rPr>
          <w:rFonts w:eastAsia="Calibri"/>
          <w:bCs/>
          <w:lang w:eastAsia="en-US"/>
        </w:rPr>
        <w:t>»:</w:t>
      </w:r>
    </w:p>
    <w:p w:rsidR="0078709B" w:rsidRPr="001B3CC2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B3CC2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B3CC2">
        <w:rPr>
          <w:rFonts w:eastAsia="Calibri"/>
          <w:bCs/>
          <w:lang w:eastAsia="en-US"/>
        </w:rPr>
        <w:t>энергоэффективности</w:t>
      </w:r>
      <w:proofErr w:type="spellEnd"/>
      <w:r w:rsidRPr="001B3CC2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420630" w:rsidRPr="00D71B62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71B62">
        <w:rPr>
          <w:rFonts w:eastAsia="Calibri"/>
          <w:bCs/>
          <w:lang w:eastAsia="en-US"/>
        </w:rPr>
        <w:t>1) строку «</w:t>
      </w:r>
      <w:r w:rsidRPr="00D71B62">
        <w:t xml:space="preserve">Объемы финансирования муниципальной программы» </w:t>
      </w:r>
      <w:r w:rsidR="00F37921" w:rsidRPr="00D71B62">
        <w:t xml:space="preserve">таблицы № 1 </w:t>
      </w:r>
      <w:r w:rsidRPr="00D71B62">
        <w:rPr>
          <w:rFonts w:eastAsia="Calibri"/>
          <w:bCs/>
          <w:lang w:eastAsia="en-US"/>
        </w:rPr>
        <w:t>изложить в следующей редакции:</w:t>
      </w:r>
    </w:p>
    <w:p w:rsidR="00420630" w:rsidRPr="00D71B62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71B6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4"/>
        <w:gridCol w:w="7372"/>
      </w:tblGrid>
      <w:tr w:rsidR="004D0227" w:rsidRPr="000725A0" w:rsidTr="004D0227">
        <w:trPr>
          <w:trHeight w:val="56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27" w:rsidRPr="004D0227" w:rsidRDefault="004D0227" w:rsidP="003E0447">
            <w:r w:rsidRPr="004D0227">
              <w:t>Объемы финансирования муниципальной программы</w:t>
            </w:r>
          </w:p>
          <w:p w:rsidR="004D0227" w:rsidRPr="004D0227" w:rsidRDefault="004D0227" w:rsidP="003E0447">
            <w:pPr>
              <w:rPr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27" w:rsidRPr="004D0227" w:rsidRDefault="004D0227" w:rsidP="003E0447">
            <w:proofErr w:type="gramStart"/>
            <w:r w:rsidRPr="004D0227">
              <w:t>Общий объем финансирования муниципальной программы в 2017 – 2021 годах составит 308 013 157,99 рублей, в том числе за счет средств бюджета муниципального образования городского округа «Вуктыл» (далее – МО ГО «Вуктыл») – 251 144 184,99 рубля, за счет средств республиканского бюджета Республики Коми –                    56 868 973,00 рубля, в том числе по годам реализации:</w:t>
            </w:r>
            <w:proofErr w:type="gramEnd"/>
          </w:p>
          <w:p w:rsidR="004D0227" w:rsidRPr="004D0227" w:rsidRDefault="004D0227" w:rsidP="003E0447">
            <w:r w:rsidRPr="004D0227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4D0227" w:rsidRPr="004D0227" w:rsidRDefault="004D0227" w:rsidP="003E0447">
            <w:r w:rsidRPr="004D0227">
              <w:t>2018 г. – 74 615 670,85 рублей, в том числе за счет средств бюджета МО ГО «Вуктыл» – 59 630 979,85 рублей, за счет средств республиканского бюджета Республики Коми – 14 984 691,00 рубль;</w:t>
            </w:r>
          </w:p>
          <w:p w:rsidR="004D0227" w:rsidRPr="00853649" w:rsidRDefault="004D0227" w:rsidP="003E0447">
            <w:r w:rsidRPr="00DC524B">
              <w:t>2019 г. – 6</w:t>
            </w:r>
            <w:r w:rsidR="00DC524B" w:rsidRPr="00DC524B">
              <w:t>4</w:t>
            </w:r>
            <w:r w:rsidRPr="00DC524B">
              <w:t> </w:t>
            </w:r>
            <w:r w:rsidR="00DC524B" w:rsidRPr="00DC524B">
              <w:t>829</w:t>
            </w:r>
            <w:r w:rsidRPr="00DC524B">
              <w:t xml:space="preserve"> </w:t>
            </w:r>
            <w:r w:rsidR="00DC524B" w:rsidRPr="00DC524B">
              <w:t>761</w:t>
            </w:r>
            <w:r w:rsidRPr="00DC524B">
              <w:t>,</w:t>
            </w:r>
            <w:r w:rsidR="00853649">
              <w:t>4</w:t>
            </w:r>
            <w:r w:rsidRPr="00DC524B">
              <w:t>0 рубл</w:t>
            </w:r>
            <w:r w:rsidR="00DC524B" w:rsidRPr="00DC524B">
              <w:t>ь</w:t>
            </w:r>
            <w:r w:rsidRPr="00DC524B">
              <w:t>, в том числе за счет средств бюджета МО ГО «Вуктыл</w:t>
            </w:r>
            <w:r w:rsidRPr="00853649">
              <w:t>» – 54</w:t>
            </w:r>
            <w:r w:rsidR="00853649" w:rsidRPr="00853649">
              <w:t> 047 678</w:t>
            </w:r>
            <w:r w:rsidRPr="00853649">
              <w:t>,</w:t>
            </w:r>
            <w:r w:rsidR="00853649" w:rsidRPr="00853649">
              <w:t>4</w:t>
            </w:r>
            <w:r w:rsidRPr="00853649">
              <w:t>0 рублей, за счет средств республиканского бюджета Республики Коми  – 10 7</w:t>
            </w:r>
            <w:r w:rsidR="00853649">
              <w:t>82</w:t>
            </w:r>
            <w:r w:rsidRPr="00853649">
              <w:t xml:space="preserve"> </w:t>
            </w:r>
            <w:r w:rsidR="00853649">
              <w:t>083</w:t>
            </w:r>
            <w:r w:rsidRPr="00853649">
              <w:t>,00 рубл</w:t>
            </w:r>
            <w:r w:rsidR="00853649">
              <w:t>я</w:t>
            </w:r>
            <w:r w:rsidRPr="00853649">
              <w:t>;</w:t>
            </w:r>
          </w:p>
          <w:p w:rsidR="004D0227" w:rsidRPr="00476E93" w:rsidRDefault="004D0227" w:rsidP="003E0447">
            <w:r w:rsidRPr="00476E93">
              <w:t>2020 г. – 46 691 762,69 рубля, в том числе за счет средств бюджета МО ГО «Вуктыл» – 45 584 257,69 рублей, за счет средств республиканского бюджета Республики Коми  – 1 107 505,00 рублей;</w:t>
            </w:r>
          </w:p>
          <w:p w:rsidR="004D0227" w:rsidRPr="004D0227" w:rsidRDefault="004D0227" w:rsidP="003E0447">
            <w:pPr>
              <w:rPr>
                <w:highlight w:val="yellow"/>
              </w:rPr>
            </w:pPr>
            <w:r w:rsidRPr="00476E93">
              <w:t>2021 г. – 43 451 301,69 рубль, в том числе за счет средств бюджета МО ГО «Вуктыл» – 42 343 796,69 рублей, за счет средств республиканского бюджета Республики Коми  – 1 107 505,00 рублей</w:t>
            </w:r>
          </w:p>
        </w:tc>
      </w:tr>
    </w:tbl>
    <w:p w:rsidR="00420630" w:rsidRPr="008D551A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8D551A">
        <w:t>»;</w:t>
      </w:r>
    </w:p>
    <w:p w:rsidR="006C7F40" w:rsidRDefault="00196947" w:rsidP="008D551A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8D551A">
        <w:t xml:space="preserve">            2</w:t>
      </w:r>
      <w:r w:rsidRPr="008D551A">
        <w:rPr>
          <w:rFonts w:eastAsia="Calibri"/>
          <w:lang w:eastAsia="en-US"/>
        </w:rPr>
        <w:t xml:space="preserve">) </w:t>
      </w:r>
      <w:r w:rsidR="006C7F40" w:rsidRPr="008D551A">
        <w:rPr>
          <w:rFonts w:eastAsia="Calibri"/>
          <w:lang w:eastAsia="en-US"/>
        </w:rPr>
        <w:t>в таблице № 2:</w:t>
      </w:r>
    </w:p>
    <w:p w:rsidR="00637CA3" w:rsidRPr="00AC6C6D" w:rsidRDefault="001E5E73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C6C6D">
        <w:rPr>
          <w:rFonts w:eastAsia="Calibri"/>
          <w:lang w:eastAsia="en-US"/>
        </w:rPr>
        <w:t xml:space="preserve">            </w:t>
      </w:r>
      <w:r w:rsidR="00637CA3" w:rsidRPr="00AC6C6D">
        <w:rPr>
          <w:rFonts w:eastAsia="Calibri"/>
          <w:lang w:eastAsia="en-US"/>
        </w:rPr>
        <w:t xml:space="preserve">строку </w:t>
      </w:r>
      <w:r w:rsidR="00637CA3" w:rsidRPr="00AC6C6D">
        <w:rPr>
          <w:rFonts w:eastAsia="Calibri"/>
          <w:bCs/>
          <w:lang w:eastAsia="en-US"/>
        </w:rPr>
        <w:t xml:space="preserve">«Объемы финансирования подпрограммы 1» </w:t>
      </w:r>
      <w:r w:rsidR="00637CA3" w:rsidRPr="00AC6C6D">
        <w:rPr>
          <w:rFonts w:eastAsia="Calibri"/>
          <w:lang w:eastAsia="en-US"/>
        </w:rPr>
        <w:t xml:space="preserve">паспорта подпрограммы «Содержание и развитие жилищно-коммунального и городского хозяйства» муниципальной программы (далее – подпрограмма 1) </w:t>
      </w:r>
      <w:r w:rsidR="00637CA3" w:rsidRPr="00AC6C6D">
        <w:rPr>
          <w:rFonts w:eastAsia="Calibri"/>
          <w:bCs/>
          <w:lang w:eastAsia="en-US"/>
        </w:rPr>
        <w:t>изложить в следующей редакции:</w:t>
      </w:r>
    </w:p>
    <w:p w:rsidR="00637CA3" w:rsidRDefault="00637CA3" w:rsidP="00637CA3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C6C6D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6"/>
        <w:gridCol w:w="7430"/>
      </w:tblGrid>
      <w:tr w:rsidR="00AC6C6D" w:rsidRPr="000725A0" w:rsidTr="00AC6C6D">
        <w:trPr>
          <w:trHeight w:val="27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6D" w:rsidRPr="00AC6C6D" w:rsidRDefault="00AC6C6D" w:rsidP="003E0447">
            <w:r w:rsidRPr="00AC6C6D">
              <w:t>Объемы финансирования</w:t>
            </w:r>
          </w:p>
          <w:p w:rsidR="00AC6C6D" w:rsidRPr="00AC6C6D" w:rsidRDefault="00AC6C6D" w:rsidP="003E0447">
            <w:pPr>
              <w:rPr>
                <w:highlight w:val="yellow"/>
              </w:rPr>
            </w:pPr>
            <w:r w:rsidRPr="00AC6C6D">
              <w:t>подпрограммы 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6D" w:rsidRPr="00AC6C6D" w:rsidRDefault="00AC6C6D" w:rsidP="003E0447">
            <w:r w:rsidRPr="00AC6C6D">
              <w:t xml:space="preserve">Общий объем финансирования подпрограммы 1 в 2017 - 2021 годах составит 240 118 224,90 рубля, в том числе за счет средств бюджета МО ГО «Вуктыл» – 235 249 251,90 рубль, за счет средств </w:t>
            </w:r>
            <w:r w:rsidRPr="00AC6C6D">
              <w:lastRenderedPageBreak/>
              <w:t>республиканского бюджета Республики Коми – 4 868 973,00 рубля, в том числе по годам реализации:</w:t>
            </w:r>
          </w:p>
          <w:p w:rsidR="00AC6C6D" w:rsidRPr="0048183A" w:rsidRDefault="00AC6C6D" w:rsidP="003E0447">
            <w:r w:rsidRPr="0048183A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AC6C6D" w:rsidRPr="0048183A" w:rsidRDefault="00AC6C6D" w:rsidP="003E0447">
            <w:r w:rsidRPr="0048183A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AC6C6D" w:rsidRPr="003B485B" w:rsidRDefault="00AC6C6D" w:rsidP="003B485B">
            <w:pPr>
              <w:tabs>
                <w:tab w:val="left" w:pos="3353"/>
                <w:tab w:val="left" w:pos="3495"/>
                <w:tab w:val="left" w:pos="3636"/>
              </w:tabs>
            </w:pPr>
            <w:r w:rsidRPr="00A46D65">
              <w:t xml:space="preserve">2019 г. – </w:t>
            </w:r>
            <w:r w:rsidR="00A46D65">
              <w:t>51 557 </w:t>
            </w:r>
            <w:r w:rsidR="00A46D65" w:rsidRPr="00A46D65">
              <w:t xml:space="preserve">277,95 </w:t>
            </w:r>
            <w:r w:rsidRPr="00A46D65">
              <w:t xml:space="preserve">рублей, в том числе за счет средств бюджета МО ГО «Вуктыл» – </w:t>
            </w:r>
            <w:r w:rsidR="003B485B">
              <w:t xml:space="preserve">50 775 </w:t>
            </w:r>
            <w:r w:rsidR="003B485B" w:rsidRPr="003B485B">
              <w:t>194</w:t>
            </w:r>
            <w:r w:rsidRPr="003B485B">
              <w:t>,</w:t>
            </w:r>
            <w:r w:rsidR="003B485B" w:rsidRPr="003B485B">
              <w:t>9</w:t>
            </w:r>
            <w:r w:rsidRPr="003B485B">
              <w:t>5 рубля, за счет средств республиканского бюджета Республики Коми – 7</w:t>
            </w:r>
            <w:r w:rsidR="003B485B" w:rsidRPr="003B485B">
              <w:t>82</w:t>
            </w:r>
            <w:r w:rsidRPr="003B485B">
              <w:t xml:space="preserve"> </w:t>
            </w:r>
            <w:r w:rsidR="003B485B" w:rsidRPr="003B485B">
              <w:t>083</w:t>
            </w:r>
            <w:r w:rsidRPr="003B485B">
              <w:t>,00  рубл</w:t>
            </w:r>
            <w:r w:rsidR="003B485B" w:rsidRPr="003B485B">
              <w:t>я</w:t>
            </w:r>
            <w:r w:rsidRPr="003B485B">
              <w:t>;</w:t>
            </w:r>
          </w:p>
          <w:p w:rsidR="00AC6C6D" w:rsidRPr="0001036E" w:rsidRDefault="00AC6C6D" w:rsidP="003E0447">
            <w:r w:rsidRPr="0001036E">
              <w:t>2020 г. – 43 011 301,69 рубль, в том числе за счет средств бюджета МО ГО «Вуктыл» – 41 903 796,69 рублей, за счет средств республиканского бюджета Республики Коми – 1 107 505,00  рублей;</w:t>
            </w:r>
          </w:p>
          <w:p w:rsidR="00AC6C6D" w:rsidRPr="00AC6C6D" w:rsidRDefault="00AC6C6D" w:rsidP="003E0447">
            <w:pPr>
              <w:rPr>
                <w:highlight w:val="yellow"/>
              </w:rPr>
            </w:pPr>
            <w:r w:rsidRPr="0001036E">
              <w:t>2021 г. – 42 951 301,69 рубль, в том числе за счет средств бюджета МО ГО «Вуктыл» – 41 843 796,69 рублей, за счет средств республиканского бюджета Республики Коми – 1 107 505,00  рублей</w:t>
            </w:r>
          </w:p>
        </w:tc>
      </w:tr>
    </w:tbl>
    <w:p w:rsidR="003241C2" w:rsidRPr="004937A1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4937A1">
        <w:lastRenderedPageBreak/>
        <w:t>»;</w:t>
      </w:r>
    </w:p>
    <w:p w:rsidR="00AA2305" w:rsidRPr="004937A1" w:rsidRDefault="00AA2305" w:rsidP="00AA2305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937A1">
        <w:rPr>
          <w:rFonts w:eastAsia="Calibri"/>
          <w:lang w:eastAsia="en-US"/>
        </w:rPr>
        <w:t xml:space="preserve">            строку </w:t>
      </w:r>
      <w:r w:rsidRPr="004937A1">
        <w:rPr>
          <w:rFonts w:eastAsia="Calibri"/>
          <w:bCs/>
          <w:lang w:eastAsia="en-US"/>
        </w:rPr>
        <w:t xml:space="preserve">«Объемы финансирования подпрограммы 2» </w:t>
      </w:r>
      <w:r w:rsidRPr="004937A1">
        <w:rPr>
          <w:rFonts w:eastAsia="Calibri"/>
          <w:lang w:eastAsia="en-US"/>
        </w:rPr>
        <w:t xml:space="preserve">паспорта подпрограммы </w:t>
      </w:r>
      <w:r w:rsidRPr="004937A1">
        <w:rPr>
          <w:bCs/>
        </w:rPr>
        <w:t xml:space="preserve">«Строительство, реконструкция объектов социальной и коммунальной сферы»                                          </w:t>
      </w:r>
      <w:r w:rsidRPr="004937A1">
        <w:t xml:space="preserve">муниципальной программы (далее - подпрограмма 2) </w:t>
      </w:r>
      <w:r w:rsidRPr="004937A1">
        <w:rPr>
          <w:rFonts w:eastAsia="Calibri"/>
          <w:bCs/>
          <w:lang w:eastAsia="en-US"/>
        </w:rPr>
        <w:t>изложить в следующей редакции:</w:t>
      </w:r>
    </w:p>
    <w:p w:rsidR="00AA2305" w:rsidRDefault="00DB46AE" w:rsidP="00AA2305">
      <w:pPr>
        <w:tabs>
          <w:tab w:val="left" w:pos="709"/>
        </w:tabs>
        <w:autoSpaceDE w:val="0"/>
        <w:autoSpaceDN w:val="0"/>
        <w:adjustRightInd w:val="0"/>
      </w:pPr>
      <w:r w:rsidRPr="004937A1"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9905BD" w:rsidRPr="000725A0" w:rsidTr="003E044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BD" w:rsidRPr="000725A0" w:rsidRDefault="009905BD" w:rsidP="003E0447">
            <w:pPr>
              <w:rPr>
                <w:bCs/>
              </w:rPr>
            </w:pPr>
            <w:r w:rsidRPr="000725A0">
              <w:rPr>
                <w:bCs/>
              </w:rPr>
              <w:t xml:space="preserve">Объемы </w:t>
            </w:r>
          </w:p>
          <w:p w:rsidR="009905BD" w:rsidRPr="000725A0" w:rsidRDefault="009905BD" w:rsidP="003E0447">
            <w:pPr>
              <w:rPr>
                <w:bCs/>
              </w:rPr>
            </w:pPr>
            <w:r w:rsidRPr="000725A0">
              <w:rPr>
                <w:bCs/>
              </w:rPr>
              <w:t>финансирования</w:t>
            </w:r>
          </w:p>
          <w:p w:rsidR="009905BD" w:rsidRPr="000725A0" w:rsidRDefault="009905BD" w:rsidP="003E0447">
            <w:pPr>
              <w:rPr>
                <w:bCs/>
              </w:rPr>
            </w:pPr>
            <w:r w:rsidRPr="000725A0">
              <w:rPr>
                <w:bCs/>
              </w:rPr>
              <w:t>подпрограммы 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5BD" w:rsidRPr="009905BD" w:rsidRDefault="009905BD" w:rsidP="003E0447">
            <w:r w:rsidRPr="009905BD">
              <w:t>Общий объем финансирования подпрограммы 2 в 2017 - 2021 годах составит 67 894 933,09 рубля, в том числе за счет средств бюджета МО ГО «Вуктыл» – 15 894 933,09 рубля, за счет средств республиканского бюджета Республики Коми – 52 000 000,00 рублей, в том числе по годам реализации:</w:t>
            </w:r>
          </w:p>
          <w:p w:rsidR="009905BD" w:rsidRPr="008F31D7" w:rsidRDefault="009905BD" w:rsidP="003E0447">
            <w:r w:rsidRPr="008F31D7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9905BD" w:rsidRPr="008F31D7" w:rsidRDefault="009905BD" w:rsidP="003E0447">
            <w:r w:rsidRPr="008F31D7">
              <w:t>2018 г. – 15 633 768,12 рублей, в том числе за счет средств бюджета МО ГО «Вуктыл» – 1 633 768,12 рублей,  за счет средств республиканского бюджета Республики Коми – 14 000 000,00 рублей;</w:t>
            </w:r>
          </w:p>
          <w:p w:rsidR="009905BD" w:rsidRPr="008F31D7" w:rsidRDefault="009905BD" w:rsidP="003E0447">
            <w:r w:rsidRPr="008F31D7">
              <w:t>2019 г. – 1</w:t>
            </w:r>
            <w:r w:rsidR="008F31D7" w:rsidRPr="008F31D7">
              <w:t>3</w:t>
            </w:r>
            <w:r w:rsidRPr="008F31D7">
              <w:t> </w:t>
            </w:r>
            <w:r w:rsidR="008F31D7" w:rsidRPr="008F31D7">
              <w:t>272</w:t>
            </w:r>
            <w:r w:rsidRPr="008F31D7">
              <w:t xml:space="preserve"> 483,45 рубля, в том числе  за счет средств бюджета МО ГО «Вуктыл» – </w:t>
            </w:r>
            <w:r w:rsidR="008F31D7" w:rsidRPr="008F31D7">
              <w:t>3</w:t>
            </w:r>
            <w:r w:rsidR="008F31D7">
              <w:t> </w:t>
            </w:r>
            <w:r w:rsidR="008F31D7" w:rsidRPr="008F31D7">
              <w:t>272</w:t>
            </w:r>
            <w:r w:rsidR="008F31D7">
              <w:t xml:space="preserve"> </w:t>
            </w:r>
            <w:r w:rsidR="008F31D7" w:rsidRPr="008F31D7">
              <w:t>483</w:t>
            </w:r>
            <w:r w:rsidRPr="008F31D7">
              <w:t>,45 рубля, за счет средств республиканского бюджета Республики Коми – 10 000 000,00 рублей;</w:t>
            </w:r>
          </w:p>
          <w:p w:rsidR="009905BD" w:rsidRPr="0022669E" w:rsidRDefault="009905BD" w:rsidP="003E0447">
            <w:r w:rsidRPr="0022669E">
              <w:t>2020 г. – 3 680 461,00 рубль за счет средств бюджета МО ГО «Вуктыл»;</w:t>
            </w:r>
          </w:p>
          <w:p w:rsidR="009905BD" w:rsidRPr="000725A0" w:rsidRDefault="009905BD" w:rsidP="003E0447">
            <w:pPr>
              <w:rPr>
                <w:bCs/>
              </w:rPr>
            </w:pPr>
            <w:r w:rsidRPr="0022669E">
              <w:t>2021 г. – 500 000,00 рублей за счет средств бюджета МО ГО «Вуктыл»</w:t>
            </w:r>
          </w:p>
        </w:tc>
      </w:tr>
    </w:tbl>
    <w:p w:rsidR="00DB46AE" w:rsidRDefault="00DB46AE" w:rsidP="00DB46AE">
      <w:pPr>
        <w:tabs>
          <w:tab w:val="left" w:pos="709"/>
        </w:tabs>
        <w:autoSpaceDE w:val="0"/>
        <w:autoSpaceDN w:val="0"/>
        <w:adjustRightInd w:val="0"/>
        <w:jc w:val="right"/>
      </w:pPr>
      <w:r w:rsidRPr="000B6314">
        <w:t>»;</w:t>
      </w:r>
    </w:p>
    <w:p w:rsidR="00141AF3" w:rsidRPr="000B6314" w:rsidRDefault="00141AF3" w:rsidP="00DB46AE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AA2305" w:rsidRPr="00D65F8C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highlight w:val="lightGray"/>
          <w:lang w:eastAsia="en-US"/>
        </w:rPr>
      </w:pPr>
    </w:p>
    <w:p w:rsidR="00AA2305" w:rsidRPr="00D65F8C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373EC" w:rsidRPr="00D65F8C" w:rsidRDefault="001373EC" w:rsidP="001373EC">
      <w:pPr>
        <w:rPr>
          <w:highlight w:val="lightGray"/>
        </w:rPr>
      </w:pPr>
    </w:p>
    <w:p w:rsidR="00A36A86" w:rsidRPr="00D65F8C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D65F8C">
        <w:rPr>
          <w:highlight w:val="lightGray"/>
        </w:rPr>
        <w:t xml:space="preserve">            </w:t>
      </w:r>
    </w:p>
    <w:p w:rsidR="00A36A86" w:rsidRPr="00D65F8C" w:rsidRDefault="00A36A86" w:rsidP="00A36A86">
      <w:pPr>
        <w:jc w:val="right"/>
        <w:rPr>
          <w:highlight w:val="lightGray"/>
        </w:rPr>
        <w:sectPr w:rsidR="00A36A86" w:rsidRPr="00D65F8C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955144" w:rsidRDefault="00F45357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  <w:r w:rsidRPr="00D65F8C">
        <w:rPr>
          <w:highlight w:val="lightGray"/>
        </w:rPr>
        <w:lastRenderedPageBreak/>
        <w:t xml:space="preserve">   </w:t>
      </w:r>
    </w:p>
    <w:p w:rsidR="000D5FC6" w:rsidRDefault="000D5FC6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0D5FC6">
        <w:t xml:space="preserve">            </w:t>
      </w:r>
      <w:r w:rsidR="00F45357" w:rsidRPr="000D5FC6">
        <w:t xml:space="preserve">3) </w:t>
      </w:r>
      <w:r>
        <w:t>п</w:t>
      </w:r>
      <w:r w:rsidRPr="000D5FC6">
        <w:t xml:space="preserve">озицию 10 </w:t>
      </w:r>
      <w:r w:rsidR="003F2B47">
        <w:t>таблицы</w:t>
      </w:r>
      <w:r w:rsidR="003F2B47" w:rsidRPr="000D5FC6">
        <w:t xml:space="preserve"> № 3</w:t>
      </w:r>
      <w:r w:rsidR="003F2B47">
        <w:t xml:space="preserve"> </w:t>
      </w:r>
      <w:r w:rsidRPr="000D5FC6">
        <w:t>изложить в следующей редакции:</w:t>
      </w:r>
    </w:p>
    <w:p w:rsidR="000D5FC6" w:rsidRDefault="000D5FC6" w:rsidP="000D5F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68"/>
        <w:gridCol w:w="5531"/>
        <w:gridCol w:w="1135"/>
        <w:gridCol w:w="991"/>
        <w:gridCol w:w="1135"/>
        <w:gridCol w:w="1136"/>
        <w:gridCol w:w="1270"/>
        <w:gridCol w:w="1134"/>
        <w:gridCol w:w="1276"/>
        <w:gridCol w:w="1134"/>
      </w:tblGrid>
      <w:tr w:rsidR="000D5FC6" w:rsidRPr="000725A0" w:rsidTr="00091C1B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pStyle w:val="ConsPlusCell"/>
              <w:suppressAutoHyphens/>
              <w:jc w:val="center"/>
            </w:pPr>
            <w:r w:rsidRPr="000D5FC6">
              <w:t>10.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pStyle w:val="ConsPlusCell"/>
              <w:suppressAutoHyphens/>
              <w:rPr>
                <w:rFonts w:eastAsia="MS Mincho"/>
              </w:rPr>
            </w:pPr>
            <w:r w:rsidRPr="000D5FC6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0D5FC6">
              <w:t xml:space="preserve"> </w:t>
            </w:r>
            <w:r w:rsidRPr="000D5FC6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pStyle w:val="ConsPlusCell"/>
              <w:suppressAutoHyphens/>
              <w:jc w:val="center"/>
            </w:pPr>
            <w:r w:rsidRPr="000D5FC6">
              <w:t>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FC6" w:rsidRPr="000D5FC6" w:rsidRDefault="000D5FC6" w:rsidP="003E0447">
            <w:pPr>
              <w:suppressAutoHyphens/>
              <w:jc w:val="center"/>
              <w:rPr>
                <w:sz w:val="20"/>
                <w:szCs w:val="20"/>
              </w:rPr>
            </w:pPr>
            <w:r w:rsidRPr="000D5FC6">
              <w:rPr>
                <w:sz w:val="20"/>
                <w:szCs w:val="20"/>
              </w:rPr>
              <w:t>1</w:t>
            </w:r>
          </w:p>
        </w:tc>
      </w:tr>
    </w:tbl>
    <w:p w:rsidR="000D5FC6" w:rsidRDefault="000D5FC6" w:rsidP="000D5F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443393" w:rsidRDefault="00091C1B" w:rsidP="00091C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4)</w:t>
      </w:r>
      <w:r w:rsidR="00443393">
        <w:t xml:space="preserve"> в таблице</w:t>
      </w:r>
      <w:r>
        <w:t xml:space="preserve"> № 4</w:t>
      </w:r>
      <w:r w:rsidR="00443393">
        <w:t>:</w:t>
      </w:r>
    </w:p>
    <w:p w:rsidR="00443393" w:rsidRDefault="00443393" w:rsidP="0044339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позицию 7 изложить в следующей редакции:</w:t>
      </w:r>
    </w:p>
    <w:p w:rsidR="00091C1B" w:rsidRDefault="00091C1B" w:rsidP="00A55224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69"/>
        <w:gridCol w:w="3119"/>
        <w:gridCol w:w="1701"/>
        <w:gridCol w:w="1134"/>
        <w:gridCol w:w="1135"/>
        <w:gridCol w:w="2269"/>
        <w:gridCol w:w="2551"/>
        <w:gridCol w:w="2832"/>
      </w:tblGrid>
      <w:tr w:rsidR="00091C1B" w:rsidRPr="000725A0" w:rsidTr="000936DE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jc w:val="left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Основное мероприятие 2.2.</w:t>
            </w:r>
          </w:p>
          <w:p w:rsidR="00091C1B" w:rsidRPr="000725A0" w:rsidRDefault="00091C1B" w:rsidP="003E0447">
            <w:pPr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jc w:val="left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091C1B">
            <w:pPr>
              <w:pStyle w:val="ConsPlusCell"/>
              <w:jc w:val="center"/>
            </w:pPr>
            <w:r w:rsidRPr="000725A0">
              <w:t>20</w:t>
            </w:r>
            <w:r>
              <w:t>21</w:t>
            </w:r>
            <w:r w:rsidRPr="000725A0"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pStyle w:val="ConsPlusCell"/>
              <w:jc w:val="center"/>
            </w:pPr>
            <w:r w:rsidRPr="000725A0">
              <w:t>2021 год</w:t>
            </w:r>
          </w:p>
          <w:p w:rsidR="00091C1B" w:rsidRPr="000725A0" w:rsidRDefault="00091C1B" w:rsidP="003E0447">
            <w:pPr>
              <w:pStyle w:val="ConsPlusCell"/>
              <w:jc w:val="center"/>
            </w:pPr>
          </w:p>
          <w:p w:rsidR="00091C1B" w:rsidRPr="000725A0" w:rsidRDefault="00091C1B" w:rsidP="003E0447">
            <w:pPr>
              <w:pStyle w:val="ConsPlusCell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Проведение комплекса работ по демонтажу бесхозяйных объектов коммунального хозяйства и инженерных сетей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C1B" w:rsidRPr="000725A0" w:rsidRDefault="00091C1B" w:rsidP="003E0447">
            <w:pPr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</w:tbl>
    <w:p w:rsidR="00A55224" w:rsidRDefault="00A55224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443393" w:rsidRDefault="00443393" w:rsidP="0044339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позицию 18 изложить в следующей редакции:</w:t>
      </w:r>
    </w:p>
    <w:p w:rsidR="00443393" w:rsidRDefault="00443393" w:rsidP="00443393">
      <w:pPr>
        <w:widowControl w:val="0"/>
        <w:tabs>
          <w:tab w:val="left" w:pos="-284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69"/>
        <w:gridCol w:w="3119"/>
        <w:gridCol w:w="1701"/>
        <w:gridCol w:w="1134"/>
        <w:gridCol w:w="1135"/>
        <w:gridCol w:w="2269"/>
        <w:gridCol w:w="2551"/>
        <w:gridCol w:w="2832"/>
      </w:tblGrid>
      <w:tr w:rsidR="00F64AC6" w:rsidRPr="000725A0" w:rsidTr="00F64AC6">
        <w:trPr>
          <w:trHeight w:val="22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suppressAutoHyphens/>
              <w:jc w:val="left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suppressAutoHyphens/>
              <w:rPr>
                <w:rFonts w:cs="Calibri"/>
                <w:sz w:val="20"/>
                <w:szCs w:val="20"/>
              </w:rPr>
            </w:pPr>
            <w:r w:rsidRPr="000725A0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F64AC6" w:rsidRPr="000725A0" w:rsidRDefault="00F64AC6" w:rsidP="003E0447">
            <w:pPr>
              <w:suppressAutoHyphens/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F64AC6" w:rsidRPr="000725A0" w:rsidRDefault="00F64AC6" w:rsidP="003E0447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suppressAutoHyphens/>
              <w:jc w:val="left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pStyle w:val="ConsPlusCell"/>
              <w:jc w:val="center"/>
            </w:pPr>
            <w:r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pStyle w:val="ConsPlusCell"/>
              <w:jc w:val="center"/>
            </w:pPr>
            <w:r w:rsidRPr="000725A0">
              <w:t>2020 год</w:t>
            </w:r>
          </w:p>
          <w:p w:rsidR="00F64AC6" w:rsidRPr="000725A0" w:rsidRDefault="00F64AC6" w:rsidP="003E0447">
            <w:pPr>
              <w:pStyle w:val="ConsPlusCell"/>
              <w:jc w:val="center"/>
            </w:pPr>
          </w:p>
          <w:p w:rsidR="00F64AC6" w:rsidRPr="000725A0" w:rsidRDefault="00F64AC6" w:rsidP="003E0447">
            <w:pPr>
              <w:pStyle w:val="ConsPlusCell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rPr>
                <w:bCs/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suppressAutoHyphens/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Проведение комплекса работ по строительству установки очистки природных вод и установки доочистки водопроводной воды, в том числе разработке проектно-сметной документации, прохождению государственной экспертизы проектно-сметной документации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AC6" w:rsidRPr="000725A0" w:rsidRDefault="00F64AC6" w:rsidP="003E0447">
            <w:pPr>
              <w:suppressAutoHyphens/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F64AC6" w:rsidRPr="000725A0" w:rsidRDefault="00F64AC6" w:rsidP="003E0447">
            <w:pPr>
              <w:suppressAutoHyphens/>
              <w:rPr>
                <w:bCs/>
                <w:sz w:val="20"/>
                <w:szCs w:val="20"/>
              </w:rPr>
            </w:pPr>
            <w:r w:rsidRPr="000725A0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</w:tbl>
    <w:p w:rsidR="00AD295B" w:rsidRDefault="00AD295B" w:rsidP="00AD295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98027B" w:rsidRDefault="00A55224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</w:t>
      </w: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98027B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A55224" w:rsidRDefault="0098027B" w:rsidP="0098027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</w:t>
      </w:r>
      <w:r w:rsidR="00CE49F6">
        <w:t>5) таблицы</w:t>
      </w:r>
      <w:r w:rsidR="00A55224">
        <w:t xml:space="preserve"> № 5</w:t>
      </w:r>
      <w:r w:rsidR="00CE49F6">
        <w:t xml:space="preserve"> - 7</w:t>
      </w:r>
      <w:r w:rsidR="00A55224">
        <w:t xml:space="preserve"> изложить в следующей редакции:</w:t>
      </w:r>
    </w:p>
    <w:p w:rsidR="00CE49F6" w:rsidRDefault="00CE49F6" w:rsidP="0098027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CE49F6" w:rsidRPr="000725A0" w:rsidRDefault="00CE49F6" w:rsidP="00CE49F6">
      <w:pPr>
        <w:widowControl w:val="0"/>
        <w:suppressAutoHyphens/>
        <w:jc w:val="right"/>
        <w:outlineLvl w:val="2"/>
      </w:pPr>
      <w:r>
        <w:t>«</w:t>
      </w:r>
      <w:r w:rsidRPr="000725A0">
        <w:t>Таблица № 5</w:t>
      </w:r>
    </w:p>
    <w:p w:rsidR="00CE49F6" w:rsidRPr="00C20C22" w:rsidRDefault="00CE49F6" w:rsidP="00CE49F6">
      <w:pPr>
        <w:widowControl w:val="0"/>
        <w:suppressAutoHyphens/>
        <w:jc w:val="center"/>
      </w:pPr>
      <w:bookmarkStart w:id="0" w:name="Par502"/>
      <w:bookmarkEnd w:id="0"/>
      <w:r w:rsidRPr="00C20C22">
        <w:t>Прогноз</w:t>
      </w:r>
    </w:p>
    <w:p w:rsidR="00CE49F6" w:rsidRPr="00C20C22" w:rsidRDefault="00CE49F6" w:rsidP="00CE49F6">
      <w:pPr>
        <w:widowControl w:val="0"/>
        <w:suppressAutoHyphens/>
        <w:jc w:val="center"/>
      </w:pPr>
      <w:r w:rsidRPr="00C20C22">
        <w:t>сводных показателей муниципальных заданий на оказание муниципальных услуг (работ) муниципальными учреждениями</w:t>
      </w:r>
    </w:p>
    <w:p w:rsidR="00CE49F6" w:rsidRPr="00C20C22" w:rsidRDefault="00CE49F6" w:rsidP="00CE49F6">
      <w:pPr>
        <w:widowControl w:val="0"/>
        <w:suppressAutoHyphens/>
        <w:jc w:val="center"/>
      </w:pPr>
      <w:r w:rsidRPr="00C20C22">
        <w:t>городского округа «Вуктыл» по муниципальной программе городского округа «Вуктыл»</w:t>
      </w:r>
    </w:p>
    <w:p w:rsidR="00CE49F6" w:rsidRPr="00C20C22" w:rsidRDefault="00CE49F6" w:rsidP="00CE49F6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20C22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C20C2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20C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E49F6" w:rsidRPr="00C20C22" w:rsidRDefault="00CE49F6" w:rsidP="00CE49F6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20C2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CE49F6" w:rsidRDefault="00CE49F6" w:rsidP="0098027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tbl>
      <w:tblPr>
        <w:tblW w:w="15310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2834"/>
        <w:gridCol w:w="992"/>
        <w:gridCol w:w="851"/>
        <w:gridCol w:w="850"/>
        <w:gridCol w:w="851"/>
        <w:gridCol w:w="850"/>
        <w:gridCol w:w="850"/>
        <w:gridCol w:w="1276"/>
        <w:gridCol w:w="1276"/>
        <w:gridCol w:w="1276"/>
        <w:gridCol w:w="1418"/>
        <w:gridCol w:w="1418"/>
      </w:tblGrid>
      <w:tr w:rsidR="00A55224" w:rsidRPr="000725A0" w:rsidTr="00AB52FC">
        <w:trPr>
          <w:trHeight w:val="7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0725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725A0">
              <w:rPr>
                <w:sz w:val="20"/>
                <w:szCs w:val="20"/>
              </w:rPr>
              <w:t>/</w:t>
            </w:r>
            <w:proofErr w:type="spellStart"/>
            <w:r w:rsidRPr="000725A0">
              <w:rPr>
                <w:sz w:val="20"/>
                <w:szCs w:val="20"/>
              </w:rPr>
              <w:t>п</w:t>
            </w:r>
            <w:proofErr w:type="spellEnd"/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Наименование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услуги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(работы),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показателя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объема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Ед.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Расходы бюджета муниципального образования городского округа «Вуктыл» на оказание муниципальной услуги</w:t>
            </w:r>
          </w:p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(работы), руб.</w:t>
            </w:r>
          </w:p>
        </w:tc>
      </w:tr>
      <w:tr w:rsidR="00A55224" w:rsidRPr="000725A0" w:rsidTr="00AB52FC">
        <w:trPr>
          <w:trHeight w:val="2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2021 год</w:t>
            </w:r>
          </w:p>
        </w:tc>
      </w:tr>
    </w:tbl>
    <w:p w:rsidR="00A55224" w:rsidRPr="000725A0" w:rsidRDefault="00A55224" w:rsidP="00A55224">
      <w:pPr>
        <w:rPr>
          <w:sz w:val="2"/>
          <w:szCs w:val="2"/>
        </w:rPr>
      </w:pPr>
    </w:p>
    <w:tbl>
      <w:tblPr>
        <w:tblW w:w="15310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1275"/>
        <w:gridCol w:w="1276"/>
        <w:gridCol w:w="1276"/>
        <w:gridCol w:w="1417"/>
        <w:gridCol w:w="1418"/>
      </w:tblGrid>
      <w:tr w:rsidR="00A55224" w:rsidRPr="000725A0" w:rsidTr="00AB52FC">
        <w:trPr>
          <w:trHeight w:val="13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13</w:t>
            </w:r>
          </w:p>
        </w:tc>
      </w:tr>
      <w:tr w:rsidR="00A55224" w:rsidRPr="000725A0" w:rsidTr="00AB52FC">
        <w:trPr>
          <w:trHeight w:val="128"/>
        </w:trPr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725A0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A55224" w:rsidRPr="000725A0" w:rsidTr="00AB52FC">
        <w:trPr>
          <w:trHeight w:val="184"/>
        </w:trPr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25A0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</w:tr>
      <w:tr w:rsidR="00A55224" w:rsidRPr="000725A0" w:rsidTr="00AB52FC">
        <w:trPr>
          <w:trHeight w:val="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A55224" w:rsidRPr="000725A0" w:rsidRDefault="00A55224" w:rsidP="003E0447">
            <w:pPr>
              <w:widowControl w:val="0"/>
              <w:suppressAutoHyphens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pStyle w:val="ConsPlusCell"/>
              <w:suppressAutoHyphens/>
              <w:jc w:val="center"/>
            </w:pPr>
            <w:proofErr w:type="spellStart"/>
            <w:r w:rsidRPr="000725A0"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pStyle w:val="ConsPlusCell"/>
              <w:suppressAutoHyphens/>
              <w:jc w:val="center"/>
            </w:pPr>
            <w:proofErr w:type="spellStart"/>
            <w:r w:rsidRPr="000725A0">
              <w:t>x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pStyle w:val="ConsPlusCell"/>
              <w:suppressAutoHyphens/>
              <w:jc w:val="center"/>
            </w:pPr>
            <w:r w:rsidRPr="000725A0">
              <w:t>33 581 839,61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pStyle w:val="ConsPlusCell"/>
              <w:suppressAutoHyphens/>
              <w:jc w:val="center"/>
            </w:pPr>
            <w:r w:rsidRPr="000725A0">
              <w:t>45 824 712,28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43 964 832,89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36 377 763,48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36 377 763,48</w:t>
            </w:r>
          </w:p>
        </w:tc>
      </w:tr>
      <w:tr w:rsidR="00A55224" w:rsidRPr="000725A0" w:rsidTr="00AB52FC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5224" w:rsidRPr="000725A0" w:rsidTr="00AB52F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143,25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143,25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143,25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143,25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725A0">
              <w:rPr>
                <w:sz w:val="20"/>
                <w:szCs w:val="20"/>
              </w:rPr>
              <w:t>143,25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24" w:rsidRPr="000725A0" w:rsidRDefault="00A55224" w:rsidP="003E044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725A0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Default="00EA3641" w:rsidP="00EA3641">
      <w:pPr>
        <w:tabs>
          <w:tab w:val="left" w:pos="14742"/>
        </w:tabs>
        <w:suppressAutoHyphens/>
        <w:jc w:val="right"/>
        <w:outlineLvl w:val="0"/>
      </w:pPr>
    </w:p>
    <w:p w:rsidR="00EA3641" w:rsidRPr="000725A0" w:rsidRDefault="00EA3641" w:rsidP="00EA3641">
      <w:pPr>
        <w:tabs>
          <w:tab w:val="left" w:pos="14742"/>
        </w:tabs>
        <w:suppressAutoHyphens/>
        <w:jc w:val="right"/>
        <w:outlineLvl w:val="0"/>
      </w:pPr>
      <w:r w:rsidRPr="000725A0">
        <w:lastRenderedPageBreak/>
        <w:t>Таблица № 6</w:t>
      </w:r>
    </w:p>
    <w:p w:rsidR="00EA3641" w:rsidRPr="000725A0" w:rsidRDefault="00EA3641" w:rsidP="00EA3641">
      <w:pPr>
        <w:suppressAutoHyphens/>
        <w:jc w:val="center"/>
        <w:outlineLvl w:val="0"/>
        <w:rPr>
          <w:sz w:val="20"/>
          <w:szCs w:val="20"/>
        </w:rPr>
      </w:pPr>
    </w:p>
    <w:p w:rsidR="00EA3641" w:rsidRPr="00EA3641" w:rsidRDefault="00EA3641" w:rsidP="00EA3641">
      <w:pPr>
        <w:suppressAutoHyphens/>
        <w:jc w:val="center"/>
        <w:outlineLvl w:val="0"/>
      </w:pPr>
      <w:r w:rsidRPr="00EA3641">
        <w:t>Информация по финансовому обеспечению муниципальной программы городского округа «Вуктыл»</w:t>
      </w:r>
    </w:p>
    <w:p w:rsidR="00EA3641" w:rsidRPr="00EA3641" w:rsidRDefault="00EA3641" w:rsidP="00EA3641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A3641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EA364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A3641">
        <w:rPr>
          <w:rFonts w:ascii="Times New Roman" w:hAnsi="Times New Roman" w:cs="Times New Roman"/>
          <w:sz w:val="24"/>
          <w:szCs w:val="24"/>
        </w:rPr>
        <w:t>»</w:t>
      </w:r>
    </w:p>
    <w:p w:rsidR="00EA3641" w:rsidRPr="00EA3641" w:rsidRDefault="00EA3641" w:rsidP="00EA3641">
      <w:pPr>
        <w:suppressAutoHyphens/>
        <w:jc w:val="center"/>
        <w:outlineLvl w:val="0"/>
      </w:pPr>
      <w:r w:rsidRPr="00EA3641">
        <w:t xml:space="preserve">за счет средств бюджета муниципального образования городского округа «Вуктыл» </w:t>
      </w:r>
    </w:p>
    <w:p w:rsidR="00EA3641" w:rsidRPr="00EA3641" w:rsidRDefault="00EA3641" w:rsidP="00EA3641">
      <w:pPr>
        <w:suppressAutoHyphens/>
        <w:jc w:val="center"/>
        <w:outlineLvl w:val="0"/>
      </w:pPr>
      <w:r w:rsidRPr="00EA3641">
        <w:t xml:space="preserve">(с учетом средств межбюджетных трансфертов) </w:t>
      </w:r>
    </w:p>
    <w:p w:rsidR="00A55224" w:rsidRDefault="00A55224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6"/>
        <w:gridCol w:w="1791"/>
        <w:gridCol w:w="2374"/>
        <w:gridCol w:w="1797"/>
        <w:gridCol w:w="1653"/>
        <w:gridCol w:w="1443"/>
        <w:gridCol w:w="1379"/>
        <w:gridCol w:w="1376"/>
        <w:gridCol w:w="1472"/>
        <w:gridCol w:w="1559"/>
      </w:tblGrid>
      <w:tr w:rsidR="00081BC6" w:rsidRPr="000725A0" w:rsidTr="00A06377">
        <w:trPr>
          <w:trHeight w:val="22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ind w:right="-74"/>
              <w:jc w:val="center"/>
            </w:pPr>
            <w:r w:rsidRPr="000725A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0725A0">
              <w:t>п</w:t>
            </w:r>
            <w:proofErr w:type="spellEnd"/>
            <w:proofErr w:type="gramEnd"/>
            <w:r w:rsidRPr="000725A0">
              <w:t>/</w:t>
            </w:r>
            <w:proofErr w:type="spellStart"/>
            <w:r w:rsidRPr="000725A0"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Статус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9C4B7F">
            <w:pPr>
              <w:pStyle w:val="ConsPlusCell"/>
              <w:suppressAutoHyphens/>
              <w:ind w:right="-141"/>
              <w:jc w:val="center"/>
            </w:pPr>
            <w:r w:rsidRPr="000725A0">
              <w:t>Наименование муниципальной программы,</w:t>
            </w:r>
          </w:p>
          <w:p w:rsidR="00081BC6" w:rsidRPr="000725A0" w:rsidRDefault="00081BC6" w:rsidP="009C4B7F">
            <w:pPr>
              <w:pStyle w:val="ConsPlusCell"/>
              <w:suppressAutoHyphens/>
              <w:ind w:right="-141"/>
              <w:jc w:val="center"/>
            </w:pPr>
            <w:r w:rsidRPr="000725A0">
              <w:t>подпрограммы, ведомственной целевой программы (далее – ВЦП),</w:t>
            </w:r>
          </w:p>
          <w:p w:rsidR="00081BC6" w:rsidRPr="000725A0" w:rsidRDefault="00081BC6" w:rsidP="009C4B7F">
            <w:pPr>
              <w:pStyle w:val="ConsPlusCell"/>
              <w:suppressAutoHyphens/>
              <w:ind w:right="-141"/>
              <w:jc w:val="center"/>
            </w:pPr>
            <w:r w:rsidRPr="000725A0">
              <w:t>основного  мероприятия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Ответственный исполнитель, соисполнители</w:t>
            </w: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Расходы (руб.)</w:t>
            </w:r>
          </w:p>
        </w:tc>
      </w:tr>
      <w:tr w:rsidR="00081BC6" w:rsidRPr="000725A0" w:rsidTr="00A06377">
        <w:trPr>
          <w:trHeight w:val="334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ind w:right="-74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Всего (нарастающим итогом с начала реализации программы)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2017 год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2018 год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2019 год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0725A0"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0725A0">
              <w:t>2021 год</w:t>
            </w:r>
          </w:p>
        </w:tc>
      </w:tr>
    </w:tbl>
    <w:p w:rsidR="00081BC6" w:rsidRPr="000725A0" w:rsidRDefault="00081BC6" w:rsidP="00081BC6">
      <w:pPr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081BC6" w:rsidRPr="000725A0" w:rsidTr="003E0447">
        <w:trPr>
          <w:trHeight w:val="28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BC6" w:rsidRPr="000725A0" w:rsidRDefault="00081BC6" w:rsidP="003E0447">
            <w:pPr>
              <w:pStyle w:val="ConsPlusCell"/>
              <w:suppressAutoHyphens/>
              <w:ind w:right="-74"/>
              <w:jc w:val="center"/>
            </w:pPr>
            <w:r w:rsidRPr="000725A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suppressAutoHyphens/>
              <w:jc w:val="center"/>
            </w:pPr>
            <w:r w:rsidRPr="000725A0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725A0" w:rsidRDefault="00081BC6" w:rsidP="003E0447">
            <w:pPr>
              <w:pStyle w:val="ConsPlusCell"/>
              <w:tabs>
                <w:tab w:val="center" w:pos="3910"/>
                <w:tab w:val="left" w:pos="6360"/>
              </w:tabs>
              <w:suppressAutoHyphens/>
            </w:pPr>
            <w:r w:rsidRPr="000725A0">
              <w:t xml:space="preserve">        10</w:t>
            </w:r>
            <w:r w:rsidRPr="000725A0">
              <w:tab/>
              <w:t>10</w:t>
            </w:r>
            <w:r w:rsidRPr="000725A0">
              <w:tab/>
            </w:r>
          </w:p>
        </w:tc>
      </w:tr>
      <w:tr w:rsidR="00081BC6" w:rsidRPr="000725A0" w:rsidTr="003E0447"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  <w:r w:rsidRPr="003E0447">
              <w:t>1.</w:t>
            </w:r>
          </w:p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</w:p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</w:p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  <w:rPr>
                <w:b/>
              </w:rPr>
            </w:pPr>
            <w:r w:rsidRPr="003E0447">
              <w:rPr>
                <w:b/>
              </w:rPr>
              <w:t>Муниципальная</w:t>
            </w:r>
            <w:r w:rsidRPr="003E0447">
              <w:rPr>
                <w:b/>
              </w:rPr>
              <w:br/>
              <w:t xml:space="preserve">программа  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  <w:jc w:val="both"/>
              <w:rPr>
                <w:b/>
              </w:rPr>
            </w:pPr>
            <w:r w:rsidRPr="003E0447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3E0447">
              <w:rPr>
                <w:b/>
              </w:rPr>
              <w:t>энергоэффективности</w:t>
            </w:r>
            <w:proofErr w:type="spellEnd"/>
            <w:r w:rsidRPr="003E0447">
              <w:rPr>
                <w:b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  <w:rPr>
                <w:b/>
              </w:rPr>
            </w:pPr>
            <w:r w:rsidRPr="003E0447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8F635D" w:rsidP="003E044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F635D">
              <w:rPr>
                <w:b/>
              </w:rPr>
              <w:t>308 013 157,99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73418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773418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73418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773418">
              <w:rPr>
                <w:b/>
              </w:rPr>
              <w:t>74 615 670,85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4879DC" w:rsidP="003E044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4879DC">
              <w:rPr>
                <w:b/>
              </w:rPr>
              <w:t>64 829 761,40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879DC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4879DC">
              <w:rPr>
                <w:b/>
              </w:rPr>
              <w:t>46 691 762,69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879DC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4879DC">
              <w:rPr>
                <w:b/>
              </w:rPr>
              <w:t>43 451 301,69</w:t>
            </w:r>
          </w:p>
        </w:tc>
      </w:tr>
      <w:tr w:rsidR="00081BC6" w:rsidRPr="000725A0" w:rsidTr="003E0447">
        <w:trPr>
          <w:trHeight w:val="4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</w:pPr>
            <w:r w:rsidRPr="003E0447">
              <w:t xml:space="preserve">ответственный исполнитель - </w:t>
            </w:r>
          </w:p>
          <w:p w:rsidR="00081BC6" w:rsidRPr="003E0447" w:rsidRDefault="00081BC6" w:rsidP="003E0447">
            <w:pPr>
              <w:pStyle w:val="ConsPlusCell"/>
              <w:suppressAutoHyphens/>
            </w:pPr>
            <w:r w:rsidRPr="003E0447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4879DC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879DC">
              <w:t>306 369 157,99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73418" w:rsidRDefault="00081BC6" w:rsidP="003E0447">
            <w:pPr>
              <w:pStyle w:val="ConsPlusCell"/>
              <w:suppressAutoHyphens/>
              <w:jc w:val="center"/>
            </w:pPr>
            <w:r w:rsidRPr="00773418">
              <w:t>77 934 661,36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73418" w:rsidRDefault="00081BC6" w:rsidP="003E0447">
            <w:pPr>
              <w:pStyle w:val="ConsPlusCell"/>
              <w:suppressAutoHyphens/>
              <w:jc w:val="center"/>
            </w:pPr>
            <w:r w:rsidRPr="00773418">
              <w:t>74 305 670,85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4879DC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879DC">
              <w:t>64 519 761,40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879DC" w:rsidRDefault="00081BC6" w:rsidP="003E0447">
            <w:pPr>
              <w:pStyle w:val="ConsPlusCell"/>
              <w:suppressAutoHyphens/>
              <w:jc w:val="center"/>
            </w:pPr>
            <w:r w:rsidRPr="004879DC">
              <w:t>46 347 762,69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879DC" w:rsidRDefault="00081BC6" w:rsidP="003E0447">
            <w:pPr>
              <w:pStyle w:val="ConsPlusCell"/>
              <w:suppressAutoHyphens/>
              <w:jc w:val="center"/>
            </w:pPr>
            <w:r w:rsidRPr="004879DC">
              <w:t>43 261 301,69</w:t>
            </w:r>
          </w:p>
        </w:tc>
      </w:tr>
      <w:tr w:rsidR="00081BC6" w:rsidRPr="000725A0" w:rsidTr="003E0447">
        <w:trPr>
          <w:trHeight w:val="23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BC6" w:rsidRPr="003E0447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E0447" w:rsidRDefault="00081BC6" w:rsidP="003E0447">
            <w:pPr>
              <w:jc w:val="left"/>
              <w:rPr>
                <w:bCs/>
                <w:sz w:val="20"/>
                <w:szCs w:val="20"/>
              </w:rPr>
            </w:pPr>
            <w:r w:rsidRPr="003E0447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081BC6" w:rsidRPr="003E0447" w:rsidRDefault="00081BC6" w:rsidP="003E0447">
            <w:pPr>
              <w:rPr>
                <w:sz w:val="20"/>
                <w:szCs w:val="20"/>
              </w:rPr>
            </w:pPr>
            <w:r w:rsidRPr="003E044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27953" w:rsidRDefault="00C27953" w:rsidP="003E0447">
            <w:pPr>
              <w:pStyle w:val="ConsPlusCell"/>
              <w:suppressAutoHyphens/>
              <w:jc w:val="center"/>
            </w:pPr>
            <w:r w:rsidRPr="00C27953">
              <w:t>1 644 000,00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27953" w:rsidRDefault="00081BC6" w:rsidP="003E0447">
            <w:pPr>
              <w:pStyle w:val="ConsPlusCell"/>
              <w:suppressAutoHyphens/>
              <w:jc w:val="center"/>
            </w:pPr>
            <w:r w:rsidRPr="00C27953"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27953" w:rsidRDefault="00081BC6" w:rsidP="003E0447">
            <w:pPr>
              <w:pStyle w:val="ConsPlusCell"/>
              <w:suppressAutoHyphens/>
              <w:jc w:val="center"/>
            </w:pPr>
            <w:r w:rsidRPr="00C27953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C27953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C27953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27953" w:rsidRDefault="00081BC6" w:rsidP="003E0447">
            <w:pPr>
              <w:pStyle w:val="ConsPlusCell"/>
              <w:suppressAutoHyphens/>
              <w:jc w:val="center"/>
            </w:pPr>
            <w:r w:rsidRPr="00C27953">
              <w:t>344 000,00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27953" w:rsidRDefault="00081BC6" w:rsidP="003E0447">
            <w:pPr>
              <w:pStyle w:val="ConsPlusCell"/>
              <w:suppressAutoHyphens/>
              <w:jc w:val="center"/>
            </w:pPr>
            <w:r w:rsidRPr="00C27953">
              <w:t>190 000,00</w:t>
            </w:r>
          </w:p>
        </w:tc>
      </w:tr>
      <w:tr w:rsidR="00081BC6" w:rsidRPr="000725A0" w:rsidTr="003E0447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pStyle w:val="ConsPlusCell"/>
              <w:suppressAutoHyphens/>
              <w:ind w:right="-74"/>
              <w:jc w:val="center"/>
            </w:pPr>
            <w:r w:rsidRPr="000B4496"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0B4496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rPr>
                <w:b/>
                <w:sz w:val="20"/>
                <w:szCs w:val="20"/>
              </w:rPr>
            </w:pPr>
            <w:r w:rsidRPr="000B4496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pStyle w:val="ConsPlusCell"/>
              <w:suppressAutoHyphens/>
              <w:rPr>
                <w:b/>
              </w:rPr>
            </w:pPr>
            <w:r w:rsidRPr="000B4496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536B71" w:rsidP="003E0447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536B71">
              <w:rPr>
                <w:b/>
                <w:sz w:val="20"/>
                <w:szCs w:val="20"/>
              </w:rPr>
              <w:t>240 118 224,90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8345A3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8345A3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950052" w:rsidP="003E044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950052">
              <w:rPr>
                <w:b/>
              </w:rPr>
              <w:t>51 557 277,95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8345A3">
              <w:rPr>
                <w:b/>
              </w:rPr>
              <w:t>43 011 301,69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  <w:rPr>
                <w:b/>
              </w:rPr>
            </w:pPr>
            <w:r w:rsidRPr="008345A3">
              <w:rPr>
                <w:b/>
              </w:rPr>
              <w:t>42 951 301,69</w:t>
            </w:r>
          </w:p>
        </w:tc>
      </w:tr>
      <w:tr w:rsidR="00081BC6" w:rsidRPr="000725A0" w:rsidTr="003E0447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0B4496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536B71" w:rsidP="003E0447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536B71">
              <w:rPr>
                <w:sz w:val="20"/>
                <w:szCs w:val="20"/>
              </w:rPr>
              <w:t>238 628 224,90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8345A3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</w:pPr>
            <w:r w:rsidRPr="008345A3">
              <w:t>58 671 902,73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8345A3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345A3">
              <w:t>51 247 277,95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</w:pPr>
            <w:r w:rsidRPr="008345A3">
              <w:t>42 821 301,69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345A3" w:rsidRDefault="00081BC6" w:rsidP="003E0447">
            <w:pPr>
              <w:pStyle w:val="ConsPlusCell"/>
              <w:suppressAutoHyphens/>
              <w:jc w:val="center"/>
            </w:pPr>
            <w:r w:rsidRPr="008345A3">
              <w:t>42 761 301,69</w:t>
            </w:r>
          </w:p>
        </w:tc>
      </w:tr>
      <w:tr w:rsidR="00081BC6" w:rsidRPr="000725A0" w:rsidTr="003E0447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right="-108"/>
              <w:jc w:val="left"/>
              <w:rPr>
                <w:sz w:val="20"/>
                <w:szCs w:val="20"/>
              </w:rPr>
            </w:pPr>
            <w:r w:rsidRPr="000B4496">
              <w:rPr>
                <w:bCs/>
                <w:sz w:val="20"/>
                <w:szCs w:val="20"/>
              </w:rPr>
              <w:t>ответственный исполнитель -</w:t>
            </w:r>
            <w:r w:rsidRPr="000B4496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B4496" w:rsidP="003E044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B4496">
              <w:rPr>
                <w:sz w:val="20"/>
                <w:szCs w:val="20"/>
              </w:rPr>
              <w:t>1 490 000,00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0B4496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pStyle w:val="ConsPlusCell"/>
              <w:suppressAutoHyphens/>
              <w:jc w:val="center"/>
            </w:pPr>
            <w:r w:rsidRPr="000B4496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B4496" w:rsidP="003E0447">
            <w:pPr>
              <w:pStyle w:val="ConsPlusCell"/>
              <w:suppressAutoHyphens/>
              <w:jc w:val="center"/>
            </w:pPr>
            <w:r w:rsidRPr="000B4496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pStyle w:val="ConsPlusCell"/>
              <w:suppressAutoHyphens/>
              <w:jc w:val="center"/>
            </w:pPr>
            <w:r w:rsidRPr="000B4496">
              <w:t>190 000,00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B4496" w:rsidRDefault="00081BC6" w:rsidP="003E0447">
            <w:pPr>
              <w:pStyle w:val="ConsPlusCell"/>
              <w:suppressAutoHyphens/>
              <w:jc w:val="center"/>
            </w:pPr>
            <w:r w:rsidRPr="000B4496">
              <w:t>190 000,00</w:t>
            </w:r>
          </w:p>
        </w:tc>
      </w:tr>
      <w:tr w:rsidR="00081BC6" w:rsidRPr="000725A0" w:rsidTr="003E0447">
        <w:trPr>
          <w:trHeight w:val="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ind w:right="-74"/>
              <w:jc w:val="center"/>
            </w:pPr>
            <w:r w:rsidRPr="00081BC6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rPr>
                <w:bCs/>
                <w:sz w:val="20"/>
                <w:szCs w:val="20"/>
              </w:rPr>
            </w:pPr>
            <w:r w:rsidRPr="00081BC6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81BC6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81BC6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081BC6">
              <w:rPr>
                <w:sz w:val="20"/>
                <w:szCs w:val="20"/>
              </w:rPr>
              <w:t>31 228 957,88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jc w:val="center"/>
              <w:rPr>
                <w:sz w:val="20"/>
                <w:szCs w:val="20"/>
              </w:rPr>
            </w:pPr>
            <w:r w:rsidRPr="00081BC6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</w:pPr>
            <w:r w:rsidRPr="00081BC6">
              <w:t>11 131 752,12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</w:pPr>
            <w:r w:rsidRPr="00081BC6">
              <w:t>5 084 041,00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</w:pPr>
            <w:r w:rsidRPr="00081BC6">
              <w:t>3 799 516,21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</w:pPr>
            <w:r w:rsidRPr="00081BC6">
              <w:t>3 799 516,21</w:t>
            </w:r>
          </w:p>
        </w:tc>
      </w:tr>
      <w:tr w:rsidR="00081BC6" w:rsidRPr="000725A0" w:rsidTr="003E0447">
        <w:trPr>
          <w:trHeight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  <w:ind w:right="-74"/>
              <w:jc w:val="center"/>
            </w:pPr>
            <w:r w:rsidRPr="009E00FC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rPr>
                <w:bCs/>
                <w:sz w:val="20"/>
                <w:szCs w:val="20"/>
              </w:rPr>
            </w:pPr>
            <w:r w:rsidRPr="009E00F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E00FC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</w:pPr>
            <w:r w:rsidRPr="009E00FC">
              <w:t xml:space="preserve">ответственный исполнитель - </w:t>
            </w:r>
          </w:p>
          <w:p w:rsidR="00081BC6" w:rsidRPr="009E00FC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9E00FC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jc w:val="center"/>
              <w:rPr>
                <w:sz w:val="20"/>
                <w:szCs w:val="20"/>
              </w:rPr>
            </w:pPr>
            <w:r w:rsidRPr="009E00FC">
              <w:rPr>
                <w:sz w:val="20"/>
                <w:szCs w:val="20"/>
              </w:rPr>
              <w:t>1 914 600,00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jc w:val="center"/>
              <w:rPr>
                <w:sz w:val="20"/>
                <w:szCs w:val="20"/>
              </w:rPr>
            </w:pPr>
            <w:r w:rsidRPr="009E00FC">
              <w:rPr>
                <w:sz w:val="20"/>
                <w:szCs w:val="20"/>
              </w:rPr>
              <w:t>854 000,00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  <w:jc w:val="center"/>
            </w:pPr>
            <w:r w:rsidRPr="009E00FC">
              <w:t>666 600,00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  <w:jc w:val="center"/>
            </w:pPr>
            <w:r w:rsidRPr="009E00FC">
              <w:t>334 000,00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  <w:jc w:val="center"/>
            </w:pPr>
            <w:r w:rsidRPr="009E00FC">
              <w:t>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9E00FC" w:rsidRDefault="00081BC6" w:rsidP="003E0447">
            <w:pPr>
              <w:pStyle w:val="ConsPlusCell"/>
              <w:suppressAutoHyphens/>
              <w:jc w:val="center"/>
            </w:pPr>
            <w:r w:rsidRPr="009E00FC">
              <w:t>0,00</w:t>
            </w:r>
          </w:p>
        </w:tc>
      </w:tr>
      <w:tr w:rsidR="00081BC6" w:rsidRPr="000725A0" w:rsidTr="003E0447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36B31" w:rsidRDefault="00081BC6" w:rsidP="003E0447">
            <w:pPr>
              <w:pStyle w:val="ConsPlusCell"/>
              <w:suppressAutoHyphens/>
              <w:ind w:right="-74"/>
              <w:jc w:val="center"/>
            </w:pPr>
            <w:r w:rsidRPr="00D36B31"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36B31" w:rsidRDefault="00081BC6" w:rsidP="003E0447">
            <w:pPr>
              <w:rPr>
                <w:bCs/>
                <w:sz w:val="20"/>
                <w:szCs w:val="20"/>
              </w:rPr>
            </w:pPr>
            <w:r w:rsidRPr="00D36B3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36B31" w:rsidRDefault="00081BC6" w:rsidP="003E0447">
            <w:pPr>
              <w:rPr>
                <w:bCs/>
                <w:sz w:val="20"/>
                <w:szCs w:val="20"/>
              </w:rPr>
            </w:pPr>
            <w:r w:rsidRPr="00D36B31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36B31" w:rsidRDefault="00081BC6" w:rsidP="003E0447">
            <w:pPr>
              <w:pStyle w:val="ConsPlusCell"/>
              <w:suppressAutoHyphens/>
            </w:pPr>
            <w:r w:rsidRPr="00D36B31">
              <w:t xml:space="preserve">ответственный исполнитель - </w:t>
            </w:r>
          </w:p>
          <w:p w:rsidR="00081BC6" w:rsidRPr="00D36B31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D36B31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F3294B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F3294B">
              <w:rPr>
                <w:sz w:val="20"/>
                <w:szCs w:val="20"/>
              </w:rPr>
              <w:t>196 126 911,74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3294B" w:rsidRDefault="00081BC6" w:rsidP="003E0447">
            <w:pPr>
              <w:jc w:val="center"/>
              <w:rPr>
                <w:sz w:val="20"/>
                <w:szCs w:val="20"/>
              </w:rPr>
            </w:pPr>
            <w:r w:rsidRPr="00F3294B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3294B" w:rsidRDefault="00081BC6" w:rsidP="003E0447">
            <w:pPr>
              <w:pStyle w:val="ConsPlusCell"/>
              <w:suppressAutoHyphens/>
              <w:jc w:val="center"/>
            </w:pPr>
            <w:r w:rsidRPr="00F3294B">
              <w:t>45 824 712,28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F3294B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3294B">
              <w:t>43 964 832,89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3294B" w:rsidRDefault="00081BC6" w:rsidP="003E0447">
            <w:pPr>
              <w:pStyle w:val="ConsPlusCell"/>
              <w:suppressAutoHyphens/>
              <w:jc w:val="center"/>
            </w:pPr>
            <w:r w:rsidRPr="00F3294B">
              <w:t>36 377 763,48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3294B" w:rsidRDefault="00081BC6" w:rsidP="003E0447">
            <w:pPr>
              <w:pStyle w:val="ConsPlusCell"/>
              <w:suppressAutoHyphens/>
              <w:jc w:val="center"/>
            </w:pPr>
            <w:r w:rsidRPr="00F3294B">
              <w:t>36 377 763,48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  <w:ind w:right="-74"/>
              <w:jc w:val="center"/>
            </w:pPr>
            <w:r w:rsidRPr="003974E3"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rPr>
                <w:bCs/>
                <w:sz w:val="20"/>
                <w:szCs w:val="20"/>
              </w:rPr>
            </w:pPr>
            <w:r w:rsidRPr="003974E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rPr>
                <w:bCs/>
                <w:sz w:val="20"/>
                <w:szCs w:val="20"/>
              </w:rPr>
            </w:pPr>
            <w:r w:rsidRPr="003974E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</w:pPr>
            <w:r w:rsidRPr="003974E3">
              <w:t xml:space="preserve">ответственный исполнитель - </w:t>
            </w:r>
          </w:p>
          <w:p w:rsidR="00081BC6" w:rsidRPr="003974E3" w:rsidRDefault="00081BC6" w:rsidP="003E0447">
            <w:pPr>
              <w:pStyle w:val="ConsPlusCell"/>
              <w:suppressAutoHyphens/>
            </w:pPr>
            <w:r w:rsidRPr="003974E3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jc w:val="center"/>
              <w:rPr>
                <w:sz w:val="20"/>
                <w:szCs w:val="20"/>
              </w:rPr>
            </w:pPr>
            <w:r w:rsidRPr="003974E3">
              <w:rPr>
                <w:sz w:val="20"/>
                <w:szCs w:val="20"/>
              </w:rPr>
              <w:t>905 449,00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jc w:val="center"/>
              <w:rPr>
                <w:sz w:val="20"/>
                <w:szCs w:val="20"/>
              </w:rPr>
            </w:pPr>
            <w:r w:rsidRPr="003974E3">
              <w:rPr>
                <w:sz w:val="20"/>
                <w:szCs w:val="20"/>
              </w:rPr>
              <w:t>505 449,00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  <w:jc w:val="center"/>
            </w:pPr>
            <w:r w:rsidRPr="003974E3">
              <w:t>200 000,00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  <w:jc w:val="center"/>
            </w:pPr>
            <w:r w:rsidRPr="003974E3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  <w:jc w:val="center"/>
            </w:pPr>
            <w:r w:rsidRPr="003974E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3974E3" w:rsidRDefault="00081BC6" w:rsidP="003E0447">
            <w:pPr>
              <w:pStyle w:val="ConsPlusCell"/>
              <w:suppressAutoHyphens/>
              <w:jc w:val="center"/>
            </w:pPr>
            <w:r w:rsidRPr="003974E3">
              <w:t>200 000,00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  <w:ind w:right="-74"/>
              <w:jc w:val="center"/>
            </w:pPr>
            <w:r w:rsidRPr="008B5988"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rPr>
                <w:bCs/>
                <w:sz w:val="20"/>
                <w:szCs w:val="20"/>
              </w:rPr>
            </w:pPr>
            <w:r w:rsidRPr="008B5988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rPr>
                <w:bCs/>
                <w:sz w:val="20"/>
                <w:szCs w:val="20"/>
              </w:rPr>
            </w:pPr>
            <w:r w:rsidRPr="008B5988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</w:pPr>
            <w:r w:rsidRPr="008B5988">
              <w:t xml:space="preserve">ответственный исполнитель - </w:t>
            </w:r>
          </w:p>
          <w:p w:rsidR="00081BC6" w:rsidRPr="008B5988" w:rsidRDefault="00081BC6" w:rsidP="003E0447">
            <w:pPr>
              <w:pStyle w:val="ConsPlusCell"/>
              <w:suppressAutoHyphens/>
            </w:pPr>
            <w:r w:rsidRPr="008B5988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jc w:val="center"/>
              <w:rPr>
                <w:sz w:val="20"/>
                <w:szCs w:val="20"/>
              </w:rPr>
            </w:pPr>
            <w:r w:rsidRPr="008B5988">
              <w:rPr>
                <w:sz w:val="20"/>
                <w:szCs w:val="20"/>
              </w:rPr>
              <w:t>683 511,08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jc w:val="center"/>
              <w:rPr>
                <w:sz w:val="20"/>
                <w:szCs w:val="20"/>
              </w:rPr>
            </w:pPr>
            <w:r w:rsidRPr="008B5988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  <w:jc w:val="center"/>
            </w:pPr>
            <w:r w:rsidRPr="008B5988">
              <w:t>314 708,33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  <w:jc w:val="center"/>
            </w:pPr>
            <w:r w:rsidRPr="008B5988">
              <w:t>277 195,86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  <w:jc w:val="center"/>
            </w:pPr>
            <w:r w:rsidRPr="008B5988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B5988" w:rsidRDefault="00081BC6" w:rsidP="003E0447">
            <w:pPr>
              <w:pStyle w:val="ConsPlusCell"/>
              <w:suppressAutoHyphens/>
              <w:jc w:val="center"/>
            </w:pPr>
            <w:r w:rsidRPr="008B5988">
              <w:t>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pStyle w:val="ConsPlusCell"/>
              <w:suppressAutoHyphens/>
              <w:ind w:right="-74"/>
              <w:jc w:val="center"/>
            </w:pPr>
            <w:r w:rsidRPr="00EA09FA"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rPr>
                <w:bCs/>
                <w:sz w:val="20"/>
                <w:szCs w:val="20"/>
              </w:rPr>
            </w:pPr>
            <w:r w:rsidRPr="00EA09FA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rPr>
                <w:bCs/>
                <w:sz w:val="20"/>
                <w:szCs w:val="20"/>
              </w:rPr>
            </w:pPr>
            <w:r w:rsidRPr="00EA09FA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proofErr w:type="spellStart"/>
            <w:r w:rsidRPr="00EA09FA">
              <w:rPr>
                <w:bCs/>
                <w:sz w:val="20"/>
                <w:szCs w:val="20"/>
              </w:rPr>
              <w:t>электро</w:t>
            </w:r>
            <w:proofErr w:type="spellEnd"/>
            <w:r w:rsidRPr="00EA09FA">
              <w:rPr>
                <w:bCs/>
                <w:sz w:val="20"/>
                <w:szCs w:val="20"/>
              </w:rPr>
              <w:t xml:space="preserve">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pStyle w:val="ConsPlusCell"/>
              <w:suppressAutoHyphens/>
            </w:pPr>
            <w:r w:rsidRPr="00EA09FA">
              <w:t xml:space="preserve">ответственный исполнитель - </w:t>
            </w:r>
          </w:p>
          <w:p w:rsidR="00081BC6" w:rsidRPr="00EA09FA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EA09FA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EA09FA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EA09FA">
              <w:rPr>
                <w:sz w:val="20"/>
                <w:szCs w:val="20"/>
              </w:rPr>
              <w:t>2 079 017,20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jc w:val="center"/>
              <w:rPr>
                <w:sz w:val="20"/>
                <w:szCs w:val="20"/>
              </w:rPr>
            </w:pPr>
            <w:r w:rsidRPr="00EA09F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pStyle w:val="ConsPlusCell"/>
              <w:suppressAutoHyphens/>
              <w:jc w:val="center"/>
            </w:pPr>
            <w:r w:rsidRPr="00EA09FA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EA09FA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A09FA">
              <w:t>149 499,20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pStyle w:val="ConsPlusCell"/>
              <w:suppressAutoHyphens/>
              <w:jc w:val="center"/>
            </w:pPr>
            <w:r w:rsidRPr="00EA09FA">
              <w:t>954 759,00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EA09FA" w:rsidRDefault="00081BC6" w:rsidP="003E0447">
            <w:pPr>
              <w:pStyle w:val="ConsPlusCell"/>
              <w:suppressAutoHyphens/>
              <w:jc w:val="center"/>
            </w:pPr>
            <w:r w:rsidRPr="00EA09FA">
              <w:t>954 759,00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pStyle w:val="ConsPlusCell"/>
              <w:suppressAutoHyphens/>
              <w:ind w:right="-74"/>
              <w:jc w:val="center"/>
            </w:pPr>
            <w:r w:rsidRPr="00DC5006"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rPr>
                <w:bCs/>
                <w:sz w:val="20"/>
                <w:szCs w:val="20"/>
              </w:rPr>
            </w:pPr>
            <w:r w:rsidRPr="00DC5006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rPr>
                <w:bCs/>
                <w:sz w:val="20"/>
                <w:szCs w:val="20"/>
              </w:rPr>
            </w:pPr>
            <w:r w:rsidRPr="00DC5006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pStyle w:val="ConsPlusCell"/>
              <w:suppressAutoHyphens/>
            </w:pPr>
            <w:r w:rsidRPr="00DC5006">
              <w:t xml:space="preserve">ответственный исполнитель - </w:t>
            </w:r>
          </w:p>
          <w:p w:rsidR="00081BC6" w:rsidRPr="00DC5006" w:rsidRDefault="00081BC6" w:rsidP="003E0447">
            <w:pPr>
              <w:pStyle w:val="ConsPlusCell"/>
              <w:suppressAutoHyphens/>
            </w:pPr>
            <w:r w:rsidRPr="00DC5006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DC5006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DC5006">
              <w:rPr>
                <w:sz w:val="20"/>
                <w:szCs w:val="20"/>
              </w:rPr>
              <w:t>2</w:t>
            </w:r>
            <w:r w:rsidR="00081BC6" w:rsidRPr="00DC5006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jc w:val="center"/>
              <w:rPr>
                <w:sz w:val="20"/>
                <w:szCs w:val="20"/>
              </w:rPr>
            </w:pPr>
            <w:r w:rsidRPr="00DC500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pStyle w:val="ConsPlusCell"/>
              <w:suppressAutoHyphens/>
              <w:jc w:val="center"/>
            </w:pPr>
            <w:r w:rsidRPr="00DC5006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DC5006" w:rsidP="003E0447">
            <w:pPr>
              <w:pStyle w:val="ConsPlusCell"/>
              <w:suppressAutoHyphens/>
              <w:jc w:val="center"/>
            </w:pPr>
            <w:r w:rsidRPr="00DC5006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pStyle w:val="ConsPlusCell"/>
              <w:suppressAutoHyphens/>
              <w:jc w:val="center"/>
            </w:pPr>
            <w:r w:rsidRPr="00DC5006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DC5006" w:rsidRDefault="00081BC6" w:rsidP="003E0447">
            <w:pPr>
              <w:pStyle w:val="ConsPlusCell"/>
              <w:suppressAutoHyphens/>
              <w:jc w:val="center"/>
            </w:pPr>
            <w:r w:rsidRPr="00DC5006">
              <w:t>200 000,00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pStyle w:val="ConsPlusCell"/>
              <w:suppressAutoHyphens/>
              <w:ind w:right="-74"/>
              <w:jc w:val="center"/>
            </w:pPr>
            <w:r w:rsidRPr="00C61E32"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rPr>
                <w:bCs/>
                <w:sz w:val="20"/>
                <w:szCs w:val="20"/>
              </w:rPr>
            </w:pPr>
            <w:r w:rsidRPr="00C61E32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rPr>
                <w:bCs/>
                <w:sz w:val="20"/>
                <w:szCs w:val="20"/>
              </w:rPr>
            </w:pPr>
            <w:r w:rsidRPr="00C61E32">
              <w:rPr>
                <w:bCs/>
                <w:sz w:val="20"/>
                <w:szCs w:val="20"/>
              </w:rPr>
              <w:t xml:space="preserve">Осуществление переданных государственных полномочий по возмещению убытков, </w:t>
            </w:r>
            <w:r w:rsidRPr="00C61E32">
              <w:rPr>
                <w:bCs/>
                <w:sz w:val="20"/>
                <w:szCs w:val="20"/>
              </w:rPr>
              <w:lastRenderedPageBreak/>
              <w:t>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pStyle w:val="ConsPlusCell"/>
              <w:suppressAutoHyphens/>
            </w:pPr>
            <w:r w:rsidRPr="00C61E32">
              <w:lastRenderedPageBreak/>
              <w:t xml:space="preserve">ответственный исполнитель - </w:t>
            </w:r>
          </w:p>
          <w:p w:rsidR="00081BC6" w:rsidRPr="00C61E32" w:rsidRDefault="00081BC6" w:rsidP="003E0447">
            <w:pPr>
              <w:pStyle w:val="ConsPlusCell"/>
              <w:suppressAutoHyphens/>
            </w:pPr>
            <w:r w:rsidRPr="00C61E32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C61E32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C61E32">
              <w:rPr>
                <w:sz w:val="20"/>
                <w:szCs w:val="20"/>
              </w:rPr>
              <w:t>2 334 620,00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jc w:val="center"/>
              <w:rPr>
                <w:sz w:val="20"/>
                <w:szCs w:val="20"/>
              </w:rPr>
            </w:pPr>
            <w:r w:rsidRPr="00C61E32">
              <w:rPr>
                <w:sz w:val="20"/>
                <w:szCs w:val="20"/>
              </w:rPr>
              <w:t>384 413,00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pStyle w:val="ConsPlusCell"/>
              <w:suppressAutoHyphens/>
              <w:jc w:val="center"/>
            </w:pPr>
            <w:r w:rsidRPr="00C61E32">
              <w:t>180 130,00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C61E32" w:rsidP="003E0447">
            <w:pPr>
              <w:pStyle w:val="ConsPlusCell"/>
              <w:suppressAutoHyphens/>
              <w:jc w:val="center"/>
            </w:pPr>
            <w:r w:rsidRPr="00C61E32">
              <w:t>171 551,00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pStyle w:val="ConsPlusCell"/>
              <w:suppressAutoHyphens/>
              <w:jc w:val="center"/>
            </w:pPr>
            <w:r w:rsidRPr="00C61E32">
              <w:t>799 263,00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61E32" w:rsidRDefault="00081BC6" w:rsidP="003E0447">
            <w:pPr>
              <w:pStyle w:val="ConsPlusCell"/>
              <w:suppressAutoHyphens/>
              <w:jc w:val="center"/>
            </w:pPr>
            <w:r w:rsidRPr="00C61E32">
              <w:t>799 263,00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  <w:ind w:right="-74"/>
              <w:jc w:val="center"/>
            </w:pPr>
            <w:r w:rsidRPr="00F07BF4"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rPr>
                <w:bCs/>
                <w:sz w:val="20"/>
                <w:szCs w:val="20"/>
              </w:rPr>
            </w:pPr>
            <w:r w:rsidRPr="00F07BF4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rPr>
                <w:bCs/>
                <w:sz w:val="20"/>
                <w:szCs w:val="20"/>
              </w:rPr>
            </w:pPr>
            <w:r w:rsidRPr="00F07BF4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</w:pPr>
            <w:r w:rsidRPr="00F07BF4">
              <w:t xml:space="preserve">ответственный исполнитель - </w:t>
            </w:r>
          </w:p>
          <w:p w:rsidR="00081BC6" w:rsidRPr="00F07BF4" w:rsidRDefault="00081BC6" w:rsidP="003E0447">
            <w:pPr>
              <w:pStyle w:val="ConsPlusCell"/>
              <w:suppressAutoHyphens/>
            </w:pPr>
            <w:r w:rsidRPr="00F07BF4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jc w:val="center"/>
              <w:rPr>
                <w:sz w:val="20"/>
                <w:szCs w:val="20"/>
              </w:rPr>
            </w:pPr>
            <w:r w:rsidRPr="00F07BF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jc w:val="center"/>
              <w:rPr>
                <w:sz w:val="20"/>
                <w:szCs w:val="20"/>
              </w:rPr>
            </w:pPr>
            <w:r w:rsidRPr="00F07BF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  <w:jc w:val="center"/>
            </w:pPr>
            <w:r w:rsidRPr="00F07BF4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  <w:jc w:val="center"/>
            </w:pPr>
            <w:r w:rsidRPr="00F07BF4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  <w:jc w:val="center"/>
            </w:pPr>
            <w:r w:rsidRPr="00F07BF4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07BF4" w:rsidRDefault="00081BC6" w:rsidP="003E0447">
            <w:pPr>
              <w:pStyle w:val="ConsPlusCell"/>
              <w:suppressAutoHyphens/>
              <w:jc w:val="center"/>
            </w:pPr>
            <w:r w:rsidRPr="00F07BF4">
              <w:t>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ind w:right="-74"/>
              <w:jc w:val="center"/>
            </w:pPr>
            <w:r w:rsidRPr="004C3E1A">
              <w:t>12.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rPr>
                <w:bCs/>
                <w:sz w:val="20"/>
                <w:szCs w:val="20"/>
              </w:rPr>
            </w:pPr>
            <w:r w:rsidRPr="004C3E1A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rPr>
                <w:bCs/>
                <w:sz w:val="20"/>
                <w:szCs w:val="20"/>
              </w:rPr>
            </w:pPr>
            <w:r w:rsidRPr="004C3E1A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</w:pPr>
            <w:r w:rsidRPr="004C3E1A">
              <w:t xml:space="preserve">ответственный исполнитель - </w:t>
            </w:r>
          </w:p>
          <w:p w:rsidR="00081BC6" w:rsidRPr="004C3E1A" w:rsidRDefault="00081BC6" w:rsidP="003E0447">
            <w:pPr>
              <w:pStyle w:val="ConsPlusCell"/>
              <w:suppressAutoHyphens/>
            </w:pPr>
            <w:r w:rsidRPr="004C3E1A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4C3E1A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4C3E1A">
              <w:rPr>
                <w:sz w:val="20"/>
                <w:szCs w:val="20"/>
              </w:rPr>
              <w:t>2 883 215,50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jc w:val="center"/>
              <w:rPr>
                <w:sz w:val="20"/>
                <w:szCs w:val="20"/>
              </w:rPr>
            </w:pPr>
            <w:r w:rsidRPr="004C3E1A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307 057,50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4C3E1A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C3E1A">
              <w:t>1 131 158,00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785 000,00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385 000,00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</w:pPr>
            <w:r w:rsidRPr="004C3E1A">
              <w:rPr>
                <w:bCs/>
              </w:rPr>
              <w:t>ответственный исполнитель -</w:t>
            </w:r>
            <w:r w:rsidRPr="004C3E1A">
              <w:t xml:space="preserve">  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jc w:val="center"/>
              <w:rPr>
                <w:sz w:val="20"/>
                <w:szCs w:val="20"/>
              </w:rPr>
            </w:pPr>
            <w:r w:rsidRPr="004C3E1A"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jc w:val="center"/>
              <w:rPr>
                <w:sz w:val="20"/>
                <w:szCs w:val="20"/>
              </w:rPr>
            </w:pPr>
            <w:r w:rsidRPr="004C3E1A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C3E1A" w:rsidRDefault="00081BC6" w:rsidP="003E0447">
            <w:pPr>
              <w:pStyle w:val="ConsPlusCell"/>
              <w:suppressAutoHyphens/>
              <w:jc w:val="center"/>
            </w:pPr>
            <w:r w:rsidRPr="004C3E1A">
              <w:t>90 000,00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ind w:right="-74"/>
              <w:jc w:val="center"/>
            </w:pPr>
            <w:r w:rsidRPr="001E07D2"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rPr>
                <w:bCs/>
                <w:sz w:val="20"/>
                <w:szCs w:val="20"/>
              </w:rPr>
            </w:pPr>
            <w:r w:rsidRPr="001E07D2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rPr>
                <w:bCs/>
                <w:sz w:val="20"/>
                <w:szCs w:val="20"/>
              </w:rPr>
            </w:pPr>
            <w:r w:rsidRPr="001E07D2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1E07D2">
              <w:rPr>
                <w:bCs/>
                <w:sz w:val="20"/>
                <w:szCs w:val="20"/>
              </w:rPr>
              <w:t>на</w:t>
            </w:r>
            <w:proofErr w:type="gramEnd"/>
            <w:r w:rsidRPr="001E07D2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</w:pPr>
            <w:r w:rsidRPr="001E07D2">
              <w:rPr>
                <w:bCs/>
              </w:rPr>
              <w:t>ответственный исполнитель -</w:t>
            </w:r>
            <w:r w:rsidRPr="001E07D2"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9728A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09728A">
              <w:rPr>
                <w:sz w:val="20"/>
                <w:szCs w:val="20"/>
              </w:rPr>
              <w:t>1 090 000,00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9728A" w:rsidRDefault="00081BC6" w:rsidP="003E0447">
            <w:pPr>
              <w:jc w:val="center"/>
              <w:rPr>
                <w:sz w:val="20"/>
                <w:szCs w:val="20"/>
              </w:rPr>
            </w:pPr>
            <w:r w:rsidRPr="0009728A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9728A" w:rsidRDefault="00081BC6" w:rsidP="003E0447">
            <w:pPr>
              <w:pStyle w:val="ConsPlusCell"/>
              <w:suppressAutoHyphens/>
              <w:jc w:val="center"/>
            </w:pPr>
            <w:r w:rsidRPr="0009728A">
              <w:t>270 000,00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9728A" w:rsidRDefault="0009728A" w:rsidP="003E0447">
            <w:pPr>
              <w:pStyle w:val="ConsPlusCell"/>
              <w:suppressAutoHyphens/>
              <w:jc w:val="center"/>
            </w:pPr>
            <w:r w:rsidRPr="0009728A">
              <w:t>220 000,00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9728A" w:rsidRDefault="00081BC6" w:rsidP="003E0447">
            <w:pPr>
              <w:pStyle w:val="ConsPlusCell"/>
              <w:suppressAutoHyphens/>
              <w:jc w:val="center"/>
            </w:pPr>
            <w:r w:rsidRPr="0009728A"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9728A" w:rsidRDefault="00081BC6" w:rsidP="003E0447">
            <w:pPr>
              <w:pStyle w:val="ConsPlusCell"/>
              <w:suppressAutoHyphens/>
              <w:jc w:val="center"/>
            </w:pPr>
            <w:r w:rsidRPr="0009728A">
              <w:t>100 000,00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</w:pPr>
            <w:r w:rsidRPr="001E07D2">
              <w:t xml:space="preserve">ответственный исполнитель - </w:t>
            </w:r>
          </w:p>
          <w:p w:rsidR="00081BC6" w:rsidRPr="001E07D2" w:rsidRDefault="00081BC6" w:rsidP="003E0447">
            <w:pPr>
              <w:pStyle w:val="ConsPlusCell"/>
              <w:suppressAutoHyphens/>
              <w:rPr>
                <w:bCs/>
              </w:rPr>
            </w:pPr>
            <w:r w:rsidRPr="001E07D2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jc w:val="center"/>
              <w:rPr>
                <w:sz w:val="20"/>
                <w:szCs w:val="20"/>
              </w:rPr>
            </w:pPr>
            <w:r w:rsidRPr="001E07D2">
              <w:rPr>
                <w:sz w:val="20"/>
                <w:szCs w:val="20"/>
              </w:rPr>
              <w:t>271 942,50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jc w:val="center"/>
              <w:rPr>
                <w:sz w:val="20"/>
                <w:szCs w:val="20"/>
              </w:rPr>
            </w:pPr>
            <w:r w:rsidRPr="001E07D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jc w:val="center"/>
            </w:pPr>
            <w:r w:rsidRPr="001E07D2">
              <w:t>46 942,50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jc w:val="center"/>
            </w:pPr>
            <w:r w:rsidRPr="001E07D2">
              <w:t>135 000,00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jc w:val="center"/>
            </w:pPr>
            <w:r w:rsidRPr="001E07D2">
              <w:t>45 000,00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E07D2" w:rsidRDefault="00081BC6" w:rsidP="003E0447">
            <w:pPr>
              <w:pStyle w:val="ConsPlusCell"/>
              <w:suppressAutoHyphens/>
              <w:jc w:val="center"/>
            </w:pPr>
            <w:r w:rsidRPr="001E07D2">
              <w:t>45 000,00</w:t>
            </w:r>
          </w:p>
        </w:tc>
      </w:tr>
      <w:tr w:rsidR="00081BC6" w:rsidRPr="000725A0" w:rsidTr="003E0447">
        <w:trPr>
          <w:trHeight w:val="3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  <w:ind w:right="-74"/>
              <w:jc w:val="center"/>
            </w:pPr>
            <w:r w:rsidRPr="00874960"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rPr>
                <w:bCs/>
                <w:sz w:val="20"/>
                <w:szCs w:val="20"/>
              </w:rPr>
            </w:pPr>
            <w:r w:rsidRPr="00874960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rPr>
                <w:bCs/>
                <w:sz w:val="20"/>
                <w:szCs w:val="20"/>
              </w:rPr>
            </w:pPr>
            <w:r w:rsidRPr="00874960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</w:t>
            </w:r>
            <w:r w:rsidRPr="00874960">
              <w:rPr>
                <w:sz w:val="20"/>
                <w:szCs w:val="20"/>
              </w:rPr>
              <w:lastRenderedPageBreak/>
              <w:t xml:space="preserve">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</w:pPr>
            <w:r w:rsidRPr="00874960">
              <w:lastRenderedPageBreak/>
              <w:t xml:space="preserve">ответственный исполнитель - </w:t>
            </w:r>
          </w:p>
          <w:p w:rsidR="00081BC6" w:rsidRPr="00874960" w:rsidRDefault="00081BC6" w:rsidP="003E0447">
            <w:pPr>
              <w:pStyle w:val="ConsPlusCell"/>
              <w:suppressAutoHyphens/>
              <w:rPr>
                <w:bCs/>
              </w:rPr>
            </w:pPr>
            <w:r w:rsidRPr="00874960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jc w:val="center"/>
              <w:rPr>
                <w:sz w:val="20"/>
                <w:szCs w:val="20"/>
              </w:rPr>
            </w:pPr>
            <w:r w:rsidRPr="0087496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jc w:val="center"/>
              <w:rPr>
                <w:sz w:val="20"/>
                <w:szCs w:val="20"/>
              </w:rPr>
            </w:pPr>
            <w:r w:rsidRPr="0087496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  <w:jc w:val="center"/>
            </w:pPr>
            <w:r w:rsidRPr="00874960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  <w:jc w:val="center"/>
            </w:pPr>
            <w:r w:rsidRPr="00874960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  <w:jc w:val="center"/>
            </w:pPr>
            <w:r w:rsidRPr="00874960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874960" w:rsidRDefault="00081BC6" w:rsidP="003E0447">
            <w:pPr>
              <w:pStyle w:val="ConsPlusCell"/>
              <w:suppressAutoHyphens/>
              <w:jc w:val="center"/>
            </w:pPr>
            <w:r w:rsidRPr="00874960">
              <w:t>0,00</w:t>
            </w:r>
          </w:p>
        </w:tc>
      </w:tr>
      <w:tr w:rsidR="00081BC6" w:rsidRPr="000725A0" w:rsidTr="003E0447">
        <w:trPr>
          <w:trHeight w:val="13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ind w:right="-74"/>
              <w:jc w:val="center"/>
            </w:pPr>
            <w:r w:rsidRPr="007A76E3">
              <w:lastRenderedPageBreak/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rPr>
                <w:bCs/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>Основное мероприятие 4.4.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rPr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 xml:space="preserve">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7A76E3">
              <w:rPr>
                <w:sz w:val="20"/>
                <w:szCs w:val="20"/>
              </w:rPr>
              <w:t>ресурсоснабжающих</w:t>
            </w:r>
            <w:proofErr w:type="spellEnd"/>
            <w:r w:rsidRPr="007A76E3">
              <w:rPr>
                <w:sz w:val="20"/>
                <w:szCs w:val="20"/>
              </w:rPr>
              <w:t xml:space="preserve"> организаций соответствующих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</w:pPr>
            <w:r w:rsidRPr="007A76E3">
              <w:t xml:space="preserve">ответственный исполнитель - </w:t>
            </w:r>
          </w:p>
          <w:p w:rsidR="00081BC6" w:rsidRPr="007A76E3" w:rsidRDefault="00081BC6" w:rsidP="003E0447">
            <w:pPr>
              <w:pStyle w:val="ConsPlusCell"/>
              <w:suppressAutoHyphens/>
            </w:pPr>
            <w:r w:rsidRPr="007A76E3"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jc w:val="center"/>
              <w:rPr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jc w:val="center"/>
              <w:rPr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</w:tr>
      <w:tr w:rsidR="00081BC6" w:rsidRPr="000725A0" w:rsidTr="003E0447">
        <w:trPr>
          <w:trHeight w:val="13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</w:pPr>
            <w:r w:rsidRPr="007A76E3">
              <w:rPr>
                <w:bCs/>
              </w:rPr>
              <w:t>ответственный исполнитель -</w:t>
            </w:r>
            <w:r w:rsidRPr="007A76E3"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jc w:val="center"/>
              <w:rPr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jc w:val="center"/>
              <w:rPr>
                <w:sz w:val="20"/>
                <w:szCs w:val="20"/>
              </w:rPr>
            </w:pPr>
            <w:r w:rsidRPr="007A76E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7A76E3" w:rsidRDefault="00081BC6" w:rsidP="003E0447">
            <w:pPr>
              <w:pStyle w:val="ConsPlusCell"/>
              <w:suppressAutoHyphens/>
              <w:jc w:val="center"/>
            </w:pPr>
            <w:r w:rsidRPr="007A76E3">
              <w:t>0,00</w:t>
            </w:r>
          </w:p>
        </w:tc>
      </w:tr>
      <w:tr w:rsidR="00081BC6" w:rsidRPr="000725A0" w:rsidTr="003E0447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pStyle w:val="ConsPlusCell"/>
              <w:suppressAutoHyphens/>
              <w:ind w:right="-74"/>
              <w:jc w:val="center"/>
            </w:pPr>
            <w:r w:rsidRPr="00231E93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231E93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31E93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231E9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38564F" w:rsidP="003E044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8564F">
              <w:rPr>
                <w:b/>
                <w:bCs/>
                <w:sz w:val="20"/>
                <w:szCs w:val="20"/>
              </w:rPr>
              <w:t>67 894 933,09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5A2069" w:rsidRDefault="00081BC6" w:rsidP="003E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69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5A2069" w:rsidRDefault="00081BC6" w:rsidP="003E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5A2069">
              <w:rPr>
                <w:b/>
                <w:bCs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E41CC" w:rsidRDefault="000E41CC" w:rsidP="003E044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41CC">
              <w:rPr>
                <w:b/>
                <w:sz w:val="20"/>
                <w:szCs w:val="20"/>
              </w:rPr>
              <w:t>13 272 483,45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E41CC" w:rsidRDefault="00081BC6" w:rsidP="003E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0E41CC">
              <w:rPr>
                <w:b/>
                <w:bCs/>
                <w:sz w:val="20"/>
                <w:szCs w:val="20"/>
              </w:rPr>
              <w:t>3 680 461,00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E41CC" w:rsidRDefault="00081BC6" w:rsidP="003E0447">
            <w:pPr>
              <w:jc w:val="center"/>
              <w:rPr>
                <w:b/>
                <w:bCs/>
                <w:sz w:val="20"/>
                <w:szCs w:val="20"/>
              </w:rPr>
            </w:pPr>
            <w:r w:rsidRPr="000E41CC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081BC6" w:rsidRPr="000725A0" w:rsidTr="003E0447">
        <w:trPr>
          <w:trHeight w:val="3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pStyle w:val="ConsPlusCell"/>
              <w:suppressAutoHyphens/>
            </w:pPr>
            <w:r w:rsidRPr="00231E93">
              <w:t xml:space="preserve">ответственный исполнитель - </w:t>
            </w:r>
          </w:p>
          <w:p w:rsidR="00081BC6" w:rsidRPr="00231E93" w:rsidRDefault="00081BC6" w:rsidP="003E0447">
            <w:pPr>
              <w:pStyle w:val="ConsPlusCell"/>
              <w:suppressAutoHyphens/>
            </w:pPr>
            <w:r w:rsidRPr="00231E93"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E41CC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0E41CC">
              <w:rPr>
                <w:sz w:val="20"/>
                <w:szCs w:val="20"/>
              </w:rPr>
              <w:t>67 740 933,09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5A2069" w:rsidRDefault="00081BC6" w:rsidP="003E0447">
            <w:pPr>
              <w:jc w:val="center"/>
              <w:rPr>
                <w:sz w:val="20"/>
                <w:szCs w:val="20"/>
              </w:rPr>
            </w:pPr>
            <w:r w:rsidRPr="005A2069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5A2069" w:rsidRDefault="00081BC6" w:rsidP="003E0447">
            <w:pPr>
              <w:jc w:val="center"/>
              <w:rPr>
                <w:sz w:val="20"/>
                <w:szCs w:val="20"/>
              </w:rPr>
            </w:pPr>
            <w:r w:rsidRPr="005A2069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E41CC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0E41CC">
              <w:rPr>
                <w:sz w:val="20"/>
                <w:szCs w:val="20"/>
              </w:rPr>
              <w:t>13 272 483,45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E41CC" w:rsidRDefault="00081BC6" w:rsidP="003E0447">
            <w:pPr>
              <w:jc w:val="center"/>
              <w:rPr>
                <w:sz w:val="20"/>
                <w:szCs w:val="20"/>
              </w:rPr>
            </w:pPr>
            <w:r w:rsidRPr="000E41CC">
              <w:rPr>
                <w:sz w:val="20"/>
                <w:szCs w:val="20"/>
              </w:rPr>
              <w:t>3 526 461,00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E41CC" w:rsidRDefault="00081BC6" w:rsidP="003E0447">
            <w:pPr>
              <w:jc w:val="center"/>
              <w:rPr>
                <w:sz w:val="20"/>
                <w:szCs w:val="20"/>
              </w:rPr>
            </w:pPr>
            <w:r w:rsidRPr="000E41CC">
              <w:rPr>
                <w:sz w:val="20"/>
                <w:szCs w:val="20"/>
              </w:rPr>
              <w:t>500 000,00</w:t>
            </w:r>
          </w:p>
        </w:tc>
      </w:tr>
      <w:tr w:rsidR="00081BC6" w:rsidRPr="000725A0" w:rsidTr="003E0447">
        <w:trPr>
          <w:trHeight w:val="1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widowControl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widowContro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left"/>
              <w:rPr>
                <w:bCs/>
                <w:sz w:val="20"/>
                <w:szCs w:val="20"/>
              </w:rPr>
            </w:pPr>
            <w:r w:rsidRPr="00231E93">
              <w:rPr>
                <w:bCs/>
                <w:sz w:val="20"/>
                <w:szCs w:val="20"/>
              </w:rPr>
              <w:t>ответственный исполнитель -</w:t>
            </w:r>
            <w:r w:rsidRPr="00231E9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231E93" w:rsidRDefault="00081BC6" w:rsidP="003E0447">
            <w:pPr>
              <w:jc w:val="center"/>
              <w:rPr>
                <w:sz w:val="20"/>
                <w:szCs w:val="20"/>
              </w:rPr>
            </w:pPr>
            <w:r w:rsidRPr="00231E93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ind w:right="-74"/>
              <w:jc w:val="center"/>
            </w:pPr>
            <w:r w:rsidRPr="006075A9">
              <w:lastRenderedPageBreak/>
              <w:t>17.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rPr>
                <w:bCs/>
                <w:sz w:val="20"/>
                <w:szCs w:val="20"/>
              </w:rPr>
            </w:pPr>
            <w:r w:rsidRPr="006075A9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proofErr w:type="spellStart"/>
            <w:r w:rsidRPr="006075A9">
              <w:rPr>
                <w:bCs/>
                <w:sz w:val="20"/>
                <w:szCs w:val="20"/>
              </w:rPr>
              <w:t>Дутово</w:t>
            </w:r>
            <w:proofErr w:type="spellEnd"/>
            <w:r w:rsidRPr="006075A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</w:pPr>
            <w:r w:rsidRPr="006075A9">
              <w:t>ответственный исполнитель - администрация округа «Вуктыл»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jc w:val="center"/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57 696 792,02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jc w:val="center"/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jc w:val="center"/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15 241 496,69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11 184 762,36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0,00</w:t>
            </w:r>
          </w:p>
          <w:p w:rsidR="00081BC6" w:rsidRPr="006075A9" w:rsidRDefault="00081BC6" w:rsidP="003E0447">
            <w:pPr>
              <w:pStyle w:val="ConsPlusCell"/>
              <w:suppressAutoHyphens/>
              <w:jc w:val="center"/>
            </w:pPr>
          </w:p>
          <w:p w:rsidR="00081BC6" w:rsidRPr="006075A9" w:rsidRDefault="00081BC6" w:rsidP="003E0447">
            <w:pPr>
              <w:pStyle w:val="ConsPlusCell"/>
              <w:suppressAutoHyphens/>
            </w:pPr>
            <w:r w:rsidRPr="006075A9">
              <w:t xml:space="preserve">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0,00</w:t>
            </w:r>
          </w:p>
        </w:tc>
      </w:tr>
      <w:tr w:rsidR="00081BC6" w:rsidRPr="000725A0" w:rsidTr="003E0447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widowControl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widowControl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081BC6" w:rsidP="003E0447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081BC6" w:rsidRPr="000725A0" w:rsidTr="003E0447">
        <w:trPr>
          <w:trHeight w:val="8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ind w:right="-74"/>
              <w:jc w:val="center"/>
            </w:pPr>
            <w:r w:rsidRPr="006075A9"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rPr>
                <w:bCs/>
                <w:sz w:val="20"/>
                <w:szCs w:val="20"/>
              </w:rPr>
            </w:pPr>
            <w:r w:rsidRPr="006075A9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</w:pPr>
            <w:r w:rsidRPr="006075A9">
              <w:t xml:space="preserve">ответственный исполнитель - </w:t>
            </w:r>
          </w:p>
          <w:p w:rsidR="00081BC6" w:rsidRPr="006075A9" w:rsidRDefault="00081BC6" w:rsidP="003E0447">
            <w:pPr>
              <w:jc w:val="left"/>
              <w:rPr>
                <w:bCs/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081BC6" w:rsidRDefault="006075A9" w:rsidP="003E0447">
            <w:pPr>
              <w:jc w:val="center"/>
              <w:rPr>
                <w:sz w:val="20"/>
                <w:szCs w:val="20"/>
                <w:highlight w:val="yellow"/>
              </w:rPr>
            </w:pPr>
            <w:r w:rsidRPr="006075A9">
              <w:rPr>
                <w:sz w:val="20"/>
                <w:szCs w:val="20"/>
              </w:rPr>
              <w:t>2 688 971,09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jc w:val="center"/>
              <w:rPr>
                <w:sz w:val="20"/>
                <w:szCs w:val="20"/>
              </w:rPr>
            </w:pPr>
            <w:r w:rsidRPr="006075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6075A9" w:rsidP="003E0447">
            <w:pPr>
              <w:pStyle w:val="ConsPlusCell"/>
              <w:suppressAutoHyphens/>
              <w:jc w:val="center"/>
            </w:pPr>
            <w:r w:rsidRPr="006075A9">
              <w:t>629 971,09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1 969 000,00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6075A9" w:rsidRDefault="00081BC6" w:rsidP="003E0447">
            <w:pPr>
              <w:pStyle w:val="ConsPlusCell"/>
              <w:suppressAutoHyphens/>
              <w:jc w:val="center"/>
            </w:pPr>
            <w:r w:rsidRPr="006075A9">
              <w:t>0,00</w:t>
            </w:r>
          </w:p>
        </w:tc>
      </w:tr>
      <w:tr w:rsidR="00081BC6" w:rsidRPr="000725A0" w:rsidTr="003E0447">
        <w:trPr>
          <w:trHeight w:val="5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pStyle w:val="ConsPlusCell"/>
              <w:suppressAutoHyphens/>
              <w:ind w:right="-74"/>
              <w:jc w:val="center"/>
            </w:pPr>
            <w:r w:rsidRPr="00C84C5F">
              <w:t>19.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rPr>
                <w:bCs/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pStyle w:val="ConsPlusCell"/>
              <w:suppressAutoHyphens/>
            </w:pPr>
            <w:r w:rsidRPr="00C84C5F">
              <w:t xml:space="preserve">ответственный исполнитель - </w:t>
            </w:r>
          </w:p>
          <w:p w:rsidR="00081BC6" w:rsidRPr="00C84C5F" w:rsidRDefault="00081BC6" w:rsidP="003E0447">
            <w:pPr>
              <w:rPr>
                <w:bCs/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51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pStyle w:val="ConsPlusCell"/>
              <w:suppressAutoHyphens/>
            </w:pPr>
            <w:r w:rsidRPr="00C84C5F">
              <w:rPr>
                <w:bCs/>
              </w:rPr>
              <w:t>ответственный исполнитель -</w:t>
            </w:r>
            <w:r w:rsidRPr="00C84C5F"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C84C5F" w:rsidRDefault="00081BC6" w:rsidP="003E0447">
            <w:pPr>
              <w:jc w:val="center"/>
              <w:rPr>
                <w:sz w:val="20"/>
                <w:szCs w:val="20"/>
              </w:rPr>
            </w:pPr>
            <w:r w:rsidRPr="00C84C5F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pStyle w:val="ConsPlusCell"/>
              <w:suppressAutoHyphens/>
              <w:ind w:right="-74"/>
              <w:jc w:val="center"/>
            </w:pPr>
            <w:r w:rsidRPr="00101389"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389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pStyle w:val="ConsPlusCell"/>
              <w:suppressAutoHyphens/>
            </w:pPr>
            <w:r w:rsidRPr="00101389">
              <w:t xml:space="preserve">ответственный исполнитель - </w:t>
            </w:r>
          </w:p>
          <w:p w:rsidR="00081BC6" w:rsidRPr="00101389" w:rsidRDefault="00081BC6" w:rsidP="003E0447">
            <w:pPr>
              <w:rPr>
                <w:bCs/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5 003 169,98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 513 750,00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649 461,00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01389" w:rsidRDefault="00081BC6" w:rsidP="003E0447">
            <w:pPr>
              <w:jc w:val="center"/>
              <w:rPr>
                <w:sz w:val="20"/>
                <w:szCs w:val="20"/>
              </w:rPr>
            </w:pPr>
            <w:r w:rsidRPr="00101389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5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pStyle w:val="ConsPlusCell"/>
              <w:suppressAutoHyphens/>
              <w:ind w:right="-74"/>
              <w:jc w:val="center"/>
            </w:pPr>
            <w:r w:rsidRPr="00162904"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rPr>
                <w:bCs/>
                <w:sz w:val="20"/>
                <w:szCs w:val="20"/>
              </w:rPr>
            </w:pPr>
            <w:r w:rsidRPr="00162904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rPr>
                <w:bCs/>
                <w:sz w:val="20"/>
                <w:szCs w:val="20"/>
              </w:rPr>
            </w:pPr>
            <w:r w:rsidRPr="00162904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pStyle w:val="ConsPlusCell"/>
              <w:suppressAutoHyphens/>
            </w:pPr>
            <w:r w:rsidRPr="00162904">
              <w:t xml:space="preserve">ответственный исполнитель – </w:t>
            </w:r>
          </w:p>
          <w:p w:rsidR="00081BC6" w:rsidRPr="00162904" w:rsidRDefault="00081BC6" w:rsidP="003E0447">
            <w:pPr>
              <w:jc w:val="left"/>
              <w:rPr>
                <w:bCs/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162904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1</w:t>
            </w:r>
            <w:r w:rsidR="00081BC6" w:rsidRPr="00162904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162904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162904" w:rsidRDefault="00081BC6" w:rsidP="003E0447">
            <w:pPr>
              <w:jc w:val="center"/>
              <w:rPr>
                <w:sz w:val="20"/>
                <w:szCs w:val="20"/>
              </w:rPr>
            </w:pPr>
            <w:r w:rsidRPr="00162904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3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pStyle w:val="ConsPlusCell"/>
              <w:suppressAutoHyphens/>
              <w:ind w:right="-74"/>
              <w:jc w:val="center"/>
            </w:pPr>
            <w:r w:rsidRPr="00FC132F"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rPr>
                <w:bCs/>
                <w:sz w:val="20"/>
                <w:szCs w:val="20"/>
              </w:rPr>
            </w:pPr>
            <w:r w:rsidRPr="00FC132F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rPr>
                <w:bCs/>
                <w:sz w:val="20"/>
                <w:szCs w:val="20"/>
              </w:rPr>
            </w:pPr>
            <w:r w:rsidRPr="00FC132F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FC132F">
              <w:rPr>
                <w:bCs/>
                <w:sz w:val="20"/>
                <w:szCs w:val="20"/>
              </w:rPr>
              <w:t>.В</w:t>
            </w:r>
            <w:proofErr w:type="gramEnd"/>
            <w:r w:rsidRPr="00FC132F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pStyle w:val="ConsPlusCell"/>
              <w:suppressAutoHyphens/>
            </w:pPr>
            <w:r w:rsidRPr="00FC132F">
              <w:t xml:space="preserve">ответственный исполнитель - </w:t>
            </w:r>
          </w:p>
          <w:p w:rsidR="00081BC6" w:rsidRPr="00FC132F" w:rsidRDefault="00081BC6" w:rsidP="003E0447">
            <w:pPr>
              <w:pStyle w:val="ConsPlusCell"/>
              <w:suppressAutoHyphens/>
            </w:pPr>
            <w:r w:rsidRPr="00FC132F"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FC132F" w:rsidRDefault="00081BC6" w:rsidP="003E0447">
            <w:pPr>
              <w:jc w:val="center"/>
              <w:rPr>
                <w:sz w:val="20"/>
                <w:szCs w:val="20"/>
              </w:rPr>
            </w:pPr>
            <w:r w:rsidRPr="00FC132F">
              <w:rPr>
                <w:sz w:val="20"/>
                <w:szCs w:val="20"/>
              </w:rPr>
              <w:t>0,00</w:t>
            </w:r>
          </w:p>
        </w:tc>
      </w:tr>
      <w:tr w:rsidR="00081BC6" w:rsidRPr="000725A0" w:rsidTr="003E0447">
        <w:trPr>
          <w:trHeight w:val="3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pStyle w:val="ConsPlusCell"/>
              <w:suppressAutoHyphens/>
              <w:ind w:right="-74"/>
              <w:jc w:val="center"/>
            </w:pPr>
            <w:r w:rsidRPr="004761CF">
              <w:lastRenderedPageBreak/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rPr>
                <w:bCs/>
                <w:sz w:val="20"/>
                <w:szCs w:val="20"/>
              </w:rPr>
            </w:pPr>
            <w:r w:rsidRPr="004761CF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rPr>
                <w:bCs/>
                <w:sz w:val="20"/>
                <w:szCs w:val="20"/>
              </w:rPr>
            </w:pPr>
            <w:r w:rsidRPr="004761CF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pStyle w:val="ConsPlusCell"/>
              <w:suppressAutoHyphens/>
            </w:pPr>
            <w:r w:rsidRPr="004761CF">
              <w:t xml:space="preserve">ответственный исполнитель - </w:t>
            </w:r>
          </w:p>
          <w:p w:rsidR="00081BC6" w:rsidRPr="004761CF" w:rsidRDefault="00081BC6" w:rsidP="003E0447">
            <w:pPr>
              <w:pStyle w:val="ConsPlusCell"/>
              <w:suppressAutoHyphens/>
            </w:pPr>
            <w:r w:rsidRPr="004761CF"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4761CF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1 944 000,00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4761CF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944 000,00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C6" w:rsidRPr="004761CF" w:rsidRDefault="00081BC6" w:rsidP="003E0447">
            <w:pPr>
              <w:jc w:val="center"/>
              <w:rPr>
                <w:sz w:val="20"/>
                <w:szCs w:val="20"/>
              </w:rPr>
            </w:pPr>
            <w:r w:rsidRPr="004761CF">
              <w:rPr>
                <w:sz w:val="20"/>
                <w:szCs w:val="20"/>
              </w:rPr>
              <w:t>500 000,00</w:t>
            </w:r>
          </w:p>
        </w:tc>
      </w:tr>
    </w:tbl>
    <w:p w:rsidR="009233E1" w:rsidRDefault="009233E1" w:rsidP="009233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</w:t>
      </w:r>
    </w:p>
    <w:p w:rsidR="009233E1" w:rsidRDefault="009233E1" w:rsidP="009233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EA3641" w:rsidRPr="000725A0" w:rsidRDefault="00EA3641" w:rsidP="00EA3641">
      <w:pPr>
        <w:tabs>
          <w:tab w:val="left" w:pos="13325"/>
        </w:tabs>
        <w:suppressAutoHyphens/>
        <w:jc w:val="right"/>
        <w:outlineLvl w:val="0"/>
      </w:pPr>
      <w:r w:rsidRPr="000725A0">
        <w:t>Таблица № 7</w:t>
      </w:r>
    </w:p>
    <w:p w:rsidR="00EA3641" w:rsidRPr="000725A0" w:rsidRDefault="00EA3641" w:rsidP="00EA3641">
      <w:pPr>
        <w:suppressAutoHyphens/>
        <w:jc w:val="right"/>
        <w:outlineLvl w:val="0"/>
        <w:rPr>
          <w:sz w:val="20"/>
          <w:szCs w:val="20"/>
        </w:rPr>
      </w:pPr>
    </w:p>
    <w:p w:rsidR="00EA3641" w:rsidRPr="000725A0" w:rsidRDefault="00EA3641" w:rsidP="00EA3641">
      <w:pPr>
        <w:suppressAutoHyphens/>
        <w:jc w:val="center"/>
      </w:pPr>
      <w:r w:rsidRPr="000725A0">
        <w:t xml:space="preserve">Ресурсное обеспечение и прогнозная (справочная) оценка расходов бюджета муниципального образования </w:t>
      </w:r>
    </w:p>
    <w:p w:rsidR="00EA3641" w:rsidRPr="000725A0" w:rsidRDefault="00EA3641" w:rsidP="00EA3641">
      <w:pPr>
        <w:suppressAutoHyphens/>
        <w:jc w:val="center"/>
      </w:pPr>
      <w:r w:rsidRPr="000725A0">
        <w:t>городского округа «Вуктыл» на реализацию целей муниципальной программы городского округа «Вуктыл»</w:t>
      </w:r>
    </w:p>
    <w:p w:rsidR="00EA3641" w:rsidRPr="000725A0" w:rsidRDefault="00EA3641" w:rsidP="00EA3641">
      <w:pPr>
        <w:suppressAutoHyphens/>
        <w:jc w:val="center"/>
      </w:pPr>
      <w:r w:rsidRPr="000725A0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0725A0">
        <w:t>энергоэффективности</w:t>
      </w:r>
      <w:proofErr w:type="spellEnd"/>
      <w:r w:rsidRPr="000725A0">
        <w:t>»</w:t>
      </w:r>
    </w:p>
    <w:p w:rsidR="00EA3641" w:rsidRDefault="00EA3641" w:rsidP="00EA3641">
      <w:pPr>
        <w:suppressAutoHyphens/>
        <w:jc w:val="center"/>
      </w:pPr>
      <w:r w:rsidRPr="000725A0">
        <w:t>(с учетом средств межбюджетных трансфертов)</w:t>
      </w:r>
    </w:p>
    <w:p w:rsidR="001D4F03" w:rsidRPr="009233E1" w:rsidRDefault="001D4F03" w:rsidP="00EA3641">
      <w:pPr>
        <w:suppressAutoHyphens/>
        <w:jc w:val="center"/>
      </w:pPr>
      <w:r w:rsidRPr="009233E1">
        <w:t xml:space="preserve">    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474"/>
        <w:gridCol w:w="1639"/>
        <w:gridCol w:w="1970"/>
        <w:gridCol w:w="2368"/>
        <w:gridCol w:w="1777"/>
        <w:gridCol w:w="1360"/>
        <w:gridCol w:w="1362"/>
        <w:gridCol w:w="1360"/>
        <w:gridCol w:w="1362"/>
        <w:gridCol w:w="1638"/>
      </w:tblGrid>
      <w:tr w:rsidR="009233E1" w:rsidRPr="000725A0" w:rsidTr="00891132">
        <w:trPr>
          <w:trHeight w:val="183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 xml:space="preserve">№ </w:t>
            </w:r>
            <w:proofErr w:type="spellStart"/>
            <w:proofErr w:type="gramStart"/>
            <w:r w:rsidRPr="000725A0">
              <w:t>п</w:t>
            </w:r>
            <w:proofErr w:type="spellEnd"/>
            <w:proofErr w:type="gramEnd"/>
            <w:r w:rsidRPr="000725A0">
              <w:t>/</w:t>
            </w:r>
            <w:proofErr w:type="spellStart"/>
            <w:r w:rsidRPr="000725A0">
              <w:t>п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Статус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Наименование муниципальной программы,  подпрограммы, ведомственной целевой программы (далее – ВЦП), основного  мероприятия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Источник   финансирования</w:t>
            </w:r>
          </w:p>
        </w:tc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Оценка расходов, руб.</w:t>
            </w:r>
          </w:p>
        </w:tc>
      </w:tr>
      <w:tr w:rsidR="009233E1" w:rsidRPr="000725A0" w:rsidTr="00891132">
        <w:trPr>
          <w:trHeight w:val="457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Всего (нарастающим итогом с начала реализации муниципальной программы)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2017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2018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2019 год</w:t>
            </w:r>
          </w:p>
          <w:p w:rsidR="009233E1" w:rsidRPr="000725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2020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2021 год</w:t>
            </w:r>
          </w:p>
        </w:tc>
      </w:tr>
    </w:tbl>
    <w:p w:rsidR="009233E1" w:rsidRPr="000725A0" w:rsidRDefault="009233E1" w:rsidP="009233E1">
      <w:pPr>
        <w:rPr>
          <w:b/>
          <w:sz w:val="20"/>
          <w:szCs w:val="20"/>
        </w:rPr>
      </w:pP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9233E1" w:rsidRPr="000725A0" w:rsidTr="009233E1">
        <w:trPr>
          <w:trHeight w:val="144"/>
          <w:tblHeader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5A0" w:rsidRDefault="009233E1" w:rsidP="00891132">
            <w:pPr>
              <w:pStyle w:val="ConsPlusCell"/>
              <w:suppressAutoHyphens/>
              <w:jc w:val="center"/>
            </w:pPr>
            <w:r w:rsidRPr="000725A0">
              <w:t>10</w:t>
            </w:r>
          </w:p>
        </w:tc>
      </w:tr>
      <w:tr w:rsidR="009233E1" w:rsidRPr="000725A0" w:rsidTr="009233E1">
        <w:trPr>
          <w:trHeight w:val="22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  <w:r w:rsidRPr="00CA2534">
              <w:t>1.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rPr>
                <w:b/>
              </w:rPr>
            </w:pPr>
            <w:r w:rsidRPr="00CA2534">
              <w:rPr>
                <w:b/>
              </w:rPr>
              <w:t>Муниципальная</w:t>
            </w:r>
            <w:r w:rsidRPr="00CA2534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A2534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CA2534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CA2534">
              <w:rPr>
                <w:rFonts w:ascii="Times New Roman" w:hAnsi="Times New Roman" w:cs="Times New Roman"/>
                <w:b/>
              </w:rPr>
              <w:t>»</w:t>
            </w:r>
          </w:p>
          <w:p w:rsidR="009233E1" w:rsidRPr="00CA2534" w:rsidRDefault="009233E1" w:rsidP="00891132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rPr>
                <w:b/>
              </w:rPr>
            </w:pPr>
            <w:r w:rsidRPr="00CA2534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3204" w:rsidRDefault="00423204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423204">
              <w:rPr>
                <w:b/>
              </w:rPr>
              <w:t>308 013 157,99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2534">
              <w:rPr>
                <w:b/>
              </w:rPr>
              <w:t>78 424 661,36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2534">
              <w:rPr>
                <w:b/>
              </w:rPr>
              <w:t>74 615 670,85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0F4945" w:rsidP="0089113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0F4945">
              <w:rPr>
                <w:b/>
              </w:rPr>
              <w:t>64 829 761,40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202D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202D7">
              <w:rPr>
                <w:b/>
              </w:rPr>
              <w:t>46 691 762,69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202D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202D7">
              <w:rPr>
                <w:b/>
              </w:rPr>
              <w:t>43 451 301,69</w:t>
            </w:r>
          </w:p>
        </w:tc>
      </w:tr>
      <w:tr w:rsidR="009233E1" w:rsidRPr="000725A0" w:rsidTr="009233E1">
        <w:trPr>
          <w:trHeight w:val="45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  <w:r w:rsidRPr="00CA2534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3204" w:rsidRDefault="00423204" w:rsidP="00891132">
            <w:pPr>
              <w:pStyle w:val="ConsPlusCell"/>
              <w:suppressAutoHyphens/>
              <w:jc w:val="center"/>
            </w:pPr>
            <w:r w:rsidRPr="00423204">
              <w:t>308 013 157,99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  <w:r w:rsidRPr="00CA2534">
              <w:t>78 424 661,36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  <w:r w:rsidRPr="00CA2534">
              <w:t>74 615 670,85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0F4945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F4945">
              <w:t>64 829 761,40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202D7" w:rsidRDefault="009233E1" w:rsidP="00891132">
            <w:pPr>
              <w:pStyle w:val="ConsPlusCell"/>
              <w:suppressAutoHyphens/>
              <w:jc w:val="center"/>
            </w:pPr>
            <w:r w:rsidRPr="007202D7">
              <w:t>46 691 762,69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202D7" w:rsidRDefault="009233E1" w:rsidP="00891132">
            <w:pPr>
              <w:pStyle w:val="ConsPlusCell"/>
              <w:suppressAutoHyphens/>
              <w:jc w:val="center"/>
            </w:pPr>
            <w:r w:rsidRPr="007202D7">
              <w:t>43 451 301,69</w:t>
            </w:r>
          </w:p>
        </w:tc>
      </w:tr>
      <w:tr w:rsidR="009233E1" w:rsidRPr="000725A0" w:rsidTr="009233E1">
        <w:trPr>
          <w:trHeight w:val="38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  <w:r w:rsidRPr="00CA2534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0,00</w:t>
            </w:r>
          </w:p>
        </w:tc>
      </w:tr>
      <w:tr w:rsidR="009233E1" w:rsidRPr="000725A0" w:rsidTr="009233E1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  <w:r w:rsidRPr="00CA2534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4E7664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4E7664">
              <w:t>56 868 973,00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  <w:r w:rsidRPr="00CA2534">
              <w:t>28 887 189,00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  <w:r w:rsidRPr="00CA2534">
              <w:t>14 984 691,00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4E7664" w:rsidP="00891132">
            <w:pPr>
              <w:pStyle w:val="ConsPlusCell"/>
              <w:suppressAutoHyphens/>
              <w:jc w:val="center"/>
            </w:pPr>
            <w:r w:rsidRPr="004E7664">
              <w:t>10 782 083,00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E7664" w:rsidRDefault="009233E1" w:rsidP="00891132">
            <w:pPr>
              <w:pStyle w:val="ConsPlusCell"/>
              <w:suppressAutoHyphens/>
              <w:jc w:val="center"/>
            </w:pPr>
            <w:r w:rsidRPr="004E7664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202D7" w:rsidRDefault="009233E1" w:rsidP="00891132">
            <w:pPr>
              <w:pStyle w:val="ConsPlusCell"/>
              <w:suppressAutoHyphens/>
              <w:jc w:val="center"/>
            </w:pPr>
            <w:r w:rsidRPr="007202D7">
              <w:t>1 107 505,00</w:t>
            </w:r>
          </w:p>
        </w:tc>
      </w:tr>
      <w:tr w:rsidR="009233E1" w:rsidRPr="000725A0" w:rsidTr="009233E1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2534" w:rsidRDefault="009233E1" w:rsidP="00891132">
            <w:pPr>
              <w:pStyle w:val="ConsPlusCell"/>
              <w:suppressAutoHyphens/>
            </w:pPr>
            <w:r w:rsidRPr="00CA2534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914CF" w:rsidRDefault="009233E1" w:rsidP="00891132">
            <w:pPr>
              <w:pStyle w:val="ConsPlusCell"/>
              <w:suppressAutoHyphens/>
              <w:jc w:val="center"/>
            </w:pPr>
            <w:r w:rsidRPr="00F914CF">
              <w:t>0,00</w:t>
            </w:r>
          </w:p>
        </w:tc>
      </w:tr>
      <w:tr w:rsidR="009233E1" w:rsidRPr="000725A0" w:rsidTr="009233E1">
        <w:trPr>
          <w:trHeight w:val="27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rPr>
                <w:b/>
              </w:rPr>
            </w:pPr>
            <w:r w:rsidRPr="00135308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35308">
              <w:rPr>
                <w:b/>
                <w:bCs/>
                <w:sz w:val="20"/>
                <w:szCs w:val="20"/>
              </w:rPr>
              <w:t xml:space="preserve">«Содержание и развитие жилищно-коммунального и </w:t>
            </w:r>
            <w:r w:rsidRPr="00135308">
              <w:rPr>
                <w:b/>
                <w:bCs/>
                <w:sz w:val="20"/>
                <w:szCs w:val="20"/>
              </w:rPr>
              <w:lastRenderedPageBreak/>
              <w:t>городского хозяйства»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rPr>
                <w:b/>
              </w:rPr>
            </w:pPr>
            <w:r w:rsidRPr="00135308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210D" w:rsidRDefault="000B210D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B210D">
              <w:rPr>
                <w:b/>
              </w:rPr>
              <w:t>240 118 224,90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135308">
              <w:rPr>
                <w:b/>
              </w:rPr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135308">
              <w:rPr>
                <w:b/>
              </w:rPr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00D56" w:rsidRDefault="00700D56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00D56">
              <w:rPr>
                <w:b/>
              </w:rPr>
              <w:t>51 557 277,95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135308">
              <w:rPr>
                <w:b/>
              </w:rPr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135308">
              <w:rPr>
                <w:b/>
              </w:rPr>
              <w:t>42 951 301,69</w:t>
            </w:r>
          </w:p>
        </w:tc>
      </w:tr>
      <w:tr w:rsidR="009233E1" w:rsidRPr="000725A0" w:rsidTr="009233E1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  <w:r w:rsidRPr="00135308">
              <w:t xml:space="preserve">Бюджет муниципального образования городского </w:t>
            </w:r>
            <w:r w:rsidRPr="00135308">
              <w:lastRenderedPageBreak/>
              <w:t>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210D" w:rsidRDefault="000B210D" w:rsidP="00891132">
            <w:pPr>
              <w:pStyle w:val="ConsPlusCell"/>
              <w:suppressAutoHyphens/>
              <w:jc w:val="center"/>
            </w:pPr>
            <w:r w:rsidRPr="000B210D">
              <w:lastRenderedPageBreak/>
              <w:t>240 118 224,90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00D56" w:rsidRDefault="00700D56" w:rsidP="00891132">
            <w:pPr>
              <w:pStyle w:val="ConsPlusCell"/>
              <w:suppressAutoHyphens/>
              <w:jc w:val="center"/>
            </w:pPr>
            <w:r w:rsidRPr="00700D56">
              <w:t>51 557 277,95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42 951 301,69</w:t>
            </w:r>
          </w:p>
        </w:tc>
      </w:tr>
      <w:tr w:rsidR="009233E1" w:rsidRPr="000725A0" w:rsidTr="009233E1">
        <w:trPr>
          <w:trHeight w:val="12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  <w:r w:rsidRPr="00135308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</w:tr>
      <w:tr w:rsidR="009233E1" w:rsidRPr="000725A0" w:rsidTr="009233E1">
        <w:trPr>
          <w:trHeight w:val="31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  <w:r w:rsidRPr="00135308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8E1C6D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E1C6D">
              <w:t>4 868 973,00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8E1C6D" w:rsidRDefault="008E1C6D" w:rsidP="00891132">
            <w:pPr>
              <w:pStyle w:val="ConsPlusCell"/>
              <w:suppressAutoHyphens/>
              <w:jc w:val="center"/>
            </w:pPr>
            <w:r w:rsidRPr="008E1C6D">
              <w:t>782 083,00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8E1C6D" w:rsidRDefault="009233E1" w:rsidP="00891132">
            <w:pPr>
              <w:pStyle w:val="ConsPlusCell"/>
              <w:suppressAutoHyphens/>
              <w:jc w:val="center"/>
            </w:pPr>
            <w:r w:rsidRPr="008E1C6D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1 107 505,00</w:t>
            </w:r>
          </w:p>
        </w:tc>
      </w:tr>
      <w:tr w:rsidR="009233E1" w:rsidRPr="000725A0" w:rsidTr="009233E1">
        <w:trPr>
          <w:trHeight w:val="20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</w:pPr>
            <w:r w:rsidRPr="00135308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35308" w:rsidRDefault="009233E1" w:rsidP="00891132">
            <w:pPr>
              <w:pStyle w:val="ConsPlusCell"/>
              <w:suppressAutoHyphens/>
              <w:jc w:val="center"/>
            </w:pPr>
            <w:r w:rsidRPr="00135308">
              <w:t>0,00</w:t>
            </w:r>
          </w:p>
        </w:tc>
      </w:tr>
      <w:tr w:rsidR="009233E1" w:rsidRPr="000725A0" w:rsidTr="009233E1">
        <w:trPr>
          <w:trHeight w:val="25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  <w:r w:rsidRPr="00072406">
              <w:t xml:space="preserve">Основное мероприятие 1.1.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  <w:r w:rsidRPr="00072406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rPr>
                <w:b/>
              </w:rPr>
            </w:pPr>
            <w:r w:rsidRPr="00072406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C3701" w:rsidRDefault="00EC370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C3701">
              <w:rPr>
                <w:b/>
              </w:rPr>
              <w:t>31 228 957,88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72406">
              <w:rPr>
                <w:b/>
              </w:rPr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72406">
              <w:rPr>
                <w:b/>
              </w:rPr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072406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72406">
              <w:rPr>
                <w:b/>
              </w:rPr>
              <w:t>5 084 041,00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72406">
              <w:rPr>
                <w:b/>
              </w:rPr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72406">
              <w:rPr>
                <w:b/>
              </w:rPr>
              <w:t>3 799 516,21</w:t>
            </w:r>
          </w:p>
        </w:tc>
      </w:tr>
      <w:tr w:rsidR="009233E1" w:rsidRPr="000725A0" w:rsidTr="009233E1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  <w:r w:rsidRPr="00072406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C3701" w:rsidRDefault="00EC3701" w:rsidP="00891132">
            <w:pPr>
              <w:pStyle w:val="ConsPlusCell"/>
              <w:suppressAutoHyphens/>
              <w:jc w:val="center"/>
            </w:pPr>
            <w:r w:rsidRPr="00EC3701">
              <w:t>31 228 957,88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072406" w:rsidP="00891132">
            <w:pPr>
              <w:pStyle w:val="ConsPlusCell"/>
              <w:suppressAutoHyphens/>
              <w:jc w:val="center"/>
            </w:pPr>
            <w:r w:rsidRPr="00072406">
              <w:t>5 084 041,00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3 799 516,21</w:t>
            </w:r>
          </w:p>
        </w:tc>
      </w:tr>
      <w:tr w:rsidR="009233E1" w:rsidRPr="000725A0" w:rsidTr="009233E1">
        <w:trPr>
          <w:trHeight w:val="28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  <w:r w:rsidRPr="00072406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C370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</w:tr>
      <w:tr w:rsidR="009233E1" w:rsidRPr="000725A0" w:rsidTr="009233E1">
        <w:trPr>
          <w:trHeight w:val="27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  <w:r w:rsidRPr="00072406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072406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72406">
              <w:t>1 334 353,00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202 776,00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204 561,00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072406" w:rsidP="00891132">
            <w:pPr>
              <w:pStyle w:val="ConsPlusCell"/>
              <w:suppressAutoHyphens/>
              <w:jc w:val="center"/>
            </w:pPr>
            <w:r w:rsidRPr="00072406">
              <w:t>310 532,00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308 242,00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308 242,00</w:t>
            </w:r>
          </w:p>
        </w:tc>
      </w:tr>
      <w:tr w:rsidR="009233E1" w:rsidRPr="000725A0" w:rsidTr="009233E1">
        <w:trPr>
          <w:trHeight w:val="27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</w:pPr>
            <w:r w:rsidRPr="00072406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72406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72406" w:rsidRDefault="009233E1" w:rsidP="00891132">
            <w:pPr>
              <w:pStyle w:val="ConsPlusCell"/>
              <w:suppressAutoHyphens/>
              <w:jc w:val="center"/>
            </w:pPr>
            <w:r w:rsidRPr="00072406">
              <w:t>0,00</w:t>
            </w:r>
          </w:p>
        </w:tc>
      </w:tr>
      <w:tr w:rsidR="009233E1" w:rsidRPr="000725A0" w:rsidTr="009233E1">
        <w:trPr>
          <w:trHeight w:val="23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4.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rPr>
                <w:bCs/>
                <w:sz w:val="20"/>
                <w:szCs w:val="20"/>
              </w:rPr>
            </w:pPr>
            <w:r w:rsidRPr="00337BD8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337BD8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rPr>
                <w:b/>
              </w:rPr>
            </w:pPr>
            <w:r w:rsidRPr="00337BD8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1 914 600,00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854 000,00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666 600,00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334 000,00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60 000,00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37BD8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27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  <w:r w:rsidRPr="00337BD8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1 914 600,00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854 000,00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666 600,00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334 000,00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60 000,00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</w:tr>
      <w:tr w:rsidR="009233E1" w:rsidRPr="000725A0" w:rsidTr="009233E1">
        <w:trPr>
          <w:trHeight w:val="39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  <w:r w:rsidRPr="00337BD8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</w:tr>
      <w:tr w:rsidR="009233E1" w:rsidRPr="000725A0" w:rsidTr="009233E1">
        <w:trPr>
          <w:trHeight w:val="35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  <w:r w:rsidRPr="00337BD8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1 200 000,00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300 000,00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600 000,00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300 000,00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</w:tr>
      <w:tr w:rsidR="009233E1" w:rsidRPr="000725A0" w:rsidTr="009233E1">
        <w:trPr>
          <w:trHeight w:val="29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</w:pPr>
            <w:r w:rsidRPr="00337BD8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37BD8" w:rsidRDefault="009233E1" w:rsidP="00891132">
            <w:pPr>
              <w:pStyle w:val="ConsPlusCell"/>
              <w:suppressAutoHyphens/>
              <w:jc w:val="center"/>
            </w:pPr>
            <w:r w:rsidRPr="00337BD8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5.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rPr>
                <w:bCs/>
                <w:sz w:val="20"/>
                <w:szCs w:val="20"/>
              </w:rPr>
            </w:pPr>
            <w:r w:rsidRPr="00FB62D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rPr>
                <w:bCs/>
                <w:sz w:val="20"/>
                <w:szCs w:val="20"/>
              </w:rPr>
            </w:pPr>
            <w:r w:rsidRPr="00FB62DD">
              <w:rPr>
                <w:bCs/>
                <w:sz w:val="20"/>
                <w:szCs w:val="20"/>
              </w:rPr>
              <w:t xml:space="preserve">Обеспечение деятельности муниципального бюджетного учреждения </w:t>
            </w:r>
            <w:r w:rsidRPr="00FB62DD">
              <w:rPr>
                <w:bCs/>
                <w:sz w:val="20"/>
                <w:szCs w:val="20"/>
              </w:rPr>
              <w:lastRenderedPageBreak/>
              <w:t>«Локомотив»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rPr>
                <w:b/>
              </w:rPr>
            </w:pPr>
            <w:r w:rsidRPr="00FB62DD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0B08" w:rsidRDefault="000B0B08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0B0B08">
              <w:rPr>
                <w:b/>
              </w:rPr>
              <w:t>196 126 911,74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FB62DD">
              <w:rPr>
                <w:b/>
              </w:rPr>
              <w:t>33 581 839,61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FB62DD">
              <w:rPr>
                <w:b/>
              </w:rPr>
              <w:t>45 824 712,28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FB62DD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FB62DD">
              <w:rPr>
                <w:b/>
              </w:rPr>
              <w:t>43 964 832,89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FB62DD">
              <w:rPr>
                <w:b/>
              </w:rPr>
              <w:t>36 377 763,48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FB62DD">
              <w:rPr>
                <w:b/>
              </w:rPr>
              <w:t>36 377 763,48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  <w:r w:rsidRPr="00FB62DD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0B08" w:rsidRDefault="009233E1" w:rsidP="00891132">
            <w:pPr>
              <w:pStyle w:val="ConsPlusCell"/>
              <w:suppressAutoHyphens/>
              <w:jc w:val="center"/>
            </w:pPr>
            <w:r w:rsidRPr="000B0B08">
              <w:t>1</w:t>
            </w:r>
            <w:r w:rsidR="000B0B08" w:rsidRPr="000B0B08">
              <w:t>96 126 911,74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33 581 839,61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45 824 712,28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FB62DD" w:rsidP="00891132">
            <w:pPr>
              <w:pStyle w:val="ConsPlusCell"/>
              <w:suppressAutoHyphens/>
              <w:jc w:val="center"/>
            </w:pPr>
            <w:r w:rsidRPr="00FB62DD">
              <w:t>43 964 832,89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36 377 763,48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36 377 763,48</w:t>
            </w:r>
          </w:p>
        </w:tc>
      </w:tr>
      <w:tr w:rsidR="009233E1" w:rsidRPr="000725A0" w:rsidTr="009233E1">
        <w:trPr>
          <w:trHeight w:val="4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  <w:r w:rsidRPr="00FB62DD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0B08" w:rsidRDefault="009233E1" w:rsidP="00891132">
            <w:pPr>
              <w:pStyle w:val="ConsPlusCell"/>
              <w:suppressAutoHyphens/>
              <w:jc w:val="center"/>
            </w:pPr>
            <w:r w:rsidRPr="000B0B0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</w:pPr>
            <w:r w:rsidRPr="00FB62DD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0B08" w:rsidRDefault="009233E1" w:rsidP="00891132">
            <w:pPr>
              <w:pStyle w:val="ConsPlusCell"/>
              <w:suppressAutoHyphens/>
              <w:jc w:val="center"/>
            </w:pPr>
            <w:r w:rsidRPr="000B0B0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9233E1" w:rsidP="00891132">
            <w:pPr>
              <w:pStyle w:val="ConsPlusCell"/>
              <w:suppressAutoHyphens/>
              <w:rPr>
                <w:highlight w:val="yellow"/>
              </w:rPr>
            </w:pPr>
            <w:r w:rsidRPr="000B0B08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0B0B08" w:rsidRDefault="009233E1" w:rsidP="00891132">
            <w:pPr>
              <w:pStyle w:val="ConsPlusCell"/>
              <w:suppressAutoHyphens/>
              <w:jc w:val="center"/>
            </w:pPr>
            <w:r w:rsidRPr="000B0B0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FB62DD" w:rsidRDefault="009233E1" w:rsidP="00891132">
            <w:pPr>
              <w:pStyle w:val="ConsPlusCell"/>
              <w:suppressAutoHyphens/>
              <w:jc w:val="center"/>
            </w:pPr>
            <w:r w:rsidRPr="00FB62DD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6.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  <w:r w:rsidRPr="00AE35C7">
              <w:rPr>
                <w:bCs/>
              </w:rPr>
              <w:t>Основное мероприятие 1.4.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both"/>
            </w:pPr>
            <w:r w:rsidRPr="00AE35C7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rPr>
                <w:b/>
              </w:rPr>
            </w:pPr>
            <w:r w:rsidRPr="00AE35C7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905 449,00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505 449,00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200 000,00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E35C7">
              <w:rPr>
                <w:b/>
              </w:rPr>
              <w:t>200 000,00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  <w:r w:rsidRPr="00AE35C7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905 449,00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505 449,00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200 000,00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200 000,00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  <w:r w:rsidRPr="00AE35C7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  <w:r w:rsidRPr="00AE35C7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</w:pPr>
            <w:r w:rsidRPr="00AE35C7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E35C7" w:rsidRDefault="009233E1" w:rsidP="00891132">
            <w:pPr>
              <w:pStyle w:val="ConsPlusCell"/>
              <w:suppressAutoHyphens/>
              <w:jc w:val="center"/>
            </w:pPr>
            <w:r w:rsidRPr="00AE35C7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7.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  <w:r w:rsidRPr="00CA3BA0">
              <w:rPr>
                <w:bCs/>
              </w:rPr>
              <w:t>Основное мероприятие 1.5.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both"/>
            </w:pPr>
            <w:r w:rsidRPr="00CA3BA0">
              <w:t>Субсидия на погашение кредиторской задолженности прошлых лет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rPr>
                <w:b/>
              </w:rPr>
            </w:pPr>
            <w:r w:rsidRPr="00CA3BA0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683 511,08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91 606,89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314 708,33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277 195,86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CA3BA0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  <w:r w:rsidRPr="00CA3BA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683 511,08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91 606,89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314 708,33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277 195,86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  <w:r w:rsidRPr="00CA3BA0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  <w:r w:rsidRPr="00CA3BA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</w:pPr>
            <w:r w:rsidRPr="00CA3BA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A3BA0" w:rsidRDefault="009233E1" w:rsidP="00891132">
            <w:pPr>
              <w:pStyle w:val="ConsPlusCell"/>
              <w:suppressAutoHyphens/>
              <w:jc w:val="center"/>
            </w:pPr>
            <w:r w:rsidRPr="00CA3BA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8.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  <w:r w:rsidRPr="007E0224"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both"/>
            </w:pPr>
            <w:r w:rsidRPr="007E0224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proofErr w:type="spellStart"/>
            <w:r w:rsidRPr="007E0224">
              <w:rPr>
                <w:bCs/>
              </w:rPr>
              <w:lastRenderedPageBreak/>
              <w:t>электро</w:t>
            </w:r>
            <w:proofErr w:type="spellEnd"/>
            <w:r w:rsidRPr="007E0224">
              <w:rPr>
                <w:bCs/>
              </w:rPr>
              <w:t>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rPr>
                <w:b/>
              </w:rPr>
            </w:pPr>
            <w:r w:rsidRPr="007E0224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7E0224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2 079 017,20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20 000,00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7E0224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149 499,20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954 759,00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E0224">
              <w:rPr>
                <w:b/>
              </w:rPr>
              <w:t>954 759,00</w:t>
            </w:r>
          </w:p>
        </w:tc>
      </w:tr>
      <w:tr w:rsidR="009233E1" w:rsidRPr="000725A0" w:rsidTr="009233E1">
        <w:trPr>
          <w:trHeight w:val="65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  <w:r w:rsidRPr="007E0224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7E0224" w:rsidP="00891132">
            <w:pPr>
              <w:pStyle w:val="ConsPlusCell"/>
              <w:suppressAutoHyphens/>
              <w:jc w:val="center"/>
            </w:pPr>
            <w:r w:rsidRPr="007E0224">
              <w:t>2 079 017,20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20 000,00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7E0224" w:rsidP="00891132">
            <w:pPr>
              <w:pStyle w:val="ConsPlusCell"/>
              <w:suppressAutoHyphens/>
              <w:jc w:val="center"/>
            </w:pPr>
            <w:r w:rsidRPr="007E0224">
              <w:t>149 499,20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954 759,00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954 759,00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  <w:r w:rsidRPr="007E0224">
              <w:t xml:space="preserve">федерального  бюджета Российской </w:t>
            </w:r>
            <w:r w:rsidRPr="007E0224">
              <w:lastRenderedPageBreak/>
              <w:t>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lastRenderedPageBreak/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</w:tr>
      <w:tr w:rsidR="009233E1" w:rsidRPr="000725A0" w:rsidTr="009233E1">
        <w:trPr>
          <w:trHeight w:val="3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  <w:r w:rsidRPr="007E0224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</w:pPr>
            <w:r w:rsidRPr="007E0224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E0224" w:rsidRDefault="009233E1" w:rsidP="00891132">
            <w:pPr>
              <w:pStyle w:val="ConsPlusCell"/>
              <w:suppressAutoHyphens/>
              <w:jc w:val="center"/>
            </w:pPr>
            <w:r w:rsidRPr="007E0224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9.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  <w:r w:rsidRPr="009768B9">
              <w:t>Основное 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both"/>
            </w:pPr>
            <w:r w:rsidRPr="009768B9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rPr>
                <w:b/>
              </w:rPr>
            </w:pPr>
            <w:r w:rsidRPr="009768B9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B0350" w:rsidRDefault="000D2456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7B0350">
              <w:rPr>
                <w:b/>
              </w:rPr>
              <w:t>2</w:t>
            </w:r>
            <w:r w:rsidR="009233E1" w:rsidRPr="007B0350">
              <w:rPr>
                <w:b/>
              </w:rPr>
              <w:t>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9768B9">
              <w:rPr>
                <w:b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9768B9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768B9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9768B9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9768B9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9768B9">
              <w:rPr>
                <w:b/>
              </w:rPr>
              <w:t>200 000,00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  <w:r w:rsidRPr="009768B9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B0350" w:rsidRDefault="000D2456" w:rsidP="00891132">
            <w:pPr>
              <w:pStyle w:val="ConsPlusCell"/>
              <w:suppressAutoHyphens/>
              <w:jc w:val="center"/>
            </w:pPr>
            <w:r w:rsidRPr="007B0350">
              <w:t>2</w:t>
            </w:r>
            <w:r w:rsidR="009233E1" w:rsidRPr="007B0350">
              <w:t>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768B9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200 000,00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  <w:r w:rsidRPr="009768B9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B0350" w:rsidRDefault="009233E1" w:rsidP="00891132">
            <w:pPr>
              <w:pStyle w:val="ConsPlusCell"/>
              <w:suppressAutoHyphens/>
              <w:jc w:val="center"/>
            </w:pPr>
            <w:r w:rsidRPr="007B035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  <w:r w:rsidRPr="009768B9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B0350" w:rsidRDefault="009233E1" w:rsidP="00891132">
            <w:pPr>
              <w:pStyle w:val="ConsPlusCell"/>
              <w:suppressAutoHyphens/>
              <w:jc w:val="center"/>
            </w:pPr>
            <w:r w:rsidRPr="007B035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</w:pPr>
            <w:r w:rsidRPr="009768B9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7B0350" w:rsidRDefault="009233E1" w:rsidP="00891132">
            <w:pPr>
              <w:pStyle w:val="ConsPlusCell"/>
              <w:suppressAutoHyphens/>
              <w:jc w:val="center"/>
            </w:pPr>
            <w:r w:rsidRPr="007B035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768B9" w:rsidRDefault="009233E1" w:rsidP="00891132">
            <w:pPr>
              <w:pStyle w:val="ConsPlusCell"/>
              <w:suppressAutoHyphens/>
              <w:jc w:val="center"/>
            </w:pPr>
            <w:r w:rsidRPr="009768B9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 xml:space="preserve">10.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  <w:r w:rsidRPr="00B871CE">
              <w:t>Основное 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both"/>
            </w:pPr>
            <w:r w:rsidRPr="00B871CE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rPr>
                <w:b/>
              </w:rPr>
            </w:pPr>
            <w:r w:rsidRPr="00B871CE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5E310D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5E310D">
              <w:rPr>
                <w:b/>
              </w:rPr>
              <w:t>2 334 620,00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871CE">
              <w:rPr>
                <w:b/>
              </w:rPr>
              <w:t>384 413,00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871CE">
              <w:rPr>
                <w:b/>
              </w:rPr>
              <w:t>180 130,00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B871CE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871CE">
              <w:rPr>
                <w:b/>
              </w:rPr>
              <w:t>171 551,00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871CE">
              <w:rPr>
                <w:b/>
              </w:rPr>
              <w:t>799 263,00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871CE">
              <w:rPr>
                <w:b/>
              </w:rPr>
              <w:t>799 263,00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  <w:r w:rsidRPr="00B871C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5E310D" w:rsidP="00891132">
            <w:pPr>
              <w:pStyle w:val="ConsPlusCell"/>
              <w:suppressAutoHyphens/>
              <w:jc w:val="center"/>
            </w:pPr>
            <w:r w:rsidRPr="005E310D">
              <w:t>2 334 620,00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384 413,00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180 130,00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B871CE" w:rsidP="00891132">
            <w:pPr>
              <w:pStyle w:val="ConsPlusCell"/>
              <w:suppressAutoHyphens/>
              <w:jc w:val="center"/>
            </w:pPr>
            <w:r w:rsidRPr="00B871CE">
              <w:t>171 551,00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799 263,00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799 263,00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  <w:r w:rsidRPr="00B871CE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9233E1" w:rsidP="00891132">
            <w:pPr>
              <w:pStyle w:val="ConsPlusCell"/>
              <w:suppressAutoHyphens/>
              <w:jc w:val="center"/>
            </w:pPr>
            <w:r w:rsidRPr="005E310D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  <w:r w:rsidRPr="00B871CE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5E310D" w:rsidP="00891132">
            <w:pPr>
              <w:pStyle w:val="ConsPlusCell"/>
              <w:suppressAutoHyphens/>
              <w:jc w:val="center"/>
            </w:pPr>
            <w:r w:rsidRPr="005E310D">
              <w:t>2 334 620,00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384 413,00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180 130,00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B871CE" w:rsidP="00891132">
            <w:pPr>
              <w:pStyle w:val="ConsPlusCell"/>
              <w:suppressAutoHyphens/>
              <w:jc w:val="center"/>
            </w:pPr>
            <w:r w:rsidRPr="00B871CE">
              <w:t>171 551,00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799 263,00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799 263,00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</w:pPr>
            <w:r w:rsidRPr="00B871CE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9233E1" w:rsidP="00891132">
            <w:pPr>
              <w:pStyle w:val="ConsPlusCell"/>
              <w:suppressAutoHyphens/>
              <w:jc w:val="center"/>
            </w:pPr>
            <w:r w:rsidRPr="005E310D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9233E1" w:rsidP="00891132">
            <w:pPr>
              <w:pStyle w:val="ConsPlusCell"/>
              <w:suppressAutoHyphens/>
              <w:jc w:val="center"/>
            </w:pPr>
            <w:r w:rsidRPr="005E310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9233E1" w:rsidP="00891132">
            <w:pPr>
              <w:pStyle w:val="ConsPlusCell"/>
              <w:suppressAutoHyphens/>
              <w:jc w:val="center"/>
            </w:pPr>
            <w:r w:rsidRPr="005E310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10D" w:rsidRDefault="009233E1" w:rsidP="00891132">
            <w:pPr>
              <w:pStyle w:val="ConsPlusCell"/>
              <w:suppressAutoHyphens/>
              <w:jc w:val="center"/>
            </w:pPr>
            <w:r w:rsidRPr="005E310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871CE" w:rsidRDefault="009233E1" w:rsidP="00891132">
            <w:pPr>
              <w:pStyle w:val="ConsPlusCell"/>
              <w:suppressAutoHyphens/>
              <w:jc w:val="center"/>
            </w:pPr>
            <w:r w:rsidRPr="00B871CE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11.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  <w:r w:rsidRPr="0068789F">
              <w:t>Основное мероприятие 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both"/>
            </w:pPr>
            <w:r w:rsidRPr="0068789F">
              <w:rPr>
                <w:bCs/>
              </w:rPr>
              <w:t xml:space="preserve">Проведение капитального </w:t>
            </w:r>
            <w:r w:rsidRPr="0068789F">
              <w:rPr>
                <w:bCs/>
              </w:rPr>
              <w:lastRenderedPageBreak/>
              <w:t>ремонта и ремонта дворовых территорий многоквартирных домов, проездов к ним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rPr>
                <w:b/>
              </w:rPr>
            </w:pPr>
            <w:r w:rsidRPr="0068789F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68789F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  <w:r w:rsidRPr="0068789F">
              <w:t xml:space="preserve">Бюджет муниципального </w:t>
            </w:r>
            <w:r w:rsidRPr="0068789F"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lastRenderedPageBreak/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  <w:r w:rsidRPr="0068789F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  <w:r w:rsidRPr="0068789F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</w:pPr>
            <w:r w:rsidRPr="0068789F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68789F" w:rsidRDefault="009233E1" w:rsidP="00891132">
            <w:pPr>
              <w:pStyle w:val="ConsPlusCell"/>
              <w:suppressAutoHyphens/>
              <w:jc w:val="center"/>
            </w:pPr>
            <w:r w:rsidRPr="0068789F">
              <w:t>0,00</w:t>
            </w:r>
          </w:p>
        </w:tc>
      </w:tr>
      <w:tr w:rsidR="009233E1" w:rsidRPr="000725A0" w:rsidTr="009233E1">
        <w:trPr>
          <w:trHeight w:val="19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12.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  <w:r w:rsidRPr="00A60406">
              <w:t>Основное мероприятие 4.1.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both"/>
            </w:pPr>
            <w:r w:rsidRPr="00A60406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rPr>
                <w:b/>
              </w:rPr>
            </w:pPr>
            <w:r w:rsidRPr="00A60406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5E37AA" w:rsidP="0089113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5E37AA">
              <w:rPr>
                <w:b/>
              </w:rPr>
              <w:t>3 283 215,50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60406">
              <w:rPr>
                <w:b/>
              </w:rPr>
              <w:t>365 000,00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60406">
              <w:rPr>
                <w:b/>
              </w:rPr>
              <w:t>347 057,50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A60406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60406">
              <w:rPr>
                <w:b/>
              </w:rPr>
              <w:t>1 221 158,00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60406">
              <w:rPr>
                <w:b/>
              </w:rPr>
              <w:t>875 000,00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A60406">
              <w:rPr>
                <w:b/>
              </w:rPr>
              <w:t>475 000,00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  <w:r w:rsidRPr="00A60406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233E1" w:rsidRDefault="005E37AA" w:rsidP="0089113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E37AA">
              <w:t>3 283 215,50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365 000,00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347 057,50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A60406" w:rsidP="00891132">
            <w:pPr>
              <w:pStyle w:val="ConsPlusCell"/>
              <w:suppressAutoHyphens/>
              <w:jc w:val="center"/>
            </w:pPr>
            <w:r w:rsidRPr="00A60406">
              <w:t>1 221 158,00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875 000,00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475 000,00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  <w:r w:rsidRPr="00A60406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7AA" w:rsidRDefault="009233E1" w:rsidP="00891132">
            <w:pPr>
              <w:pStyle w:val="ConsPlusCell"/>
              <w:suppressAutoHyphens/>
              <w:jc w:val="center"/>
            </w:pPr>
            <w:r w:rsidRPr="005E37AA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  <w:r w:rsidRPr="00A60406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7AA" w:rsidRDefault="009233E1" w:rsidP="00891132">
            <w:pPr>
              <w:pStyle w:val="ConsPlusCell"/>
              <w:suppressAutoHyphens/>
              <w:jc w:val="center"/>
            </w:pPr>
            <w:r w:rsidRPr="005E37AA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</w:pPr>
            <w:r w:rsidRPr="00A60406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5E37AA" w:rsidRDefault="009233E1" w:rsidP="00891132">
            <w:pPr>
              <w:pStyle w:val="ConsPlusCell"/>
              <w:suppressAutoHyphens/>
              <w:jc w:val="center"/>
            </w:pPr>
            <w:r w:rsidRPr="005E37AA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A60406" w:rsidRDefault="009233E1" w:rsidP="00891132">
            <w:pPr>
              <w:pStyle w:val="ConsPlusCell"/>
              <w:suppressAutoHyphens/>
              <w:jc w:val="center"/>
            </w:pPr>
            <w:r w:rsidRPr="00A60406">
              <w:t>0,00</w:t>
            </w:r>
          </w:p>
        </w:tc>
      </w:tr>
      <w:tr w:rsidR="009233E1" w:rsidRPr="000725A0" w:rsidTr="009233E1">
        <w:trPr>
          <w:trHeight w:val="25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13.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  <w:r w:rsidRPr="004259EB">
              <w:t>Основное мероприятие 4.2.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both"/>
            </w:pPr>
            <w:r w:rsidRPr="004259EB">
              <w:rPr>
                <w:bCs/>
              </w:rPr>
              <w:t xml:space="preserve">Замена ламп накаливания </w:t>
            </w:r>
            <w:proofErr w:type="gramStart"/>
            <w:r w:rsidRPr="004259EB">
              <w:rPr>
                <w:bCs/>
              </w:rPr>
              <w:t>на</w:t>
            </w:r>
            <w:proofErr w:type="gramEnd"/>
            <w:r w:rsidRPr="004259EB">
              <w:rPr>
                <w:bCs/>
              </w:rPr>
              <w:t xml:space="preserve"> энергосберегающие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rPr>
                <w:b/>
              </w:rPr>
            </w:pPr>
            <w:r w:rsidRPr="004259EB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4259EB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1 3</w:t>
            </w:r>
            <w:r w:rsidR="004259EB" w:rsidRPr="004259EB">
              <w:rPr>
                <w:b/>
              </w:rPr>
              <w:t>6</w:t>
            </w:r>
            <w:r w:rsidRPr="004259EB">
              <w:rPr>
                <w:b/>
              </w:rPr>
              <w:t>1 942,50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400 000,00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316 942,50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4259EB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3</w:t>
            </w:r>
            <w:r w:rsidR="004259EB" w:rsidRPr="004259EB">
              <w:rPr>
                <w:b/>
              </w:rPr>
              <w:t>5</w:t>
            </w:r>
            <w:r w:rsidRPr="004259EB">
              <w:rPr>
                <w:b/>
              </w:rPr>
              <w:t>5 000,00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145 000,00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4259EB">
              <w:rPr>
                <w:b/>
              </w:rPr>
              <w:t>145 000,00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  <w:r w:rsidRPr="004259EB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4259EB">
            <w:pPr>
              <w:pStyle w:val="ConsPlusCell"/>
              <w:suppressAutoHyphens/>
              <w:jc w:val="center"/>
            </w:pPr>
            <w:r w:rsidRPr="004259EB">
              <w:t>1 3</w:t>
            </w:r>
            <w:r w:rsidR="004259EB" w:rsidRPr="004259EB">
              <w:t>6</w:t>
            </w:r>
            <w:r w:rsidRPr="004259EB">
              <w:t>1 942,50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400 000,00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316 942,50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4259EB">
            <w:pPr>
              <w:pStyle w:val="ConsPlusCell"/>
              <w:suppressAutoHyphens/>
              <w:jc w:val="center"/>
            </w:pPr>
            <w:r w:rsidRPr="004259EB">
              <w:t>3</w:t>
            </w:r>
            <w:r w:rsidR="004259EB" w:rsidRPr="004259EB">
              <w:t>5</w:t>
            </w:r>
            <w:r w:rsidRPr="004259EB">
              <w:t>5 000,00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145 000,00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145 000,00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  <w:r w:rsidRPr="004259EB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  <w:r w:rsidRPr="004259EB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</w:pPr>
            <w:r w:rsidRPr="004259EB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259EB" w:rsidRDefault="009233E1" w:rsidP="00891132">
            <w:pPr>
              <w:pStyle w:val="ConsPlusCell"/>
              <w:suppressAutoHyphens/>
              <w:jc w:val="center"/>
            </w:pPr>
            <w:r w:rsidRPr="004259EB">
              <w:t>0,00</w:t>
            </w:r>
          </w:p>
        </w:tc>
      </w:tr>
      <w:tr w:rsidR="009233E1" w:rsidRPr="000725A0" w:rsidTr="009233E1">
        <w:trPr>
          <w:trHeight w:val="14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14.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Основное мероприятие 4.3.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both"/>
            </w:pPr>
            <w:r w:rsidRPr="00E37580">
              <w:t xml:space="preserve">Выявление бесхозяйных объектов недвижимого </w:t>
            </w:r>
            <w:r w:rsidRPr="00E37580">
              <w:lastRenderedPageBreak/>
              <w:t xml:space="preserve">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rPr>
                <w:b/>
              </w:rPr>
            </w:pPr>
            <w:r w:rsidRPr="00E37580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 xml:space="preserve">Бюджет муниципального образования городского округа «Вуктыл», из них </w:t>
            </w:r>
            <w:r w:rsidRPr="00E37580">
              <w:lastRenderedPageBreak/>
              <w:t>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lastRenderedPageBreak/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27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107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87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15.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Основное мероприятие 4.4.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 xml:space="preserve">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</w:t>
            </w:r>
            <w:r w:rsidRPr="00E37580">
              <w:lastRenderedPageBreak/>
              <w:t xml:space="preserve">сбора, анализа и передачи в адрес </w:t>
            </w:r>
            <w:proofErr w:type="spellStart"/>
            <w:r w:rsidRPr="00E37580">
              <w:t>ресурсоснабжающих</w:t>
            </w:r>
            <w:proofErr w:type="spellEnd"/>
            <w:r w:rsidRPr="00E37580">
              <w:t xml:space="preserve"> организаций соответствующих данных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rPr>
                <w:b/>
              </w:rPr>
            </w:pPr>
            <w:r w:rsidRPr="00E37580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E37580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9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57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69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107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</w:pPr>
            <w:r w:rsidRPr="00E3758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37580" w:rsidRDefault="009233E1" w:rsidP="00891132">
            <w:pPr>
              <w:pStyle w:val="ConsPlusCell"/>
              <w:suppressAutoHyphens/>
              <w:jc w:val="center"/>
            </w:pPr>
            <w:r w:rsidRPr="00E37580">
              <w:t>0,00</w:t>
            </w:r>
          </w:p>
        </w:tc>
      </w:tr>
      <w:tr w:rsidR="009233E1" w:rsidRPr="000725A0" w:rsidTr="009233E1">
        <w:trPr>
          <w:trHeight w:val="23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lastRenderedPageBreak/>
              <w:t>16.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rPr>
                <w:b/>
                <w:sz w:val="20"/>
                <w:szCs w:val="20"/>
              </w:rPr>
            </w:pPr>
            <w:r w:rsidRPr="00B30300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rPr>
                <w:b/>
                <w:sz w:val="20"/>
                <w:szCs w:val="20"/>
              </w:rPr>
            </w:pPr>
            <w:r w:rsidRPr="00B30300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rPr>
                <w:b/>
              </w:rPr>
            </w:pPr>
            <w:r w:rsidRPr="00B30300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10A0C" w:rsidRDefault="00410A0C" w:rsidP="00891132">
            <w:pPr>
              <w:jc w:val="center"/>
              <w:rPr>
                <w:b/>
                <w:sz w:val="20"/>
                <w:szCs w:val="20"/>
              </w:rPr>
            </w:pPr>
            <w:r w:rsidRPr="00410A0C">
              <w:rPr>
                <w:b/>
                <w:sz w:val="20"/>
                <w:szCs w:val="20"/>
              </w:rPr>
              <w:t>67 894 933,09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30300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30300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8166F" w:rsidP="00891132">
            <w:pPr>
              <w:jc w:val="center"/>
              <w:rPr>
                <w:b/>
                <w:sz w:val="20"/>
                <w:szCs w:val="20"/>
              </w:rPr>
            </w:pPr>
            <w:r w:rsidRPr="0098166F">
              <w:rPr>
                <w:b/>
                <w:sz w:val="20"/>
                <w:szCs w:val="20"/>
              </w:rPr>
              <w:t>13 272 483,45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30300">
              <w:rPr>
                <w:b/>
              </w:rPr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B30300">
              <w:rPr>
                <w:b/>
              </w:rPr>
              <w:t>500 000,00</w:t>
            </w:r>
          </w:p>
        </w:tc>
      </w:tr>
      <w:tr w:rsidR="009233E1" w:rsidRPr="000725A0" w:rsidTr="009233E1">
        <w:trPr>
          <w:trHeight w:val="2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  <w:r w:rsidRPr="00B3030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10A0C" w:rsidRDefault="00410A0C" w:rsidP="00891132">
            <w:pPr>
              <w:jc w:val="center"/>
              <w:rPr>
                <w:sz w:val="20"/>
                <w:szCs w:val="20"/>
              </w:rPr>
            </w:pPr>
            <w:r w:rsidRPr="00410A0C">
              <w:rPr>
                <w:sz w:val="20"/>
                <w:szCs w:val="20"/>
              </w:rPr>
              <w:t>67 894 933,09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jc w:val="center"/>
              <w:rPr>
                <w:sz w:val="20"/>
                <w:szCs w:val="20"/>
              </w:rPr>
            </w:pPr>
            <w:r w:rsidRPr="00B30300">
              <w:rPr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jc w:val="center"/>
              <w:rPr>
                <w:sz w:val="20"/>
                <w:szCs w:val="20"/>
              </w:rPr>
            </w:pPr>
            <w:r w:rsidRPr="00B30300">
              <w:rPr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8166F" w:rsidP="00891132">
            <w:pPr>
              <w:jc w:val="center"/>
              <w:rPr>
                <w:sz w:val="20"/>
                <w:szCs w:val="20"/>
              </w:rPr>
            </w:pPr>
            <w:r w:rsidRPr="0098166F">
              <w:rPr>
                <w:sz w:val="20"/>
                <w:szCs w:val="20"/>
              </w:rPr>
              <w:t>13 272 483,45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500 000,00</w:t>
            </w:r>
          </w:p>
        </w:tc>
      </w:tr>
      <w:tr w:rsidR="009233E1" w:rsidRPr="000725A0" w:rsidTr="009233E1">
        <w:trPr>
          <w:trHeight w:val="27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  <w:r w:rsidRPr="00B30300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233E1" w:rsidP="00891132">
            <w:pPr>
              <w:pStyle w:val="ConsPlusCell"/>
              <w:suppressAutoHyphens/>
              <w:jc w:val="center"/>
            </w:pPr>
            <w:r w:rsidRPr="0098166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233E1" w:rsidP="00891132">
            <w:pPr>
              <w:pStyle w:val="ConsPlusCell"/>
              <w:suppressAutoHyphens/>
              <w:jc w:val="center"/>
            </w:pPr>
            <w:r w:rsidRPr="0098166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233E1" w:rsidP="00891132">
            <w:pPr>
              <w:pStyle w:val="ConsPlusCell"/>
              <w:suppressAutoHyphens/>
              <w:jc w:val="center"/>
            </w:pPr>
            <w:r w:rsidRPr="0098166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98166F" w:rsidRDefault="009233E1" w:rsidP="00891132">
            <w:pPr>
              <w:pStyle w:val="ConsPlusCell"/>
              <w:suppressAutoHyphens/>
              <w:jc w:val="center"/>
            </w:pPr>
            <w:r w:rsidRPr="0098166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</w:tr>
      <w:tr w:rsidR="009233E1" w:rsidRPr="000725A0" w:rsidTr="009233E1">
        <w:trPr>
          <w:trHeight w:val="29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  <w:r w:rsidRPr="00B3030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52 000 000,00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28 000 000,00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14 000 000,00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10 000 000,00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</w:tr>
      <w:tr w:rsidR="009233E1" w:rsidRPr="000725A0" w:rsidTr="009233E1">
        <w:trPr>
          <w:trHeight w:val="38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</w:pPr>
            <w:r w:rsidRPr="00B3030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30300" w:rsidRDefault="009233E1" w:rsidP="00891132">
            <w:pPr>
              <w:pStyle w:val="ConsPlusCell"/>
              <w:suppressAutoHyphens/>
              <w:jc w:val="center"/>
            </w:pPr>
            <w:r w:rsidRPr="00B30300">
              <w:t>0,00</w:t>
            </w:r>
          </w:p>
        </w:tc>
      </w:tr>
      <w:tr w:rsidR="009233E1" w:rsidRPr="000725A0" w:rsidTr="009233E1">
        <w:trPr>
          <w:trHeight w:val="26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17.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rPr>
                <w:bCs/>
                <w:sz w:val="20"/>
                <w:szCs w:val="20"/>
              </w:rPr>
            </w:pPr>
            <w:r w:rsidRPr="00304E4D">
              <w:rPr>
                <w:bCs/>
                <w:sz w:val="20"/>
                <w:szCs w:val="20"/>
              </w:rPr>
              <w:t>Основное мероприятие 1.1.</w:t>
            </w:r>
          </w:p>
          <w:p w:rsidR="009233E1" w:rsidRPr="00304E4D" w:rsidRDefault="009233E1" w:rsidP="008911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rPr>
                <w:bCs/>
                <w:sz w:val="20"/>
                <w:szCs w:val="20"/>
              </w:rPr>
            </w:pPr>
            <w:r w:rsidRPr="00304E4D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proofErr w:type="spellStart"/>
            <w:r w:rsidRPr="00304E4D">
              <w:rPr>
                <w:bCs/>
                <w:sz w:val="20"/>
                <w:szCs w:val="20"/>
              </w:rPr>
              <w:t>Дутово</w:t>
            </w:r>
            <w:proofErr w:type="spellEnd"/>
            <w:r w:rsidRPr="00304E4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rPr>
                <w:b/>
              </w:rPr>
            </w:pPr>
            <w:r w:rsidRPr="00304E4D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ind w:hanging="113"/>
              <w:jc w:val="center"/>
            </w:pPr>
            <w:r w:rsidRPr="00304E4D">
              <w:rPr>
                <w:b/>
              </w:rPr>
              <w:t>57 696 792,02</w:t>
            </w:r>
          </w:p>
          <w:p w:rsidR="009233E1" w:rsidRPr="00304E4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04E4D">
              <w:rPr>
                <w:b/>
              </w:rPr>
              <w:t>31 270 532,97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04E4D">
              <w:rPr>
                <w:b/>
              </w:rPr>
              <w:t>15 241 496,69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ind w:hanging="57"/>
              <w:jc w:val="center"/>
            </w:pPr>
            <w:r w:rsidRPr="00304E4D">
              <w:rPr>
                <w:b/>
              </w:rPr>
              <w:t>11 184 762,36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04E4D">
              <w:rPr>
                <w:b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304E4D">
              <w:rPr>
                <w:b/>
              </w:rPr>
              <w:t>0,00</w:t>
            </w:r>
          </w:p>
        </w:tc>
      </w:tr>
      <w:tr w:rsidR="009233E1" w:rsidRPr="000725A0" w:rsidTr="009233E1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  <w:r w:rsidRPr="00304E4D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ind w:left="-283" w:firstLine="113"/>
              <w:jc w:val="center"/>
            </w:pPr>
            <w:r w:rsidRPr="00304E4D">
              <w:t xml:space="preserve">  57 696 792,02</w:t>
            </w: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31 270 532,97</w:t>
            </w: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15 241 496,69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ind w:hanging="57"/>
              <w:jc w:val="center"/>
            </w:pPr>
            <w:r w:rsidRPr="00304E4D">
              <w:t>11 184 762,36</w:t>
            </w: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  <w:p w:rsidR="009233E1" w:rsidRPr="00304E4D" w:rsidRDefault="009233E1" w:rsidP="00891132">
            <w:pPr>
              <w:pStyle w:val="ConsPlusCell"/>
              <w:suppressAutoHyphens/>
              <w:ind w:right="283"/>
            </w:pPr>
            <w:r w:rsidRPr="00304E4D">
              <w:t xml:space="preserve">                 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</w:tr>
      <w:tr w:rsidR="009233E1" w:rsidRPr="000725A0" w:rsidTr="009233E1">
        <w:trPr>
          <w:trHeight w:val="31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  <w:r w:rsidRPr="00304E4D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</w:tr>
      <w:tr w:rsidR="009233E1" w:rsidRPr="000725A0" w:rsidTr="009233E1">
        <w:trPr>
          <w:trHeight w:val="29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  <w:r w:rsidRPr="00304E4D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52 000 000,00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28 000 000,00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14 000 000,00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ind w:left="-57"/>
              <w:jc w:val="center"/>
            </w:pPr>
            <w:r w:rsidRPr="00304E4D">
              <w:t>10 000 000,00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</w:tr>
      <w:tr w:rsidR="009233E1" w:rsidRPr="000725A0" w:rsidTr="009233E1">
        <w:trPr>
          <w:trHeight w:val="28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</w:pPr>
            <w:r w:rsidRPr="00304E4D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304E4D" w:rsidRDefault="009233E1" w:rsidP="00891132">
            <w:pPr>
              <w:pStyle w:val="ConsPlusCell"/>
              <w:suppressAutoHyphens/>
              <w:jc w:val="center"/>
            </w:pPr>
            <w:r w:rsidRPr="00304E4D">
              <w:t>0,00</w:t>
            </w:r>
          </w:p>
        </w:tc>
      </w:tr>
      <w:tr w:rsidR="009233E1" w:rsidRPr="000725A0" w:rsidTr="009233E1">
        <w:trPr>
          <w:trHeight w:val="26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18.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rPr>
                <w:bCs/>
                <w:sz w:val="20"/>
                <w:szCs w:val="20"/>
              </w:rPr>
            </w:pPr>
            <w:r w:rsidRPr="00BE6EA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</w:t>
            </w:r>
            <w:r w:rsidRPr="00BE6EA0">
              <w:rPr>
                <w:sz w:val="20"/>
                <w:szCs w:val="20"/>
              </w:rPr>
              <w:lastRenderedPageBreak/>
              <w:t xml:space="preserve">документации, в том числе получение технических условий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rPr>
                <w:b/>
              </w:rPr>
            </w:pPr>
            <w:r w:rsidRPr="00BE6EA0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928EB" w:rsidRDefault="001928EB" w:rsidP="00891132">
            <w:pPr>
              <w:jc w:val="center"/>
              <w:rPr>
                <w:sz w:val="20"/>
                <w:szCs w:val="20"/>
              </w:rPr>
            </w:pPr>
            <w:r w:rsidRPr="001928EB">
              <w:rPr>
                <w:b/>
                <w:sz w:val="20"/>
                <w:szCs w:val="20"/>
              </w:rPr>
              <w:t>2 688 971,09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E6EA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E6EA0"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BE6EA0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b/>
                <w:sz w:val="20"/>
                <w:szCs w:val="20"/>
              </w:rPr>
              <w:t>629 971,09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E6EA0">
              <w:rPr>
                <w:b/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BE6EA0">
              <w:rPr>
                <w:b/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  <w:r w:rsidRPr="00BE6EA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928EB" w:rsidRDefault="001928EB" w:rsidP="00891132">
            <w:pPr>
              <w:jc w:val="center"/>
              <w:rPr>
                <w:sz w:val="20"/>
                <w:szCs w:val="20"/>
              </w:rPr>
            </w:pPr>
            <w:r w:rsidRPr="001928EB">
              <w:rPr>
                <w:sz w:val="20"/>
                <w:szCs w:val="20"/>
              </w:rPr>
              <w:t>2 688 971,09</w:t>
            </w:r>
          </w:p>
          <w:p w:rsidR="009233E1" w:rsidRPr="001928EB" w:rsidRDefault="009233E1" w:rsidP="00891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BE6EA0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>629 971,09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jc w:val="center"/>
              <w:rPr>
                <w:sz w:val="20"/>
                <w:szCs w:val="20"/>
              </w:rPr>
            </w:pPr>
            <w:r w:rsidRPr="00BE6EA0">
              <w:rPr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  <w:r w:rsidRPr="00BE6EA0">
              <w:t xml:space="preserve">федерального  бюджета Российской </w:t>
            </w:r>
            <w:r w:rsidRPr="00BE6EA0">
              <w:lastRenderedPageBreak/>
              <w:t>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lastRenderedPageBreak/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</w:tr>
      <w:tr w:rsidR="009233E1" w:rsidRPr="000725A0" w:rsidTr="009233E1">
        <w:trPr>
          <w:trHeight w:val="31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  <w:r w:rsidRPr="00BE6EA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</w:tr>
      <w:tr w:rsidR="009233E1" w:rsidRPr="000725A0" w:rsidTr="009233E1">
        <w:trPr>
          <w:trHeight w:val="30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</w:pPr>
            <w:r w:rsidRPr="00BE6EA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BE6EA0" w:rsidRDefault="009233E1" w:rsidP="00891132">
            <w:pPr>
              <w:pStyle w:val="ConsPlusCell"/>
              <w:suppressAutoHyphens/>
              <w:jc w:val="center"/>
            </w:pPr>
            <w:r w:rsidRPr="00BE6EA0">
              <w:t>0,00</w:t>
            </w:r>
          </w:p>
        </w:tc>
      </w:tr>
      <w:tr w:rsidR="009233E1" w:rsidRPr="000725A0" w:rsidTr="009233E1">
        <w:trPr>
          <w:trHeight w:val="21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19.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rPr>
                <w:bCs/>
                <w:sz w:val="20"/>
                <w:szCs w:val="20"/>
              </w:rPr>
            </w:pPr>
            <w:r w:rsidRPr="00C22603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rPr>
                <w:bCs/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rPr>
                <w:b/>
              </w:rPr>
            </w:pPr>
            <w:r w:rsidRPr="00C22603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462 000,00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462 000,00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C22603">
              <w:rPr>
                <w:b/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  <w:r w:rsidRPr="00C22603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462 000,00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462 000,00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jc w:val="center"/>
              <w:rPr>
                <w:sz w:val="20"/>
                <w:szCs w:val="20"/>
              </w:rPr>
            </w:pPr>
            <w:r w:rsidRPr="00C22603">
              <w:rPr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7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  <w:r w:rsidRPr="00C22603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</w:tr>
      <w:tr w:rsidR="009233E1" w:rsidRPr="000725A0" w:rsidTr="009233E1">
        <w:trPr>
          <w:trHeight w:val="27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  <w:r w:rsidRPr="00C22603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  <w:p w:rsidR="009233E1" w:rsidRPr="00C22603" w:rsidRDefault="009233E1" w:rsidP="00891132">
            <w:pPr>
              <w:pStyle w:val="ConsPlusCell"/>
              <w:suppressAutoHyphens/>
              <w:jc w:val="center"/>
            </w:pPr>
          </w:p>
        </w:tc>
      </w:tr>
      <w:tr w:rsidR="009233E1" w:rsidRPr="000725A0" w:rsidTr="009233E1">
        <w:trPr>
          <w:trHeight w:val="26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</w:pPr>
            <w:r w:rsidRPr="00C22603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C22603" w:rsidRDefault="009233E1" w:rsidP="00891132">
            <w:pPr>
              <w:pStyle w:val="ConsPlusCell"/>
              <w:suppressAutoHyphens/>
              <w:jc w:val="center"/>
            </w:pPr>
            <w:r w:rsidRPr="00C22603">
              <w:t>0,00</w:t>
            </w:r>
          </w:p>
        </w:tc>
      </w:tr>
      <w:tr w:rsidR="009233E1" w:rsidRPr="000725A0" w:rsidTr="009233E1">
        <w:trPr>
          <w:trHeight w:val="13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20.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rPr>
                <w:bCs/>
                <w:sz w:val="20"/>
                <w:szCs w:val="20"/>
              </w:rPr>
            </w:pPr>
            <w:r w:rsidRPr="00484EDF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rPr>
                <w:bCs/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rPr>
                <w:b/>
              </w:rPr>
            </w:pPr>
            <w:r w:rsidRPr="00484EDF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5 003 169,98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3 537 687,55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302 271,43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513 750,00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649 461,00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484EDF">
              <w:rPr>
                <w:b/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  <w:r w:rsidRPr="00484EDF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5 003 169,98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3 537 687,55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302 271,43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513 750,00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649 461,00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jc w:val="center"/>
              <w:rPr>
                <w:sz w:val="20"/>
                <w:szCs w:val="20"/>
              </w:rPr>
            </w:pPr>
            <w:r w:rsidRPr="00484EDF">
              <w:rPr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8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  <w:r w:rsidRPr="00484EDF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</w:tr>
      <w:tr w:rsidR="009233E1" w:rsidRPr="000725A0" w:rsidTr="009233E1">
        <w:trPr>
          <w:trHeight w:val="37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  <w:r w:rsidRPr="00484EDF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</w:tr>
      <w:tr w:rsidR="009233E1" w:rsidRPr="000725A0" w:rsidTr="009233E1">
        <w:trPr>
          <w:trHeight w:val="27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</w:pPr>
            <w:r w:rsidRPr="00484EDF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484EDF" w:rsidRDefault="009233E1" w:rsidP="00891132">
            <w:pPr>
              <w:pStyle w:val="ConsPlusCell"/>
              <w:suppressAutoHyphens/>
              <w:jc w:val="center"/>
            </w:pPr>
            <w:r w:rsidRPr="00484EDF">
              <w:t>0,00</w:t>
            </w:r>
          </w:p>
        </w:tc>
      </w:tr>
      <w:tr w:rsidR="009233E1" w:rsidRPr="000725A0" w:rsidTr="009233E1">
        <w:trPr>
          <w:trHeight w:val="20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21.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rPr>
                <w:bCs/>
                <w:sz w:val="20"/>
                <w:szCs w:val="20"/>
              </w:rPr>
            </w:pPr>
            <w:r w:rsidRPr="00E40F26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rPr>
                <w:bCs/>
                <w:sz w:val="20"/>
                <w:szCs w:val="20"/>
              </w:rPr>
            </w:pPr>
            <w:r w:rsidRPr="00E40F26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</w:t>
            </w:r>
            <w:r w:rsidRPr="00E40F26">
              <w:rPr>
                <w:bCs/>
                <w:sz w:val="20"/>
                <w:szCs w:val="20"/>
              </w:rPr>
              <w:lastRenderedPageBreak/>
              <w:t>документации, прохождение государственной экспертизы проектно-сметной документации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rPr>
                <w:b/>
              </w:rPr>
            </w:pPr>
            <w:r w:rsidRPr="00E40F26">
              <w:rPr>
                <w:b/>
              </w:rPr>
              <w:lastRenderedPageBreak/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E40F26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1</w:t>
            </w:r>
            <w:r w:rsidR="009233E1" w:rsidRPr="00E40F26">
              <w:rPr>
                <w:b/>
                <w:sz w:val="20"/>
                <w:szCs w:val="20"/>
              </w:rPr>
              <w:t>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E40F26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100 000,00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E40F26">
              <w:rPr>
                <w:b/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  <w:r w:rsidRPr="00E40F26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E40F26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1</w:t>
            </w:r>
            <w:r w:rsidR="009233E1" w:rsidRPr="00E40F26">
              <w:rPr>
                <w:sz w:val="20"/>
                <w:szCs w:val="20"/>
              </w:rPr>
              <w:t>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E40F26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0</w:t>
            </w:r>
            <w:r w:rsidR="009233E1" w:rsidRPr="00E40F26">
              <w:rPr>
                <w:sz w:val="20"/>
                <w:szCs w:val="20"/>
              </w:rPr>
              <w:t>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100 000,00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jc w:val="center"/>
              <w:rPr>
                <w:sz w:val="20"/>
                <w:szCs w:val="20"/>
              </w:rPr>
            </w:pPr>
            <w:r w:rsidRPr="00E40F26">
              <w:rPr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39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  <w:r w:rsidRPr="00E40F26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</w:tr>
      <w:tr w:rsidR="009233E1" w:rsidRPr="000725A0" w:rsidTr="009233E1">
        <w:trPr>
          <w:trHeight w:val="29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  <w:r w:rsidRPr="00E40F26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</w:tr>
      <w:tr w:rsidR="009233E1" w:rsidRPr="000725A0" w:rsidTr="009233E1">
        <w:trPr>
          <w:trHeight w:val="32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</w:pPr>
            <w:r w:rsidRPr="00E40F26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E40F26" w:rsidRDefault="009233E1" w:rsidP="00891132">
            <w:pPr>
              <w:pStyle w:val="ConsPlusCell"/>
              <w:suppressAutoHyphens/>
              <w:jc w:val="center"/>
            </w:pPr>
            <w:r w:rsidRPr="00E40F26">
              <w:t>0,00</w:t>
            </w:r>
          </w:p>
        </w:tc>
      </w:tr>
      <w:tr w:rsidR="009233E1" w:rsidRPr="000725A0" w:rsidTr="009233E1">
        <w:trPr>
          <w:trHeight w:val="20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22.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rPr>
                <w:bCs/>
                <w:sz w:val="20"/>
                <w:szCs w:val="20"/>
              </w:rPr>
            </w:pPr>
            <w:r w:rsidRPr="00122739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rPr>
                <w:bCs/>
                <w:sz w:val="20"/>
                <w:szCs w:val="20"/>
              </w:rPr>
            </w:pPr>
            <w:r w:rsidRPr="00122739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122739">
              <w:rPr>
                <w:bCs/>
                <w:sz w:val="20"/>
                <w:szCs w:val="20"/>
              </w:rPr>
              <w:t>.В</w:t>
            </w:r>
            <w:proofErr w:type="gramEnd"/>
            <w:r w:rsidRPr="00122739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rPr>
                <w:b/>
              </w:rPr>
            </w:pPr>
            <w:r w:rsidRPr="00122739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122739">
              <w:rPr>
                <w:b/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  <w:r w:rsidRPr="00122739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jc w:val="center"/>
              <w:rPr>
                <w:sz w:val="20"/>
                <w:szCs w:val="20"/>
              </w:rPr>
            </w:pPr>
            <w:r w:rsidRPr="00122739">
              <w:rPr>
                <w:sz w:val="20"/>
                <w:szCs w:val="20"/>
              </w:rPr>
              <w:t>0,00</w:t>
            </w:r>
          </w:p>
        </w:tc>
      </w:tr>
      <w:tr w:rsidR="009233E1" w:rsidRPr="000725A0" w:rsidTr="009233E1">
        <w:trPr>
          <w:trHeight w:val="25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  <w:r w:rsidRPr="00122739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</w:tr>
      <w:tr w:rsidR="009233E1" w:rsidRPr="000725A0" w:rsidTr="009233E1">
        <w:trPr>
          <w:trHeight w:val="28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  <w:r w:rsidRPr="00122739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</w:pPr>
            <w:r w:rsidRPr="00122739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122739" w:rsidRDefault="009233E1" w:rsidP="00891132">
            <w:pPr>
              <w:pStyle w:val="ConsPlusCell"/>
              <w:suppressAutoHyphens/>
              <w:jc w:val="center"/>
            </w:pPr>
            <w:r w:rsidRPr="00122739"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 xml:space="preserve">23.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rPr>
                <w:bCs/>
              </w:rPr>
              <w:t>Основное мероприятие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rPr>
                <w:b/>
              </w:rPr>
            </w:pPr>
            <w:r w:rsidRPr="00266818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266818" w:rsidP="00891132">
            <w:pPr>
              <w:jc w:val="center"/>
              <w:rPr>
                <w:b/>
                <w:sz w:val="20"/>
                <w:szCs w:val="20"/>
              </w:rPr>
            </w:pPr>
            <w:r w:rsidRPr="00266818">
              <w:rPr>
                <w:b/>
                <w:sz w:val="20"/>
                <w:szCs w:val="20"/>
              </w:rPr>
              <w:t>1 944 000,00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26681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266818">
              <w:rPr>
                <w:b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266818" w:rsidP="00891132">
            <w:pPr>
              <w:pStyle w:val="ConsPlusCell"/>
              <w:suppressAutoHyphens/>
              <w:jc w:val="center"/>
              <w:rPr>
                <w:b/>
              </w:rPr>
            </w:pPr>
            <w:r w:rsidRPr="00266818">
              <w:rPr>
                <w:b/>
              </w:rPr>
              <w:t>944 000,00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26681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b/>
                <w:sz w:val="20"/>
                <w:szCs w:val="20"/>
              </w:rPr>
            </w:pPr>
            <w:r w:rsidRPr="00266818">
              <w:rPr>
                <w:b/>
                <w:sz w:val="20"/>
                <w:szCs w:val="20"/>
              </w:rPr>
              <w:t>500 000,00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266818" w:rsidP="00891132">
            <w:pPr>
              <w:jc w:val="center"/>
              <w:rPr>
                <w:sz w:val="20"/>
                <w:szCs w:val="20"/>
              </w:rPr>
            </w:pPr>
            <w:r w:rsidRPr="00266818">
              <w:rPr>
                <w:sz w:val="20"/>
                <w:szCs w:val="20"/>
              </w:rPr>
              <w:t>1 944 000,00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sz w:val="20"/>
                <w:szCs w:val="20"/>
              </w:rPr>
            </w:pPr>
            <w:r w:rsidRPr="0026681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266818" w:rsidP="00891132">
            <w:pPr>
              <w:pStyle w:val="ConsPlusCell"/>
              <w:suppressAutoHyphens/>
              <w:jc w:val="center"/>
            </w:pPr>
            <w:r w:rsidRPr="00266818">
              <w:t>944 000,00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sz w:val="20"/>
                <w:szCs w:val="20"/>
              </w:rPr>
            </w:pPr>
            <w:r w:rsidRPr="00266818">
              <w:rPr>
                <w:sz w:val="20"/>
                <w:szCs w:val="20"/>
              </w:rPr>
              <w:t>500 000,00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jc w:val="center"/>
              <w:rPr>
                <w:sz w:val="20"/>
                <w:szCs w:val="20"/>
              </w:rPr>
            </w:pPr>
            <w:r w:rsidRPr="00266818">
              <w:rPr>
                <w:sz w:val="20"/>
                <w:szCs w:val="20"/>
              </w:rPr>
              <w:t>500 000,00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</w:tr>
      <w:tr w:rsidR="009233E1" w:rsidRPr="000725A0" w:rsidTr="009233E1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</w:pPr>
            <w:r w:rsidRPr="00266818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E1" w:rsidRPr="00266818" w:rsidRDefault="009233E1" w:rsidP="00891132">
            <w:pPr>
              <w:pStyle w:val="ConsPlusCell"/>
              <w:suppressAutoHyphens/>
              <w:jc w:val="center"/>
            </w:pPr>
            <w:r w:rsidRPr="00266818">
              <w:t>0,00</w:t>
            </w:r>
          </w:p>
        </w:tc>
      </w:tr>
    </w:tbl>
    <w:p w:rsidR="007B2992" w:rsidRPr="009233E1" w:rsidRDefault="0023311E" w:rsidP="002331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 w:rsidRPr="009233E1">
        <w:t>»</w:t>
      </w:r>
      <w:r w:rsidR="009233E1" w:rsidRPr="009233E1">
        <w:t>.</w:t>
      </w:r>
    </w:p>
    <w:p w:rsidR="00DC72A0" w:rsidRPr="00D65F8C" w:rsidRDefault="00DC72A0" w:rsidP="00DC72A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105C0B" w:rsidRPr="00D65F8C" w:rsidRDefault="00105C0B" w:rsidP="00461A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</w:p>
    <w:p w:rsidR="00573201" w:rsidRPr="00D65F8C" w:rsidRDefault="00903BC0" w:rsidP="00563F0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highlight w:val="lightGray"/>
        </w:rPr>
      </w:pPr>
      <w:r w:rsidRPr="00D65F8C">
        <w:rPr>
          <w:highlight w:val="lightGray"/>
        </w:rPr>
        <w:t xml:space="preserve">   </w:t>
      </w:r>
    </w:p>
    <w:p w:rsidR="00A96C2F" w:rsidRPr="00D65F8C" w:rsidRDefault="00A96C2F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2B163E" w:rsidRPr="00D65F8C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D65F8C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D65F8C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24" w:rsidRDefault="00037E24" w:rsidP="000F6057">
      <w:r>
        <w:separator/>
      </w:r>
    </w:p>
  </w:endnote>
  <w:endnote w:type="continuationSeparator" w:id="0">
    <w:p w:rsidR="00037E24" w:rsidRDefault="00037E24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24" w:rsidRDefault="00037E24" w:rsidP="000F6057">
      <w:r>
        <w:separator/>
      </w:r>
    </w:p>
  </w:footnote>
  <w:footnote w:type="continuationSeparator" w:id="0">
    <w:p w:rsidR="00037E24" w:rsidRDefault="00037E24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3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0290"/>
    <w:multiLevelType w:val="multilevel"/>
    <w:tmpl w:val="71FADE9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0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7"/>
  </w:num>
  <w:num w:numId="7">
    <w:abstractNumId w:val="2"/>
  </w:num>
  <w:num w:numId="8">
    <w:abstractNumId w:val="29"/>
  </w:num>
  <w:num w:numId="9">
    <w:abstractNumId w:val="41"/>
  </w:num>
  <w:num w:numId="10">
    <w:abstractNumId w:val="21"/>
  </w:num>
  <w:num w:numId="11">
    <w:abstractNumId w:val="31"/>
  </w:num>
  <w:num w:numId="12">
    <w:abstractNumId w:val="38"/>
  </w:num>
  <w:num w:numId="13">
    <w:abstractNumId w:val="7"/>
  </w:num>
  <w:num w:numId="14">
    <w:abstractNumId w:val="19"/>
  </w:num>
  <w:num w:numId="15">
    <w:abstractNumId w:val="35"/>
  </w:num>
  <w:num w:numId="16">
    <w:abstractNumId w:val="39"/>
  </w:num>
  <w:num w:numId="17">
    <w:abstractNumId w:val="14"/>
  </w:num>
  <w:num w:numId="18">
    <w:abstractNumId w:val="6"/>
  </w:num>
  <w:num w:numId="19">
    <w:abstractNumId w:val="23"/>
  </w:num>
  <w:num w:numId="20">
    <w:abstractNumId w:val="22"/>
  </w:num>
  <w:num w:numId="21">
    <w:abstractNumId w:val="43"/>
  </w:num>
  <w:num w:numId="22">
    <w:abstractNumId w:val="34"/>
  </w:num>
  <w:num w:numId="23">
    <w:abstractNumId w:val="11"/>
  </w:num>
  <w:num w:numId="24">
    <w:abstractNumId w:val="17"/>
  </w:num>
  <w:num w:numId="25">
    <w:abstractNumId w:val="5"/>
  </w:num>
  <w:num w:numId="26">
    <w:abstractNumId w:val="33"/>
  </w:num>
  <w:num w:numId="27">
    <w:abstractNumId w:val="28"/>
  </w:num>
  <w:num w:numId="28">
    <w:abstractNumId w:val="26"/>
  </w:num>
  <w:num w:numId="29">
    <w:abstractNumId w:val="25"/>
  </w:num>
  <w:num w:numId="30">
    <w:abstractNumId w:val="9"/>
  </w:num>
  <w:num w:numId="31">
    <w:abstractNumId w:val="12"/>
  </w:num>
  <w:num w:numId="32">
    <w:abstractNumId w:val="15"/>
  </w:num>
  <w:num w:numId="33">
    <w:abstractNumId w:val="4"/>
  </w:num>
  <w:num w:numId="34">
    <w:abstractNumId w:val="42"/>
  </w:num>
  <w:num w:numId="35">
    <w:abstractNumId w:val="40"/>
  </w:num>
  <w:num w:numId="36">
    <w:abstractNumId w:val="13"/>
  </w:num>
  <w:num w:numId="37">
    <w:abstractNumId w:val="18"/>
  </w:num>
  <w:num w:numId="38">
    <w:abstractNumId w:val="36"/>
  </w:num>
  <w:num w:numId="39">
    <w:abstractNumId w:val="30"/>
  </w:num>
  <w:num w:numId="40">
    <w:abstractNumId w:val="16"/>
  </w:num>
  <w:num w:numId="41">
    <w:abstractNumId w:val="10"/>
  </w:num>
  <w:num w:numId="42">
    <w:abstractNumId w:val="32"/>
  </w:num>
  <w:num w:numId="43">
    <w:abstractNumId w:val="44"/>
  </w:num>
  <w:num w:numId="44">
    <w:abstractNumId w:val="24"/>
  </w:num>
  <w:num w:numId="45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8226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36E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6B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3EE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37E24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4E8"/>
    <w:rsid w:val="00067877"/>
    <w:rsid w:val="000679B5"/>
    <w:rsid w:val="00067C73"/>
    <w:rsid w:val="00067E74"/>
    <w:rsid w:val="00067EF4"/>
    <w:rsid w:val="000706D8"/>
    <w:rsid w:val="0007183D"/>
    <w:rsid w:val="00071905"/>
    <w:rsid w:val="0007229B"/>
    <w:rsid w:val="00072406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1BC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1C1B"/>
    <w:rsid w:val="000924B0"/>
    <w:rsid w:val="00092B04"/>
    <w:rsid w:val="00092BE7"/>
    <w:rsid w:val="00092CF0"/>
    <w:rsid w:val="0009310A"/>
    <w:rsid w:val="0009325D"/>
    <w:rsid w:val="000936DE"/>
    <w:rsid w:val="00093C2F"/>
    <w:rsid w:val="00093F69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28A"/>
    <w:rsid w:val="0009760D"/>
    <w:rsid w:val="00097F8E"/>
    <w:rsid w:val="000A0C57"/>
    <w:rsid w:val="000A0D17"/>
    <w:rsid w:val="000A1040"/>
    <w:rsid w:val="000A1F92"/>
    <w:rsid w:val="000A2446"/>
    <w:rsid w:val="000A2481"/>
    <w:rsid w:val="000A293F"/>
    <w:rsid w:val="000A357E"/>
    <w:rsid w:val="000A3876"/>
    <w:rsid w:val="000A43DE"/>
    <w:rsid w:val="000A494A"/>
    <w:rsid w:val="000A515E"/>
    <w:rsid w:val="000A60C8"/>
    <w:rsid w:val="000A6E6B"/>
    <w:rsid w:val="000A6F60"/>
    <w:rsid w:val="000A7233"/>
    <w:rsid w:val="000B03F6"/>
    <w:rsid w:val="000B0617"/>
    <w:rsid w:val="000B0B08"/>
    <w:rsid w:val="000B0B5E"/>
    <w:rsid w:val="000B1783"/>
    <w:rsid w:val="000B1E47"/>
    <w:rsid w:val="000B210D"/>
    <w:rsid w:val="000B2F49"/>
    <w:rsid w:val="000B375F"/>
    <w:rsid w:val="000B3809"/>
    <w:rsid w:val="000B401A"/>
    <w:rsid w:val="000B4021"/>
    <w:rsid w:val="000B4024"/>
    <w:rsid w:val="000B4496"/>
    <w:rsid w:val="000B498C"/>
    <w:rsid w:val="000B6314"/>
    <w:rsid w:val="000C0143"/>
    <w:rsid w:val="000C1445"/>
    <w:rsid w:val="000C20D5"/>
    <w:rsid w:val="000C2312"/>
    <w:rsid w:val="000C3A98"/>
    <w:rsid w:val="000C3CA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456"/>
    <w:rsid w:val="000D2A36"/>
    <w:rsid w:val="000D4801"/>
    <w:rsid w:val="000D56CA"/>
    <w:rsid w:val="000D5FC6"/>
    <w:rsid w:val="000D6EC4"/>
    <w:rsid w:val="000E1203"/>
    <w:rsid w:val="000E1620"/>
    <w:rsid w:val="000E1A98"/>
    <w:rsid w:val="000E1E0A"/>
    <w:rsid w:val="000E2379"/>
    <w:rsid w:val="000E3B2C"/>
    <w:rsid w:val="000E41C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945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389"/>
    <w:rsid w:val="00101B94"/>
    <w:rsid w:val="00102C52"/>
    <w:rsid w:val="0010370A"/>
    <w:rsid w:val="00103BE7"/>
    <w:rsid w:val="00104815"/>
    <w:rsid w:val="00105437"/>
    <w:rsid w:val="0010546C"/>
    <w:rsid w:val="00105A29"/>
    <w:rsid w:val="00105C0B"/>
    <w:rsid w:val="00105CAC"/>
    <w:rsid w:val="00105D15"/>
    <w:rsid w:val="00105EE2"/>
    <w:rsid w:val="00106E5C"/>
    <w:rsid w:val="00106E67"/>
    <w:rsid w:val="00106E99"/>
    <w:rsid w:val="001074F8"/>
    <w:rsid w:val="00107723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739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308"/>
    <w:rsid w:val="001358ED"/>
    <w:rsid w:val="00135D67"/>
    <w:rsid w:val="001369E1"/>
    <w:rsid w:val="001373EC"/>
    <w:rsid w:val="001409B1"/>
    <w:rsid w:val="001418D0"/>
    <w:rsid w:val="00141AF3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1FE2"/>
    <w:rsid w:val="00162690"/>
    <w:rsid w:val="00162904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86A0D"/>
    <w:rsid w:val="001904BF"/>
    <w:rsid w:val="001904D5"/>
    <w:rsid w:val="00190688"/>
    <w:rsid w:val="001909D9"/>
    <w:rsid w:val="00191B56"/>
    <w:rsid w:val="00191FDD"/>
    <w:rsid w:val="0019249D"/>
    <w:rsid w:val="001928EB"/>
    <w:rsid w:val="00192929"/>
    <w:rsid w:val="0019381B"/>
    <w:rsid w:val="00193F33"/>
    <w:rsid w:val="001943A6"/>
    <w:rsid w:val="001945A0"/>
    <w:rsid w:val="00194AD9"/>
    <w:rsid w:val="001956D5"/>
    <w:rsid w:val="00195D74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52C9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3CC2"/>
    <w:rsid w:val="001B40F3"/>
    <w:rsid w:val="001B49F6"/>
    <w:rsid w:val="001B4CEB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4F03"/>
    <w:rsid w:val="001D5C9C"/>
    <w:rsid w:val="001D712B"/>
    <w:rsid w:val="001D7835"/>
    <w:rsid w:val="001E00D2"/>
    <w:rsid w:val="001E07D2"/>
    <w:rsid w:val="001E16C4"/>
    <w:rsid w:val="001E1A2C"/>
    <w:rsid w:val="001E3986"/>
    <w:rsid w:val="001E399F"/>
    <w:rsid w:val="001E3DDE"/>
    <w:rsid w:val="001E5E73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4BF"/>
    <w:rsid w:val="001F4775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45"/>
    <w:rsid w:val="00220AB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69E"/>
    <w:rsid w:val="002269FD"/>
    <w:rsid w:val="002275FD"/>
    <w:rsid w:val="00230680"/>
    <w:rsid w:val="002307B3"/>
    <w:rsid w:val="00230805"/>
    <w:rsid w:val="002312B0"/>
    <w:rsid w:val="00231E93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3536"/>
    <w:rsid w:val="002541FB"/>
    <w:rsid w:val="00254504"/>
    <w:rsid w:val="00254578"/>
    <w:rsid w:val="00254D35"/>
    <w:rsid w:val="002553AC"/>
    <w:rsid w:val="002553AD"/>
    <w:rsid w:val="002555D7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18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2C4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2C13"/>
    <w:rsid w:val="00293057"/>
    <w:rsid w:val="0029396E"/>
    <w:rsid w:val="00293C25"/>
    <w:rsid w:val="0029459A"/>
    <w:rsid w:val="00294E28"/>
    <w:rsid w:val="00295197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0F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32B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4E4D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BD8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0B5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64F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4E3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85B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49E7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447"/>
    <w:rsid w:val="003E0A90"/>
    <w:rsid w:val="003E17F2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47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491"/>
    <w:rsid w:val="00404941"/>
    <w:rsid w:val="00406439"/>
    <w:rsid w:val="00406AFF"/>
    <w:rsid w:val="0040761A"/>
    <w:rsid w:val="0041046D"/>
    <w:rsid w:val="00410520"/>
    <w:rsid w:val="00410A0C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204"/>
    <w:rsid w:val="004236A5"/>
    <w:rsid w:val="004238B5"/>
    <w:rsid w:val="00423D5D"/>
    <w:rsid w:val="00424995"/>
    <w:rsid w:val="00424CE9"/>
    <w:rsid w:val="00424EC1"/>
    <w:rsid w:val="004259EB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4A6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393"/>
    <w:rsid w:val="00443AE7"/>
    <w:rsid w:val="00444158"/>
    <w:rsid w:val="004445AD"/>
    <w:rsid w:val="00444786"/>
    <w:rsid w:val="00444A22"/>
    <w:rsid w:val="00444B49"/>
    <w:rsid w:val="004451EF"/>
    <w:rsid w:val="004458D4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26A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91C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1CF"/>
    <w:rsid w:val="0047655A"/>
    <w:rsid w:val="00476AB2"/>
    <w:rsid w:val="00476E93"/>
    <w:rsid w:val="004776FB"/>
    <w:rsid w:val="0048090D"/>
    <w:rsid w:val="00480F58"/>
    <w:rsid w:val="00481153"/>
    <w:rsid w:val="0048183A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4EDF"/>
    <w:rsid w:val="00485620"/>
    <w:rsid w:val="00485802"/>
    <w:rsid w:val="00486133"/>
    <w:rsid w:val="004864E4"/>
    <w:rsid w:val="004868DF"/>
    <w:rsid w:val="00486BAF"/>
    <w:rsid w:val="004879DC"/>
    <w:rsid w:val="00487D75"/>
    <w:rsid w:val="00490B7B"/>
    <w:rsid w:val="00491851"/>
    <w:rsid w:val="00491978"/>
    <w:rsid w:val="004924E3"/>
    <w:rsid w:val="004924EF"/>
    <w:rsid w:val="0049278F"/>
    <w:rsid w:val="00492A06"/>
    <w:rsid w:val="004935EE"/>
    <w:rsid w:val="004937A1"/>
    <w:rsid w:val="00493A13"/>
    <w:rsid w:val="0049438F"/>
    <w:rsid w:val="00494860"/>
    <w:rsid w:val="00494D1A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0E65"/>
    <w:rsid w:val="004C1315"/>
    <w:rsid w:val="004C1897"/>
    <w:rsid w:val="004C1F29"/>
    <w:rsid w:val="004C267C"/>
    <w:rsid w:val="004C32B3"/>
    <w:rsid w:val="004C3D56"/>
    <w:rsid w:val="004C3E1A"/>
    <w:rsid w:val="004C53E4"/>
    <w:rsid w:val="004C572D"/>
    <w:rsid w:val="004C660F"/>
    <w:rsid w:val="004C74F0"/>
    <w:rsid w:val="004C76AE"/>
    <w:rsid w:val="004D0227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E7664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4D5"/>
    <w:rsid w:val="00502859"/>
    <w:rsid w:val="00502ABC"/>
    <w:rsid w:val="00502BB0"/>
    <w:rsid w:val="005034F6"/>
    <w:rsid w:val="005037ED"/>
    <w:rsid w:val="0050489B"/>
    <w:rsid w:val="00504ACF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80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6B71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4E2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3F08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2904"/>
    <w:rsid w:val="0059467B"/>
    <w:rsid w:val="00594875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069"/>
    <w:rsid w:val="005A2320"/>
    <w:rsid w:val="005A25A9"/>
    <w:rsid w:val="005A25CB"/>
    <w:rsid w:val="005A279C"/>
    <w:rsid w:val="005A303E"/>
    <w:rsid w:val="005A3CDA"/>
    <w:rsid w:val="005A4B27"/>
    <w:rsid w:val="005A6145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10D"/>
    <w:rsid w:val="005E36B8"/>
    <w:rsid w:val="005E36D8"/>
    <w:rsid w:val="005E37AA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45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5A9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17B2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A4B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5D73"/>
    <w:rsid w:val="00647225"/>
    <w:rsid w:val="0064769B"/>
    <w:rsid w:val="00650576"/>
    <w:rsid w:val="00650767"/>
    <w:rsid w:val="00650804"/>
    <w:rsid w:val="00650C23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256"/>
    <w:rsid w:val="006756DF"/>
    <w:rsid w:val="00675D0C"/>
    <w:rsid w:val="006761EF"/>
    <w:rsid w:val="006762D1"/>
    <w:rsid w:val="00676F06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8789F"/>
    <w:rsid w:val="00690B55"/>
    <w:rsid w:val="00690D70"/>
    <w:rsid w:val="0069156C"/>
    <w:rsid w:val="00692D6D"/>
    <w:rsid w:val="00692FE7"/>
    <w:rsid w:val="006935DC"/>
    <w:rsid w:val="006937F3"/>
    <w:rsid w:val="00694570"/>
    <w:rsid w:val="00694C4F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4F42"/>
    <w:rsid w:val="006A5C0B"/>
    <w:rsid w:val="006A5EED"/>
    <w:rsid w:val="006A6190"/>
    <w:rsid w:val="006A6262"/>
    <w:rsid w:val="006A66B0"/>
    <w:rsid w:val="006A7A12"/>
    <w:rsid w:val="006B1259"/>
    <w:rsid w:val="006B14AA"/>
    <w:rsid w:val="006B1D52"/>
    <w:rsid w:val="006B2665"/>
    <w:rsid w:val="006B2930"/>
    <w:rsid w:val="006B3423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C7F40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51FE"/>
    <w:rsid w:val="006D7259"/>
    <w:rsid w:val="006D736E"/>
    <w:rsid w:val="006D7689"/>
    <w:rsid w:val="006E0681"/>
    <w:rsid w:val="006E08D8"/>
    <w:rsid w:val="006E0D44"/>
    <w:rsid w:val="006E1410"/>
    <w:rsid w:val="006E1419"/>
    <w:rsid w:val="006E16FC"/>
    <w:rsid w:val="006E17AD"/>
    <w:rsid w:val="006E1F48"/>
    <w:rsid w:val="006E20C7"/>
    <w:rsid w:val="006E22EC"/>
    <w:rsid w:val="006E314D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72F"/>
    <w:rsid w:val="006F08CB"/>
    <w:rsid w:val="006F1097"/>
    <w:rsid w:val="006F14C4"/>
    <w:rsid w:val="006F1895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6"/>
    <w:rsid w:val="0070160E"/>
    <w:rsid w:val="00701A96"/>
    <w:rsid w:val="00701B37"/>
    <w:rsid w:val="00701DD3"/>
    <w:rsid w:val="00702367"/>
    <w:rsid w:val="00702A7E"/>
    <w:rsid w:val="00703BFC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1D3"/>
    <w:rsid w:val="00715775"/>
    <w:rsid w:val="007162CC"/>
    <w:rsid w:val="00716470"/>
    <w:rsid w:val="00716D6E"/>
    <w:rsid w:val="00717E4E"/>
    <w:rsid w:val="00720003"/>
    <w:rsid w:val="007202D7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3418"/>
    <w:rsid w:val="00774703"/>
    <w:rsid w:val="00774ADA"/>
    <w:rsid w:val="00775396"/>
    <w:rsid w:val="00776427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09B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7F4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6E3"/>
    <w:rsid w:val="007A7AAF"/>
    <w:rsid w:val="007A7ADF"/>
    <w:rsid w:val="007A7D2E"/>
    <w:rsid w:val="007A7D4B"/>
    <w:rsid w:val="007B0350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5CE3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224"/>
    <w:rsid w:val="007E05B1"/>
    <w:rsid w:val="007E1333"/>
    <w:rsid w:val="007E1F76"/>
    <w:rsid w:val="007E31CF"/>
    <w:rsid w:val="007E3903"/>
    <w:rsid w:val="007E415F"/>
    <w:rsid w:val="007E4EF9"/>
    <w:rsid w:val="007E54A2"/>
    <w:rsid w:val="007E5F95"/>
    <w:rsid w:val="007E68F4"/>
    <w:rsid w:val="007E694C"/>
    <w:rsid w:val="007E70AC"/>
    <w:rsid w:val="007E77EF"/>
    <w:rsid w:val="007E7F71"/>
    <w:rsid w:val="007F0515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85C"/>
    <w:rsid w:val="00800A01"/>
    <w:rsid w:val="00800D2D"/>
    <w:rsid w:val="00801991"/>
    <w:rsid w:val="00801CFF"/>
    <w:rsid w:val="00803122"/>
    <w:rsid w:val="008034E3"/>
    <w:rsid w:val="00803767"/>
    <w:rsid w:val="0080381D"/>
    <w:rsid w:val="00804B61"/>
    <w:rsid w:val="0080541B"/>
    <w:rsid w:val="00806D44"/>
    <w:rsid w:val="0080745C"/>
    <w:rsid w:val="0080780C"/>
    <w:rsid w:val="008079B7"/>
    <w:rsid w:val="00807BBF"/>
    <w:rsid w:val="00810306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476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0E76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27221"/>
    <w:rsid w:val="00827693"/>
    <w:rsid w:val="00831C50"/>
    <w:rsid w:val="00832592"/>
    <w:rsid w:val="00833407"/>
    <w:rsid w:val="00833CD6"/>
    <w:rsid w:val="008345A3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49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079"/>
    <w:rsid w:val="00871250"/>
    <w:rsid w:val="00871689"/>
    <w:rsid w:val="008722D4"/>
    <w:rsid w:val="008724CF"/>
    <w:rsid w:val="0087277D"/>
    <w:rsid w:val="0087286A"/>
    <w:rsid w:val="008730C7"/>
    <w:rsid w:val="00874494"/>
    <w:rsid w:val="00874960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4D69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6E4E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2C17"/>
    <w:rsid w:val="008B36D5"/>
    <w:rsid w:val="008B3DA5"/>
    <w:rsid w:val="008B528A"/>
    <w:rsid w:val="008B53E4"/>
    <w:rsid w:val="008B5988"/>
    <w:rsid w:val="008B6C2B"/>
    <w:rsid w:val="008B741C"/>
    <w:rsid w:val="008B79B4"/>
    <w:rsid w:val="008B7C29"/>
    <w:rsid w:val="008B7D1D"/>
    <w:rsid w:val="008B7E35"/>
    <w:rsid w:val="008C0021"/>
    <w:rsid w:val="008C033E"/>
    <w:rsid w:val="008C07F8"/>
    <w:rsid w:val="008C091D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5E81"/>
    <w:rsid w:val="008C65C0"/>
    <w:rsid w:val="008C68E3"/>
    <w:rsid w:val="008C690A"/>
    <w:rsid w:val="008C6E85"/>
    <w:rsid w:val="008C7015"/>
    <w:rsid w:val="008D0F7C"/>
    <w:rsid w:val="008D10E0"/>
    <w:rsid w:val="008D1FD6"/>
    <w:rsid w:val="008D3035"/>
    <w:rsid w:val="008D3989"/>
    <w:rsid w:val="008D551A"/>
    <w:rsid w:val="008D6845"/>
    <w:rsid w:val="008D6CF7"/>
    <w:rsid w:val="008D75B7"/>
    <w:rsid w:val="008E0ECC"/>
    <w:rsid w:val="008E0F79"/>
    <w:rsid w:val="008E0FAC"/>
    <w:rsid w:val="008E1C6D"/>
    <w:rsid w:val="008E1D0C"/>
    <w:rsid w:val="008E1D43"/>
    <w:rsid w:val="008E2002"/>
    <w:rsid w:val="008E2183"/>
    <w:rsid w:val="008E3017"/>
    <w:rsid w:val="008E3510"/>
    <w:rsid w:val="008E3BB6"/>
    <w:rsid w:val="008E42E7"/>
    <w:rsid w:val="008E4455"/>
    <w:rsid w:val="008E4E1A"/>
    <w:rsid w:val="008E5DEC"/>
    <w:rsid w:val="008E6ADE"/>
    <w:rsid w:val="008E72CB"/>
    <w:rsid w:val="008E775D"/>
    <w:rsid w:val="008E781A"/>
    <w:rsid w:val="008E7A3E"/>
    <w:rsid w:val="008E7AAF"/>
    <w:rsid w:val="008F02FB"/>
    <w:rsid w:val="008F1C13"/>
    <w:rsid w:val="008F2817"/>
    <w:rsid w:val="008F2F4E"/>
    <w:rsid w:val="008F31D7"/>
    <w:rsid w:val="008F3A60"/>
    <w:rsid w:val="008F4065"/>
    <w:rsid w:val="008F47A8"/>
    <w:rsid w:val="008F4A47"/>
    <w:rsid w:val="008F524B"/>
    <w:rsid w:val="008F55FF"/>
    <w:rsid w:val="008F5823"/>
    <w:rsid w:val="008F5CC8"/>
    <w:rsid w:val="008F635D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467D"/>
    <w:rsid w:val="00904DC3"/>
    <w:rsid w:val="00904F28"/>
    <w:rsid w:val="009051FC"/>
    <w:rsid w:val="00905428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070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33E1"/>
    <w:rsid w:val="009255FD"/>
    <w:rsid w:val="00925A99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47059"/>
    <w:rsid w:val="00950052"/>
    <w:rsid w:val="009505D4"/>
    <w:rsid w:val="00951A53"/>
    <w:rsid w:val="009537EF"/>
    <w:rsid w:val="00953BC0"/>
    <w:rsid w:val="00953C92"/>
    <w:rsid w:val="00954736"/>
    <w:rsid w:val="009547A4"/>
    <w:rsid w:val="00954F43"/>
    <w:rsid w:val="00955144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68B9"/>
    <w:rsid w:val="00977EAF"/>
    <w:rsid w:val="00977FFE"/>
    <w:rsid w:val="0098027B"/>
    <w:rsid w:val="0098083E"/>
    <w:rsid w:val="00980955"/>
    <w:rsid w:val="009809E4"/>
    <w:rsid w:val="00980BEC"/>
    <w:rsid w:val="0098166F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5BD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97D60"/>
    <w:rsid w:val="009A0DDF"/>
    <w:rsid w:val="009A1B04"/>
    <w:rsid w:val="009A35C1"/>
    <w:rsid w:val="009A37CE"/>
    <w:rsid w:val="009A512C"/>
    <w:rsid w:val="009A681E"/>
    <w:rsid w:val="009A7142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4B7F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0FC"/>
    <w:rsid w:val="009E066E"/>
    <w:rsid w:val="009E0ADB"/>
    <w:rsid w:val="009E0B66"/>
    <w:rsid w:val="009E12CF"/>
    <w:rsid w:val="009E1338"/>
    <w:rsid w:val="009E156C"/>
    <w:rsid w:val="009E2603"/>
    <w:rsid w:val="009E2907"/>
    <w:rsid w:val="009E305C"/>
    <w:rsid w:val="009E3261"/>
    <w:rsid w:val="009E3356"/>
    <w:rsid w:val="009E409E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1E3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2EEF"/>
    <w:rsid w:val="00A038B3"/>
    <w:rsid w:val="00A0448C"/>
    <w:rsid w:val="00A05275"/>
    <w:rsid w:val="00A055F9"/>
    <w:rsid w:val="00A05784"/>
    <w:rsid w:val="00A059BA"/>
    <w:rsid w:val="00A05A96"/>
    <w:rsid w:val="00A06363"/>
    <w:rsid w:val="00A06377"/>
    <w:rsid w:val="00A064AB"/>
    <w:rsid w:val="00A07674"/>
    <w:rsid w:val="00A101E6"/>
    <w:rsid w:val="00A10645"/>
    <w:rsid w:val="00A1118C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46D65"/>
    <w:rsid w:val="00A502F1"/>
    <w:rsid w:val="00A50BC5"/>
    <w:rsid w:val="00A50CE7"/>
    <w:rsid w:val="00A51F0D"/>
    <w:rsid w:val="00A52518"/>
    <w:rsid w:val="00A52768"/>
    <w:rsid w:val="00A529F9"/>
    <w:rsid w:val="00A53360"/>
    <w:rsid w:val="00A53A1E"/>
    <w:rsid w:val="00A540D3"/>
    <w:rsid w:val="00A546C9"/>
    <w:rsid w:val="00A55224"/>
    <w:rsid w:val="00A55412"/>
    <w:rsid w:val="00A5622F"/>
    <w:rsid w:val="00A57BDC"/>
    <w:rsid w:val="00A57C46"/>
    <w:rsid w:val="00A60406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08C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002"/>
    <w:rsid w:val="00A7798B"/>
    <w:rsid w:val="00A77C8F"/>
    <w:rsid w:val="00A811F1"/>
    <w:rsid w:val="00A81CC0"/>
    <w:rsid w:val="00A81E85"/>
    <w:rsid w:val="00A82051"/>
    <w:rsid w:val="00A8277D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97E66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305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66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2FC"/>
    <w:rsid w:val="00AB589D"/>
    <w:rsid w:val="00AB59FF"/>
    <w:rsid w:val="00AB5AA0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55DF"/>
    <w:rsid w:val="00AC6530"/>
    <w:rsid w:val="00AC68D8"/>
    <w:rsid w:val="00AC6A64"/>
    <w:rsid w:val="00AC6C6D"/>
    <w:rsid w:val="00AC6C7D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95B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5C7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4691"/>
    <w:rsid w:val="00B24BC2"/>
    <w:rsid w:val="00B25CFB"/>
    <w:rsid w:val="00B26B2F"/>
    <w:rsid w:val="00B26D1A"/>
    <w:rsid w:val="00B26D31"/>
    <w:rsid w:val="00B26D9B"/>
    <w:rsid w:val="00B30300"/>
    <w:rsid w:val="00B31584"/>
    <w:rsid w:val="00B31749"/>
    <w:rsid w:val="00B31CB6"/>
    <w:rsid w:val="00B32208"/>
    <w:rsid w:val="00B326E8"/>
    <w:rsid w:val="00B32EDF"/>
    <w:rsid w:val="00B33287"/>
    <w:rsid w:val="00B332A0"/>
    <w:rsid w:val="00B332C8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21A4"/>
    <w:rsid w:val="00B53D94"/>
    <w:rsid w:val="00B54137"/>
    <w:rsid w:val="00B548E1"/>
    <w:rsid w:val="00B54DE3"/>
    <w:rsid w:val="00B55D8E"/>
    <w:rsid w:val="00B56609"/>
    <w:rsid w:val="00B56838"/>
    <w:rsid w:val="00B56AA3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B85"/>
    <w:rsid w:val="00B73E2B"/>
    <w:rsid w:val="00B7404C"/>
    <w:rsid w:val="00B7458F"/>
    <w:rsid w:val="00B757D2"/>
    <w:rsid w:val="00B75FD4"/>
    <w:rsid w:val="00B76807"/>
    <w:rsid w:val="00B76A1A"/>
    <w:rsid w:val="00B76DB0"/>
    <w:rsid w:val="00B77D37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1CE"/>
    <w:rsid w:val="00B876A7"/>
    <w:rsid w:val="00B87D81"/>
    <w:rsid w:val="00B906A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0F02"/>
    <w:rsid w:val="00BA102D"/>
    <w:rsid w:val="00BA107E"/>
    <w:rsid w:val="00BA1450"/>
    <w:rsid w:val="00BA203D"/>
    <w:rsid w:val="00BA2167"/>
    <w:rsid w:val="00BA2A91"/>
    <w:rsid w:val="00BA37EB"/>
    <w:rsid w:val="00BA451B"/>
    <w:rsid w:val="00BA45AE"/>
    <w:rsid w:val="00BA47E8"/>
    <w:rsid w:val="00BA4EAC"/>
    <w:rsid w:val="00BA5535"/>
    <w:rsid w:val="00BA6568"/>
    <w:rsid w:val="00BA69BB"/>
    <w:rsid w:val="00BA7E70"/>
    <w:rsid w:val="00BB0010"/>
    <w:rsid w:val="00BB10C4"/>
    <w:rsid w:val="00BB181C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6A3"/>
    <w:rsid w:val="00BB7F53"/>
    <w:rsid w:val="00BC0198"/>
    <w:rsid w:val="00BC02AA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670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CF5"/>
    <w:rsid w:val="00BE4D7D"/>
    <w:rsid w:val="00BE5367"/>
    <w:rsid w:val="00BE5A9D"/>
    <w:rsid w:val="00BE6E24"/>
    <w:rsid w:val="00BE6EA0"/>
    <w:rsid w:val="00BE77BA"/>
    <w:rsid w:val="00BE7AA3"/>
    <w:rsid w:val="00BF08CE"/>
    <w:rsid w:val="00BF12A8"/>
    <w:rsid w:val="00BF1685"/>
    <w:rsid w:val="00BF1DF3"/>
    <w:rsid w:val="00BF2172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10"/>
    <w:rsid w:val="00C06DB5"/>
    <w:rsid w:val="00C0709F"/>
    <w:rsid w:val="00C07C4D"/>
    <w:rsid w:val="00C07CF4"/>
    <w:rsid w:val="00C10045"/>
    <w:rsid w:val="00C10098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C22"/>
    <w:rsid w:val="00C20EDB"/>
    <w:rsid w:val="00C21052"/>
    <w:rsid w:val="00C214DD"/>
    <w:rsid w:val="00C215E1"/>
    <w:rsid w:val="00C21D53"/>
    <w:rsid w:val="00C2260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27953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14EC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1E32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88D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4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4C5F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32F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534"/>
    <w:rsid w:val="00CA2D3B"/>
    <w:rsid w:val="00CA2F20"/>
    <w:rsid w:val="00CA303C"/>
    <w:rsid w:val="00CA3628"/>
    <w:rsid w:val="00CA3941"/>
    <w:rsid w:val="00CA3BA0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2AF7"/>
    <w:rsid w:val="00CB3470"/>
    <w:rsid w:val="00CB3C53"/>
    <w:rsid w:val="00CB4CA4"/>
    <w:rsid w:val="00CB546D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04E"/>
    <w:rsid w:val="00CD2896"/>
    <w:rsid w:val="00CD2C33"/>
    <w:rsid w:val="00CD3088"/>
    <w:rsid w:val="00CD374F"/>
    <w:rsid w:val="00CD3C61"/>
    <w:rsid w:val="00CD468F"/>
    <w:rsid w:val="00CD4993"/>
    <w:rsid w:val="00CD582B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2F7B"/>
    <w:rsid w:val="00CE349D"/>
    <w:rsid w:val="00CE38FE"/>
    <w:rsid w:val="00CE3946"/>
    <w:rsid w:val="00CE3A95"/>
    <w:rsid w:val="00CE40EA"/>
    <w:rsid w:val="00CE43BB"/>
    <w:rsid w:val="00CE44D8"/>
    <w:rsid w:val="00CE49F6"/>
    <w:rsid w:val="00CE4A22"/>
    <w:rsid w:val="00CE575A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6AE5"/>
    <w:rsid w:val="00CF73EA"/>
    <w:rsid w:val="00CF79E8"/>
    <w:rsid w:val="00D005C7"/>
    <w:rsid w:val="00D007A1"/>
    <w:rsid w:val="00D00B96"/>
    <w:rsid w:val="00D00EF8"/>
    <w:rsid w:val="00D017C2"/>
    <w:rsid w:val="00D01F06"/>
    <w:rsid w:val="00D02586"/>
    <w:rsid w:val="00D026E1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2CC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3CFC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4CFF"/>
    <w:rsid w:val="00D3524C"/>
    <w:rsid w:val="00D356D2"/>
    <w:rsid w:val="00D35A48"/>
    <w:rsid w:val="00D365A2"/>
    <w:rsid w:val="00D367EC"/>
    <w:rsid w:val="00D36AA7"/>
    <w:rsid w:val="00D36B31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1D62"/>
    <w:rsid w:val="00D621C1"/>
    <w:rsid w:val="00D62CCA"/>
    <w:rsid w:val="00D63D47"/>
    <w:rsid w:val="00D64544"/>
    <w:rsid w:val="00D65366"/>
    <w:rsid w:val="00D65F8C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1B62"/>
    <w:rsid w:val="00D72685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DAE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6AE"/>
    <w:rsid w:val="00DB4DF3"/>
    <w:rsid w:val="00DB544E"/>
    <w:rsid w:val="00DB5E3F"/>
    <w:rsid w:val="00DB6436"/>
    <w:rsid w:val="00DB689E"/>
    <w:rsid w:val="00DB6ABA"/>
    <w:rsid w:val="00DB7082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006"/>
    <w:rsid w:val="00DC5128"/>
    <w:rsid w:val="00DC524B"/>
    <w:rsid w:val="00DC607E"/>
    <w:rsid w:val="00DC68D4"/>
    <w:rsid w:val="00DC6A45"/>
    <w:rsid w:val="00DC6FA3"/>
    <w:rsid w:val="00DC72A0"/>
    <w:rsid w:val="00DC7404"/>
    <w:rsid w:val="00DD132A"/>
    <w:rsid w:val="00DD2996"/>
    <w:rsid w:val="00DD2AF1"/>
    <w:rsid w:val="00DD4E90"/>
    <w:rsid w:val="00DD57EE"/>
    <w:rsid w:val="00DD6F8E"/>
    <w:rsid w:val="00DD7B7F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D53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DFC"/>
    <w:rsid w:val="00E00FE9"/>
    <w:rsid w:val="00E01DB6"/>
    <w:rsid w:val="00E01E4D"/>
    <w:rsid w:val="00E04A12"/>
    <w:rsid w:val="00E050E9"/>
    <w:rsid w:val="00E051BF"/>
    <w:rsid w:val="00E05749"/>
    <w:rsid w:val="00E05C27"/>
    <w:rsid w:val="00E05EE4"/>
    <w:rsid w:val="00E0605A"/>
    <w:rsid w:val="00E06B46"/>
    <w:rsid w:val="00E06FC1"/>
    <w:rsid w:val="00E078DD"/>
    <w:rsid w:val="00E07B9A"/>
    <w:rsid w:val="00E104B7"/>
    <w:rsid w:val="00E104BA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580"/>
    <w:rsid w:val="00E379B2"/>
    <w:rsid w:val="00E379D4"/>
    <w:rsid w:val="00E37C34"/>
    <w:rsid w:val="00E37D1C"/>
    <w:rsid w:val="00E4046D"/>
    <w:rsid w:val="00E40966"/>
    <w:rsid w:val="00E40E8B"/>
    <w:rsid w:val="00E40F26"/>
    <w:rsid w:val="00E41198"/>
    <w:rsid w:val="00E4128B"/>
    <w:rsid w:val="00E41386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E2"/>
    <w:rsid w:val="00E45CB1"/>
    <w:rsid w:val="00E46918"/>
    <w:rsid w:val="00E47C6B"/>
    <w:rsid w:val="00E47D9D"/>
    <w:rsid w:val="00E47DD4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5968"/>
    <w:rsid w:val="00E667C3"/>
    <w:rsid w:val="00E66FF2"/>
    <w:rsid w:val="00E67986"/>
    <w:rsid w:val="00E67A30"/>
    <w:rsid w:val="00E706DB"/>
    <w:rsid w:val="00E72BE0"/>
    <w:rsid w:val="00E73313"/>
    <w:rsid w:val="00E73D49"/>
    <w:rsid w:val="00E73F1B"/>
    <w:rsid w:val="00E7567C"/>
    <w:rsid w:val="00E75D7F"/>
    <w:rsid w:val="00E76C99"/>
    <w:rsid w:val="00E76E79"/>
    <w:rsid w:val="00E77551"/>
    <w:rsid w:val="00E7793C"/>
    <w:rsid w:val="00E77AAB"/>
    <w:rsid w:val="00E77C3E"/>
    <w:rsid w:val="00E8021E"/>
    <w:rsid w:val="00E80593"/>
    <w:rsid w:val="00E80B42"/>
    <w:rsid w:val="00E826B5"/>
    <w:rsid w:val="00E8299F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09FA"/>
    <w:rsid w:val="00EA1CAC"/>
    <w:rsid w:val="00EA26E9"/>
    <w:rsid w:val="00EA2D82"/>
    <w:rsid w:val="00EA35B2"/>
    <w:rsid w:val="00EA3641"/>
    <w:rsid w:val="00EA4BDC"/>
    <w:rsid w:val="00EA52E0"/>
    <w:rsid w:val="00EA5DDC"/>
    <w:rsid w:val="00EA5F48"/>
    <w:rsid w:val="00EA658B"/>
    <w:rsid w:val="00EA69BE"/>
    <w:rsid w:val="00EA6EE1"/>
    <w:rsid w:val="00EA709C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3701"/>
    <w:rsid w:val="00EC3A91"/>
    <w:rsid w:val="00EC47ED"/>
    <w:rsid w:val="00EC60E5"/>
    <w:rsid w:val="00EC63BE"/>
    <w:rsid w:val="00EC6C69"/>
    <w:rsid w:val="00EC70A7"/>
    <w:rsid w:val="00ED0997"/>
    <w:rsid w:val="00ED1473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AF9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BF4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1ECF"/>
    <w:rsid w:val="00F22282"/>
    <w:rsid w:val="00F222A9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68FB"/>
    <w:rsid w:val="00F27CC9"/>
    <w:rsid w:val="00F31479"/>
    <w:rsid w:val="00F31918"/>
    <w:rsid w:val="00F31F15"/>
    <w:rsid w:val="00F3234F"/>
    <w:rsid w:val="00F32907"/>
    <w:rsid w:val="00F3294B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4AC6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0CE4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14CF"/>
    <w:rsid w:val="00F92CFE"/>
    <w:rsid w:val="00F93823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4CF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23D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2DD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32F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1D80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31A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qFormat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qFormat/>
    <w:rsid w:val="00521118"/>
    <w:rPr>
      <w:sz w:val="24"/>
      <w:szCs w:val="24"/>
    </w:rPr>
  </w:style>
  <w:style w:type="paragraph" w:customStyle="1" w:styleId="ConsPlusNormal">
    <w:name w:val="ConsPlusNormal"/>
    <w:qFormat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qFormat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qFormat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qFormat/>
    <w:rsid w:val="000F6057"/>
    <w:rPr>
      <w:sz w:val="24"/>
      <w:szCs w:val="24"/>
    </w:rPr>
  </w:style>
  <w:style w:type="character" w:styleId="af4">
    <w:name w:val="annotation reference"/>
    <w:qFormat/>
    <w:rsid w:val="000A1F92"/>
    <w:rPr>
      <w:sz w:val="16"/>
      <w:szCs w:val="16"/>
    </w:rPr>
  </w:style>
  <w:style w:type="paragraph" w:styleId="af5">
    <w:name w:val="annotation text"/>
    <w:basedOn w:val="a0"/>
    <w:link w:val="af6"/>
    <w:qFormat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qFormat/>
    <w:rsid w:val="000A1F92"/>
  </w:style>
  <w:style w:type="paragraph" w:styleId="af7">
    <w:name w:val="annotation subject"/>
    <w:basedOn w:val="af5"/>
    <w:next w:val="af5"/>
    <w:link w:val="af8"/>
    <w:qFormat/>
    <w:rsid w:val="000A1F92"/>
    <w:rPr>
      <w:b/>
      <w:bCs/>
    </w:rPr>
  </w:style>
  <w:style w:type="character" w:customStyle="1" w:styleId="af8">
    <w:name w:val="Тема примечания Знак"/>
    <w:link w:val="af7"/>
    <w:qFormat/>
    <w:rsid w:val="000A1F92"/>
    <w:rPr>
      <w:b/>
      <w:bCs/>
    </w:rPr>
  </w:style>
  <w:style w:type="paragraph" w:styleId="af9">
    <w:name w:val="Revision"/>
    <w:hidden/>
    <w:uiPriority w:val="99"/>
    <w:semiHidden/>
    <w:qFormat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qFormat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qFormat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qFormat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qFormat/>
    <w:rsid w:val="0009310A"/>
    <w:rPr>
      <w:rFonts w:eastAsia="SimSun"/>
      <w:sz w:val="28"/>
      <w:szCs w:val="28"/>
    </w:rPr>
  </w:style>
  <w:style w:type="paragraph" w:customStyle="1" w:styleId="a">
    <w:name w:val="МаркТабл"/>
    <w:qFormat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qFormat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qFormat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qFormat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qFormat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qFormat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qFormat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qFormat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qFormat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qFormat/>
    <w:rsid w:val="006F2173"/>
    <w:rPr>
      <w:sz w:val="24"/>
    </w:rPr>
  </w:style>
  <w:style w:type="paragraph" w:customStyle="1" w:styleId="13">
    <w:name w:val="Абзац списка1"/>
    <w:basedOn w:val="a0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qFormat/>
    <w:rsid w:val="006F2173"/>
    <w:pPr>
      <w:ind w:firstLine="390"/>
    </w:pPr>
  </w:style>
  <w:style w:type="character" w:customStyle="1" w:styleId="afd">
    <w:name w:val="Без интервала Знак"/>
    <w:link w:val="afc"/>
    <w:qFormat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qFormat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qFormat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qFormat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qFormat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qFormat/>
    <w:rsid w:val="00697A37"/>
  </w:style>
  <w:style w:type="paragraph" w:customStyle="1" w:styleId="Heading1">
    <w:name w:val="Heading 1"/>
    <w:basedOn w:val="a0"/>
    <w:next w:val="a1"/>
    <w:qFormat/>
    <w:rsid w:val="009233E1"/>
    <w:pPr>
      <w:pageBreakBefore/>
      <w:numPr>
        <w:numId w:val="42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0"/>
    <w:next w:val="a1"/>
    <w:unhideWhenUsed/>
    <w:qFormat/>
    <w:rsid w:val="009233E1"/>
    <w:pPr>
      <w:keepNext/>
      <w:keepLines/>
      <w:numPr>
        <w:ilvl w:val="1"/>
        <w:numId w:val="42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0"/>
    <w:next w:val="a1"/>
    <w:unhideWhenUsed/>
    <w:qFormat/>
    <w:rsid w:val="009233E1"/>
    <w:pPr>
      <w:keepNext/>
      <w:keepLines/>
      <w:numPr>
        <w:ilvl w:val="2"/>
        <w:numId w:val="42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0"/>
    <w:next w:val="a1"/>
    <w:unhideWhenUsed/>
    <w:qFormat/>
    <w:rsid w:val="009233E1"/>
    <w:pPr>
      <w:numPr>
        <w:ilvl w:val="3"/>
        <w:numId w:val="42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0"/>
    <w:next w:val="a2"/>
    <w:qFormat/>
    <w:rsid w:val="009233E1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0"/>
    <w:next w:val="a0"/>
    <w:qFormat/>
    <w:rsid w:val="009233E1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0"/>
    <w:next w:val="a0"/>
    <w:qFormat/>
    <w:rsid w:val="009233E1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0"/>
    <w:next w:val="a0"/>
    <w:qFormat/>
    <w:rsid w:val="009233E1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0"/>
    <w:next w:val="a0"/>
    <w:qFormat/>
    <w:rsid w:val="009233E1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-">
    <w:name w:val="Интернет-ссылка"/>
    <w:rsid w:val="009233E1"/>
    <w:rPr>
      <w:color w:val="0000FF"/>
      <w:u w:val="single"/>
    </w:rPr>
  </w:style>
  <w:style w:type="character" w:customStyle="1" w:styleId="ListLabel1">
    <w:name w:val="ListLabel 1"/>
    <w:qFormat/>
    <w:rsid w:val="009233E1"/>
    <w:rPr>
      <w:rFonts w:cs="Courier New"/>
    </w:rPr>
  </w:style>
  <w:style w:type="character" w:customStyle="1" w:styleId="ListLabel2">
    <w:name w:val="ListLabel 2"/>
    <w:qFormat/>
    <w:rsid w:val="009233E1"/>
    <w:rPr>
      <w:rFonts w:cs="Courier New"/>
    </w:rPr>
  </w:style>
  <w:style w:type="character" w:customStyle="1" w:styleId="ListLabel3">
    <w:name w:val="ListLabel 3"/>
    <w:qFormat/>
    <w:rsid w:val="009233E1"/>
    <w:rPr>
      <w:rFonts w:cs="Courier New"/>
    </w:rPr>
  </w:style>
  <w:style w:type="character" w:customStyle="1" w:styleId="ListLabel4">
    <w:name w:val="ListLabel 4"/>
    <w:qFormat/>
    <w:rsid w:val="009233E1"/>
    <w:rPr>
      <w:rFonts w:cs="Times New Roman"/>
    </w:rPr>
  </w:style>
  <w:style w:type="character" w:customStyle="1" w:styleId="ListLabel5">
    <w:name w:val="ListLabel 5"/>
    <w:qFormat/>
    <w:rsid w:val="009233E1"/>
    <w:rPr>
      <w:rFonts w:cs="Times New Roman"/>
    </w:rPr>
  </w:style>
  <w:style w:type="character" w:customStyle="1" w:styleId="ListLabel6">
    <w:name w:val="ListLabel 6"/>
    <w:qFormat/>
    <w:rsid w:val="009233E1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9233E1"/>
    <w:rPr>
      <w:color w:val="auto"/>
    </w:rPr>
  </w:style>
  <w:style w:type="character" w:customStyle="1" w:styleId="ListLabel8">
    <w:name w:val="ListLabel 8"/>
    <w:qFormat/>
    <w:rsid w:val="009233E1"/>
    <w:rPr>
      <w:rFonts w:eastAsia="Times New Roman" w:cs="Calibri"/>
    </w:rPr>
  </w:style>
  <w:style w:type="character" w:customStyle="1" w:styleId="ListLabel9">
    <w:name w:val="ListLabel 9"/>
    <w:qFormat/>
    <w:rsid w:val="009233E1"/>
    <w:rPr>
      <w:rFonts w:eastAsia="Times New Roman" w:cs="Times New Roman"/>
    </w:rPr>
  </w:style>
  <w:style w:type="character" w:customStyle="1" w:styleId="ListLabel10">
    <w:name w:val="ListLabel 10"/>
    <w:qFormat/>
    <w:rsid w:val="009233E1"/>
    <w:rPr>
      <w:rFonts w:eastAsia="Times New Roman" w:cs="Times New Roman"/>
    </w:rPr>
  </w:style>
  <w:style w:type="character" w:customStyle="1" w:styleId="ListLabel11">
    <w:name w:val="ListLabel 11"/>
    <w:qFormat/>
    <w:rsid w:val="009233E1"/>
    <w:rPr>
      <w:rFonts w:eastAsia="Times New Roman" w:cs="Times New Roman"/>
    </w:rPr>
  </w:style>
  <w:style w:type="paragraph" w:customStyle="1" w:styleId="aff6">
    <w:name w:val="Заголовок"/>
    <w:basedOn w:val="a0"/>
    <w:next w:val="a2"/>
    <w:qFormat/>
    <w:rsid w:val="009233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List"/>
    <w:basedOn w:val="a2"/>
    <w:rsid w:val="009233E1"/>
    <w:rPr>
      <w:rFonts w:cs="Mangal"/>
    </w:rPr>
  </w:style>
  <w:style w:type="paragraph" w:customStyle="1" w:styleId="Caption">
    <w:name w:val="Caption"/>
    <w:basedOn w:val="a0"/>
    <w:qFormat/>
    <w:rsid w:val="009233E1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0"/>
    <w:next w:val="a0"/>
    <w:autoRedefine/>
    <w:rsid w:val="009233E1"/>
    <w:pPr>
      <w:ind w:left="240" w:hanging="240"/>
    </w:pPr>
  </w:style>
  <w:style w:type="paragraph" w:styleId="aff8">
    <w:name w:val="index heading"/>
    <w:basedOn w:val="a0"/>
    <w:qFormat/>
    <w:rsid w:val="009233E1"/>
    <w:pPr>
      <w:suppressLineNumbers/>
    </w:pPr>
    <w:rPr>
      <w:rFonts w:cs="Mangal"/>
    </w:rPr>
  </w:style>
  <w:style w:type="paragraph" w:customStyle="1" w:styleId="Header">
    <w:name w:val="Header"/>
    <w:basedOn w:val="a0"/>
    <w:rsid w:val="009233E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0"/>
    <w:uiPriority w:val="99"/>
    <w:rsid w:val="009233E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 Знак1"/>
    <w:basedOn w:val="Heading2"/>
    <w:qFormat/>
    <w:rsid w:val="009233E1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character" w:customStyle="1" w:styleId="16">
    <w:name w:val="Верхний колонтитул Знак1"/>
    <w:basedOn w:val="a3"/>
    <w:rsid w:val="009233E1"/>
    <w:rPr>
      <w:sz w:val="24"/>
      <w:szCs w:val="24"/>
    </w:rPr>
  </w:style>
  <w:style w:type="character" w:customStyle="1" w:styleId="17">
    <w:name w:val="Нижний колонтитул Знак1"/>
    <w:basedOn w:val="a3"/>
    <w:uiPriority w:val="99"/>
    <w:rsid w:val="00923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B9C4-8C3E-45EC-92D8-CD75821C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5281</TotalTime>
  <Pages>19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Куртубадзе Ольга Сергеевна</cp:lastModifiedBy>
  <cp:revision>7581</cp:revision>
  <cp:lastPrinted>2019-10-18T07:14:00Z</cp:lastPrinted>
  <dcterms:created xsi:type="dcterms:W3CDTF">2016-10-09T08:35:00Z</dcterms:created>
  <dcterms:modified xsi:type="dcterms:W3CDTF">2019-10-18T08:33:00Z</dcterms:modified>
</cp:coreProperties>
</file>