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5"/>
        <w:tblW w:w="10633" w:type="dxa"/>
        <w:tblLayout w:type="fixed"/>
        <w:tblLook w:val="0000" w:firstRow="0" w:lastRow="0" w:firstColumn="0" w:lastColumn="0" w:noHBand="0" w:noVBand="0"/>
      </w:tblPr>
      <w:tblGrid>
        <w:gridCol w:w="4583"/>
        <w:gridCol w:w="1560"/>
        <w:gridCol w:w="4490"/>
      </w:tblGrid>
      <w:tr w:rsidR="00550FB5" w:rsidRPr="0073157A" w:rsidTr="005009EE">
        <w:trPr>
          <w:trHeight w:val="1428"/>
        </w:trPr>
        <w:tc>
          <w:tcPr>
            <w:tcW w:w="4583" w:type="dxa"/>
          </w:tcPr>
          <w:p w:rsidR="00550FB5" w:rsidRPr="00550FB5" w:rsidRDefault="00550FB5" w:rsidP="003B1DDF">
            <w:pPr>
              <w:tabs>
                <w:tab w:val="left" w:pos="3120"/>
              </w:tabs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550FB5" w:rsidRDefault="00550FB5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73157A" w:rsidRDefault="00462816" w:rsidP="00550FB5">
            <w:pPr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3157A">
              <w:rPr>
                <w:rFonts w:eastAsia="Times New Roman"/>
                <w:b/>
                <w:bCs/>
                <w:sz w:val="20"/>
                <w:lang w:eastAsia="ru-RU"/>
              </w:rPr>
              <w:t>«</w:t>
            </w:r>
            <w:r w:rsidR="00550FB5" w:rsidRPr="0073157A">
              <w:rPr>
                <w:rFonts w:eastAsia="Times New Roman"/>
                <w:b/>
                <w:bCs/>
                <w:sz w:val="20"/>
                <w:lang w:eastAsia="ru-RU"/>
              </w:rPr>
              <w:t>ВУКТЫЛ</w:t>
            </w:r>
            <w:r w:rsidRPr="0073157A">
              <w:rPr>
                <w:rFonts w:eastAsia="Times New Roman"/>
                <w:b/>
                <w:bCs/>
                <w:sz w:val="20"/>
                <w:lang w:eastAsia="ru-RU"/>
              </w:rPr>
              <w:t>»</w:t>
            </w:r>
            <w:r w:rsidR="00550FB5" w:rsidRPr="0073157A">
              <w:rPr>
                <w:rFonts w:eastAsia="Times New Roman"/>
                <w:b/>
                <w:bCs/>
                <w:sz w:val="20"/>
                <w:lang w:eastAsia="ru-RU"/>
              </w:rPr>
              <w:t xml:space="preserve"> МУНИЦИПАЛЬН</w:t>
            </w:r>
            <w:r w:rsidR="00550FB5" w:rsidRPr="0073157A">
              <w:rPr>
                <w:rFonts w:ascii="Arial" w:eastAsia="Times New Roman" w:hAnsi="Arial" w:cs="Arial"/>
                <w:b/>
                <w:bCs/>
                <w:sz w:val="28"/>
                <w:lang w:eastAsia="ru-RU"/>
              </w:rPr>
              <w:sym w:font="Courier New" w:char="00F6"/>
            </w:r>
            <w:r w:rsidR="00550FB5" w:rsidRPr="0073157A">
              <w:rPr>
                <w:rFonts w:eastAsia="Times New Roman"/>
                <w:b/>
                <w:bCs/>
                <w:sz w:val="20"/>
                <w:lang w:eastAsia="ru-RU"/>
              </w:rPr>
              <w:t>Й РАЙОНСА  АДМИНИСТРАЦИЯ</w:t>
            </w:r>
          </w:p>
          <w:p w:rsidR="00550FB5" w:rsidRPr="0073157A" w:rsidRDefault="00550FB5" w:rsidP="00550FB5">
            <w:pPr>
              <w:ind w:right="-6599"/>
              <w:rPr>
                <w:rFonts w:ascii="Arial" w:eastAsia="Times New Roman" w:hAnsi="Arial"/>
                <w:b/>
                <w:bCs/>
                <w:sz w:val="22"/>
                <w:lang w:eastAsia="ru-RU"/>
              </w:rPr>
            </w:pPr>
            <w:r w:rsidRPr="0073157A">
              <w:rPr>
                <w:rFonts w:eastAsia="Times New Roman"/>
                <w:b/>
                <w:bCs/>
                <w:sz w:val="22"/>
                <w:u w:val="single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550FB5" w:rsidRPr="0073157A" w:rsidRDefault="00550FB5" w:rsidP="00550FB5">
            <w:pPr>
              <w:rPr>
                <w:rFonts w:eastAsia="Times New Roman"/>
                <w:b/>
                <w:bCs/>
                <w:sz w:val="22"/>
                <w:lang w:eastAsia="ru-RU"/>
              </w:rPr>
            </w:pPr>
            <w:r w:rsidRPr="0073157A">
              <w:rPr>
                <w:rFonts w:eastAsia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4332D1F2" wp14:editId="0FAD0D74">
                  <wp:extent cx="914400" cy="1045210"/>
                  <wp:effectExtent l="0" t="0" r="0" b="254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5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</w:tcPr>
          <w:p w:rsidR="00550FB5" w:rsidRPr="0073157A" w:rsidRDefault="00550FB5" w:rsidP="00550FB5">
            <w:pPr>
              <w:jc w:val="center"/>
              <w:rPr>
                <w:rFonts w:ascii="Arial" w:eastAsia="Times New Roman" w:hAnsi="Arial"/>
                <w:b/>
                <w:bCs/>
                <w:sz w:val="16"/>
                <w:lang w:val="en-US" w:eastAsia="ru-RU"/>
              </w:rPr>
            </w:pPr>
          </w:p>
          <w:p w:rsidR="00550FB5" w:rsidRPr="0073157A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50FB5" w:rsidRPr="0073157A" w:rsidRDefault="00550FB5" w:rsidP="00550FB5">
            <w:pPr>
              <w:spacing w:line="360" w:lineRule="auto"/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73157A"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МУНИЦИПАЛЬНОГО  РАЙОНА </w:t>
            </w:r>
            <w:r w:rsidR="00462816" w:rsidRPr="0073157A">
              <w:rPr>
                <w:rFonts w:eastAsia="Times New Roman"/>
                <w:b/>
                <w:bCs/>
                <w:sz w:val="20"/>
                <w:lang w:eastAsia="ru-RU"/>
              </w:rPr>
              <w:t>«</w:t>
            </w:r>
            <w:r w:rsidRPr="0073157A">
              <w:rPr>
                <w:rFonts w:eastAsia="Times New Roman"/>
                <w:b/>
                <w:bCs/>
                <w:sz w:val="20"/>
                <w:lang w:eastAsia="ru-RU"/>
              </w:rPr>
              <w:t>ВУКТЫЛ</w:t>
            </w:r>
            <w:r w:rsidR="00462816" w:rsidRPr="0073157A">
              <w:rPr>
                <w:rFonts w:eastAsia="Times New Roman"/>
                <w:b/>
                <w:bCs/>
                <w:sz w:val="20"/>
                <w:lang w:eastAsia="ru-RU"/>
              </w:rPr>
              <w:t>»</w:t>
            </w:r>
            <w:r w:rsidRPr="0073157A">
              <w:rPr>
                <w:rFonts w:eastAsia="Times New Roman"/>
                <w:b/>
                <w:bCs/>
                <w:sz w:val="20"/>
                <w:lang w:eastAsia="ru-RU"/>
              </w:rPr>
              <w:t xml:space="preserve"> </w:t>
            </w:r>
          </w:p>
        </w:tc>
      </w:tr>
    </w:tbl>
    <w:p w:rsidR="00550FB5" w:rsidRPr="0073157A" w:rsidRDefault="00550FB5" w:rsidP="00550FB5">
      <w:pPr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</w:t>
      </w:r>
      <w:r w:rsidR="002E03FD">
        <w:rPr>
          <w:rFonts w:eastAsia="Times New Roman"/>
          <w:lang w:eastAsia="ru-RU"/>
        </w:rPr>
        <w:t>28 марта</w:t>
      </w:r>
      <w:r w:rsidR="006D41C8" w:rsidRPr="0073157A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>201</w:t>
      </w:r>
      <w:r w:rsidR="00AB42F9" w:rsidRPr="0073157A">
        <w:rPr>
          <w:rFonts w:eastAsia="Times New Roman"/>
          <w:lang w:eastAsia="ru-RU"/>
        </w:rPr>
        <w:t xml:space="preserve">6 </w:t>
      </w:r>
      <w:r w:rsidRPr="0073157A">
        <w:rPr>
          <w:rFonts w:eastAsia="Times New Roman"/>
          <w:lang w:eastAsia="ru-RU"/>
        </w:rPr>
        <w:t>года</w:t>
      </w:r>
    </w:p>
    <w:p w:rsidR="00550FB5" w:rsidRPr="0073157A" w:rsidRDefault="00550FB5" w:rsidP="00550FB5">
      <w:pPr>
        <w:spacing w:before="480" w:after="480"/>
        <w:jc w:val="center"/>
        <w:rPr>
          <w:rFonts w:eastAsia="Times New Roman"/>
          <w:sz w:val="34"/>
          <w:szCs w:val="34"/>
          <w:lang w:eastAsia="ru-RU"/>
        </w:rPr>
      </w:pPr>
      <w:r w:rsidRPr="0073157A">
        <w:rPr>
          <w:rFonts w:eastAsia="Times New Roman"/>
          <w:b/>
          <w:sz w:val="34"/>
          <w:szCs w:val="34"/>
          <w:lang w:eastAsia="ru-RU"/>
        </w:rPr>
        <w:t>Постановление  №</w:t>
      </w:r>
      <w:r w:rsidR="002E03FD">
        <w:rPr>
          <w:rFonts w:eastAsia="Times New Roman"/>
          <w:b/>
          <w:sz w:val="34"/>
          <w:szCs w:val="34"/>
          <w:lang w:eastAsia="ru-RU"/>
        </w:rPr>
        <w:t>03/231</w:t>
      </w:r>
    </w:p>
    <w:p w:rsidR="00550FB5" w:rsidRPr="0073157A" w:rsidRDefault="003F17D8" w:rsidP="000922E7">
      <w:pPr>
        <w:ind w:right="4393"/>
        <w:jc w:val="both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О внесении изменений в постановление администрации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от  14 октября 2015 г.</w:t>
      </w:r>
      <w:r w:rsidR="00837258" w:rsidRPr="0073157A"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 xml:space="preserve">№ 10/692 </w:t>
      </w:r>
      <w:r w:rsidR="00462816" w:rsidRPr="0073157A">
        <w:rPr>
          <w:rFonts w:eastAsia="Times New Roman"/>
          <w:b/>
          <w:lang w:eastAsia="ru-RU"/>
        </w:rPr>
        <w:t>«</w:t>
      </w:r>
      <w:r w:rsidR="00550FB5" w:rsidRPr="0073157A">
        <w:rPr>
          <w:rFonts w:eastAsia="Times New Roman"/>
          <w:b/>
          <w:lang w:eastAsia="ru-RU"/>
        </w:rPr>
        <w:t>Об утверждении муниципальной программы</w:t>
      </w:r>
      <w:r w:rsidR="000922E7" w:rsidRPr="0073157A">
        <w:rPr>
          <w:rFonts w:eastAsia="Times New Roman"/>
          <w:b/>
          <w:lang w:eastAsia="ru-RU"/>
        </w:rPr>
        <w:t xml:space="preserve">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="000922E7"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="000922E7" w:rsidRPr="0073157A">
        <w:rPr>
          <w:rFonts w:eastAsia="Times New Roman"/>
          <w:b/>
          <w:lang w:eastAsia="ru-RU"/>
        </w:rPr>
        <w:t xml:space="preserve"> </w:t>
      </w:r>
      <w:r w:rsidR="00550FB5" w:rsidRPr="0073157A">
        <w:rPr>
          <w:rFonts w:eastAsia="Times New Roman"/>
          <w:b/>
          <w:lang w:eastAsia="ru-RU"/>
        </w:rPr>
        <w:t xml:space="preserve"> </w:t>
      </w:r>
      <w:r w:rsidR="00462816" w:rsidRPr="0073157A">
        <w:rPr>
          <w:rFonts w:eastAsia="Times New Roman"/>
          <w:b/>
          <w:lang w:eastAsia="ru-RU"/>
        </w:rPr>
        <w:t>«</w:t>
      </w:r>
      <w:r w:rsidR="00550FB5" w:rsidRPr="0073157A">
        <w:rPr>
          <w:rFonts w:eastAsia="Times New Roman"/>
          <w:b/>
          <w:lang w:eastAsia="ru-RU"/>
        </w:rPr>
        <w:t>Управление муниципальны</w:t>
      </w:r>
      <w:r w:rsidR="000922E7" w:rsidRPr="0073157A">
        <w:rPr>
          <w:rFonts w:eastAsia="Times New Roman"/>
          <w:b/>
          <w:lang w:eastAsia="ru-RU"/>
        </w:rPr>
        <w:t>м</w:t>
      </w:r>
      <w:r w:rsidR="00550FB5" w:rsidRPr="0073157A">
        <w:rPr>
          <w:rFonts w:eastAsia="Times New Roman"/>
          <w:b/>
          <w:lang w:eastAsia="ru-RU"/>
        </w:rPr>
        <w:t xml:space="preserve"> имуществом</w:t>
      </w:r>
      <w:r w:rsidR="00462816" w:rsidRPr="0073157A">
        <w:rPr>
          <w:rFonts w:eastAsia="Times New Roman"/>
          <w:b/>
          <w:lang w:eastAsia="ru-RU"/>
        </w:rPr>
        <w:t>»</w:t>
      </w:r>
    </w:p>
    <w:p w:rsidR="00550FB5" w:rsidRPr="0073157A" w:rsidRDefault="00550FB5" w:rsidP="00550FB5">
      <w:pPr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3F17D8" w:rsidRPr="0073157A">
        <w:rPr>
          <w:rFonts w:eastAsia="Times New Roman"/>
          <w:lang w:eastAsia="ru-RU"/>
        </w:rPr>
        <w:t xml:space="preserve">решением Совета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837258" w:rsidRPr="0073157A">
        <w:rPr>
          <w:rFonts w:eastAsia="Times New Roman"/>
          <w:lang w:eastAsia="ru-RU"/>
        </w:rPr>
        <w:t>В</w:t>
      </w:r>
      <w:r w:rsidR="003F17D8" w:rsidRPr="0073157A">
        <w:rPr>
          <w:rFonts w:eastAsia="Times New Roman"/>
          <w:lang w:eastAsia="ru-RU"/>
        </w:rPr>
        <w:t>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07 декабря 2015 г. №34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 бюджете муниципального образования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на 2016 год и плановый период 2017 и 2018 годов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, </w:t>
      </w:r>
      <w:r w:rsidRPr="0073157A">
        <w:rPr>
          <w:rFonts w:eastAsia="Times New Roman"/>
          <w:lang w:eastAsia="ru-RU"/>
        </w:rPr>
        <w:t xml:space="preserve">постановлением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от 30 августа 2013 г. № 08/885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Об утверждении Порядка принятия решений о разработке</w:t>
      </w:r>
      <w:proofErr w:type="gramEnd"/>
      <w:r w:rsidRPr="0073157A">
        <w:rPr>
          <w:rFonts w:eastAsia="Times New Roman"/>
          <w:lang w:eastAsia="ru-RU"/>
        </w:rPr>
        <w:t xml:space="preserve"> муниципальных программ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, их формировании и реализации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администрация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постановляет: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</w:t>
      </w:r>
      <w:r w:rsidR="003F17D8" w:rsidRPr="0073157A">
        <w:rPr>
          <w:rFonts w:eastAsia="Times New Roman"/>
          <w:lang w:eastAsia="ru-RU"/>
        </w:rPr>
        <w:t xml:space="preserve">Внести в постановление </w:t>
      </w:r>
      <w:r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от 14 октября 2015 г.</w:t>
      </w:r>
      <w:r w:rsidR="00AB42F9" w:rsidRPr="0073157A">
        <w:rPr>
          <w:rFonts w:eastAsia="Times New Roman"/>
          <w:lang w:eastAsia="ru-RU"/>
        </w:rPr>
        <w:t xml:space="preserve"> </w:t>
      </w:r>
      <w:r w:rsidR="003F17D8"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="003F17D8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3F17D8" w:rsidRPr="0073157A">
        <w:rPr>
          <w:rFonts w:eastAsia="Times New Roman"/>
          <w:lang w:eastAsia="ru-RU"/>
        </w:rPr>
        <w:t xml:space="preserve"> </w:t>
      </w:r>
      <w:r w:rsidR="00771EE2" w:rsidRPr="0073157A">
        <w:rPr>
          <w:rFonts w:eastAsia="Times New Roman"/>
          <w:lang w:eastAsia="ru-RU"/>
        </w:rPr>
        <w:t xml:space="preserve">изменения </w:t>
      </w:r>
      <w:r w:rsidRPr="0073157A">
        <w:rPr>
          <w:rFonts w:eastAsia="Times New Roman"/>
          <w:lang w:eastAsia="ru-RU"/>
        </w:rPr>
        <w:t>согласно приложению.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2. Настоящее постановление </w:t>
      </w:r>
      <w:r w:rsidR="00F80B5E" w:rsidRPr="0073157A">
        <w:rPr>
          <w:rFonts w:eastAsia="Times New Roman"/>
          <w:lang w:eastAsia="ru-RU"/>
        </w:rPr>
        <w:t>вступает в силу со дня подписания</w:t>
      </w:r>
      <w:r w:rsidR="007D51BE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и подлежит официальному опубликованию (обнародованию).</w:t>
      </w:r>
    </w:p>
    <w:p w:rsidR="00550FB5" w:rsidRPr="0073157A" w:rsidRDefault="00550FB5" w:rsidP="00550FB5">
      <w:pPr>
        <w:autoSpaceDE w:val="0"/>
        <w:autoSpaceDN w:val="0"/>
        <w:adjustRightInd w:val="0"/>
        <w:ind w:firstLine="54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 w:rsidRPr="0073157A">
        <w:rPr>
          <w:rFonts w:eastAsia="Times New Roman"/>
          <w:lang w:eastAsia="ru-RU"/>
        </w:rPr>
        <w:t>оставляю за собой</w:t>
      </w:r>
      <w:r w:rsidRPr="0073157A">
        <w:rPr>
          <w:rFonts w:eastAsia="Times New Roman"/>
          <w:lang w:eastAsia="ru-RU"/>
        </w:rPr>
        <w:t>.</w:t>
      </w:r>
    </w:p>
    <w:p w:rsidR="00550FB5" w:rsidRPr="0073157A" w:rsidRDefault="00550FB5" w:rsidP="00550FB5">
      <w:pPr>
        <w:spacing w:line="640" w:lineRule="exact"/>
        <w:jc w:val="both"/>
        <w:rPr>
          <w:rFonts w:eastAsia="Times New Roman"/>
          <w:lang w:eastAsia="ru-RU"/>
        </w:rPr>
      </w:pPr>
    </w:p>
    <w:p w:rsidR="00550FB5" w:rsidRPr="0073157A" w:rsidRDefault="0063794B" w:rsidP="00550FB5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Руководитель</w:t>
      </w:r>
      <w:r w:rsidR="00550FB5" w:rsidRPr="0073157A">
        <w:rPr>
          <w:rFonts w:eastAsia="Times New Roman"/>
          <w:lang w:eastAsia="ru-RU"/>
        </w:rPr>
        <w:t xml:space="preserve"> администрации</w:t>
      </w:r>
    </w:p>
    <w:p w:rsidR="00550FB5" w:rsidRPr="0073157A" w:rsidRDefault="00550FB5" w:rsidP="00D76F66">
      <w:pPr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                                              </w:t>
      </w:r>
      <w:r w:rsidR="0063794B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      </w:t>
      </w:r>
      <w:r w:rsidR="00462816" w:rsidRPr="0073157A">
        <w:rPr>
          <w:rFonts w:eastAsia="Times New Roman"/>
          <w:lang w:eastAsia="ru-RU"/>
        </w:rPr>
        <w:t xml:space="preserve">       </w:t>
      </w:r>
      <w:r w:rsidR="00D76F66">
        <w:rPr>
          <w:rFonts w:eastAsia="Times New Roman"/>
          <w:lang w:eastAsia="ru-RU"/>
        </w:rPr>
        <w:t xml:space="preserve">         </w:t>
      </w:r>
      <w:r w:rsidRPr="0073157A">
        <w:rPr>
          <w:rFonts w:eastAsia="Times New Roman"/>
          <w:lang w:eastAsia="ru-RU"/>
        </w:rPr>
        <w:t xml:space="preserve"> </w:t>
      </w:r>
      <w:r w:rsidR="0063794B">
        <w:rPr>
          <w:rFonts w:eastAsia="Times New Roman"/>
          <w:lang w:eastAsia="ru-RU"/>
        </w:rPr>
        <w:t>Д.О. Иваненко</w:t>
      </w: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D61E7" w:rsidRPr="0073157A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Pr="0073157A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73157A" w:rsidRDefault="0073157A" w:rsidP="00DB5CD2">
      <w:pPr>
        <w:ind w:firstLine="709"/>
        <w:jc w:val="both"/>
        <w:rPr>
          <w:rFonts w:eastAsia="Times New Roman"/>
          <w:lang w:eastAsia="ru-RU"/>
        </w:rPr>
      </w:pPr>
    </w:p>
    <w:p w:rsidR="00D76F66" w:rsidRDefault="00D76F66" w:rsidP="00DB5CD2">
      <w:pPr>
        <w:ind w:firstLine="709"/>
        <w:jc w:val="both"/>
        <w:rPr>
          <w:rFonts w:eastAsia="Times New Roman"/>
          <w:lang w:eastAsia="ru-RU"/>
        </w:rPr>
      </w:pPr>
    </w:p>
    <w:p w:rsidR="0073157A" w:rsidRPr="0073157A" w:rsidRDefault="0073157A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Pr="0073157A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550FB5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DB5CD2" w:rsidRPr="0073157A" w:rsidRDefault="003F17D8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к </w:t>
      </w:r>
      <w:r w:rsidR="00550FB5" w:rsidRPr="0073157A">
        <w:rPr>
          <w:rFonts w:eastAsia="Times New Roman"/>
          <w:lang w:eastAsia="ru-RU"/>
        </w:rPr>
        <w:t>постановлени</w:t>
      </w:r>
      <w:r w:rsidRPr="0073157A">
        <w:rPr>
          <w:rFonts w:eastAsia="Times New Roman"/>
          <w:lang w:eastAsia="ru-RU"/>
        </w:rPr>
        <w:t>ю</w:t>
      </w:r>
      <w:r w:rsidR="00550FB5" w:rsidRPr="0073157A">
        <w:rPr>
          <w:rFonts w:eastAsia="Times New Roman"/>
          <w:lang w:eastAsia="ru-RU"/>
        </w:rPr>
        <w:t xml:space="preserve"> администрации </w:t>
      </w: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</w:p>
    <w:p w:rsidR="00550FB5" w:rsidRPr="0073157A" w:rsidRDefault="00550FB5" w:rsidP="00550FB5">
      <w:pPr>
        <w:ind w:left="4678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от </w:t>
      </w:r>
      <w:r w:rsidR="002E03FD">
        <w:rPr>
          <w:rFonts w:eastAsia="Times New Roman"/>
          <w:lang w:eastAsia="ru-RU"/>
        </w:rPr>
        <w:t>28 марта</w:t>
      </w:r>
      <w:r w:rsidR="00EF6CCC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201</w:t>
      </w:r>
      <w:r w:rsidR="00AB42F9" w:rsidRPr="0073157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г. № </w:t>
      </w:r>
      <w:r w:rsidR="002E03FD">
        <w:rPr>
          <w:rFonts w:eastAsia="Times New Roman"/>
          <w:lang w:eastAsia="ru-RU"/>
        </w:rPr>
        <w:t>03/231</w:t>
      </w:r>
      <w:bookmarkStart w:id="0" w:name="_GoBack"/>
      <w:bookmarkEnd w:id="0"/>
    </w:p>
    <w:p w:rsidR="00550FB5" w:rsidRPr="0073157A" w:rsidRDefault="00550FB5" w:rsidP="00550FB5">
      <w:pPr>
        <w:spacing w:after="480"/>
        <w:jc w:val="both"/>
        <w:rPr>
          <w:rFonts w:eastAsia="Times New Roman"/>
          <w:lang w:eastAsia="ru-RU"/>
        </w:rPr>
      </w:pPr>
    </w:p>
    <w:p w:rsidR="00414250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Изменения,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 xml:space="preserve">вносимые в постановление администрации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</w:p>
    <w:p w:rsidR="003F17D8" w:rsidRPr="0073157A" w:rsidRDefault="003F17D8" w:rsidP="00414250">
      <w:pPr>
        <w:tabs>
          <w:tab w:val="left" w:pos="3119"/>
          <w:tab w:val="left" w:pos="5245"/>
          <w:tab w:val="left" w:pos="5529"/>
        </w:tabs>
        <w:jc w:val="center"/>
      </w:pPr>
      <w:r w:rsidRPr="0073157A">
        <w:rPr>
          <w:rFonts w:eastAsia="Times New Roman"/>
          <w:b/>
          <w:lang w:eastAsia="ru-RU"/>
        </w:rPr>
        <w:t xml:space="preserve"> от 14 октября 2015 г.</w:t>
      </w:r>
      <w:r w:rsidR="00462816" w:rsidRPr="0073157A">
        <w:rPr>
          <w:rFonts w:eastAsia="Times New Roman"/>
          <w:b/>
          <w:lang w:eastAsia="ru-RU"/>
        </w:rPr>
        <w:t xml:space="preserve"> </w:t>
      </w:r>
      <w:r w:rsidRPr="0073157A">
        <w:rPr>
          <w:rFonts w:eastAsia="Times New Roman"/>
          <w:b/>
          <w:lang w:eastAsia="ru-RU"/>
        </w:rPr>
        <w:t xml:space="preserve">№ 10/692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Вуктыл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 </w:t>
      </w:r>
      <w:r w:rsidR="00462816" w:rsidRPr="0073157A">
        <w:rPr>
          <w:rFonts w:eastAsia="Times New Roman"/>
          <w:b/>
          <w:lang w:eastAsia="ru-RU"/>
        </w:rPr>
        <w:t>«</w:t>
      </w:r>
      <w:r w:rsidRPr="0073157A">
        <w:rPr>
          <w:rFonts w:eastAsia="Times New Roman"/>
          <w:b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b/>
          <w:lang w:eastAsia="ru-RU"/>
        </w:rPr>
        <w:t>»</w:t>
      </w:r>
      <w:r w:rsidRPr="0073157A">
        <w:rPr>
          <w:rFonts w:eastAsia="Times New Roman"/>
          <w:b/>
          <w:lang w:eastAsia="ru-RU"/>
        </w:rPr>
        <w:t xml:space="preserve"> </w:t>
      </w:r>
    </w:p>
    <w:p w:rsidR="00B86A38" w:rsidRPr="0073157A" w:rsidRDefault="00B86A38" w:rsidP="00403EAD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3F17D8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постановление администрации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 от 14 октября 2015 г.</w:t>
      </w:r>
      <w:r w:rsidR="00462816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№ 10/692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 xml:space="preserve">Об утверждении муниципальной программы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:</w:t>
      </w:r>
    </w:p>
    <w:p w:rsidR="00645D3C" w:rsidRPr="0073157A" w:rsidRDefault="003F17D8" w:rsidP="003F17D8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муниципальной программе муниципального </w:t>
      </w:r>
      <w:r w:rsidR="00645D3C" w:rsidRPr="0073157A">
        <w:rPr>
          <w:rFonts w:eastAsia="Times New Roman"/>
          <w:lang w:eastAsia="ru-RU"/>
        </w:rPr>
        <w:t xml:space="preserve">района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 xml:space="preserve">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Управление муниципальным имуществом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>, утвержденной постановлением</w:t>
      </w:r>
      <w:r w:rsidR="00E32D7A" w:rsidRPr="0073157A">
        <w:rPr>
          <w:rFonts w:eastAsia="Times New Roman"/>
          <w:lang w:eastAsia="ru-RU"/>
        </w:rPr>
        <w:t xml:space="preserve"> </w:t>
      </w:r>
      <w:r w:rsidR="00645D3C" w:rsidRPr="0073157A">
        <w:rPr>
          <w:rFonts w:eastAsia="Times New Roman"/>
          <w:lang w:eastAsia="ru-RU"/>
        </w:rPr>
        <w:t xml:space="preserve">(приложение) (далее – </w:t>
      </w:r>
      <w:r w:rsidR="00453B12" w:rsidRPr="0073157A">
        <w:rPr>
          <w:rFonts w:eastAsia="Times New Roman"/>
          <w:lang w:eastAsia="ru-RU"/>
        </w:rPr>
        <w:t>П</w:t>
      </w:r>
      <w:r w:rsidR="00645D3C" w:rsidRPr="0073157A">
        <w:rPr>
          <w:rFonts w:eastAsia="Times New Roman"/>
          <w:lang w:eastAsia="ru-RU"/>
        </w:rPr>
        <w:t>рограмма):</w:t>
      </w:r>
    </w:p>
    <w:p w:rsidR="005F5A96" w:rsidRPr="0073157A" w:rsidRDefault="005F5A96" w:rsidP="00FB5ED0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1. в паспорте </w:t>
      </w:r>
      <w:r w:rsidR="00453B12" w:rsidRPr="0073157A">
        <w:rPr>
          <w:rFonts w:eastAsia="Times New Roman"/>
          <w:lang w:eastAsia="ru-RU"/>
        </w:rPr>
        <w:t>П</w:t>
      </w:r>
      <w:r w:rsidRPr="0073157A">
        <w:rPr>
          <w:rFonts w:eastAsia="Times New Roman"/>
          <w:lang w:eastAsia="ru-RU"/>
        </w:rPr>
        <w:t>рограммы:</w:t>
      </w:r>
    </w:p>
    <w:p w:rsidR="007D51BE" w:rsidRPr="0073157A" w:rsidRDefault="007D51BE" w:rsidP="007D51B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а) строку «Ответственный исполнитель </w:t>
      </w:r>
      <w:r w:rsidR="001F5743">
        <w:rPr>
          <w:rFonts w:eastAsia="Times New Roman"/>
          <w:lang w:eastAsia="ru-RU"/>
        </w:rPr>
        <w:t>П</w:t>
      </w:r>
      <w:r w:rsidRPr="0073157A">
        <w:rPr>
          <w:rFonts w:eastAsia="Times New Roman"/>
          <w:lang w:eastAsia="ru-RU"/>
        </w:rPr>
        <w:t>рограммы» изложить в следующей редакции:</w:t>
      </w:r>
    </w:p>
    <w:p w:rsidR="007D51BE" w:rsidRPr="0073157A" w:rsidRDefault="007D51BE" w:rsidP="0073157A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hanging="142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54"/>
      </w:tblGrid>
      <w:tr w:rsidR="007D51BE" w:rsidRPr="0073157A" w:rsidTr="0073157A">
        <w:trPr>
          <w:trHeight w:val="1230"/>
        </w:trPr>
        <w:tc>
          <w:tcPr>
            <w:tcW w:w="2127" w:type="dxa"/>
          </w:tcPr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7D51BE" w:rsidRPr="0073157A" w:rsidRDefault="001F5743" w:rsidP="007D51B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</w:t>
            </w:r>
            <w:r w:rsidR="007D51BE" w:rsidRPr="0073157A">
              <w:rPr>
                <w:rFonts w:eastAsia="Times New Roman"/>
                <w:lang w:eastAsia="ru-RU"/>
              </w:rPr>
              <w:t>рограммы</w:t>
            </w:r>
          </w:p>
        </w:tc>
        <w:tc>
          <w:tcPr>
            <w:tcW w:w="7654" w:type="dxa"/>
          </w:tcPr>
          <w:p w:rsidR="007D51BE" w:rsidRPr="0073157A" w:rsidRDefault="007D51BE" w:rsidP="007D51BE">
            <w:r w:rsidRPr="0073157A">
              <w:rPr>
                <w:rFonts w:eastAsia="Times New Roman"/>
                <w:lang w:eastAsia="ru-RU"/>
              </w:rPr>
              <w:t>Администрация муниципального района «Вуктыл» (далее – администрация МР «Вуктыл»);</w:t>
            </w:r>
            <w:r w:rsidRPr="0073157A">
              <w:t xml:space="preserve"> </w:t>
            </w:r>
          </w:p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7D51BE" w:rsidRPr="0073157A" w:rsidRDefault="007D51BE" w:rsidP="0073157A">
      <w:pPr>
        <w:widowControl w:val="0"/>
        <w:autoSpaceDE w:val="0"/>
        <w:autoSpaceDN w:val="0"/>
        <w:adjustRightInd w:val="0"/>
        <w:ind w:right="-115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»;</w:t>
      </w:r>
    </w:p>
    <w:p w:rsidR="00645D3C" w:rsidRPr="0073157A" w:rsidRDefault="007D51BE" w:rsidP="00FB5ED0">
      <w:pPr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б)</w:t>
      </w:r>
      <w:r w:rsidR="0073157A" w:rsidRPr="0073157A">
        <w:rPr>
          <w:rFonts w:eastAsia="Times New Roman"/>
          <w:lang w:eastAsia="ru-RU"/>
        </w:rPr>
        <w:t xml:space="preserve"> </w:t>
      </w:r>
      <w:r w:rsidR="00645D3C" w:rsidRPr="0073157A">
        <w:rPr>
          <w:rFonts w:eastAsia="Times New Roman"/>
          <w:lang w:eastAsia="ru-RU"/>
        </w:rPr>
        <w:t xml:space="preserve">строку </w:t>
      </w:r>
      <w:r w:rsidR="00462816" w:rsidRPr="0073157A">
        <w:rPr>
          <w:rFonts w:eastAsia="Times New Roman"/>
          <w:lang w:eastAsia="ru-RU"/>
        </w:rPr>
        <w:t>«</w:t>
      </w:r>
      <w:r w:rsidR="00645D3C" w:rsidRPr="0073157A">
        <w:rPr>
          <w:rFonts w:eastAsia="Times New Roman"/>
          <w:lang w:eastAsia="ru-RU"/>
        </w:rPr>
        <w:t>Объемы финансирования программы</w:t>
      </w:r>
      <w:r w:rsidR="00462816" w:rsidRPr="0073157A">
        <w:rPr>
          <w:rFonts w:eastAsia="Times New Roman"/>
          <w:lang w:eastAsia="ru-RU"/>
        </w:rPr>
        <w:t>»</w:t>
      </w:r>
      <w:r w:rsidR="00645D3C"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3F17D8" w:rsidRPr="0073157A" w:rsidRDefault="00462816" w:rsidP="0046281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8"/>
        <w:gridCol w:w="3280"/>
        <w:gridCol w:w="1276"/>
        <w:gridCol w:w="1276"/>
        <w:gridCol w:w="1417"/>
      </w:tblGrid>
      <w:tr w:rsidR="000E6510" w:rsidRPr="0073157A" w:rsidTr="00A739BD">
        <w:trPr>
          <w:trHeight w:val="554"/>
        </w:trPr>
        <w:tc>
          <w:tcPr>
            <w:tcW w:w="2498" w:type="dxa"/>
            <w:vMerge w:val="restart"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</w:t>
            </w: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49" w:type="dxa"/>
            <w:gridSpan w:val="4"/>
          </w:tcPr>
          <w:p w:rsidR="000E6510" w:rsidRPr="0073157A" w:rsidRDefault="000E6510" w:rsidP="00453B1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73157A">
              <w:rPr>
                <w:rFonts w:eastAsia="Times New Roman"/>
                <w:lang w:eastAsia="ru-RU"/>
              </w:rPr>
              <w:t xml:space="preserve">Объемы финансирования </w:t>
            </w:r>
            <w:r w:rsidR="00453B12" w:rsidRPr="0073157A">
              <w:rPr>
                <w:rFonts w:eastAsia="Times New Roman"/>
                <w:lang w:eastAsia="ru-RU"/>
              </w:rPr>
              <w:t>П</w:t>
            </w:r>
            <w:r w:rsidRPr="0073157A">
              <w:rPr>
                <w:rFonts w:eastAsia="Times New Roman"/>
                <w:lang w:eastAsia="ru-RU"/>
              </w:rPr>
              <w:t xml:space="preserve">рограммы  в 2016 </w:t>
            </w:r>
            <w:r w:rsidR="0075515A" w:rsidRPr="0073157A">
              <w:rPr>
                <w:rFonts w:eastAsia="Times New Roman"/>
                <w:lang w:eastAsia="ru-RU"/>
              </w:rPr>
              <w:t>-</w:t>
            </w:r>
            <w:r w:rsidRPr="0073157A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 w:rsidRPr="0073157A">
              <w:rPr>
                <w:rFonts w:eastAsia="Times New Roman"/>
                <w:lang w:eastAsia="ru-RU"/>
              </w:rPr>
              <w:t>«</w:t>
            </w:r>
            <w:r w:rsidRPr="0073157A">
              <w:rPr>
                <w:rFonts w:eastAsia="Times New Roman"/>
                <w:lang w:eastAsia="ru-RU"/>
              </w:rPr>
              <w:t>Вуктыл</w:t>
            </w:r>
            <w:r w:rsidR="00462816" w:rsidRPr="0073157A">
              <w:rPr>
                <w:rFonts w:eastAsia="Times New Roman"/>
                <w:lang w:eastAsia="ru-RU"/>
              </w:rPr>
              <w:t>»</w:t>
            </w:r>
            <w:r w:rsidRPr="0073157A">
              <w:rPr>
                <w:rFonts w:eastAsia="Times New Roman"/>
                <w:lang w:eastAsia="ru-RU"/>
              </w:rPr>
              <w:t xml:space="preserve"> – </w:t>
            </w:r>
            <w:r w:rsidR="0007174F" w:rsidRPr="0073157A">
              <w:rPr>
                <w:rFonts w:eastAsia="Times New Roman"/>
                <w:lang w:eastAsia="ru-RU"/>
              </w:rPr>
              <w:t>4657792,00</w:t>
            </w:r>
            <w:r w:rsidRPr="0073157A">
              <w:rPr>
                <w:rFonts w:eastAsia="Times New Roman"/>
                <w:lang w:eastAsia="ru-RU"/>
              </w:rPr>
              <w:t>руб., в том</w:t>
            </w:r>
            <w:r w:rsidR="00A739BD" w:rsidRPr="0073157A">
              <w:rPr>
                <w:rFonts w:eastAsia="Times New Roman"/>
                <w:lang w:eastAsia="ru-RU"/>
              </w:rPr>
              <w:t xml:space="preserve"> числе</w:t>
            </w:r>
            <w:r w:rsidRPr="0073157A">
              <w:rPr>
                <w:rFonts w:eastAsia="Times New Roman"/>
                <w:lang w:eastAsia="ru-RU"/>
              </w:rPr>
              <w:t>: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Общий объем финансирования Программы, по годам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2016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2017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1417" w:type="dxa"/>
          </w:tcPr>
          <w:p w:rsidR="000E6510" w:rsidRPr="0073157A" w:rsidRDefault="000E6510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3"/>
                <w:szCs w:val="23"/>
                <w:lang w:eastAsia="ru-RU"/>
              </w:rPr>
            </w:pPr>
            <w:r w:rsidRPr="0073157A">
              <w:rPr>
                <w:rFonts w:eastAsia="Times New Roman"/>
                <w:sz w:val="23"/>
                <w:szCs w:val="23"/>
                <w:lang w:eastAsia="ru-RU"/>
              </w:rPr>
              <w:t>2018</w:t>
            </w:r>
            <w:r w:rsidR="00A739BD" w:rsidRPr="0073157A">
              <w:rPr>
                <w:rFonts w:eastAsia="Times New Roman"/>
                <w:sz w:val="23"/>
                <w:szCs w:val="23"/>
                <w:lang w:eastAsia="ru-RU"/>
              </w:rPr>
              <w:t xml:space="preserve"> г.</w:t>
            </w:r>
          </w:p>
        </w:tc>
      </w:tr>
      <w:tr w:rsidR="000E6510" w:rsidRPr="0073157A" w:rsidTr="00A739BD">
        <w:trPr>
          <w:trHeight w:val="552"/>
        </w:trPr>
        <w:tc>
          <w:tcPr>
            <w:tcW w:w="2498" w:type="dxa"/>
            <w:vMerge/>
          </w:tcPr>
          <w:p w:rsidR="000E6510" w:rsidRPr="0073157A" w:rsidRDefault="000E6510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0E6510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Всего, в том числе по подпрограммам:</w:t>
            </w:r>
          </w:p>
        </w:tc>
        <w:tc>
          <w:tcPr>
            <w:tcW w:w="1276" w:type="dxa"/>
          </w:tcPr>
          <w:p w:rsidR="000E6510" w:rsidRPr="0073157A" w:rsidRDefault="0007174F" w:rsidP="00F63E17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4657792,00</w:t>
            </w:r>
          </w:p>
        </w:tc>
        <w:tc>
          <w:tcPr>
            <w:tcW w:w="1276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0E6510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36432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1.Управление и распоряжение муниципальным имуществом</w:t>
            </w:r>
          </w:p>
        </w:tc>
        <w:tc>
          <w:tcPr>
            <w:tcW w:w="1276" w:type="dxa"/>
          </w:tcPr>
          <w:p w:rsidR="00A739BD" w:rsidRPr="0073157A" w:rsidRDefault="0007174F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276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A739B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  <w:tr w:rsidR="00A739BD" w:rsidRPr="0073157A" w:rsidTr="00A739BD">
        <w:trPr>
          <w:trHeight w:val="552"/>
        </w:trPr>
        <w:tc>
          <w:tcPr>
            <w:tcW w:w="2498" w:type="dxa"/>
            <w:vMerge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3280" w:type="dxa"/>
          </w:tcPr>
          <w:p w:rsidR="00A739BD" w:rsidRPr="0073157A" w:rsidRDefault="00A739BD" w:rsidP="00403EAD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  <w:r w:rsidRPr="0073157A">
              <w:rPr>
                <w:rFonts w:eastAsia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1276" w:type="dxa"/>
          </w:tcPr>
          <w:p w:rsidR="00A739BD" w:rsidRPr="0073157A" w:rsidRDefault="00F63E17" w:rsidP="00DA5A9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4254018,00</w:t>
            </w:r>
          </w:p>
        </w:tc>
        <w:tc>
          <w:tcPr>
            <w:tcW w:w="1276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417" w:type="dxa"/>
          </w:tcPr>
          <w:p w:rsidR="00A739BD" w:rsidRPr="0073157A" w:rsidRDefault="00645D3C" w:rsidP="007B29EE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 w:rsidR="00A739BD" w:rsidRPr="0073157A">
              <w:rPr>
                <w:rFonts w:eastAsia="Times New Roman"/>
                <w:sz w:val="22"/>
                <w:szCs w:val="22"/>
                <w:lang w:eastAsia="ru-RU"/>
              </w:rPr>
              <w:t>,00</w:t>
            </w:r>
          </w:p>
        </w:tc>
      </w:tr>
    </w:tbl>
    <w:p w:rsidR="00462816" w:rsidRPr="0073157A" w:rsidRDefault="0073157A" w:rsidP="0073157A">
      <w:pPr>
        <w:tabs>
          <w:tab w:val="left" w:pos="3119"/>
          <w:tab w:val="left" w:pos="5245"/>
          <w:tab w:val="left" w:pos="5529"/>
        </w:tabs>
        <w:ind w:right="-115" w:firstLine="709"/>
        <w:jc w:val="both"/>
      </w:pPr>
      <w:r>
        <w:t xml:space="preserve">                                                                                                                            </w:t>
      </w:r>
      <w:r w:rsidR="00462816" w:rsidRPr="0073157A">
        <w:t xml:space="preserve">          </w:t>
      </w:r>
      <w:r>
        <w:t xml:space="preserve"> </w:t>
      </w:r>
      <w:r w:rsidR="00462816" w:rsidRPr="0073157A">
        <w:t>»;</w:t>
      </w:r>
    </w:p>
    <w:p w:rsidR="00006597" w:rsidRPr="0073157A" w:rsidRDefault="00645D3C" w:rsidP="006C6986">
      <w:pPr>
        <w:pStyle w:val="ConsPlusNormal"/>
        <w:tabs>
          <w:tab w:val="left" w:pos="3119"/>
          <w:tab w:val="left" w:pos="5245"/>
          <w:tab w:val="left" w:pos="5529"/>
        </w:tabs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2. раздел 7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73157A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06597" w:rsidRPr="0073157A" w:rsidRDefault="00462816" w:rsidP="000065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E333DF" w:rsidRPr="0073157A">
        <w:rPr>
          <w:rFonts w:eastAsia="Times New Roman"/>
          <w:b/>
          <w:lang w:eastAsia="ru-RU"/>
        </w:rPr>
        <w:t>7. Ресурсное обеспечение Программы</w:t>
      </w:r>
      <w:r w:rsidR="00006597" w:rsidRPr="0073157A">
        <w:rPr>
          <w:rFonts w:eastAsia="Times New Roman"/>
          <w:b/>
          <w:lang w:eastAsia="ru-RU"/>
        </w:rPr>
        <w:t xml:space="preserve"> </w:t>
      </w:r>
    </w:p>
    <w:p w:rsidR="00E333DF" w:rsidRPr="0073157A" w:rsidRDefault="00E333DF" w:rsidP="00E333D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lang w:eastAsia="ru-RU"/>
        </w:rPr>
      </w:pPr>
    </w:p>
    <w:p w:rsidR="00E333DF" w:rsidRPr="0073157A" w:rsidRDefault="00E333DF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Объем финансирования </w:t>
      </w:r>
      <w:r w:rsidR="00226AEA" w:rsidRPr="0073157A">
        <w:rPr>
          <w:rFonts w:ascii="Times New Roman" w:hAnsi="Times New Roman" w:cs="Times New Roman"/>
          <w:sz w:val="24"/>
          <w:szCs w:val="24"/>
        </w:rPr>
        <w:t>П</w:t>
      </w:r>
      <w:r w:rsidRPr="0073157A">
        <w:rPr>
          <w:rFonts w:ascii="Times New Roman" w:hAnsi="Times New Roman" w:cs="Times New Roman"/>
          <w:sz w:val="24"/>
          <w:szCs w:val="24"/>
        </w:rPr>
        <w:t>рограмм</w:t>
      </w:r>
      <w:r w:rsidR="00D016B1" w:rsidRPr="0073157A">
        <w:rPr>
          <w:rFonts w:ascii="Times New Roman" w:hAnsi="Times New Roman" w:cs="Times New Roman"/>
          <w:sz w:val="24"/>
          <w:szCs w:val="24"/>
        </w:rPr>
        <w:t>ы</w:t>
      </w:r>
      <w:r w:rsidR="00226AEA" w:rsidRPr="0073157A">
        <w:rPr>
          <w:rFonts w:ascii="Times New Roman" w:hAnsi="Times New Roman" w:cs="Times New Roman"/>
          <w:sz w:val="24"/>
          <w:szCs w:val="24"/>
        </w:rPr>
        <w:t xml:space="preserve"> в 2016 - 2018 годах </w:t>
      </w:r>
      <w:r w:rsidRPr="0073157A">
        <w:rPr>
          <w:rFonts w:ascii="Times New Roman" w:hAnsi="Times New Roman" w:cs="Times New Roman"/>
          <w:sz w:val="24"/>
          <w:szCs w:val="24"/>
        </w:rPr>
        <w:t xml:space="preserve">за счет средств бюджета </w:t>
      </w:r>
      <w:r w:rsidR="00D016B1" w:rsidRPr="0073157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07174F" w:rsidRPr="0073157A">
        <w:rPr>
          <w:rFonts w:ascii="Times New Roman" w:hAnsi="Times New Roman" w:cs="Times New Roman"/>
          <w:sz w:val="24"/>
          <w:szCs w:val="24"/>
        </w:rPr>
        <w:t>4657792,00</w:t>
      </w:r>
      <w:r w:rsidRPr="0073157A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по годам реализации:</w:t>
      </w:r>
    </w:p>
    <w:p w:rsidR="00E333DF" w:rsidRPr="0073157A" w:rsidRDefault="00E333DF" w:rsidP="00F63E17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lastRenderedPageBreak/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6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07174F" w:rsidRPr="0073157A">
        <w:rPr>
          <w:rFonts w:ascii="Times New Roman" w:hAnsi="Times New Roman" w:cs="Times New Roman"/>
          <w:sz w:val="24"/>
          <w:szCs w:val="24"/>
        </w:rPr>
        <w:t xml:space="preserve">4657792,00 </w:t>
      </w:r>
      <w:r w:rsidRPr="0073157A">
        <w:rPr>
          <w:rFonts w:ascii="Times New Roman" w:hAnsi="Times New Roman" w:cs="Times New Roman"/>
          <w:sz w:val="24"/>
          <w:szCs w:val="24"/>
        </w:rPr>
        <w:t>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07174F" w:rsidRPr="0073157A">
        <w:rPr>
          <w:rFonts w:ascii="Times New Roman" w:hAnsi="Times New Roman" w:cs="Times New Roman"/>
          <w:sz w:val="24"/>
          <w:szCs w:val="24"/>
        </w:rPr>
        <w:t xml:space="preserve">4657792,00 </w:t>
      </w:r>
      <w:r w:rsidR="009A3981" w:rsidRPr="0073157A">
        <w:rPr>
          <w:rFonts w:ascii="Times New Roman" w:hAnsi="Times New Roman" w:cs="Times New Roman"/>
          <w:sz w:val="24"/>
          <w:szCs w:val="24"/>
        </w:rPr>
        <w:t>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7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</w:t>
      </w:r>
      <w:r w:rsidRPr="0073157A">
        <w:rPr>
          <w:rFonts w:ascii="Times New Roman" w:hAnsi="Times New Roman" w:cs="Times New Roman"/>
          <w:sz w:val="24"/>
          <w:szCs w:val="24"/>
        </w:rPr>
        <w:t>;</w:t>
      </w:r>
    </w:p>
    <w:p w:rsidR="00E333DF" w:rsidRPr="0073157A" w:rsidRDefault="00E333DF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201</w:t>
      </w:r>
      <w:r w:rsidR="00944E8D" w:rsidRPr="0073157A">
        <w:rPr>
          <w:rFonts w:ascii="Times New Roman" w:hAnsi="Times New Roman" w:cs="Times New Roman"/>
          <w:sz w:val="24"/>
          <w:szCs w:val="24"/>
        </w:rPr>
        <w:t>8</w:t>
      </w:r>
      <w:r w:rsidRPr="0073157A">
        <w:rPr>
          <w:rFonts w:ascii="Times New Roman" w:hAnsi="Times New Roman" w:cs="Times New Roman"/>
          <w:sz w:val="24"/>
          <w:szCs w:val="24"/>
        </w:rPr>
        <w:t xml:space="preserve">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</w:t>
      </w:r>
      <w:r w:rsidRPr="0073157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A3981" w:rsidRPr="0073157A">
        <w:rPr>
          <w:rFonts w:ascii="Times New Roman" w:hAnsi="Times New Roman" w:cs="Times New Roman"/>
          <w:sz w:val="24"/>
          <w:szCs w:val="24"/>
        </w:rPr>
        <w:t>,</w:t>
      </w:r>
      <w:r w:rsidR="009A3981" w:rsidRPr="0073157A">
        <w:t xml:space="preserve"> 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="009A3981"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="009A3981"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A3981" w:rsidRPr="0073157A">
        <w:rPr>
          <w:rFonts w:ascii="Times New Roman" w:hAnsi="Times New Roman" w:cs="Times New Roman"/>
          <w:sz w:val="24"/>
          <w:szCs w:val="24"/>
        </w:rPr>
        <w:t>,00 рублей,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>в том числе по подпрограммам: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1)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07174F" w:rsidRPr="0073157A">
        <w:rPr>
          <w:rFonts w:ascii="Times New Roman" w:hAnsi="Times New Roman" w:cs="Times New Roman"/>
          <w:sz w:val="24"/>
          <w:szCs w:val="24"/>
        </w:rPr>
        <w:t>403774,00</w:t>
      </w:r>
      <w:r w:rsidR="007B29EE"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07174F" w:rsidRPr="0073157A">
        <w:rPr>
          <w:rFonts w:ascii="Times New Roman" w:hAnsi="Times New Roman" w:cs="Times New Roman"/>
          <w:sz w:val="24"/>
          <w:szCs w:val="24"/>
        </w:rPr>
        <w:t xml:space="preserve">403774,00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 xml:space="preserve">- </w:t>
      </w:r>
      <w:r w:rsidRPr="0073157A">
        <w:rPr>
          <w:rFonts w:ascii="Times New Roman" w:hAnsi="Times New Roman" w:cs="Times New Roman"/>
          <w:sz w:val="24"/>
          <w:szCs w:val="24"/>
        </w:rPr>
        <w:t xml:space="preserve">0,00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- 0,00 рублей</w:t>
      </w:r>
      <w:r w:rsidR="00EF6CCC" w:rsidRPr="0073157A">
        <w:rPr>
          <w:rFonts w:ascii="Times New Roman" w:hAnsi="Times New Roman" w:cs="Times New Roman"/>
          <w:sz w:val="24"/>
          <w:szCs w:val="24"/>
        </w:rPr>
        <w:t>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2) в рамках подпрограммы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Обеспечение реализации муниципальной программы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>: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2016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F63E17" w:rsidRPr="0073157A">
        <w:rPr>
          <w:rFonts w:ascii="Times New Roman" w:hAnsi="Times New Roman" w:cs="Times New Roman"/>
          <w:sz w:val="24"/>
          <w:szCs w:val="24"/>
        </w:rPr>
        <w:t xml:space="preserve">4254018,00 </w:t>
      </w:r>
      <w:r w:rsidRPr="0073157A">
        <w:rPr>
          <w:rFonts w:ascii="Times New Roman" w:hAnsi="Times New Roman" w:cs="Times New Roman"/>
          <w:sz w:val="24"/>
          <w:szCs w:val="24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F63E17" w:rsidRPr="0073157A">
        <w:rPr>
          <w:rFonts w:ascii="Times New Roman" w:hAnsi="Times New Roman" w:cs="Times New Roman"/>
          <w:sz w:val="24"/>
          <w:szCs w:val="24"/>
        </w:rPr>
        <w:t xml:space="preserve">4254018,00 </w:t>
      </w:r>
      <w:r w:rsidRPr="0073157A">
        <w:rPr>
          <w:rFonts w:ascii="Times New Roman" w:hAnsi="Times New Roman" w:cs="Times New Roman"/>
          <w:sz w:val="24"/>
          <w:szCs w:val="24"/>
        </w:rPr>
        <w:t>рублей;</w:t>
      </w:r>
    </w:p>
    <w:p w:rsidR="009A3981" w:rsidRPr="0073157A" w:rsidRDefault="009A3981" w:rsidP="00DB5CD2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рублей;</w:t>
      </w:r>
    </w:p>
    <w:p w:rsidR="009A3981" w:rsidRPr="0073157A" w:rsidRDefault="009A3981" w:rsidP="00DB5CD2">
      <w:pPr>
        <w:pStyle w:val="ConsPlusNormal"/>
        <w:widowControl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157A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75515A" w:rsidRPr="0073157A">
        <w:rPr>
          <w:rFonts w:ascii="Times New Roman" w:hAnsi="Times New Roman" w:cs="Times New Roman"/>
          <w:sz w:val="24"/>
          <w:szCs w:val="24"/>
        </w:rPr>
        <w:t>-</w:t>
      </w:r>
      <w:r w:rsidRPr="0073157A">
        <w:rPr>
          <w:rFonts w:ascii="Times New Roman" w:hAnsi="Times New Roman" w:cs="Times New Roman"/>
          <w:sz w:val="24"/>
          <w:szCs w:val="24"/>
        </w:rPr>
        <w:t xml:space="preserve">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 xml:space="preserve">,00 рублей, в том числе за счет средств бюджета муниципального района </w:t>
      </w:r>
      <w:r w:rsidR="00462816" w:rsidRPr="0073157A">
        <w:rPr>
          <w:rFonts w:ascii="Times New Roman" w:hAnsi="Times New Roman" w:cs="Times New Roman"/>
          <w:sz w:val="24"/>
          <w:szCs w:val="24"/>
        </w:rPr>
        <w:t>«</w:t>
      </w:r>
      <w:r w:rsidRPr="0073157A">
        <w:rPr>
          <w:rFonts w:ascii="Times New Roman" w:hAnsi="Times New Roman" w:cs="Times New Roman"/>
          <w:sz w:val="24"/>
          <w:szCs w:val="24"/>
        </w:rPr>
        <w:t>Вуктыл</w:t>
      </w:r>
      <w:r w:rsidR="00462816" w:rsidRPr="0073157A">
        <w:rPr>
          <w:rFonts w:ascii="Times New Roman" w:hAnsi="Times New Roman" w:cs="Times New Roman"/>
          <w:sz w:val="24"/>
          <w:szCs w:val="24"/>
        </w:rPr>
        <w:t>»</w:t>
      </w:r>
      <w:r w:rsidRPr="0073157A">
        <w:rPr>
          <w:rFonts w:ascii="Times New Roman" w:hAnsi="Times New Roman" w:cs="Times New Roman"/>
          <w:sz w:val="24"/>
          <w:szCs w:val="24"/>
        </w:rPr>
        <w:t xml:space="preserve"> - </w:t>
      </w:r>
      <w:r w:rsidR="00645D3C" w:rsidRPr="0073157A">
        <w:rPr>
          <w:rFonts w:ascii="Times New Roman" w:hAnsi="Times New Roman" w:cs="Times New Roman"/>
          <w:sz w:val="24"/>
          <w:szCs w:val="24"/>
        </w:rPr>
        <w:t>0</w:t>
      </w:r>
      <w:r w:rsidRPr="0073157A">
        <w:rPr>
          <w:rFonts w:ascii="Times New Roman" w:hAnsi="Times New Roman" w:cs="Times New Roman"/>
          <w:sz w:val="24"/>
          <w:szCs w:val="24"/>
        </w:rPr>
        <w:t>,00 рублей.</w:t>
      </w:r>
    </w:p>
    <w:p w:rsidR="00E333DF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 реализации Программы за счет средств 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 (с учетом средств республиканского бюджета Республики Коми) приведен в таблице 3 приложения к настоящей Программе.</w:t>
      </w:r>
    </w:p>
    <w:p w:rsidR="00226AEA" w:rsidRPr="0073157A" w:rsidRDefault="00226AEA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Ресурсное обеспечение и прогнозная оценка расходов бюджета муниципального района </w:t>
      </w:r>
      <w:r w:rsidR="00462816" w:rsidRPr="0073157A">
        <w:t>«</w:t>
      </w:r>
      <w:r w:rsidRPr="0073157A">
        <w:t>Вуктыл</w:t>
      </w:r>
      <w:r w:rsidR="00462816" w:rsidRPr="0073157A">
        <w:t>»</w:t>
      </w:r>
      <w:r w:rsidRPr="0073157A"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 приведен в таблице 3.1 приложения к настоящей Программе</w:t>
      </w:r>
      <w:proofErr w:type="gramStart"/>
      <w:r w:rsidRPr="0073157A">
        <w:t>.</w:t>
      </w:r>
      <w:r w:rsidR="00462816" w:rsidRPr="0073157A">
        <w:t>»</w:t>
      </w:r>
      <w:r w:rsidR="00AC2153" w:rsidRPr="0073157A">
        <w:t>;</w:t>
      </w:r>
      <w:proofErr w:type="gramEnd"/>
    </w:p>
    <w:p w:rsidR="00AC2153" w:rsidRPr="0073157A" w:rsidRDefault="00AC2153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3. в Подпрограмме 1  </w:t>
      </w:r>
      <w:r w:rsidR="00462816" w:rsidRPr="0073157A">
        <w:t>«</w:t>
      </w:r>
      <w:r w:rsidRPr="0073157A">
        <w:t>Управление и распоряжение муниципальным имуществом</w:t>
      </w:r>
      <w:r w:rsidR="00462816" w:rsidRPr="0073157A">
        <w:t>»</w:t>
      </w:r>
      <w:r w:rsidRPr="0073157A">
        <w:t xml:space="preserve"> (далее - Подпрограмма 1):</w:t>
      </w:r>
    </w:p>
    <w:p w:rsidR="007D51BE" w:rsidRPr="0073157A" w:rsidRDefault="007D51BE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>3.1. в паспорте Подпрограммы 1:</w:t>
      </w:r>
    </w:p>
    <w:p w:rsidR="007D51BE" w:rsidRPr="0073157A" w:rsidRDefault="00AC2153" w:rsidP="007D51B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 w:rsidRPr="0073157A">
        <w:t>а)</w:t>
      </w:r>
      <w:r w:rsidR="007D51BE" w:rsidRPr="0073157A">
        <w:t xml:space="preserve"> строку «Ответственный исполнитель Подпрограммы 1» изложить в следующей редакции:</w:t>
      </w:r>
    </w:p>
    <w:p w:rsidR="007D51BE" w:rsidRPr="0073157A" w:rsidRDefault="007D51BE" w:rsidP="007D51BE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7D51BE" w:rsidRPr="0073157A" w:rsidTr="0007174F">
        <w:trPr>
          <w:trHeight w:val="809"/>
        </w:trPr>
        <w:tc>
          <w:tcPr>
            <w:tcW w:w="1985" w:type="dxa"/>
          </w:tcPr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Подпрограммы 1</w:t>
            </w:r>
          </w:p>
        </w:tc>
        <w:tc>
          <w:tcPr>
            <w:tcW w:w="7654" w:type="dxa"/>
          </w:tcPr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Администрация муниципального района «Вуктыл» (далее – администрация МР «Вуктыл»); </w:t>
            </w:r>
          </w:p>
          <w:p w:rsidR="007D51BE" w:rsidRPr="0073157A" w:rsidRDefault="007D51BE" w:rsidP="007D51BE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7D51BE" w:rsidRPr="0073157A" w:rsidRDefault="007D51BE" w:rsidP="007D51BE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</w:t>
      </w:r>
    </w:p>
    <w:p w:rsidR="00AC2153" w:rsidRPr="0073157A" w:rsidRDefault="007D51BE" w:rsidP="00DB5CD2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73157A">
        <w:t xml:space="preserve">б) </w:t>
      </w:r>
      <w:r w:rsidR="0075515A" w:rsidRPr="0073157A">
        <w:t xml:space="preserve">строку «Объемы бюджетных ассигнований Подпрограммы 1» </w:t>
      </w:r>
      <w:r w:rsidR="001E1144" w:rsidRPr="0073157A">
        <w:t>изложить в следующей редакции:</w:t>
      </w:r>
    </w:p>
    <w:p w:rsidR="001E1144" w:rsidRPr="0073157A" w:rsidRDefault="00462816" w:rsidP="00EF6CCC">
      <w:pPr>
        <w:widowControl w:val="0"/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both"/>
      </w:pPr>
      <w:r w:rsidRPr="0073157A"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A36878" w:rsidRPr="0073157A" w:rsidTr="0007174F">
        <w:tc>
          <w:tcPr>
            <w:tcW w:w="2410" w:type="dxa"/>
          </w:tcPr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 бюджетных ассигнований </w:t>
            </w:r>
            <w:r w:rsidR="00D26EEF" w:rsidRPr="0073157A">
              <w:rPr>
                <w:rFonts w:eastAsia="Times New Roman"/>
                <w:lang w:eastAsia="ru-RU"/>
              </w:rPr>
              <w:t>П</w:t>
            </w:r>
            <w:r w:rsidR="001D5509" w:rsidRPr="0073157A">
              <w:rPr>
                <w:rFonts w:eastAsia="Times New Roman"/>
                <w:lang w:eastAsia="ru-RU"/>
              </w:rPr>
              <w:t>од</w:t>
            </w:r>
            <w:r w:rsidRPr="0073157A">
              <w:rPr>
                <w:rFonts w:eastAsia="Times New Roman"/>
                <w:lang w:eastAsia="ru-RU"/>
              </w:rPr>
              <w:t>программы</w:t>
            </w:r>
            <w:r w:rsidR="00D26EEF" w:rsidRPr="0073157A">
              <w:rPr>
                <w:rFonts w:eastAsia="Times New Roman"/>
                <w:lang w:eastAsia="ru-RU"/>
              </w:rPr>
              <w:t xml:space="preserve"> 1</w:t>
            </w:r>
          </w:p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229" w:type="dxa"/>
          </w:tcPr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Объем бюджетных ассигнований программы  в 2016 </w:t>
            </w:r>
            <w:r w:rsidR="00A80B1C" w:rsidRPr="0073157A">
              <w:rPr>
                <w:rFonts w:eastAsia="Times New Roman"/>
                <w:lang w:eastAsia="ru-RU"/>
              </w:rPr>
              <w:t>-</w:t>
            </w:r>
            <w:r w:rsidRPr="0073157A">
              <w:rPr>
                <w:rFonts w:eastAsia="Times New Roman"/>
                <w:lang w:eastAsia="ru-RU"/>
              </w:rPr>
              <w:t xml:space="preserve"> 2018 годах составит за счет средств бюджета муниципального образования муниципального района </w:t>
            </w:r>
            <w:r w:rsidR="00462816" w:rsidRPr="0073157A">
              <w:rPr>
                <w:rFonts w:eastAsia="Times New Roman"/>
                <w:lang w:eastAsia="ru-RU"/>
              </w:rPr>
              <w:t>«</w:t>
            </w:r>
            <w:r w:rsidRPr="0073157A">
              <w:rPr>
                <w:rFonts w:eastAsia="Times New Roman"/>
                <w:lang w:eastAsia="ru-RU"/>
              </w:rPr>
              <w:t>Вуктыл</w:t>
            </w:r>
            <w:r w:rsidR="00462816" w:rsidRPr="0073157A">
              <w:rPr>
                <w:rFonts w:eastAsia="Times New Roman"/>
                <w:lang w:eastAsia="ru-RU"/>
              </w:rPr>
              <w:t>»</w:t>
            </w:r>
            <w:r w:rsidRPr="0073157A">
              <w:rPr>
                <w:rFonts w:eastAsia="Times New Roman"/>
                <w:lang w:eastAsia="ru-RU"/>
              </w:rPr>
              <w:t xml:space="preserve"> </w:t>
            </w:r>
            <w:r w:rsidR="0075515A" w:rsidRPr="0073157A">
              <w:rPr>
                <w:rFonts w:eastAsia="Times New Roman"/>
                <w:lang w:eastAsia="ru-RU"/>
              </w:rPr>
              <w:t>-</w:t>
            </w:r>
            <w:r w:rsidRPr="0073157A">
              <w:rPr>
                <w:rFonts w:eastAsia="Times New Roman"/>
                <w:lang w:eastAsia="ru-RU"/>
              </w:rPr>
              <w:t xml:space="preserve"> </w:t>
            </w:r>
            <w:r w:rsidR="0007174F" w:rsidRPr="0073157A">
              <w:rPr>
                <w:rFonts w:eastAsia="Times New Roman"/>
                <w:lang w:eastAsia="ru-RU"/>
              </w:rPr>
              <w:t xml:space="preserve">403774,00 </w:t>
            </w:r>
            <w:r w:rsidRPr="0073157A">
              <w:rPr>
                <w:rFonts w:eastAsia="Times New Roman"/>
                <w:lang w:eastAsia="ru-RU"/>
              </w:rPr>
              <w:t>руб.</w:t>
            </w:r>
            <w:r w:rsidR="009A3981" w:rsidRPr="0073157A">
              <w:rPr>
                <w:rFonts w:eastAsia="Times New Roman"/>
                <w:lang w:eastAsia="ru-RU"/>
              </w:rPr>
              <w:t>,</w:t>
            </w:r>
            <w:r w:rsidRPr="0073157A">
              <w:rPr>
                <w:rFonts w:eastAsia="Times New Roman"/>
                <w:lang w:eastAsia="ru-RU"/>
              </w:rPr>
              <w:t xml:space="preserve"> в том числе:</w:t>
            </w:r>
          </w:p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 xml:space="preserve">2016 год </w:t>
            </w:r>
            <w:r w:rsidR="0075515A" w:rsidRPr="0073157A">
              <w:t>-</w:t>
            </w:r>
            <w:r w:rsidRPr="0073157A">
              <w:t xml:space="preserve"> </w:t>
            </w:r>
            <w:r w:rsidR="0007174F" w:rsidRPr="0073157A">
              <w:t xml:space="preserve">403774,00 </w:t>
            </w:r>
            <w:r w:rsidRPr="0073157A">
              <w:t>руб.;</w:t>
            </w:r>
          </w:p>
          <w:p w:rsidR="00E333DF" w:rsidRPr="0073157A" w:rsidRDefault="00E333DF" w:rsidP="00E333DF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 xml:space="preserve">2017 год </w:t>
            </w:r>
            <w:r w:rsidR="0075515A" w:rsidRPr="0073157A">
              <w:t>-</w:t>
            </w:r>
            <w:r w:rsidR="00C535C9" w:rsidRPr="0073157A">
              <w:t xml:space="preserve"> </w:t>
            </w:r>
            <w:r w:rsidR="00FB53C3" w:rsidRPr="0073157A">
              <w:t>0</w:t>
            </w:r>
            <w:r w:rsidR="00D26EEF" w:rsidRPr="0073157A">
              <w:t>,00</w:t>
            </w:r>
            <w:r w:rsidR="00FB53C3" w:rsidRPr="0073157A">
              <w:t xml:space="preserve"> </w:t>
            </w:r>
            <w:r w:rsidRPr="0073157A">
              <w:t>руб.;</w:t>
            </w:r>
          </w:p>
          <w:p w:rsidR="00E333DF" w:rsidRPr="0073157A" w:rsidRDefault="00E333DF" w:rsidP="0075515A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spacing w:line="276" w:lineRule="auto"/>
              <w:ind w:firstLine="601"/>
              <w:jc w:val="both"/>
            </w:pPr>
            <w:r w:rsidRPr="0073157A">
              <w:t xml:space="preserve">2018 год </w:t>
            </w:r>
            <w:r w:rsidR="0075515A" w:rsidRPr="0073157A">
              <w:t>-</w:t>
            </w:r>
            <w:r w:rsidR="008727FC" w:rsidRPr="0073157A">
              <w:t xml:space="preserve"> </w:t>
            </w:r>
            <w:r w:rsidR="00FB53C3" w:rsidRPr="0073157A">
              <w:t>0</w:t>
            </w:r>
            <w:r w:rsidR="00D26EEF" w:rsidRPr="0073157A">
              <w:t>,00</w:t>
            </w:r>
            <w:r w:rsidRPr="0073157A">
              <w:t xml:space="preserve"> руб.</w:t>
            </w:r>
          </w:p>
        </w:tc>
      </w:tr>
    </w:tbl>
    <w:p w:rsidR="001E1144" w:rsidRPr="0073157A" w:rsidRDefault="00462816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>;</w:t>
      </w:r>
    </w:p>
    <w:p w:rsidR="001E1144" w:rsidRPr="0073157A" w:rsidRDefault="001E1144" w:rsidP="001E1144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б) раздел 5 изложить в следующей редакции:</w:t>
      </w:r>
    </w:p>
    <w:p w:rsidR="00006597" w:rsidRPr="0073157A" w:rsidRDefault="00462816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lastRenderedPageBreak/>
        <w:t>«</w:t>
      </w:r>
      <w:r w:rsidR="001E1144" w:rsidRPr="0073157A">
        <w:rPr>
          <w:rFonts w:eastAsia="Times New Roman"/>
          <w:b/>
          <w:lang w:eastAsia="ru-RU"/>
        </w:rPr>
        <w:t>5.Ресур</w:t>
      </w:r>
      <w:r w:rsidR="00006597" w:rsidRPr="0073157A">
        <w:rPr>
          <w:rFonts w:eastAsia="Times New Roman"/>
          <w:b/>
          <w:lang w:eastAsia="ru-RU"/>
        </w:rPr>
        <w:t xml:space="preserve">сное обеспечение </w:t>
      </w:r>
      <w:r w:rsidR="004535E3" w:rsidRPr="0073157A">
        <w:rPr>
          <w:rFonts w:eastAsia="Times New Roman"/>
          <w:b/>
          <w:lang w:eastAsia="ru-RU"/>
        </w:rPr>
        <w:t>П</w:t>
      </w:r>
      <w:r w:rsidR="00006597" w:rsidRPr="0073157A">
        <w:rPr>
          <w:rFonts w:eastAsia="Times New Roman"/>
          <w:b/>
          <w:lang w:eastAsia="ru-RU"/>
        </w:rPr>
        <w:t>одпрограммы</w:t>
      </w:r>
      <w:r w:rsidR="004535E3" w:rsidRPr="0073157A">
        <w:rPr>
          <w:rFonts w:eastAsia="Times New Roman"/>
          <w:b/>
          <w:lang w:eastAsia="ru-RU"/>
        </w:rPr>
        <w:t xml:space="preserve"> 1</w:t>
      </w:r>
    </w:p>
    <w:p w:rsidR="00006597" w:rsidRPr="0073157A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i/>
          <w:iCs/>
          <w:lang w:eastAsia="ru-RU"/>
        </w:rPr>
      </w:pPr>
    </w:p>
    <w:p w:rsidR="00006597" w:rsidRPr="0073157A" w:rsidRDefault="00EF6744" w:rsidP="00006597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Общий объем финансирования</w:t>
      </w:r>
      <w:r w:rsidR="00006597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П</w:t>
      </w:r>
      <w:r w:rsidR="00006597" w:rsidRPr="0073157A">
        <w:rPr>
          <w:rFonts w:eastAsia="Times New Roman"/>
          <w:lang w:eastAsia="ru-RU"/>
        </w:rPr>
        <w:t xml:space="preserve">одпрограммы </w:t>
      </w:r>
      <w:r w:rsidR="004535E3" w:rsidRPr="0073157A">
        <w:rPr>
          <w:rFonts w:eastAsia="Times New Roman"/>
          <w:lang w:eastAsia="ru-RU"/>
        </w:rPr>
        <w:t>1 в 2016-2018 г</w:t>
      </w:r>
      <w:r w:rsidR="004861FB" w:rsidRPr="0073157A">
        <w:rPr>
          <w:rFonts w:eastAsia="Times New Roman"/>
          <w:lang w:eastAsia="ru-RU"/>
        </w:rPr>
        <w:t>одах</w:t>
      </w:r>
      <w:r w:rsidRPr="0073157A">
        <w:rPr>
          <w:rFonts w:eastAsia="Times New Roman"/>
          <w:lang w:eastAsia="ru-RU"/>
        </w:rPr>
        <w:t xml:space="preserve"> </w:t>
      </w:r>
      <w:r w:rsidR="00006597" w:rsidRPr="0073157A">
        <w:rPr>
          <w:rFonts w:eastAsia="Times New Roman"/>
          <w:lang w:eastAsia="ru-RU"/>
        </w:rPr>
        <w:t xml:space="preserve">составит </w:t>
      </w:r>
      <w:r w:rsidR="0007174F" w:rsidRPr="0073157A">
        <w:rPr>
          <w:rFonts w:eastAsia="Times New Roman"/>
          <w:lang w:eastAsia="ru-RU"/>
        </w:rPr>
        <w:t xml:space="preserve">403774,00 </w:t>
      </w:r>
      <w:r w:rsidR="004861FB" w:rsidRPr="0073157A">
        <w:rPr>
          <w:rFonts w:eastAsia="Times New Roman"/>
          <w:lang w:eastAsia="ru-RU"/>
        </w:rPr>
        <w:t>рублей, в том числе по годам:</w:t>
      </w:r>
    </w:p>
    <w:p w:rsidR="004861FB" w:rsidRPr="0073157A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2016 г. - </w:t>
      </w:r>
      <w:r w:rsidR="0007174F" w:rsidRPr="0073157A">
        <w:rPr>
          <w:rFonts w:eastAsia="Times New Roman"/>
          <w:lang w:eastAsia="ru-RU"/>
        </w:rPr>
        <w:t xml:space="preserve">403774,00 </w:t>
      </w:r>
      <w:r w:rsidRPr="0073157A">
        <w:rPr>
          <w:rFonts w:eastAsia="Times New Roman"/>
          <w:lang w:eastAsia="ru-RU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(далее - МР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>)</w:t>
      </w:r>
      <w:r w:rsidR="00C00CF4">
        <w:rPr>
          <w:rFonts w:eastAsia="Times New Roman"/>
          <w:lang w:eastAsia="ru-RU"/>
        </w:rPr>
        <w:t xml:space="preserve"> -</w:t>
      </w:r>
      <w:r w:rsidR="00C00CF4" w:rsidRPr="00C00CF4">
        <w:t xml:space="preserve"> </w:t>
      </w:r>
      <w:r w:rsidR="00C00CF4" w:rsidRPr="00C00CF4">
        <w:rPr>
          <w:rFonts w:eastAsia="Times New Roman"/>
          <w:lang w:eastAsia="ru-RU"/>
        </w:rPr>
        <w:t>403774,00 рублей</w:t>
      </w:r>
      <w:r w:rsidRPr="0073157A">
        <w:rPr>
          <w:rFonts w:eastAsia="Times New Roman"/>
          <w:lang w:eastAsia="ru-RU"/>
        </w:rPr>
        <w:t>, за счет средств республиканского бюджета Республики Коми - 0,00 рублей;</w:t>
      </w:r>
    </w:p>
    <w:p w:rsidR="004861FB" w:rsidRPr="0073157A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2017 г. - 0,0</w:t>
      </w:r>
      <w:r w:rsidR="00192461" w:rsidRPr="0073157A">
        <w:rPr>
          <w:rFonts w:eastAsia="Times New Roman"/>
          <w:lang w:eastAsia="ru-RU"/>
        </w:rPr>
        <w:t>0</w:t>
      </w:r>
      <w:r w:rsidRPr="0073157A">
        <w:rPr>
          <w:rFonts w:eastAsia="Times New Roman"/>
          <w:lang w:eastAsia="ru-RU"/>
        </w:rPr>
        <w:t xml:space="preserve"> рублей, в том числе за счет средств бюджета МР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- 0,0 рублей, за счет средств республиканского бюджета Республики Коми - 0,0</w:t>
      </w:r>
      <w:r w:rsidR="00192461" w:rsidRPr="0073157A">
        <w:rPr>
          <w:rFonts w:eastAsia="Times New Roman"/>
          <w:lang w:eastAsia="ru-RU"/>
        </w:rPr>
        <w:t>0</w:t>
      </w:r>
      <w:r w:rsidRPr="0073157A">
        <w:rPr>
          <w:rFonts w:eastAsia="Times New Roman"/>
          <w:lang w:eastAsia="ru-RU"/>
        </w:rPr>
        <w:t xml:space="preserve"> рублей;</w:t>
      </w:r>
    </w:p>
    <w:p w:rsidR="004861FB" w:rsidRPr="0073157A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2018 г. - 0,0</w:t>
      </w:r>
      <w:r w:rsidR="00192461" w:rsidRPr="0073157A">
        <w:rPr>
          <w:rFonts w:eastAsia="Times New Roman"/>
          <w:lang w:eastAsia="ru-RU"/>
        </w:rPr>
        <w:t>0</w:t>
      </w:r>
      <w:r w:rsidRPr="0073157A">
        <w:rPr>
          <w:rFonts w:eastAsia="Times New Roman"/>
          <w:lang w:eastAsia="ru-RU"/>
        </w:rPr>
        <w:t xml:space="preserve"> рублей, в том числе за счет средств бюджета МР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- 0,0 рублей, за счет средств республиканского бюджета Республики Коми - 0,0</w:t>
      </w:r>
      <w:r w:rsidR="00192461" w:rsidRPr="0073157A">
        <w:rPr>
          <w:rFonts w:eastAsia="Times New Roman"/>
          <w:lang w:eastAsia="ru-RU"/>
        </w:rPr>
        <w:t>0</w:t>
      </w:r>
      <w:r w:rsidRPr="0073157A">
        <w:rPr>
          <w:rFonts w:eastAsia="Times New Roman"/>
          <w:lang w:eastAsia="ru-RU"/>
        </w:rPr>
        <w:t xml:space="preserve"> рублей.</w:t>
      </w:r>
    </w:p>
    <w:p w:rsidR="004861FB" w:rsidRPr="0073157A" w:rsidRDefault="004861FB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Ресурсное обеспечение реализации Подпрограммы 1 за счет средств бюджета МР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(с учетом средств республиканского бюджета Республики Коми) приводится в таблице 3 приложения к </w:t>
      </w:r>
      <w:r w:rsidR="002E297B" w:rsidRPr="0073157A">
        <w:rPr>
          <w:rFonts w:eastAsia="Times New Roman"/>
          <w:lang w:eastAsia="ru-RU"/>
        </w:rPr>
        <w:t xml:space="preserve">настоящей </w:t>
      </w:r>
      <w:r w:rsidRPr="0073157A">
        <w:rPr>
          <w:rFonts w:eastAsia="Times New Roman"/>
          <w:lang w:eastAsia="ru-RU"/>
        </w:rPr>
        <w:t>Программе.</w:t>
      </w:r>
    </w:p>
    <w:p w:rsidR="004861FB" w:rsidRPr="0073157A" w:rsidRDefault="00192461" w:rsidP="004861FB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4861FB" w:rsidRPr="0073157A">
        <w:rPr>
          <w:rFonts w:eastAsia="Times New Roman"/>
          <w:lang w:eastAsia="ru-RU"/>
        </w:rPr>
        <w:t xml:space="preserve">по Подпрограмме 1 приводятся в таблице 3.1 приложения к </w:t>
      </w:r>
      <w:r w:rsidR="002E297B" w:rsidRPr="0073157A">
        <w:rPr>
          <w:rFonts w:eastAsia="Times New Roman"/>
          <w:lang w:eastAsia="ru-RU"/>
        </w:rPr>
        <w:t xml:space="preserve">настоящей </w:t>
      </w:r>
      <w:r w:rsidR="004861FB" w:rsidRPr="0073157A">
        <w:rPr>
          <w:rFonts w:eastAsia="Times New Roman"/>
          <w:lang w:eastAsia="ru-RU"/>
        </w:rPr>
        <w:t>Программе</w:t>
      </w:r>
      <w:proofErr w:type="gramStart"/>
      <w:r w:rsidR="004861FB" w:rsidRPr="0073157A">
        <w:rPr>
          <w:rFonts w:eastAsia="Times New Roman"/>
          <w:lang w:eastAsia="ru-RU"/>
        </w:rPr>
        <w:t>.</w:t>
      </w:r>
      <w:r w:rsidR="00462816"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>;</w:t>
      </w:r>
      <w:proofErr w:type="gramEnd"/>
    </w:p>
    <w:p w:rsidR="001E1144" w:rsidRPr="0073157A" w:rsidRDefault="001E1144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4. в Подпрограмме </w:t>
      </w:r>
      <w:r w:rsidR="00802074" w:rsidRPr="0073157A">
        <w:rPr>
          <w:rFonts w:eastAsia="Times New Roman"/>
          <w:lang w:eastAsia="ru-RU"/>
        </w:rPr>
        <w:t xml:space="preserve">2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Обеспечение реализации муниципальной программы</w:t>
      </w:r>
      <w:r w:rsidR="00462816" w:rsidRPr="0073157A">
        <w:rPr>
          <w:rFonts w:eastAsia="Times New Roman"/>
          <w:lang w:eastAsia="ru-RU"/>
        </w:rPr>
        <w:t>»</w:t>
      </w:r>
      <w:r w:rsidR="00FE3518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(далее - Подпрограмма 2):</w:t>
      </w:r>
    </w:p>
    <w:p w:rsidR="007D51BE" w:rsidRPr="0073157A" w:rsidRDefault="00D76F66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t>4.1.</w:t>
      </w:r>
      <w:r w:rsidR="007D51BE" w:rsidRPr="0073157A">
        <w:t xml:space="preserve"> </w:t>
      </w:r>
      <w:r w:rsidR="007D51BE" w:rsidRPr="0073157A">
        <w:rPr>
          <w:rFonts w:eastAsia="Times New Roman"/>
          <w:lang w:eastAsia="ru-RU"/>
        </w:rPr>
        <w:t>в паспорте Подпрограммы 2:</w:t>
      </w:r>
    </w:p>
    <w:p w:rsidR="00D76F66" w:rsidRPr="0073157A" w:rsidRDefault="00D76F66" w:rsidP="00D76F6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</w:pPr>
      <w:r>
        <w:t>а</w:t>
      </w:r>
      <w:proofErr w:type="gramStart"/>
      <w:r>
        <w:t>)</w:t>
      </w:r>
      <w:r w:rsidRPr="0073157A">
        <w:t>с</w:t>
      </w:r>
      <w:proofErr w:type="gramEnd"/>
      <w:r w:rsidRPr="0073157A">
        <w:t xml:space="preserve">троку «Ответственный исполнитель Подпрограммы </w:t>
      </w:r>
      <w:r>
        <w:t>2</w:t>
      </w:r>
      <w:r w:rsidRPr="0073157A">
        <w:t>» изложить в следующей редакции:</w:t>
      </w:r>
    </w:p>
    <w:p w:rsidR="00D76F66" w:rsidRPr="0073157A" w:rsidRDefault="00D76F66" w:rsidP="00D76F66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654"/>
      </w:tblGrid>
      <w:tr w:rsidR="00D76F66" w:rsidRPr="0073157A" w:rsidTr="00126461">
        <w:trPr>
          <w:trHeight w:val="809"/>
        </w:trPr>
        <w:tc>
          <w:tcPr>
            <w:tcW w:w="1985" w:type="dxa"/>
          </w:tcPr>
          <w:p w:rsidR="00D76F66" w:rsidRPr="0073157A" w:rsidRDefault="00D76F66" w:rsidP="00126461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Ответственный</w:t>
            </w:r>
          </w:p>
          <w:p w:rsidR="00D76F66" w:rsidRPr="0073157A" w:rsidRDefault="00D76F66" w:rsidP="00126461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исполнитель</w:t>
            </w:r>
          </w:p>
          <w:p w:rsidR="00D76F66" w:rsidRPr="0073157A" w:rsidRDefault="00D76F66" w:rsidP="00126461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Подпрограммы 1</w:t>
            </w:r>
          </w:p>
        </w:tc>
        <w:tc>
          <w:tcPr>
            <w:tcW w:w="7654" w:type="dxa"/>
          </w:tcPr>
          <w:p w:rsidR="00D76F66" w:rsidRPr="0073157A" w:rsidRDefault="00D76F66" w:rsidP="00126461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 xml:space="preserve">Администрация муниципального района «Вуктыл» (далее – администрация МР «Вуктыл»); </w:t>
            </w:r>
          </w:p>
          <w:p w:rsidR="00D76F66" w:rsidRPr="0073157A" w:rsidRDefault="00D76F66" w:rsidP="00126461">
            <w:pPr>
              <w:rPr>
                <w:rFonts w:eastAsia="Times New Roman"/>
                <w:lang w:eastAsia="ru-RU"/>
              </w:rPr>
            </w:pPr>
            <w:r w:rsidRPr="0073157A">
              <w:rPr>
                <w:rFonts w:eastAsia="Times New Roman"/>
                <w:lang w:eastAsia="ru-RU"/>
              </w:rPr>
              <w:t>Комитет по управлению имуществом муниципального района «Вуктыл» (далее - Комитет)</w:t>
            </w:r>
          </w:p>
        </w:tc>
      </w:tr>
    </w:tbl>
    <w:p w:rsidR="00D76F66" w:rsidRPr="0073157A" w:rsidRDefault="00D76F66" w:rsidP="00D76F66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»;</w:t>
      </w:r>
    </w:p>
    <w:p w:rsidR="001E1144" w:rsidRPr="0073157A" w:rsidRDefault="00D76F66" w:rsidP="001E1144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proofErr w:type="gramStart"/>
      <w:r>
        <w:rPr>
          <w:rFonts w:eastAsia="Times New Roman"/>
          <w:lang w:eastAsia="ru-RU"/>
        </w:rPr>
        <w:t>)</w:t>
      </w:r>
      <w:r w:rsidR="001E1144" w:rsidRPr="0073157A">
        <w:rPr>
          <w:rFonts w:eastAsia="Times New Roman"/>
          <w:lang w:eastAsia="ru-RU"/>
        </w:rPr>
        <w:t>с</w:t>
      </w:r>
      <w:proofErr w:type="gramEnd"/>
      <w:r w:rsidR="001E1144" w:rsidRPr="0073157A">
        <w:rPr>
          <w:rFonts w:eastAsia="Times New Roman"/>
          <w:lang w:eastAsia="ru-RU"/>
        </w:rPr>
        <w:t xml:space="preserve">троку </w:t>
      </w:r>
      <w:r w:rsidR="00462816" w:rsidRPr="0073157A">
        <w:rPr>
          <w:rFonts w:eastAsia="Times New Roman"/>
          <w:lang w:eastAsia="ru-RU"/>
        </w:rPr>
        <w:t>«</w:t>
      </w:r>
      <w:r w:rsidR="001E1144" w:rsidRPr="0073157A">
        <w:rPr>
          <w:rFonts w:eastAsia="Times New Roman"/>
          <w:lang w:eastAsia="ru-RU"/>
        </w:rPr>
        <w:t>Объемы бюджетных ассигнований Подпрограммы 2</w:t>
      </w:r>
      <w:r w:rsidR="00462816"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 xml:space="preserve"> изложить в следующей редакции:</w:t>
      </w:r>
    </w:p>
    <w:p w:rsidR="00006597" w:rsidRPr="0073157A" w:rsidRDefault="00462816" w:rsidP="00A41DF7">
      <w:pPr>
        <w:widowControl w:val="0"/>
        <w:autoSpaceDE w:val="0"/>
        <w:autoSpaceDN w:val="0"/>
        <w:adjustRightInd w:val="0"/>
        <w:ind w:firstLine="284"/>
        <w:jc w:val="both"/>
        <w:rPr>
          <w:rFonts w:eastAsia="Times New Roman"/>
          <w:iCs/>
          <w:lang w:eastAsia="ru-RU"/>
        </w:rPr>
      </w:pPr>
      <w:r w:rsidRPr="0073157A">
        <w:rPr>
          <w:rFonts w:eastAsia="Times New Roman"/>
          <w:iCs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6226"/>
      </w:tblGrid>
      <w:tr w:rsidR="00192461" w:rsidRPr="0073157A" w:rsidTr="0007174F">
        <w:tc>
          <w:tcPr>
            <w:tcW w:w="3272" w:type="dxa"/>
          </w:tcPr>
          <w:p w:rsidR="00192461" w:rsidRPr="0073157A" w:rsidRDefault="00192461" w:rsidP="00EF6744">
            <w:r w:rsidRPr="0073157A">
              <w:t>Объемы бюджетных ассигнований Подпрограммы 2</w:t>
            </w:r>
          </w:p>
        </w:tc>
        <w:tc>
          <w:tcPr>
            <w:tcW w:w="6226" w:type="dxa"/>
          </w:tcPr>
          <w:p w:rsidR="00192461" w:rsidRPr="0073157A" w:rsidRDefault="00192461" w:rsidP="00A97AE7">
            <w:r w:rsidRPr="0073157A">
              <w:t xml:space="preserve">Объем бюджетных ассигнований подпрограммы  в 2016 - 2018 годах составит за счет средств бюджета муниципального образования муниципального района </w:t>
            </w:r>
            <w:r w:rsidR="00462816" w:rsidRPr="0073157A">
              <w:t>«</w:t>
            </w:r>
            <w:r w:rsidRPr="0073157A">
              <w:t>Вуктыл</w:t>
            </w:r>
            <w:r w:rsidR="00462816" w:rsidRPr="0073157A">
              <w:t>»</w:t>
            </w:r>
            <w:r w:rsidRPr="0073157A">
              <w:t xml:space="preserve"> </w:t>
            </w:r>
            <w:r w:rsidR="0075515A" w:rsidRPr="0073157A">
              <w:t>-</w:t>
            </w:r>
            <w:r w:rsidRPr="0073157A">
              <w:t xml:space="preserve"> </w:t>
            </w:r>
            <w:r w:rsidR="00F63E17" w:rsidRPr="0073157A">
              <w:t xml:space="preserve">4254018,00 </w:t>
            </w:r>
            <w:r w:rsidR="00422A00" w:rsidRPr="0073157A">
              <w:t>руб.,</w:t>
            </w:r>
            <w:r w:rsidRPr="0073157A">
              <w:t xml:space="preserve"> в том числе:</w:t>
            </w:r>
          </w:p>
          <w:p w:rsidR="00192461" w:rsidRPr="0073157A" w:rsidRDefault="00192461" w:rsidP="00A97AE7">
            <w:r w:rsidRPr="0073157A">
              <w:t xml:space="preserve">2016 год </w:t>
            </w:r>
            <w:r w:rsidR="0075515A" w:rsidRPr="0073157A">
              <w:t>-</w:t>
            </w:r>
            <w:r w:rsidRPr="0073157A">
              <w:t xml:space="preserve"> </w:t>
            </w:r>
            <w:r w:rsidR="00F63E17" w:rsidRPr="0073157A">
              <w:t xml:space="preserve">4254018,00 </w:t>
            </w:r>
            <w:r w:rsidRPr="0073157A">
              <w:t>руб.;</w:t>
            </w:r>
          </w:p>
          <w:p w:rsidR="00192461" w:rsidRPr="0073157A" w:rsidRDefault="00192461" w:rsidP="00A97AE7">
            <w:r w:rsidRPr="0073157A">
              <w:t xml:space="preserve">2017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руб.;</w:t>
            </w:r>
          </w:p>
          <w:p w:rsidR="00192461" w:rsidRPr="0073157A" w:rsidRDefault="00192461" w:rsidP="00F63E17">
            <w:r w:rsidRPr="0073157A">
              <w:t xml:space="preserve">2018 год </w:t>
            </w:r>
            <w:r w:rsidR="0075515A" w:rsidRPr="0073157A">
              <w:t>-</w:t>
            </w:r>
            <w:r w:rsidRPr="0073157A">
              <w:t xml:space="preserve"> </w:t>
            </w:r>
            <w:r w:rsidR="001E1144" w:rsidRPr="0073157A">
              <w:t>0</w:t>
            </w:r>
            <w:r w:rsidR="00422A00" w:rsidRPr="0073157A">
              <w:t>,00</w:t>
            </w:r>
            <w:r w:rsidRPr="0073157A">
              <w:t xml:space="preserve"> руб.</w:t>
            </w:r>
          </w:p>
        </w:tc>
      </w:tr>
    </w:tbl>
    <w:p w:rsidR="00006597" w:rsidRPr="0073157A" w:rsidRDefault="00A41DF7" w:rsidP="001E1144"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»</w:t>
      </w:r>
      <w:r w:rsidR="001E1144" w:rsidRPr="0073157A">
        <w:rPr>
          <w:rFonts w:eastAsia="Times New Roman"/>
          <w:lang w:eastAsia="ru-RU"/>
        </w:rPr>
        <w:t>;</w:t>
      </w:r>
    </w:p>
    <w:p w:rsidR="00FB5ED0" w:rsidRPr="0073157A" w:rsidRDefault="00D76F66" w:rsidP="00FB5ED0">
      <w:pPr>
        <w:widowControl w:val="0"/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FB5ED0" w:rsidRPr="0073157A">
        <w:rPr>
          <w:rFonts w:eastAsia="Times New Roman"/>
          <w:lang w:eastAsia="ru-RU"/>
        </w:rPr>
        <w:t>) раздел 5 изложить в следующей редакции:</w:t>
      </w:r>
    </w:p>
    <w:p w:rsidR="00FB5ED0" w:rsidRPr="0073157A" w:rsidRDefault="00462816" w:rsidP="00FB5ED0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lang w:eastAsia="ru-RU"/>
        </w:rPr>
      </w:pPr>
      <w:r w:rsidRPr="0073157A">
        <w:rPr>
          <w:rFonts w:eastAsia="Times New Roman"/>
          <w:b/>
          <w:lang w:eastAsia="ru-RU"/>
        </w:rPr>
        <w:t>«</w:t>
      </w:r>
      <w:r w:rsidR="00FB5ED0" w:rsidRPr="0073157A">
        <w:rPr>
          <w:rFonts w:eastAsia="Times New Roman"/>
          <w:b/>
          <w:lang w:eastAsia="ru-RU"/>
        </w:rPr>
        <w:t>5.Ресурсное обеспечение Подпрограммы 2</w:t>
      </w:r>
    </w:p>
    <w:p w:rsidR="00006597" w:rsidRPr="0073157A" w:rsidRDefault="00006597" w:rsidP="00006597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Общий объем финансирования Подпрограммы </w:t>
      </w:r>
      <w:r w:rsidR="00773DD1" w:rsidRPr="0073157A">
        <w:rPr>
          <w:rFonts w:eastAsiaTheme="minorHAnsi"/>
          <w:lang w:eastAsia="en-US"/>
        </w:rPr>
        <w:t>2</w:t>
      </w:r>
      <w:r w:rsidRPr="0073157A">
        <w:rPr>
          <w:rFonts w:eastAsiaTheme="minorHAnsi"/>
          <w:lang w:eastAsia="en-US"/>
        </w:rPr>
        <w:t xml:space="preserve"> в 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>-201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годах составит </w:t>
      </w:r>
      <w:r w:rsidR="0007174F" w:rsidRPr="0073157A">
        <w:rPr>
          <w:rFonts w:eastAsiaTheme="minorHAnsi"/>
          <w:lang w:eastAsia="en-US"/>
        </w:rPr>
        <w:t>4254018</w:t>
      </w:r>
      <w:r w:rsidR="00F63E17" w:rsidRPr="0073157A">
        <w:rPr>
          <w:rFonts w:eastAsiaTheme="minorHAnsi"/>
          <w:lang w:eastAsia="en-US"/>
        </w:rPr>
        <w:t xml:space="preserve">,00 </w:t>
      </w:r>
      <w:r w:rsidRPr="0073157A">
        <w:rPr>
          <w:rFonts w:eastAsiaTheme="minorHAnsi"/>
          <w:lang w:eastAsia="en-US"/>
        </w:rPr>
        <w:t>рублей, в том числе по годам: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6</w:t>
      </w:r>
      <w:r w:rsidRPr="0073157A">
        <w:rPr>
          <w:rFonts w:eastAsiaTheme="minorHAnsi"/>
          <w:lang w:eastAsia="en-US"/>
        </w:rPr>
        <w:t xml:space="preserve"> г. - </w:t>
      </w:r>
      <w:r w:rsidR="00F63E17" w:rsidRPr="0073157A">
        <w:rPr>
          <w:rFonts w:eastAsiaTheme="minorHAnsi"/>
          <w:lang w:eastAsia="en-US"/>
        </w:rPr>
        <w:t xml:space="preserve">4254018,00 </w:t>
      </w:r>
      <w:r w:rsidRPr="0073157A">
        <w:rPr>
          <w:rFonts w:eastAsiaTheme="minorHAnsi"/>
          <w:lang w:eastAsia="en-US"/>
        </w:rPr>
        <w:t xml:space="preserve">рублей, в том числе за счет средств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(далее -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) - </w:t>
      </w:r>
      <w:r w:rsidR="00F63E17" w:rsidRPr="0073157A">
        <w:rPr>
          <w:rFonts w:eastAsiaTheme="minorHAnsi"/>
          <w:lang w:eastAsia="en-US"/>
        </w:rPr>
        <w:t xml:space="preserve">4254018,00 </w:t>
      </w:r>
      <w:r w:rsidRPr="0073157A">
        <w:rPr>
          <w:rFonts w:eastAsiaTheme="minorHAnsi"/>
          <w:lang w:eastAsia="en-US"/>
        </w:rPr>
        <w:t xml:space="preserve">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,00 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>201</w:t>
      </w:r>
      <w:r w:rsidR="00420BB3" w:rsidRPr="0073157A">
        <w:rPr>
          <w:rFonts w:eastAsiaTheme="minorHAnsi"/>
          <w:lang w:eastAsia="en-US"/>
        </w:rPr>
        <w:t>7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</w:t>
      </w:r>
      <w:r w:rsidR="00420BB3" w:rsidRPr="0073157A">
        <w:rPr>
          <w:rFonts w:eastAsiaTheme="minorHAnsi"/>
          <w:lang w:eastAsia="en-US"/>
        </w:rPr>
        <w:t xml:space="preserve">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="00420BB3"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="00420BB3"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 xml:space="preserve">0 </w:t>
      </w:r>
      <w:r w:rsidRPr="0073157A">
        <w:rPr>
          <w:rFonts w:eastAsiaTheme="minorHAnsi"/>
          <w:lang w:eastAsia="en-US"/>
        </w:rPr>
        <w:t>рублей;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lastRenderedPageBreak/>
        <w:t>201</w:t>
      </w:r>
      <w:r w:rsidR="00420BB3" w:rsidRPr="0073157A">
        <w:rPr>
          <w:rFonts w:eastAsiaTheme="minorHAnsi"/>
          <w:lang w:eastAsia="en-US"/>
        </w:rPr>
        <w:t>8</w:t>
      </w:r>
      <w:r w:rsidRPr="0073157A">
        <w:rPr>
          <w:rFonts w:eastAsiaTheme="minorHAnsi"/>
          <w:lang w:eastAsia="en-US"/>
        </w:rPr>
        <w:t xml:space="preserve"> г.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в том числе 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- </w:t>
      </w:r>
      <w:r w:rsidR="00FB5ED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F63E17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рублей, за счет средств республиканского бюджета Республики Коми - </w:t>
      </w:r>
      <w:r w:rsidR="00420BB3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>,0</w:t>
      </w:r>
      <w:r w:rsidR="00422A00" w:rsidRPr="0073157A">
        <w:rPr>
          <w:rFonts w:eastAsiaTheme="minorHAnsi"/>
          <w:lang w:eastAsia="en-US"/>
        </w:rPr>
        <w:t>0</w:t>
      </w:r>
      <w:r w:rsidRPr="0073157A">
        <w:rPr>
          <w:rFonts w:eastAsiaTheme="minorHAnsi"/>
          <w:lang w:eastAsia="en-US"/>
        </w:rPr>
        <w:t xml:space="preserve"> рублей.</w:t>
      </w:r>
    </w:p>
    <w:p w:rsidR="00D06175" w:rsidRPr="0073157A" w:rsidRDefault="00D06175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</w:t>
      </w:r>
      <w:hyperlink r:id="rId10" w:history="1">
        <w:r w:rsidRPr="0073157A">
          <w:rPr>
            <w:rFonts w:eastAsiaTheme="minorHAnsi"/>
            <w:lang w:eastAsia="en-US"/>
          </w:rPr>
          <w:t>обеспечение</w:t>
        </w:r>
      </w:hyperlink>
      <w:r w:rsidRPr="0073157A">
        <w:rPr>
          <w:rFonts w:eastAsiaTheme="minorHAnsi"/>
          <w:lang w:eastAsia="en-US"/>
        </w:rPr>
        <w:t xml:space="preserve"> реализации Подпрограммы </w:t>
      </w:r>
      <w:r w:rsidR="00420BB3" w:rsidRPr="0073157A">
        <w:rPr>
          <w:rFonts w:eastAsiaTheme="minorHAnsi"/>
          <w:lang w:eastAsia="en-US"/>
        </w:rPr>
        <w:t xml:space="preserve">2 </w:t>
      </w:r>
      <w:r w:rsidRPr="0073157A">
        <w:rPr>
          <w:rFonts w:eastAsiaTheme="minorHAnsi"/>
          <w:lang w:eastAsia="en-US"/>
        </w:rPr>
        <w:t xml:space="preserve">за счет средств бюджета МР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республиканского бюджета Республики Коми) приводится в таблице 3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Pr="0073157A">
        <w:rPr>
          <w:rFonts w:eastAsiaTheme="minorHAnsi"/>
          <w:lang w:eastAsia="en-US"/>
        </w:rPr>
        <w:t>Программе.</w:t>
      </w:r>
    </w:p>
    <w:p w:rsidR="00D06175" w:rsidRPr="0073157A" w:rsidRDefault="00422A00" w:rsidP="00DB5CD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3157A">
        <w:rPr>
          <w:rFonts w:eastAsiaTheme="minorHAnsi"/>
          <w:lang w:eastAsia="en-US"/>
        </w:rPr>
        <w:t xml:space="preserve">Ресурсное обеспечение и прогнозная оценка расходов бюджета муниципального района </w:t>
      </w:r>
      <w:r w:rsidR="00462816" w:rsidRPr="0073157A">
        <w:rPr>
          <w:rFonts w:eastAsiaTheme="minorHAnsi"/>
          <w:lang w:eastAsia="en-US"/>
        </w:rPr>
        <w:t>«</w:t>
      </w:r>
      <w:r w:rsidRPr="0073157A">
        <w:rPr>
          <w:rFonts w:eastAsiaTheme="minorHAnsi"/>
          <w:lang w:eastAsia="en-US"/>
        </w:rPr>
        <w:t>Вуктыл</w:t>
      </w:r>
      <w:r w:rsidR="00462816" w:rsidRPr="0073157A">
        <w:rPr>
          <w:rFonts w:eastAsiaTheme="minorHAnsi"/>
          <w:lang w:eastAsia="en-US"/>
        </w:rPr>
        <w:t>»</w:t>
      </w:r>
      <w:r w:rsidRPr="0073157A">
        <w:rPr>
          <w:rFonts w:eastAsiaTheme="minorHAnsi"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</w:t>
      </w:r>
      <w:r w:rsidR="00D06175" w:rsidRPr="0073157A">
        <w:rPr>
          <w:rFonts w:eastAsiaTheme="minorHAnsi"/>
          <w:lang w:eastAsia="en-US"/>
        </w:rPr>
        <w:t>по Подпрограмме</w:t>
      </w:r>
      <w:r w:rsidR="00420BB3" w:rsidRPr="0073157A">
        <w:rPr>
          <w:rFonts w:eastAsiaTheme="minorHAnsi"/>
          <w:lang w:eastAsia="en-US"/>
        </w:rPr>
        <w:t xml:space="preserve"> 2</w:t>
      </w:r>
      <w:r w:rsidR="00D06175" w:rsidRPr="0073157A">
        <w:rPr>
          <w:rFonts w:eastAsiaTheme="minorHAnsi"/>
          <w:lang w:eastAsia="en-US"/>
        </w:rPr>
        <w:t xml:space="preserve"> приводятся в таблице 3.</w:t>
      </w:r>
      <w:r w:rsidR="004861FB" w:rsidRPr="0073157A">
        <w:rPr>
          <w:rFonts w:eastAsiaTheme="minorHAnsi"/>
          <w:lang w:eastAsia="en-US"/>
        </w:rPr>
        <w:t>1</w:t>
      </w:r>
      <w:r w:rsidR="00D06175" w:rsidRPr="0073157A">
        <w:rPr>
          <w:rFonts w:eastAsiaTheme="minorHAnsi"/>
          <w:lang w:eastAsia="en-US"/>
        </w:rPr>
        <w:t xml:space="preserve"> приложения к </w:t>
      </w:r>
      <w:r w:rsidR="0064151F" w:rsidRPr="0073157A">
        <w:rPr>
          <w:rFonts w:eastAsiaTheme="minorHAnsi"/>
          <w:lang w:eastAsia="en-US"/>
        </w:rPr>
        <w:t xml:space="preserve">настоящей </w:t>
      </w:r>
      <w:r w:rsidR="00D06175" w:rsidRPr="0073157A">
        <w:rPr>
          <w:rFonts w:eastAsiaTheme="minorHAnsi"/>
          <w:lang w:eastAsia="en-US"/>
        </w:rPr>
        <w:t>Программе</w:t>
      </w:r>
      <w:proofErr w:type="gramStart"/>
      <w:r w:rsidR="00D06175" w:rsidRPr="0073157A">
        <w:rPr>
          <w:rFonts w:eastAsiaTheme="minorHAnsi"/>
          <w:lang w:eastAsia="en-US"/>
        </w:rPr>
        <w:t>.</w:t>
      </w:r>
      <w:r w:rsidR="00462816" w:rsidRPr="0073157A">
        <w:rPr>
          <w:rFonts w:eastAsiaTheme="minorHAnsi"/>
          <w:lang w:eastAsia="en-US"/>
        </w:rPr>
        <w:t>»</w:t>
      </w:r>
      <w:r w:rsidR="00FB5ED0" w:rsidRPr="0073157A">
        <w:rPr>
          <w:rFonts w:eastAsiaTheme="minorHAnsi"/>
          <w:lang w:eastAsia="en-US"/>
        </w:rPr>
        <w:t>;</w:t>
      </w:r>
      <w:proofErr w:type="gramEnd"/>
    </w:p>
    <w:p w:rsidR="004C10DF" w:rsidRPr="0073157A" w:rsidRDefault="00EF6CCC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5. </w:t>
      </w:r>
      <w:r w:rsidR="004C10DF" w:rsidRPr="0073157A">
        <w:rPr>
          <w:rFonts w:eastAsia="Times New Roman"/>
          <w:lang w:eastAsia="ru-RU"/>
        </w:rPr>
        <w:t>таблицы 2 - 3.</w:t>
      </w:r>
      <w:r w:rsidR="0007174F" w:rsidRPr="0073157A">
        <w:rPr>
          <w:rFonts w:eastAsia="Times New Roman"/>
          <w:lang w:eastAsia="ru-RU"/>
        </w:rPr>
        <w:t>1</w:t>
      </w:r>
      <w:r w:rsidR="00126461">
        <w:rPr>
          <w:rFonts w:eastAsia="Times New Roman"/>
          <w:lang w:eastAsia="ru-RU"/>
        </w:rPr>
        <w:t xml:space="preserve"> </w:t>
      </w:r>
      <w:r w:rsidR="004C10DF" w:rsidRPr="0073157A">
        <w:rPr>
          <w:rFonts w:eastAsia="Times New Roman"/>
          <w:lang w:eastAsia="ru-RU"/>
        </w:rPr>
        <w:t>приложения к Программе изложить в редакции согласно приложению к настоящим изменениям.</w:t>
      </w:r>
    </w:p>
    <w:p w:rsidR="004C10DF" w:rsidRPr="0073157A" w:rsidRDefault="004C10DF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4C10DF" w:rsidRPr="0073157A" w:rsidRDefault="004C10DF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4C10DF" w:rsidRPr="0073157A" w:rsidRDefault="004C10DF" w:rsidP="00EF6CCC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4C10DF" w:rsidRPr="0073157A" w:rsidRDefault="004C10DF" w:rsidP="004C10DF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  <w:sectPr w:rsidR="004C10DF" w:rsidRPr="0073157A" w:rsidSect="002E03FD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:rsidR="004C10DF" w:rsidRPr="0073157A" w:rsidRDefault="004C10DF" w:rsidP="00C85940">
      <w:pPr>
        <w:tabs>
          <w:tab w:val="left" w:pos="1560"/>
        </w:tabs>
        <w:autoSpaceDE w:val="0"/>
        <w:autoSpaceDN w:val="0"/>
        <w:adjustRightInd w:val="0"/>
        <w:ind w:left="8647"/>
        <w:jc w:val="center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lastRenderedPageBreak/>
        <w:t>Приложение</w:t>
      </w:r>
    </w:p>
    <w:p w:rsidR="004C10DF" w:rsidRPr="0073157A" w:rsidRDefault="004C10DF" w:rsidP="00C85940">
      <w:pPr>
        <w:tabs>
          <w:tab w:val="left" w:pos="1560"/>
        </w:tabs>
        <w:autoSpaceDE w:val="0"/>
        <w:autoSpaceDN w:val="0"/>
        <w:adjustRightInd w:val="0"/>
        <w:ind w:left="8647"/>
        <w:jc w:val="center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к изменениям, вносимым в постановление</w:t>
      </w:r>
    </w:p>
    <w:p w:rsidR="004C10DF" w:rsidRPr="0073157A" w:rsidRDefault="004C10DF" w:rsidP="00C85940">
      <w:pPr>
        <w:tabs>
          <w:tab w:val="left" w:pos="1560"/>
        </w:tabs>
        <w:autoSpaceDE w:val="0"/>
        <w:autoSpaceDN w:val="0"/>
        <w:adjustRightInd w:val="0"/>
        <w:ind w:left="8647"/>
        <w:jc w:val="center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администрации муниципального района «Вуктыл» от 14 октября 2015 г. № 10/692</w:t>
      </w:r>
      <w:r w:rsidR="00EF6CCC"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«Об утверждении муниципальной программы муниципального района «Вуктыл»  «Управление муниципальным имуществом»</w:t>
      </w:r>
      <w:r w:rsidR="00EF6CCC"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</w:t>
      </w:r>
    </w:p>
    <w:p w:rsidR="004C10DF" w:rsidRPr="0073157A" w:rsidRDefault="004C10DF" w:rsidP="004C10DF">
      <w:pPr>
        <w:tabs>
          <w:tab w:val="left" w:pos="1560"/>
        </w:tabs>
        <w:autoSpaceDE w:val="0"/>
        <w:autoSpaceDN w:val="0"/>
        <w:adjustRightInd w:val="0"/>
        <w:ind w:left="5103"/>
        <w:jc w:val="center"/>
        <w:outlineLvl w:val="0"/>
        <w:rPr>
          <w:rFonts w:eastAsia="Times New Roman"/>
          <w:lang w:eastAsia="ru-RU"/>
        </w:rPr>
      </w:pPr>
    </w:p>
    <w:p w:rsidR="004C10DF" w:rsidRPr="0073157A" w:rsidRDefault="00462816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«</w:t>
      </w:r>
      <w:r w:rsidR="004C10DF" w:rsidRPr="0073157A">
        <w:rPr>
          <w:rFonts w:eastAsia="Times New Roman"/>
          <w:lang w:eastAsia="ru-RU"/>
        </w:rPr>
        <w:t>Таблица 2</w:t>
      </w:r>
    </w:p>
    <w:p w:rsidR="004C10DF" w:rsidRPr="004C10DF" w:rsidRDefault="004C10DF" w:rsidP="004C10DF">
      <w:pPr>
        <w:tabs>
          <w:tab w:val="left" w:pos="1560"/>
        </w:tabs>
        <w:autoSpaceDE w:val="0"/>
        <w:autoSpaceDN w:val="0"/>
        <w:adjustRightInd w:val="0"/>
        <w:rPr>
          <w:rFonts w:eastAsia="Times New Roman"/>
          <w:lang w:eastAsia="ru-RU"/>
        </w:rPr>
      </w:pPr>
    </w:p>
    <w:p w:rsidR="004C10DF" w:rsidRPr="004C10DF" w:rsidRDefault="004C10DF" w:rsidP="00AF7F78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C10DF">
        <w:rPr>
          <w:rFonts w:eastAsia="Times New Roman"/>
          <w:lang w:eastAsia="ru-RU"/>
        </w:rPr>
        <w:t>Перечень</w:t>
      </w:r>
    </w:p>
    <w:p w:rsidR="004C10DF" w:rsidRPr="004C10DF" w:rsidRDefault="004C10DF" w:rsidP="00AF7F78">
      <w:pPr>
        <w:tabs>
          <w:tab w:val="left" w:pos="1560"/>
        </w:tabs>
        <w:jc w:val="center"/>
        <w:rPr>
          <w:rFonts w:eastAsia="Times New Roman"/>
          <w:lang w:eastAsia="en-US"/>
        </w:rPr>
      </w:pPr>
      <w:r w:rsidRPr="004C10DF">
        <w:rPr>
          <w:rFonts w:eastAsia="Times New Roman"/>
          <w:lang w:eastAsia="ru-RU"/>
        </w:rPr>
        <w:t xml:space="preserve"> основных мероприятий  муниципальной программы</w:t>
      </w:r>
      <w:r w:rsidRPr="004C10DF">
        <w:rPr>
          <w:rFonts w:eastAsia="Times New Roman"/>
          <w:lang w:eastAsia="en-US"/>
        </w:rPr>
        <w:t xml:space="preserve"> муниципального района «Вуктыл»</w:t>
      </w:r>
    </w:p>
    <w:p w:rsidR="004C10DF" w:rsidRPr="004C10DF" w:rsidRDefault="004C10DF" w:rsidP="00AF7F78">
      <w:pPr>
        <w:tabs>
          <w:tab w:val="left" w:pos="1560"/>
        </w:tabs>
        <w:jc w:val="center"/>
        <w:rPr>
          <w:rFonts w:eastAsia="Times New Roman"/>
          <w:lang w:eastAsia="en-US"/>
        </w:rPr>
      </w:pPr>
      <w:r w:rsidRPr="004C10DF">
        <w:rPr>
          <w:rFonts w:eastAsia="Times New Roman"/>
          <w:lang w:eastAsia="en-US"/>
        </w:rPr>
        <w:t xml:space="preserve">«Управление муниципальным имуществом» </w:t>
      </w:r>
    </w:p>
    <w:p w:rsidR="004C10DF" w:rsidRPr="004C10DF" w:rsidRDefault="004C10DF" w:rsidP="004C10DF">
      <w:pPr>
        <w:tabs>
          <w:tab w:val="left" w:pos="1560"/>
        </w:tabs>
        <w:spacing w:after="120"/>
        <w:jc w:val="center"/>
        <w:rPr>
          <w:rFonts w:eastAsia="Times New Roman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3"/>
        <w:gridCol w:w="3396"/>
        <w:gridCol w:w="1985"/>
        <w:gridCol w:w="1418"/>
        <w:gridCol w:w="4535"/>
        <w:gridCol w:w="3544"/>
      </w:tblGrid>
      <w:tr w:rsidR="004C10DF" w:rsidRPr="004C10DF" w:rsidTr="001F5743">
        <w:trPr>
          <w:tblCellSpacing w:w="5" w:type="nil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№ </w:t>
            </w:r>
            <w:r w:rsidRPr="004C10DF">
              <w:rPr>
                <w:rFonts w:eastAsia="Times New Roman"/>
                <w:lang w:eastAsia="ru-RU"/>
              </w:rPr>
              <w:br/>
            </w:r>
            <w:proofErr w:type="gramStart"/>
            <w:r w:rsidRPr="004C10DF">
              <w:rPr>
                <w:rFonts w:eastAsia="Times New Roman"/>
                <w:lang w:eastAsia="ru-RU"/>
              </w:rPr>
              <w:t>п</w:t>
            </w:r>
            <w:proofErr w:type="gramEnd"/>
            <w:r w:rsidRPr="004C10DF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Наименование ведомственной</w:t>
            </w:r>
            <w:r w:rsidRPr="004C10DF">
              <w:rPr>
                <w:rFonts w:eastAsia="Times New Roman"/>
                <w:lang w:eastAsia="ru-RU"/>
              </w:rPr>
              <w:br/>
              <w:t xml:space="preserve">   целевой  программы,  </w:t>
            </w:r>
            <w:r w:rsidRPr="004C10DF">
              <w:rPr>
                <w:rFonts w:eastAsia="Times New Roman"/>
                <w:lang w:eastAsia="ru-RU"/>
              </w:rPr>
              <w:br/>
              <w:t>основного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Ответственный</w:t>
            </w:r>
            <w:r w:rsidRPr="004C10DF">
              <w:rPr>
                <w:rFonts w:eastAsia="Times New Roman"/>
                <w:lang w:eastAsia="ru-RU"/>
              </w:rPr>
              <w:br/>
              <w:t xml:space="preserve"> 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Срок   </w:t>
            </w:r>
            <w:r w:rsidRPr="004C10DF">
              <w:rPr>
                <w:rFonts w:eastAsia="Times New Roman"/>
                <w:lang w:eastAsia="ru-RU"/>
              </w:rPr>
              <w:br/>
              <w:t xml:space="preserve"> начала и </w:t>
            </w:r>
            <w:r w:rsidRPr="004C10DF">
              <w:rPr>
                <w:rFonts w:eastAsia="Times New Roman"/>
                <w:lang w:eastAsia="ru-RU"/>
              </w:rPr>
              <w:br/>
              <w:t xml:space="preserve">окончания </w:t>
            </w:r>
            <w:r w:rsidRPr="004C10DF">
              <w:rPr>
                <w:rFonts w:eastAsia="Times New Roman"/>
                <w:lang w:eastAsia="ru-RU"/>
              </w:rPr>
              <w:br/>
              <w:t>реализации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Ожидаемый    </w:t>
            </w:r>
            <w:r w:rsidRPr="004C10DF">
              <w:rPr>
                <w:rFonts w:eastAsia="Times New Roman"/>
                <w:lang w:eastAsia="ru-RU"/>
              </w:rPr>
              <w:br/>
              <w:t>непосредственный</w:t>
            </w:r>
            <w:r w:rsidRPr="004C10DF">
              <w:rPr>
                <w:rFonts w:eastAsia="Times New Roman"/>
                <w:lang w:eastAsia="ru-RU"/>
              </w:rPr>
              <w:br/>
              <w:t xml:space="preserve">   результат  (краткое    </w:t>
            </w:r>
            <w:r w:rsidRPr="004C10DF">
              <w:rPr>
                <w:rFonts w:eastAsia="Times New Roman"/>
                <w:lang w:eastAsia="ru-RU"/>
              </w:rPr>
              <w:br/>
              <w:t xml:space="preserve">   описание)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Связь с   показателями  </w:t>
            </w:r>
            <w:r w:rsidRPr="004C10DF">
              <w:rPr>
                <w:rFonts w:eastAsia="Times New Roman"/>
                <w:lang w:eastAsia="ru-RU"/>
              </w:rPr>
              <w:br/>
              <w:t xml:space="preserve">Программы   </w:t>
            </w:r>
            <w:r w:rsidRPr="004C10DF">
              <w:rPr>
                <w:rFonts w:eastAsia="Times New Roman"/>
                <w:lang w:eastAsia="ru-RU"/>
              </w:rPr>
              <w:br/>
              <w:t>(подпрограммы)</w:t>
            </w:r>
          </w:p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4C10DF" w:rsidRPr="004C10DF" w:rsidRDefault="004C10DF" w:rsidP="004C10DF">
      <w:pPr>
        <w:tabs>
          <w:tab w:val="left" w:pos="1560"/>
        </w:tabs>
        <w:rPr>
          <w:sz w:val="16"/>
          <w:szCs w:val="16"/>
        </w:rPr>
      </w:pPr>
    </w:p>
    <w:tbl>
      <w:tblPr>
        <w:tblW w:w="197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87"/>
        <w:gridCol w:w="3402"/>
        <w:gridCol w:w="25"/>
        <w:gridCol w:w="1960"/>
        <w:gridCol w:w="1417"/>
        <w:gridCol w:w="4536"/>
        <w:gridCol w:w="3543"/>
        <w:gridCol w:w="6"/>
        <w:gridCol w:w="708"/>
        <w:gridCol w:w="708"/>
        <w:gridCol w:w="708"/>
        <w:gridCol w:w="708"/>
        <w:gridCol w:w="708"/>
        <w:gridCol w:w="709"/>
      </w:tblGrid>
      <w:tr w:rsidR="004C10DF" w:rsidRPr="004C10DF" w:rsidTr="001F5743">
        <w:trPr>
          <w:gridAfter w:val="7"/>
          <w:wAfter w:w="4255" w:type="dxa"/>
          <w:tblHeader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6</w:t>
            </w:r>
          </w:p>
        </w:tc>
      </w:tr>
      <w:tr w:rsidR="004C10DF" w:rsidRPr="004C10DF" w:rsidTr="001F5743">
        <w:trPr>
          <w:gridAfter w:val="6"/>
          <w:wAfter w:w="4249" w:type="dxa"/>
          <w:tblCellSpacing w:w="5" w:type="nil"/>
        </w:trPr>
        <w:tc>
          <w:tcPr>
            <w:tcW w:w="15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t>Подпрограмма 1 «Управление и распоряжение муниципальным имуществом»</w:t>
            </w:r>
          </w:p>
        </w:tc>
      </w:tr>
      <w:tr w:rsidR="004C10DF" w:rsidRPr="004C10DF" w:rsidTr="001F5743">
        <w:trPr>
          <w:gridAfter w:val="6"/>
          <w:wAfter w:w="4249" w:type="dxa"/>
          <w:tblCellSpacing w:w="5" w:type="nil"/>
        </w:trPr>
        <w:tc>
          <w:tcPr>
            <w:tcW w:w="15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b/>
                <w:lang w:eastAsia="en-US"/>
              </w:rPr>
              <w:t>Задача 1 «Совершенствование системы учета муниципального имущества муниципального района «Вуктыл»</w:t>
            </w:r>
          </w:p>
        </w:tc>
      </w:tr>
      <w:tr w:rsidR="00126461" w:rsidRPr="004C10DF" w:rsidTr="003508C2">
        <w:trPr>
          <w:gridAfter w:val="7"/>
          <w:wAfter w:w="4255" w:type="dxa"/>
          <w:trHeight w:val="2919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1. 1</w:t>
            </w:r>
          </w:p>
          <w:p w:rsidR="00126461" w:rsidRPr="004C10DF" w:rsidRDefault="00126461" w:rsidP="004C10DF">
            <w:pPr>
              <w:tabs>
                <w:tab w:val="left" w:pos="1560"/>
              </w:tabs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73157A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73157A">
              <w:rPr>
                <w:rFonts w:eastAsia="Times New Roman"/>
                <w:lang w:eastAsia="en-US"/>
              </w:rPr>
              <w:t xml:space="preserve">Администрация муниципального района «Вуктыл» </w:t>
            </w:r>
          </w:p>
          <w:p w:rsidR="00126461" w:rsidRPr="0073157A" w:rsidRDefault="00126461" w:rsidP="004C10DF">
            <w:pPr>
              <w:tabs>
                <w:tab w:val="left" w:pos="1768"/>
              </w:tabs>
              <w:autoSpaceDE w:val="0"/>
              <w:autoSpaceDN w:val="0"/>
              <w:adjustRightInd w:val="0"/>
              <w:ind w:left="-75" w:right="-127"/>
              <w:jc w:val="center"/>
              <w:rPr>
                <w:rFonts w:eastAsia="Times New Roman"/>
                <w:lang w:eastAsia="en-US"/>
              </w:rPr>
            </w:pPr>
            <w:r w:rsidRPr="0073157A">
              <w:rPr>
                <w:rFonts w:eastAsia="Times New Roman"/>
                <w:lang w:eastAsia="en-US"/>
              </w:rPr>
              <w:t xml:space="preserve">( далее </w:t>
            </w:r>
            <w:proofErr w:type="gramStart"/>
            <w:r w:rsidRPr="0073157A">
              <w:rPr>
                <w:rFonts w:eastAsia="Times New Roman"/>
                <w:lang w:eastAsia="en-US"/>
              </w:rPr>
              <w:t>–а</w:t>
            </w:r>
            <w:proofErr w:type="gramEnd"/>
            <w:r w:rsidRPr="0073157A">
              <w:rPr>
                <w:rFonts w:eastAsia="Times New Roman"/>
                <w:lang w:eastAsia="en-US"/>
              </w:rPr>
              <w:t>дминистрация)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Комитет по управлению имуществом муниципального района «Вуктыл» (далее - Комитет)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Наличие точных и актуальных сведений о составе и структуре муниципального имущества муниципального района «Вуктыл». </w:t>
            </w:r>
          </w:p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Регистрация права собственности муниципального района «Вуктыл»  будет способствовать принятию своевременных управленческих решений по распоряжению имуществом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Доля объектов муниципального имущества казны муниципального района «Вуктыл», прошедших инвентаризацию, к общему количеству объектов имущества казны муниципального района «Вуктыл»   </w:t>
            </w:r>
          </w:p>
        </w:tc>
      </w:tr>
      <w:tr w:rsidR="00126461" w:rsidRPr="004C10DF" w:rsidTr="003508C2">
        <w:trPr>
          <w:gridAfter w:val="7"/>
          <w:wAfter w:w="4255" w:type="dxa"/>
          <w:trHeight w:val="2538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1.2.  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Pr="0073157A">
              <w:rPr>
                <w:rFonts w:eastAsia="Times New Roman"/>
                <w:lang w:eastAsia="en-US"/>
              </w:rPr>
              <w:t>дминистрация</w:t>
            </w:r>
            <w:r>
              <w:rPr>
                <w:rFonts w:eastAsia="Times New Roman"/>
                <w:lang w:eastAsia="en-US"/>
              </w:rPr>
              <w:t>,</w:t>
            </w:r>
            <w:r w:rsidRPr="0073157A">
              <w:rPr>
                <w:rFonts w:eastAsia="Times New Roman"/>
                <w:lang w:eastAsia="en-US"/>
              </w:rPr>
              <w:t xml:space="preserve"> </w:t>
            </w:r>
          </w:p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Обеспечение проведения технической инвентаризации и паспортизации объектов недвижимости, внесенных в Реестр муниципального имущества 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Удельный вес объектов недвижимости, на которые зарегистрировано право собственности муниципального района «Вуктыл», к общему количеству объектов недвижимости, находящихся в Реестре муниципального района «Вуктыл» </w:t>
            </w:r>
          </w:p>
        </w:tc>
      </w:tr>
      <w:tr w:rsidR="00126461" w:rsidRPr="004C10DF" w:rsidTr="00126461">
        <w:trPr>
          <w:gridAfter w:val="7"/>
          <w:wAfter w:w="4255" w:type="dxa"/>
          <w:trHeight w:val="2484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Основное мероприятие 1.3.  Регистрация права собственности на объекты муниципальной собственности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Pr="0073157A">
              <w:rPr>
                <w:rFonts w:eastAsia="Times New Roman"/>
                <w:lang w:eastAsia="en-US"/>
              </w:rPr>
              <w:t>дминистрация</w:t>
            </w:r>
            <w:r>
              <w:rPr>
                <w:rFonts w:eastAsia="Times New Roman"/>
                <w:lang w:eastAsia="en-US"/>
              </w:rPr>
              <w:t>,</w:t>
            </w:r>
            <w:r w:rsidRPr="0073157A">
              <w:rPr>
                <w:rFonts w:eastAsia="Times New Roman"/>
                <w:lang w:eastAsia="en-US"/>
              </w:rPr>
              <w:t xml:space="preserve"> </w:t>
            </w:r>
          </w:p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Обеспечение получения кадастровых паспортов на объекты недвижимости, находящиеся в муниципальной собственности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Удельный вес объектов недвижимости, на которые зарегистрировано право собственности муниципального района  «Вуктыл», к общему количеству объектов недвижимости, находящихся в Реестре муниципального района «Вуктыл» </w:t>
            </w:r>
          </w:p>
        </w:tc>
      </w:tr>
      <w:tr w:rsidR="004C10DF" w:rsidRPr="004C10DF" w:rsidTr="001F5743">
        <w:trPr>
          <w:gridAfter w:val="6"/>
          <w:wAfter w:w="4249" w:type="dxa"/>
          <w:tblCellSpacing w:w="5" w:type="nil"/>
        </w:trPr>
        <w:tc>
          <w:tcPr>
            <w:tcW w:w="15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t xml:space="preserve">Задача 2 «Обеспечение эффективности использования и распоряжения муниципальным имуществом муниципального района «Вуктыл» </w:t>
            </w:r>
          </w:p>
        </w:tc>
      </w:tr>
      <w:tr w:rsidR="00126461" w:rsidRPr="004C10DF" w:rsidTr="003508C2">
        <w:trPr>
          <w:gridAfter w:val="7"/>
          <w:wAfter w:w="4255" w:type="dxa"/>
          <w:trHeight w:val="3453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Основное мероприятие 2.1. Предоставление муниципального имущества в аренду, пользование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en-US"/>
              </w:rPr>
              <w:t>а</w:t>
            </w:r>
            <w:r w:rsidRPr="0073157A">
              <w:rPr>
                <w:rFonts w:eastAsia="Times New Roman"/>
                <w:lang w:eastAsia="en-US"/>
              </w:rPr>
              <w:t>дминистрация</w:t>
            </w:r>
            <w:r>
              <w:rPr>
                <w:rFonts w:eastAsia="Times New Roman"/>
                <w:lang w:eastAsia="en-US"/>
              </w:rPr>
              <w:t>,</w:t>
            </w:r>
            <w:r w:rsidRPr="0073157A">
              <w:rPr>
                <w:rFonts w:eastAsia="Times New Roman"/>
                <w:lang w:eastAsia="en-US"/>
              </w:rPr>
              <w:t xml:space="preserve"> </w:t>
            </w:r>
          </w:p>
          <w:p w:rsidR="00126461" w:rsidRPr="004C10DF" w:rsidRDefault="00126461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Увеличение доли объектов недвижимости, предоставленных в аренду, пользование, к общему количеству объектов недвижимости, находящихся в реестре муниципальной собственности муниципального района «Вуктыл»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Доходы, полученные от аренды имущества, находящегося в собственности муниципального района «Вуктыл»;</w:t>
            </w:r>
          </w:p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«Вуктыл»</w:t>
            </w:r>
          </w:p>
        </w:tc>
      </w:tr>
      <w:tr w:rsidR="00126461" w:rsidRPr="004C10DF" w:rsidTr="003508C2">
        <w:trPr>
          <w:gridAfter w:val="7"/>
          <w:wAfter w:w="4255" w:type="dxa"/>
          <w:trHeight w:val="1550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2. 2. Организация работ по проведению оценки стоимости муниципального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>
              <w:rPr>
                <w:rFonts w:eastAsia="Times New Roman"/>
                <w:lang w:eastAsia="en-US"/>
              </w:rPr>
              <w:t>а</w:t>
            </w:r>
            <w:r w:rsidRPr="0073157A">
              <w:rPr>
                <w:rFonts w:eastAsia="Times New Roman"/>
                <w:lang w:eastAsia="en-US"/>
              </w:rPr>
              <w:t>дминистрация</w:t>
            </w:r>
            <w:r>
              <w:rPr>
                <w:rFonts w:eastAsia="Times New Roman"/>
                <w:lang w:eastAsia="en-US"/>
              </w:rPr>
              <w:t>,</w:t>
            </w:r>
            <w:r w:rsidRPr="0073157A">
              <w:rPr>
                <w:rFonts w:eastAsia="Times New Roman"/>
                <w:lang w:eastAsia="en-US"/>
              </w:rPr>
              <w:t xml:space="preserve"> </w:t>
            </w:r>
          </w:p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Определение наиболее вероятной цены, по которой объект оценки может быть отчужден на открытом рынке в условиях конкуренции, когда стороны сделки действуют разумно, располагая всей необходимой информацией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Доходы, полученные от аренды имущества, находящегося в собственности муниципального района «Вуктыл»</w:t>
            </w:r>
          </w:p>
        </w:tc>
      </w:tr>
      <w:tr w:rsidR="00126461" w:rsidRPr="004C10DF" w:rsidTr="00126461">
        <w:trPr>
          <w:gridAfter w:val="7"/>
          <w:wAfter w:w="4255" w:type="dxa"/>
          <w:trHeight w:val="3651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2.3.</w:t>
            </w:r>
          </w:p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0D3916">
            <w:pPr>
              <w:tabs>
                <w:tab w:val="left" w:pos="1560"/>
              </w:tabs>
              <w:jc w:val="center"/>
            </w:pPr>
            <w:r>
              <w:rPr>
                <w:rFonts w:eastAsia="Times New Roman"/>
                <w:lang w:eastAsia="en-US"/>
              </w:rPr>
              <w:t>а</w:t>
            </w:r>
            <w:r w:rsidRPr="0073157A">
              <w:rPr>
                <w:rFonts w:eastAsia="Times New Roman"/>
                <w:lang w:eastAsia="en-US"/>
              </w:rPr>
              <w:t>дминистрация</w:t>
            </w:r>
            <w:r>
              <w:rPr>
                <w:rFonts w:eastAsia="Times New Roman"/>
                <w:lang w:eastAsia="en-US"/>
              </w:rPr>
              <w:t>,</w:t>
            </w:r>
            <w:r w:rsidRPr="0073157A">
              <w:rPr>
                <w:rFonts w:eastAsia="Times New Roman"/>
                <w:lang w:eastAsia="en-US"/>
              </w:rPr>
              <w:t xml:space="preserve"> </w:t>
            </w:r>
          </w:p>
          <w:p w:rsidR="00126461" w:rsidRPr="004C10DF" w:rsidRDefault="00126461" w:rsidP="000D3916">
            <w:pPr>
              <w:tabs>
                <w:tab w:val="left" w:pos="1560"/>
              </w:tabs>
              <w:jc w:val="center"/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Обеспечение получения кадастровых паспортов на земельные участки, находящиеся в муниципальной собственности 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Удельный вес объектов недвижимости, на которые зарегистрировано право собственности муниципального района  «Вуктыл», к общему количеству объектов недвижимости, находящихся в Реестре муниципального района «Вуктыл»;</w:t>
            </w:r>
          </w:p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Доходы, полученные от аренды имущества, находящегося в собственности муниципального района «Вуктыл»</w:t>
            </w:r>
          </w:p>
        </w:tc>
      </w:tr>
      <w:tr w:rsidR="004C10DF" w:rsidRPr="004C10DF" w:rsidTr="003508C2">
        <w:trPr>
          <w:trHeight w:val="193"/>
          <w:tblCellSpacing w:w="5" w:type="nil"/>
        </w:trPr>
        <w:tc>
          <w:tcPr>
            <w:tcW w:w="15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t>Задача 3 «Предоставление имущественной поддержки субъектам малого и среднего предпринимательства»</w:t>
            </w: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  <w:r w:rsidRPr="004C10D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  <w:r w:rsidRPr="004C10DF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  <w:r w:rsidRPr="004C10DF">
              <w:rPr>
                <w:rFonts w:eastAsia="Times New Roman"/>
                <w:lang w:eastAsia="ru-RU"/>
              </w:rPr>
              <w:t>0</w:t>
            </w:r>
          </w:p>
        </w:tc>
      </w:tr>
      <w:tr w:rsidR="00126461" w:rsidRPr="004C10DF" w:rsidTr="003508C2">
        <w:trPr>
          <w:gridAfter w:val="7"/>
          <w:wAfter w:w="4255" w:type="dxa"/>
          <w:trHeight w:val="3685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4C10DF">
              <w:t xml:space="preserve">Основное мероприятие 3.1. 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73157A" w:rsidRDefault="00126461" w:rsidP="000D3916">
            <w:pPr>
              <w:jc w:val="center"/>
            </w:pPr>
            <w:r>
              <w:t>а</w:t>
            </w:r>
            <w:r w:rsidRPr="0073157A">
              <w:t>дминистрация</w:t>
            </w:r>
            <w:r>
              <w:t>,</w:t>
            </w:r>
            <w:r w:rsidRPr="0073157A">
              <w:t xml:space="preserve"> </w:t>
            </w:r>
          </w:p>
          <w:p w:rsidR="00126461" w:rsidRDefault="00126461" w:rsidP="000D3916">
            <w:pPr>
              <w:jc w:val="center"/>
            </w:pPr>
            <w:r w:rsidRPr="0073157A">
              <w:t>Комитет</w:t>
            </w:r>
          </w:p>
          <w:p w:rsidR="00126461" w:rsidRPr="0073157A" w:rsidRDefault="00126461" w:rsidP="000D3916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Оказание субъектам малого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Количество объектов муниципального имущества, свободного от прав третьих лиц, включенных в Перечень муниципального имущества в целях предоставления его во владение и (или) пользование на долгосрочной основе субъектам малого и среднего предпринимательства</w:t>
            </w:r>
          </w:p>
        </w:tc>
      </w:tr>
      <w:tr w:rsidR="00126461" w:rsidRPr="004C10DF" w:rsidTr="003508C2">
        <w:trPr>
          <w:gridAfter w:val="7"/>
          <w:wAfter w:w="4255" w:type="dxa"/>
          <w:trHeight w:val="5236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Основное мероприятие 3.2. </w:t>
            </w:r>
            <w:r w:rsidRPr="00126461">
              <w:rPr>
                <w:rFonts w:eastAsia="Times New Roman"/>
                <w:lang w:eastAsia="ru-RU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61" w:rsidRPr="0073157A" w:rsidRDefault="00126461" w:rsidP="000D3916">
            <w:pPr>
              <w:jc w:val="center"/>
            </w:pPr>
            <w:r>
              <w:t>а</w:t>
            </w:r>
            <w:r w:rsidRPr="0073157A">
              <w:t>дминистрация</w:t>
            </w:r>
            <w:r>
              <w:t>,</w:t>
            </w:r>
            <w:r w:rsidRPr="0073157A">
              <w:t xml:space="preserve"> </w:t>
            </w:r>
          </w:p>
          <w:p w:rsidR="00126461" w:rsidRPr="0073157A" w:rsidRDefault="00126461" w:rsidP="000D3916">
            <w:pPr>
              <w:jc w:val="center"/>
            </w:pPr>
            <w:r w:rsidRPr="0073157A"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Оказание субъектам малого и среднего  предпринимательства имущественной поддержки в виде передачи во владение и (или) в пользование муниципального имущества на льготных условиях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461" w:rsidRPr="004C10DF" w:rsidRDefault="00126461" w:rsidP="003508C2">
            <w:pPr>
              <w:tabs>
                <w:tab w:val="left" w:pos="1560"/>
              </w:tabs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4C10DF">
              <w:rPr>
                <w:rFonts w:eastAsia="Times New Roman"/>
                <w:lang w:eastAsia="ru-RU"/>
              </w:rPr>
              <w:t>Количество заключенных договоров, предусматривающих переход прав владения и</w:t>
            </w:r>
            <w:r w:rsidR="003508C2">
              <w:rPr>
                <w:rFonts w:eastAsia="Times New Roman"/>
                <w:lang w:eastAsia="ru-RU"/>
              </w:rPr>
              <w:t xml:space="preserve">               </w:t>
            </w:r>
            <w:r w:rsidRPr="004C10DF">
              <w:rPr>
                <w:rFonts w:eastAsia="Times New Roman"/>
                <w:lang w:eastAsia="ru-RU"/>
              </w:rPr>
              <w:t xml:space="preserve"> (или) пользования  в отношении муниципального имущества, включенного в </w:t>
            </w:r>
            <w:r w:rsidR="003508C2">
              <w:rPr>
                <w:rFonts w:eastAsia="Times New Roman"/>
                <w:lang w:eastAsia="ru-RU"/>
              </w:rPr>
              <w:t xml:space="preserve">                       </w:t>
            </w:r>
            <w:r w:rsidRPr="004C10DF">
              <w:rPr>
                <w:rFonts w:eastAsia="Times New Roman"/>
                <w:lang w:eastAsia="ru-RU"/>
              </w:rPr>
              <w:t>Перечень муниципального имущества,</w:t>
            </w:r>
            <w:r w:rsidR="003508C2">
              <w:rPr>
                <w:rFonts w:eastAsia="Times New Roman"/>
                <w:lang w:eastAsia="ru-RU"/>
              </w:rPr>
              <w:t xml:space="preserve"> </w:t>
            </w:r>
            <w:r w:rsidRPr="004C10DF">
              <w:rPr>
                <w:rFonts w:eastAsia="Times New Roman"/>
                <w:lang w:eastAsia="ru-RU"/>
              </w:rPr>
              <w:t xml:space="preserve"> свободного от прав </w:t>
            </w:r>
            <w:r w:rsidR="003508C2">
              <w:rPr>
                <w:rFonts w:eastAsia="Times New Roman"/>
                <w:lang w:eastAsia="ru-RU"/>
              </w:rPr>
              <w:t xml:space="preserve">                   </w:t>
            </w:r>
            <w:r w:rsidRPr="004C10DF">
              <w:rPr>
                <w:rFonts w:eastAsia="Times New Roman"/>
                <w:lang w:eastAsia="ru-RU"/>
              </w:rPr>
              <w:t xml:space="preserve">третьих лиц, в целях предоставления его во владение и (или) пользование </w:t>
            </w:r>
            <w:r w:rsidR="003508C2">
              <w:rPr>
                <w:rFonts w:eastAsia="Times New Roman"/>
                <w:lang w:eastAsia="ru-RU"/>
              </w:rPr>
              <w:t xml:space="preserve">                           </w:t>
            </w:r>
            <w:r w:rsidRPr="004C10DF">
              <w:rPr>
                <w:rFonts w:eastAsia="Times New Roman"/>
                <w:lang w:eastAsia="ru-RU"/>
              </w:rPr>
              <w:t xml:space="preserve">на долгосрочной основе субъектам малого и среднего предпринимательства, без применения обязательных процедур проведения </w:t>
            </w:r>
            <w:r w:rsidR="003508C2">
              <w:rPr>
                <w:rFonts w:eastAsia="Times New Roman"/>
                <w:lang w:eastAsia="ru-RU"/>
              </w:rPr>
              <w:t xml:space="preserve">                     </w:t>
            </w:r>
            <w:r w:rsidRPr="004C10DF">
              <w:rPr>
                <w:rFonts w:eastAsia="Times New Roman"/>
                <w:lang w:eastAsia="ru-RU"/>
              </w:rPr>
              <w:t>торгов, предшествующих заключению таких договоров</w:t>
            </w:r>
            <w:proofErr w:type="gramEnd"/>
          </w:p>
        </w:tc>
      </w:tr>
      <w:tr w:rsidR="004C10DF" w:rsidRPr="004C10DF" w:rsidTr="001F5743">
        <w:trPr>
          <w:tblCellSpacing w:w="5" w:type="nil"/>
        </w:trPr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t xml:space="preserve">Задача 4 «Осуществление </w:t>
            </w:r>
            <w:proofErr w:type="gramStart"/>
            <w:r w:rsidRPr="004C10DF">
              <w:rPr>
                <w:rFonts w:eastAsia="Times New Roman"/>
                <w:b/>
                <w:lang w:eastAsia="ru-RU"/>
              </w:rPr>
              <w:t>контроля за</w:t>
            </w:r>
            <w:proofErr w:type="gramEnd"/>
            <w:r w:rsidRPr="004C10DF">
              <w:rPr>
                <w:rFonts w:eastAsia="Times New Roman"/>
                <w:b/>
                <w:lang w:eastAsia="ru-RU"/>
              </w:rPr>
              <w:t xml:space="preserve"> использованием муниципального имущества муниципального района «Вуктыл»</w:t>
            </w: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</w:tr>
      <w:tr w:rsidR="00126461" w:rsidRPr="004C10DF" w:rsidTr="003508C2">
        <w:trPr>
          <w:gridAfter w:val="7"/>
          <w:wAfter w:w="4255" w:type="dxa"/>
          <w:trHeight w:val="171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Основное мероприятие 4.1. 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73157A" w:rsidRDefault="00126461" w:rsidP="000D3916">
            <w:pPr>
              <w:jc w:val="center"/>
            </w:pPr>
            <w:r>
              <w:t>а</w:t>
            </w:r>
            <w:r w:rsidRPr="0073157A">
              <w:t>дминистрация</w:t>
            </w:r>
            <w:r>
              <w:t>,</w:t>
            </w:r>
            <w:r w:rsidRPr="0073157A">
              <w:t xml:space="preserve"> </w:t>
            </w:r>
          </w:p>
          <w:p w:rsidR="00126461" w:rsidRPr="0073157A" w:rsidRDefault="00126461" w:rsidP="004C10DF">
            <w:pPr>
              <w:jc w:val="center"/>
            </w:pPr>
            <w:r w:rsidRPr="0073157A"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Исполнение функций по своевременному выявлению нарушений и принятию соответствующих мер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временное владение </w:t>
            </w:r>
            <w:r w:rsidR="003508C2">
              <w:rPr>
                <w:rFonts w:eastAsia="Times New Roman"/>
                <w:lang w:eastAsia="ru-RU"/>
              </w:rPr>
              <w:t xml:space="preserve">                            </w:t>
            </w:r>
            <w:r w:rsidRPr="004C10DF">
              <w:rPr>
                <w:rFonts w:eastAsia="Times New Roman"/>
                <w:lang w:eastAsia="ru-RU"/>
              </w:rPr>
              <w:t>и пользование</w:t>
            </w:r>
          </w:p>
        </w:tc>
      </w:tr>
      <w:tr w:rsidR="00126461" w:rsidRPr="004C10DF" w:rsidTr="003508C2">
        <w:trPr>
          <w:gridAfter w:val="7"/>
          <w:wAfter w:w="4255" w:type="dxa"/>
          <w:trHeight w:val="1557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4.2. Проведение работы по сокращению имеющейся задолженности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73157A" w:rsidRDefault="00126461" w:rsidP="00126461">
            <w:pPr>
              <w:jc w:val="center"/>
            </w:pPr>
            <w:r>
              <w:t>а</w:t>
            </w:r>
            <w:r w:rsidRPr="0073157A">
              <w:t>дминистрация</w:t>
            </w:r>
            <w:r>
              <w:t>,</w:t>
            </w:r>
            <w:r w:rsidRPr="0073157A">
              <w:t xml:space="preserve"> </w:t>
            </w:r>
          </w:p>
          <w:p w:rsidR="00126461" w:rsidRPr="0073157A" w:rsidRDefault="00126461" w:rsidP="004C10DF">
            <w:pPr>
              <w:jc w:val="center"/>
            </w:pPr>
            <w:r w:rsidRPr="0073157A"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 w:rsidRPr="004C10DF"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en-US"/>
              </w:rPr>
            </w:pPr>
            <w:r w:rsidRPr="004C10DF">
              <w:rPr>
                <w:rFonts w:eastAsia="Times New Roman"/>
                <w:lang w:eastAsia="en-US"/>
              </w:rPr>
              <w:t>Поступление  в полном объеме доходов от использования муниципального имущества в бюджет 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</w:tr>
      <w:tr w:rsidR="004C10DF" w:rsidRPr="004C10DF" w:rsidTr="001F5743">
        <w:trPr>
          <w:trHeight w:val="381"/>
          <w:tblCellSpacing w:w="5" w:type="nil"/>
        </w:trPr>
        <w:tc>
          <w:tcPr>
            <w:tcW w:w="154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t xml:space="preserve"> Подпрограмма 2 «Обеспечение реализации муниципальной программы» </w:t>
            </w:r>
          </w:p>
        </w:tc>
        <w:tc>
          <w:tcPr>
            <w:tcW w:w="708" w:type="dxa"/>
            <w:vMerge w:val="restart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 w:val="restart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 w:val="restart"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</w:tr>
      <w:tr w:rsidR="004C10DF" w:rsidRPr="004C10DF" w:rsidTr="001F5743">
        <w:trPr>
          <w:trHeight w:val="428"/>
          <w:tblCellSpacing w:w="5" w:type="nil"/>
        </w:trPr>
        <w:tc>
          <w:tcPr>
            <w:tcW w:w="15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ind w:firstLine="34"/>
              <w:jc w:val="center"/>
              <w:rPr>
                <w:rFonts w:eastAsia="Times New Roman"/>
                <w:b/>
                <w:lang w:eastAsia="ru-RU"/>
              </w:rPr>
            </w:pPr>
            <w:r w:rsidRPr="004C10DF">
              <w:rPr>
                <w:rFonts w:eastAsia="Times New Roman"/>
                <w:b/>
                <w:lang w:eastAsia="ru-RU"/>
              </w:rPr>
              <w:lastRenderedPageBreak/>
              <w:t>Задача  «Обеспечение управления реализацией мероприятий Программы»</w:t>
            </w:r>
          </w:p>
        </w:tc>
        <w:tc>
          <w:tcPr>
            <w:tcW w:w="708" w:type="dxa"/>
            <w:vMerge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/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spacing w:after="200" w:line="276" w:lineRule="auto"/>
            </w:pPr>
          </w:p>
        </w:tc>
      </w:tr>
      <w:tr w:rsidR="004C10DF" w:rsidRPr="004C10DF" w:rsidTr="00126461">
        <w:trPr>
          <w:gridAfter w:val="7"/>
          <w:wAfter w:w="4255" w:type="dxa"/>
          <w:tblCellSpacing w:w="5" w:type="nil"/>
        </w:trPr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jc w:val="both"/>
              <w:rPr>
                <w:rFonts w:eastAsia="Times New Roman"/>
                <w:i/>
                <w:u w:val="single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Основное мероприятие 1.1. 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Комитет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0D3916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en-US"/>
              </w:rPr>
              <w:t>2016 год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Качественное и своевременное принятие Комитетом управленческих решений по исполнению возложенных на него полномочий 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0DF" w:rsidRPr="004C10DF" w:rsidRDefault="004C10DF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 xml:space="preserve">Уровень ежегодного достижения показателей (индикаторов) Подпрограммы 1 </w:t>
            </w:r>
          </w:p>
        </w:tc>
      </w:tr>
      <w:tr w:rsidR="00126461" w:rsidRPr="004C10DF" w:rsidTr="00126461">
        <w:trPr>
          <w:gridAfter w:val="7"/>
          <w:wAfter w:w="4255" w:type="dxa"/>
          <w:trHeight w:val="2157"/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</w:pPr>
            <w:r w:rsidRPr="004C10DF">
              <w:t>Основное мероприятие 1.2. 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  <w:r>
              <w:t>а</w:t>
            </w:r>
            <w:r w:rsidRPr="00126461">
              <w:t>дминистрация</w:t>
            </w:r>
            <w:r>
              <w:t>,</w:t>
            </w:r>
            <w:r w:rsidRPr="00126461">
              <w:t xml:space="preserve"> </w:t>
            </w:r>
            <w:r w:rsidRPr="0073157A">
              <w:t>Комитет</w:t>
            </w:r>
          </w:p>
          <w:p w:rsidR="00126461" w:rsidRPr="004C10DF" w:rsidRDefault="00126461" w:rsidP="004C10DF">
            <w:pPr>
              <w:tabs>
                <w:tab w:val="left" w:pos="156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en-US"/>
              </w:rPr>
            </w:pPr>
            <w:r w:rsidRPr="004C10DF">
              <w:rPr>
                <w:rFonts w:eastAsia="Times New Roman"/>
                <w:lang w:eastAsia="en-US"/>
              </w:rPr>
              <w:t>2016 - 2020 годы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Обеспечение  публикаций в средствах массовых информаций, уплата страховых взносов, налоговых сборов, приобретение материальных запасов, содержание и обслуживание объектов казны  муниципального района «Вуктыл»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61" w:rsidRPr="004C10DF" w:rsidRDefault="00126461" w:rsidP="004C10DF">
            <w:pPr>
              <w:tabs>
                <w:tab w:val="left" w:pos="1560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4C10DF">
              <w:rPr>
                <w:rFonts w:eastAsia="Times New Roman"/>
                <w:lang w:eastAsia="ru-RU"/>
              </w:rPr>
              <w:t>Уровень ежегодного достижения показателей (индикаторов) Подпрограммы 1</w:t>
            </w:r>
          </w:p>
        </w:tc>
      </w:tr>
    </w:tbl>
    <w:p w:rsidR="004C10DF" w:rsidRPr="004C10DF" w:rsidRDefault="004C10DF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4C10DF" w:rsidRPr="004C10DF" w:rsidRDefault="004C10DF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07174F" w:rsidRPr="0007174F" w:rsidRDefault="0007174F" w:rsidP="0007174F">
      <w:pPr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07174F">
        <w:rPr>
          <w:rFonts w:eastAsia="Times New Roman"/>
          <w:lang w:eastAsia="ru-RU"/>
        </w:rPr>
        <w:t>Таблица 3</w:t>
      </w:r>
    </w:p>
    <w:p w:rsidR="004B058E" w:rsidRPr="0073157A" w:rsidRDefault="004B058E" w:rsidP="004C10D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</w:p>
    <w:p w:rsidR="000555B7" w:rsidRP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ru-RU"/>
        </w:rPr>
        <w:t xml:space="preserve">Ресурсное обеспечение </w:t>
      </w:r>
      <w:r w:rsidRPr="0073157A">
        <w:rPr>
          <w:rFonts w:eastAsia="Times New Roman"/>
          <w:lang w:eastAsia="en-US"/>
        </w:rPr>
        <w:t xml:space="preserve"> реализации муниципальной </w:t>
      </w:r>
    </w:p>
    <w:p w:rsidR="000922E7" w:rsidRP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>программы</w:t>
      </w:r>
      <w:r w:rsidR="003B6D86" w:rsidRPr="0073157A">
        <w:rPr>
          <w:rFonts w:eastAsia="Times New Roman"/>
          <w:lang w:eastAsia="en-US"/>
        </w:rPr>
        <w:t xml:space="preserve"> </w:t>
      </w:r>
      <w:r w:rsidR="000922E7" w:rsidRPr="0073157A">
        <w:rPr>
          <w:rFonts w:eastAsia="Times New Roman"/>
          <w:lang w:eastAsia="en-US"/>
        </w:rPr>
        <w:t xml:space="preserve">муниципального района </w:t>
      </w:r>
      <w:r w:rsidR="00462816" w:rsidRPr="0073157A">
        <w:rPr>
          <w:rFonts w:eastAsia="Times New Roman"/>
          <w:lang w:eastAsia="en-US"/>
        </w:rPr>
        <w:t>«</w:t>
      </w:r>
      <w:r w:rsidR="000922E7" w:rsidRPr="0073157A">
        <w:rPr>
          <w:rFonts w:eastAsia="Times New Roman"/>
          <w:lang w:eastAsia="en-US"/>
        </w:rPr>
        <w:t>Вуктыл</w:t>
      </w:r>
      <w:r w:rsidR="00462816" w:rsidRPr="0073157A">
        <w:rPr>
          <w:rFonts w:eastAsia="Times New Roman"/>
          <w:lang w:eastAsia="en-US"/>
        </w:rPr>
        <w:t>»</w:t>
      </w:r>
      <w:r w:rsidR="000922E7" w:rsidRPr="0073157A">
        <w:rPr>
          <w:rFonts w:eastAsia="Times New Roman"/>
          <w:lang w:eastAsia="en-US"/>
        </w:rPr>
        <w:t xml:space="preserve"> </w:t>
      </w:r>
    </w:p>
    <w:p w:rsidR="00E137D7" w:rsidRPr="0073157A" w:rsidRDefault="00462816" w:rsidP="004C10DF">
      <w:pPr>
        <w:tabs>
          <w:tab w:val="left" w:pos="1560"/>
        </w:tabs>
        <w:autoSpaceDE w:val="0"/>
        <w:autoSpaceDN w:val="0"/>
        <w:adjustRightInd w:val="0"/>
        <w:jc w:val="center"/>
        <w:outlineLvl w:val="0"/>
        <w:rPr>
          <w:rFonts w:eastAsia="Times New Roman"/>
          <w:lang w:eastAsia="en-US"/>
        </w:rPr>
      </w:pPr>
      <w:r w:rsidRPr="0073157A">
        <w:rPr>
          <w:rFonts w:eastAsia="Times New Roman"/>
          <w:lang w:eastAsia="en-US"/>
        </w:rPr>
        <w:t>«</w:t>
      </w:r>
      <w:r w:rsidR="00B71393" w:rsidRPr="0073157A">
        <w:rPr>
          <w:rFonts w:eastAsia="Times New Roman"/>
          <w:lang w:eastAsia="en-US"/>
        </w:rPr>
        <w:t>Управление муниципальным имуществом</w:t>
      </w:r>
      <w:r w:rsidRPr="0073157A">
        <w:rPr>
          <w:rFonts w:eastAsia="Times New Roman"/>
          <w:lang w:eastAsia="en-US"/>
        </w:rPr>
        <w:t>»</w:t>
      </w:r>
    </w:p>
    <w:p w:rsidR="00E137D7" w:rsidRP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за счет средств  бюджета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</w:t>
      </w:r>
    </w:p>
    <w:p w:rsidR="00E137D7" w:rsidRP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b/>
          <w:u w:val="single"/>
          <w:lang w:eastAsia="ru-RU"/>
        </w:rPr>
      </w:pPr>
      <w:r w:rsidRPr="0073157A">
        <w:rPr>
          <w:rFonts w:eastAsia="Times New Roman"/>
          <w:b/>
          <w:u w:val="single"/>
          <w:lang w:eastAsia="ru-RU"/>
        </w:rPr>
        <w:t xml:space="preserve">( с учетом средств республиканского бюджета Республики Коми) </w:t>
      </w:r>
    </w:p>
    <w:p w:rsidR="00E137D7" w:rsidRDefault="000922E7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(</w:t>
      </w:r>
      <w:r w:rsidR="00E137D7" w:rsidRPr="0073157A">
        <w:rPr>
          <w:rFonts w:eastAsia="Times New Roman"/>
          <w:lang w:eastAsia="ru-RU"/>
        </w:rPr>
        <w:t>руб.)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3827"/>
        <w:gridCol w:w="2977"/>
        <w:gridCol w:w="1701"/>
        <w:gridCol w:w="1701"/>
        <w:gridCol w:w="1701"/>
      </w:tblGrid>
      <w:tr w:rsidR="00344987" w:rsidRPr="00344987" w:rsidTr="00126461">
        <w:trPr>
          <w:trHeight w:val="400"/>
        </w:trPr>
        <w:tc>
          <w:tcPr>
            <w:tcW w:w="709" w:type="dxa"/>
            <w:vMerge w:val="restart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344987">
              <w:rPr>
                <w:rFonts w:eastAsia="Times New Roman"/>
                <w:lang w:eastAsia="ru-RU"/>
              </w:rPr>
              <w:t>п</w:t>
            </w:r>
            <w:proofErr w:type="gramEnd"/>
            <w:r w:rsidRPr="0034498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Статус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344987">
              <w:rPr>
                <w:rFonts w:eastAsia="Times New Roman"/>
                <w:lang w:eastAsia="ru-RU"/>
              </w:rPr>
              <w:br/>
              <w:t xml:space="preserve"> основного 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Оценка расходов (руб.), годы</w:t>
            </w:r>
          </w:p>
        </w:tc>
      </w:tr>
      <w:tr w:rsidR="00344987" w:rsidRPr="00344987" w:rsidTr="00126461">
        <w:trPr>
          <w:trHeight w:val="334"/>
        </w:trPr>
        <w:tc>
          <w:tcPr>
            <w:tcW w:w="709" w:type="dxa"/>
            <w:vMerge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2016</w:t>
            </w:r>
          </w:p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 xml:space="preserve">2017 </w:t>
            </w:r>
          </w:p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1701" w:type="dxa"/>
            <w:shd w:val="clear" w:color="auto" w:fill="auto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 xml:space="preserve">2018 </w:t>
            </w:r>
          </w:p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год</w:t>
            </w:r>
          </w:p>
        </w:tc>
      </w:tr>
    </w:tbl>
    <w:p w:rsidR="00344987" w:rsidRPr="00344987" w:rsidRDefault="00344987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3827"/>
        <w:gridCol w:w="2977"/>
        <w:gridCol w:w="1701"/>
        <w:gridCol w:w="1701"/>
        <w:gridCol w:w="1701"/>
      </w:tblGrid>
      <w:tr w:rsidR="004B058E" w:rsidRPr="0073157A" w:rsidTr="00344987">
        <w:trPr>
          <w:tblHeader/>
        </w:trPr>
        <w:tc>
          <w:tcPr>
            <w:tcW w:w="709" w:type="dxa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4B058E" w:rsidRPr="0073157A" w:rsidTr="001F5743">
        <w:trPr>
          <w:trHeight w:val="276"/>
        </w:trPr>
        <w:tc>
          <w:tcPr>
            <w:tcW w:w="709" w:type="dxa"/>
            <w:vMerge w:val="restart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val="en-US"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Программа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B347AC" w:rsidRPr="0073157A" w:rsidRDefault="00462816" w:rsidP="00344987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="00B347AC" w:rsidRPr="0073157A">
              <w:rPr>
                <w:rFonts w:eastAsia="Times New Roman"/>
                <w:sz w:val="22"/>
                <w:szCs w:val="22"/>
                <w:lang w:eastAsia="en-US"/>
              </w:rPr>
              <w:t>Управление муниципальным имуществом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B347AC" w:rsidRPr="002B4246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4246">
              <w:rPr>
                <w:rFonts w:eastAsia="Times New Roman"/>
                <w:sz w:val="22"/>
                <w:szCs w:val="22"/>
                <w:lang w:eastAsia="ru-RU"/>
              </w:rPr>
              <w:t>4657792,00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85940" w:rsidRPr="0073157A" w:rsidTr="001F5743">
        <w:trPr>
          <w:trHeight w:val="276"/>
        </w:trPr>
        <w:tc>
          <w:tcPr>
            <w:tcW w:w="709" w:type="dxa"/>
            <w:vMerge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86"/>
                <w:tab w:val="left" w:pos="219"/>
                <w:tab w:val="left" w:pos="360"/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C04E6C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  - администрация муниципального района «Вуктыл» (далее – администрация)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193725,19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B058E" w:rsidRPr="0073157A" w:rsidTr="001F5743">
        <w:trPr>
          <w:trHeight w:val="552"/>
        </w:trPr>
        <w:tc>
          <w:tcPr>
            <w:tcW w:w="709" w:type="dxa"/>
            <w:vMerge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Комитет по управлению имуществом муниципального района </w:t>
            </w:r>
            <w:r w:rsidR="00462816" w:rsidRPr="0073157A">
              <w:rPr>
                <w:rFonts w:eastAsia="Times New Roman"/>
                <w:sz w:val="22"/>
                <w:szCs w:val="22"/>
                <w:lang w:eastAsia="en-US"/>
              </w:rPr>
              <w:t>«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Вуктыл</w:t>
            </w:r>
            <w:r w:rsidR="00462816" w:rsidRPr="0073157A">
              <w:rPr>
                <w:rFonts w:eastAsia="Times New Roman"/>
                <w:sz w:val="22"/>
                <w:szCs w:val="22"/>
                <w:lang w:eastAsia="en-US"/>
              </w:rPr>
              <w:t>»</w:t>
            </w:r>
            <w:r w:rsidR="00C04E6C"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 (далее – Комитет)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F63E17" w:rsidP="004C10DF">
            <w:pPr>
              <w:tabs>
                <w:tab w:val="left" w:pos="1560"/>
              </w:tabs>
              <w:ind w:left="-108"/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4464066,81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ind w:left="-108"/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B347AC" w:rsidRPr="0073157A" w:rsidRDefault="00B347AC" w:rsidP="004C10DF">
            <w:pPr>
              <w:tabs>
                <w:tab w:val="left" w:pos="1560"/>
              </w:tabs>
              <w:ind w:left="-108"/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C85940" w:rsidRPr="0073157A" w:rsidTr="00E94C06">
        <w:trPr>
          <w:trHeight w:val="158"/>
        </w:trPr>
        <w:tc>
          <w:tcPr>
            <w:tcW w:w="709" w:type="dxa"/>
            <w:vMerge w:val="restart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Подпрограмма 1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606C0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85940" w:rsidRPr="002B4246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2B4246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85940" w:rsidRPr="0073157A" w:rsidTr="00E94C06">
        <w:trPr>
          <w:trHeight w:val="317"/>
        </w:trPr>
        <w:tc>
          <w:tcPr>
            <w:tcW w:w="709" w:type="dxa"/>
            <w:vMerge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администрация 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193725,19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85940" w:rsidRPr="0073157A" w:rsidTr="00E94C06">
        <w:trPr>
          <w:trHeight w:val="353"/>
        </w:trPr>
        <w:tc>
          <w:tcPr>
            <w:tcW w:w="709" w:type="dxa"/>
            <w:vMerge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210048,81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4B058E" w:rsidRPr="0073157A" w:rsidTr="001F5743">
        <w:trPr>
          <w:trHeight w:val="465"/>
        </w:trPr>
        <w:tc>
          <w:tcPr>
            <w:tcW w:w="709" w:type="dxa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</w:p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мероприятие 1.1. </w:t>
            </w:r>
          </w:p>
        </w:tc>
        <w:tc>
          <w:tcPr>
            <w:tcW w:w="3827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606C0F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администрация, 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Комитет 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85940" w:rsidRPr="0073157A" w:rsidTr="00E94C06">
        <w:trPr>
          <w:trHeight w:val="325"/>
        </w:trPr>
        <w:tc>
          <w:tcPr>
            <w:tcW w:w="709" w:type="dxa"/>
            <w:vMerge w:val="restart"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администрация 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106225,19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C85940" w:rsidRPr="0073157A" w:rsidTr="001F5743">
        <w:trPr>
          <w:trHeight w:val="554"/>
        </w:trPr>
        <w:tc>
          <w:tcPr>
            <w:tcW w:w="709" w:type="dxa"/>
            <w:vMerge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C85940" w:rsidRPr="0073157A" w:rsidRDefault="00C85940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147548,81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C85940" w:rsidRPr="0073157A" w:rsidRDefault="00C85940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9017FF">
        <w:trPr>
          <w:trHeight w:val="28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2977" w:type="dxa"/>
            <w:shd w:val="clear" w:color="auto" w:fill="auto"/>
          </w:tcPr>
          <w:p w:rsidR="009017FF" w:rsidRDefault="009017FF" w:rsidP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  <w:p w:rsidR="00E94C06" w:rsidRPr="0073157A" w:rsidRDefault="00E94C06" w:rsidP="00E94C06">
            <w:pPr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467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E94C06" w:rsidP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E94C06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  - Комитет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9017FF">
        <w:trPr>
          <w:trHeight w:val="24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977" w:type="dxa"/>
            <w:shd w:val="clear" w:color="auto" w:fill="auto"/>
          </w:tcPr>
          <w:p w:rsidR="009017FF" w:rsidRDefault="009017FF" w:rsidP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</w:t>
            </w:r>
          </w:p>
          <w:p w:rsidR="00E94C06" w:rsidRPr="0073157A" w:rsidRDefault="00E94C06" w:rsidP="009017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253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E94C06" w:rsidP="00E94C0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</w:t>
            </w:r>
            <w:r w:rsidR="009017FF" w:rsidRPr="0073157A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="009017FF"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8D3735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495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Ответственный исполнитель  - администрация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3A68FB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37500,00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495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62500,00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572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2.3.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Организация работ по проведению кадастровых работ для обеспечения 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кадастровыми паспортами земельных участков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Ответственный исполнитель  - администрация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50000,00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495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3A68FB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F5743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0D3916">
        <w:trPr>
          <w:trHeight w:val="1267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lastRenderedPageBreak/>
              <w:t>9.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0D391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Ведение и актуализация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П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еречня  муниципального  имущества, предназначенного для передачи во владение и (или) пользование субъектам малого 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и среднего 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0D3916">
            <w:pPr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Ответственный исполнитель  - администрация</w:t>
            </w: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26461">
        <w:trPr>
          <w:trHeight w:val="1074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0D3916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sz w:val="22"/>
                <w:szCs w:val="22"/>
              </w:rPr>
              <w:t>Ответственный исполнитель  - Комитет</w:t>
            </w:r>
          </w:p>
        </w:tc>
        <w:tc>
          <w:tcPr>
            <w:tcW w:w="1701" w:type="dxa"/>
            <w:shd w:val="clear" w:color="auto" w:fill="auto"/>
          </w:tcPr>
          <w:p w:rsidR="009017FF" w:rsidRPr="00100AFC" w:rsidRDefault="009017FF" w:rsidP="00126461">
            <w:pPr>
              <w:jc w:val="center"/>
            </w:pPr>
            <w:r w:rsidRPr="00100AFC"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100AFC" w:rsidRDefault="009017FF" w:rsidP="00126461">
            <w:pPr>
              <w:jc w:val="center"/>
            </w:pPr>
            <w:r w:rsidRPr="00100AFC"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Default="009017FF" w:rsidP="00126461">
            <w:pPr>
              <w:jc w:val="center"/>
            </w:pPr>
            <w:r w:rsidRPr="00100AFC">
              <w:t>0,00</w:t>
            </w:r>
          </w:p>
        </w:tc>
      </w:tr>
      <w:tr w:rsidR="009017FF" w:rsidRPr="0073157A" w:rsidTr="000D3916">
        <w:trPr>
          <w:trHeight w:val="56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3.2.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</w:tcPr>
          <w:p w:rsidR="009017FF" w:rsidRDefault="009017FF">
            <w:r w:rsidRPr="00E613D1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56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Default="009017FF">
            <w:r w:rsidRPr="00E613D1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0D3916">
        <w:trPr>
          <w:trHeight w:val="56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4.1.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Осуществление контроля за целевым и  эффективным использованием муниципального имущества муниципального района «Вуктыл»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0D3916">
            <w:pPr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ый исполнитель  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56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0D3916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sz w:val="22"/>
                <w:szCs w:val="22"/>
              </w:rPr>
              <w:t>Ответственный исполнитель  - Комитет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0D3916">
        <w:trPr>
          <w:trHeight w:val="28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4.2.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Проведение работы по сокращению имеющейся задолженности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>
            <w:pPr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 исполнитель  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28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sz w:val="22"/>
                <w:szCs w:val="22"/>
              </w:rPr>
              <w:t>Ответственный исполнитель  - Комитет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2B4246">
        <w:trPr>
          <w:trHeight w:val="280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Подпрограмма 2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2977" w:type="dxa"/>
            <w:shd w:val="clear" w:color="auto" w:fill="auto"/>
          </w:tcPr>
          <w:p w:rsidR="009017FF" w:rsidRDefault="009017FF" w:rsidP="009956AC">
            <w: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4254018,00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2B4246">
        <w:trPr>
          <w:trHeight w:val="28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9956AC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 исполнитель  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303885,00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9017FF" w:rsidRPr="0073157A" w:rsidTr="001F5743">
        <w:trPr>
          <w:trHeight w:val="28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Default="009017FF" w:rsidP="009956AC">
            <w:r w:rsidRPr="00766FEF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3950133,00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F5743">
        <w:trPr>
          <w:trHeight w:val="495"/>
        </w:trPr>
        <w:tc>
          <w:tcPr>
            <w:tcW w:w="709" w:type="dxa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3827" w:type="dxa"/>
            <w:shd w:val="clear" w:color="auto" w:fill="auto"/>
          </w:tcPr>
          <w:p w:rsidR="009017FF" w:rsidRPr="0073157A" w:rsidRDefault="009017FF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2977" w:type="dxa"/>
            <w:shd w:val="clear" w:color="auto" w:fill="auto"/>
          </w:tcPr>
          <w:p w:rsidR="009017FF" w:rsidRPr="0073157A" w:rsidRDefault="009017FF" w:rsidP="003A68FB">
            <w:pPr>
              <w:tabs>
                <w:tab w:val="left" w:pos="1560"/>
              </w:tabs>
              <w:rPr>
                <w:rFonts w:eastAsia="Times New Roman"/>
                <w:sz w:val="22"/>
                <w:szCs w:val="22"/>
                <w:lang w:eastAsia="en-US"/>
              </w:rPr>
            </w:pPr>
            <w:r w:rsidRPr="0073157A">
              <w:rPr>
                <w:rFonts w:eastAsia="Times New Roman"/>
                <w:sz w:val="22"/>
                <w:szCs w:val="22"/>
                <w:lang w:eastAsia="en-US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017F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3950133,00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9017FF" w:rsidRPr="0073157A" w:rsidTr="00126461">
        <w:trPr>
          <w:trHeight w:val="314"/>
        </w:trPr>
        <w:tc>
          <w:tcPr>
            <w:tcW w:w="709" w:type="dxa"/>
            <w:vMerge w:val="restart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15.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 xml:space="preserve">Основное мероприятие 1.2.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 xml:space="preserve">Финансовое обеспечение выполнения </w:t>
            </w:r>
            <w:r w:rsidRPr="0073157A">
              <w:rPr>
                <w:sz w:val="22"/>
                <w:szCs w:val="22"/>
              </w:rPr>
              <w:lastRenderedPageBreak/>
              <w:t>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2977" w:type="dxa"/>
            <w:shd w:val="clear" w:color="auto" w:fill="auto"/>
          </w:tcPr>
          <w:p w:rsidR="009017FF" w:rsidRDefault="009017FF"/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</w:tr>
      <w:tr w:rsidR="009017FF" w:rsidRPr="0073157A" w:rsidTr="000D3916">
        <w:trPr>
          <w:trHeight w:val="313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Pr="0073157A" w:rsidRDefault="009017FF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Ответственны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й исполнитель  - администрация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303885,00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9956AC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9017FF" w:rsidRPr="0073157A" w:rsidTr="001F5743">
        <w:trPr>
          <w:trHeight w:val="560"/>
        </w:trPr>
        <w:tc>
          <w:tcPr>
            <w:tcW w:w="709" w:type="dxa"/>
            <w:vMerge/>
          </w:tcPr>
          <w:p w:rsidR="009017FF" w:rsidRPr="0073157A" w:rsidRDefault="009017FF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9017FF" w:rsidRPr="0073157A" w:rsidRDefault="009017FF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9017FF" w:rsidRDefault="009017FF">
            <w:r w:rsidRPr="00766FEF">
              <w:rPr>
                <w:sz w:val="22"/>
                <w:szCs w:val="22"/>
              </w:rPr>
              <w:t xml:space="preserve">Ответственный исполнитель  - Комитет 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9017FF" w:rsidRPr="0073157A" w:rsidRDefault="009017FF" w:rsidP="00126461">
            <w:pPr>
              <w:tabs>
                <w:tab w:val="left" w:pos="15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3A68FB" w:rsidRPr="0073157A" w:rsidRDefault="003A68FB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3A68FB" w:rsidRDefault="003A68FB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344987" w:rsidRDefault="00344987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344987" w:rsidRPr="0073157A" w:rsidRDefault="00344987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</w:p>
    <w:p w:rsidR="00E137D7" w:rsidRPr="0073157A" w:rsidRDefault="003B6D86" w:rsidP="004C10DF">
      <w:pPr>
        <w:tabs>
          <w:tab w:val="left" w:pos="1560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Таблица 3</w:t>
      </w:r>
      <w:r w:rsidR="00E137D7" w:rsidRPr="0073157A">
        <w:rPr>
          <w:rFonts w:eastAsia="Times New Roman"/>
          <w:lang w:eastAsia="ru-RU"/>
        </w:rPr>
        <w:t>.</w:t>
      </w:r>
      <w:r w:rsidRPr="0073157A">
        <w:rPr>
          <w:rFonts w:eastAsia="Times New Roman"/>
          <w:lang w:eastAsia="ru-RU"/>
        </w:rPr>
        <w:t>1</w:t>
      </w:r>
    </w:p>
    <w:p w:rsidR="00E137D7" w:rsidRP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p w:rsid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Ресурсное обеспечение и прогнозная оценка расходов бюджета муниципального района </w:t>
      </w:r>
      <w:r w:rsidR="00462816" w:rsidRPr="0073157A">
        <w:rPr>
          <w:rFonts w:eastAsia="Times New Roman"/>
          <w:lang w:eastAsia="ru-RU"/>
        </w:rPr>
        <w:t>«</w:t>
      </w:r>
      <w:r w:rsidRPr="0073157A">
        <w:rPr>
          <w:rFonts w:eastAsia="Times New Roman"/>
          <w:lang w:eastAsia="ru-RU"/>
        </w:rPr>
        <w:t>Вуктыл</w:t>
      </w:r>
      <w:r w:rsidR="00462816" w:rsidRPr="0073157A">
        <w:rPr>
          <w:rFonts w:eastAsia="Times New Roman"/>
          <w:lang w:eastAsia="ru-RU"/>
        </w:rPr>
        <w:t>»</w:t>
      </w:r>
      <w:r w:rsidRPr="0073157A">
        <w:rPr>
          <w:rFonts w:eastAsia="Times New Roman"/>
          <w:lang w:eastAsia="ru-RU"/>
        </w:rPr>
        <w:t xml:space="preserve"> </w:t>
      </w:r>
    </w:p>
    <w:p w:rsid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(с учетом средств федерального бюджета Российской Федерации, республиканского бюджета Республики Коми)</w:t>
      </w:r>
    </w:p>
    <w:p w:rsidR="0073157A" w:rsidRDefault="00E137D7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en-US"/>
        </w:rPr>
      </w:pPr>
      <w:r w:rsidRPr="0073157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en-US"/>
        </w:rPr>
        <w:t>бюджетов поселений и иных организаций на реализацию целей</w:t>
      </w:r>
      <w:r w:rsidR="001A29F3" w:rsidRPr="0073157A">
        <w:rPr>
          <w:rFonts w:eastAsia="Times New Roman"/>
          <w:lang w:eastAsia="en-US"/>
        </w:rPr>
        <w:t xml:space="preserve"> </w:t>
      </w:r>
      <w:r w:rsidRPr="0073157A">
        <w:rPr>
          <w:rFonts w:eastAsia="Times New Roman"/>
          <w:lang w:eastAsia="en-US"/>
        </w:rPr>
        <w:t>муниципальной программы</w:t>
      </w:r>
      <w:r w:rsidR="000922E7" w:rsidRPr="0073157A">
        <w:rPr>
          <w:rFonts w:eastAsia="Times New Roman"/>
          <w:lang w:eastAsia="en-US"/>
        </w:rPr>
        <w:t xml:space="preserve"> муниципального района </w:t>
      </w:r>
      <w:r w:rsidR="00462816" w:rsidRPr="0073157A">
        <w:rPr>
          <w:rFonts w:eastAsia="Times New Roman"/>
          <w:lang w:eastAsia="en-US"/>
        </w:rPr>
        <w:t>«</w:t>
      </w:r>
      <w:r w:rsidR="000922E7" w:rsidRPr="0073157A">
        <w:rPr>
          <w:rFonts w:eastAsia="Times New Roman"/>
          <w:lang w:eastAsia="en-US"/>
        </w:rPr>
        <w:t>Вуктыл</w:t>
      </w:r>
      <w:r w:rsidR="00462816" w:rsidRPr="0073157A">
        <w:rPr>
          <w:rFonts w:eastAsia="Times New Roman"/>
          <w:lang w:eastAsia="en-US"/>
        </w:rPr>
        <w:t>»</w:t>
      </w:r>
      <w:r w:rsidR="003B6D86" w:rsidRPr="0073157A">
        <w:rPr>
          <w:rFonts w:eastAsia="Times New Roman"/>
          <w:lang w:eastAsia="en-US"/>
        </w:rPr>
        <w:t xml:space="preserve"> </w:t>
      </w:r>
    </w:p>
    <w:p w:rsidR="00E137D7" w:rsidRPr="0073157A" w:rsidRDefault="00462816" w:rsidP="004C10DF">
      <w:pPr>
        <w:tabs>
          <w:tab w:val="left" w:pos="1560"/>
        </w:tabs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en-US"/>
        </w:rPr>
        <w:t>«</w:t>
      </w:r>
      <w:r w:rsidR="00FB53C3" w:rsidRPr="0073157A">
        <w:rPr>
          <w:rFonts w:eastAsia="Times New Roman"/>
          <w:lang w:eastAsia="en-US"/>
        </w:rPr>
        <w:t>Управление муниципальным имуществом</w:t>
      </w:r>
      <w:r w:rsidRPr="0073157A">
        <w:rPr>
          <w:rFonts w:eastAsia="Times New Roman"/>
          <w:lang w:eastAsia="en-US"/>
        </w:rPr>
        <w:t>»</w:t>
      </w:r>
    </w:p>
    <w:p w:rsidR="00E137D7" w:rsidRDefault="003B6D86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(</w:t>
      </w:r>
      <w:r w:rsidR="00E137D7" w:rsidRPr="0073157A">
        <w:rPr>
          <w:rFonts w:eastAsia="Times New Roman"/>
          <w:lang w:eastAsia="ru-RU"/>
        </w:rPr>
        <w:t>руб.)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3827"/>
        <w:gridCol w:w="1985"/>
        <w:gridCol w:w="1984"/>
        <w:gridCol w:w="2268"/>
      </w:tblGrid>
      <w:tr w:rsidR="00344987" w:rsidRPr="00344987" w:rsidTr="00126461">
        <w:tc>
          <w:tcPr>
            <w:tcW w:w="709" w:type="dxa"/>
            <w:vMerge w:val="restart"/>
          </w:tcPr>
          <w:p w:rsidR="00344987" w:rsidRPr="00344987" w:rsidRDefault="00344987" w:rsidP="00344987">
            <w:pPr>
              <w:tabs>
                <w:tab w:val="left" w:pos="58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344987">
              <w:rPr>
                <w:rFonts w:eastAsia="Times New Roman"/>
                <w:lang w:eastAsia="ru-RU"/>
              </w:rPr>
              <w:t>п</w:t>
            </w:r>
            <w:proofErr w:type="gramEnd"/>
            <w:r w:rsidRPr="0034498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344987" w:rsidRPr="00344987" w:rsidRDefault="00344987" w:rsidP="00344987">
            <w:pPr>
              <w:tabs>
                <w:tab w:val="left" w:pos="1861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</w:tcPr>
          <w:p w:rsidR="00344987" w:rsidRPr="00344987" w:rsidRDefault="00344987" w:rsidP="003449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3827" w:type="dxa"/>
            <w:vMerge w:val="restart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237" w:type="dxa"/>
            <w:gridSpan w:val="3"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Оценка расходов (руб.), годы</w:t>
            </w:r>
          </w:p>
        </w:tc>
      </w:tr>
      <w:tr w:rsidR="00344987" w:rsidRPr="00344987" w:rsidTr="00126461">
        <w:tc>
          <w:tcPr>
            <w:tcW w:w="709" w:type="dxa"/>
            <w:vMerge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vMerge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693" w:type="dxa"/>
            <w:vMerge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3827" w:type="dxa"/>
            <w:vMerge/>
          </w:tcPr>
          <w:p w:rsidR="00344987" w:rsidRPr="00344987" w:rsidRDefault="00344987" w:rsidP="00344987">
            <w:pPr>
              <w:tabs>
                <w:tab w:val="left" w:pos="1560"/>
              </w:tabs>
              <w:autoSpaceDE w:val="0"/>
              <w:autoSpaceDN w:val="0"/>
              <w:adjustRightInd w:val="0"/>
              <w:ind w:right="284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</w:tcPr>
          <w:p w:rsidR="00344987" w:rsidRPr="00344987" w:rsidRDefault="00344987" w:rsidP="003449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2016 год</w:t>
            </w:r>
          </w:p>
        </w:tc>
        <w:tc>
          <w:tcPr>
            <w:tcW w:w="1984" w:type="dxa"/>
          </w:tcPr>
          <w:p w:rsidR="00344987" w:rsidRPr="00344987" w:rsidRDefault="00344987" w:rsidP="003449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2017 год</w:t>
            </w:r>
          </w:p>
        </w:tc>
        <w:tc>
          <w:tcPr>
            <w:tcW w:w="2268" w:type="dxa"/>
          </w:tcPr>
          <w:p w:rsidR="00344987" w:rsidRPr="00344987" w:rsidRDefault="00344987" w:rsidP="0034498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344987">
              <w:rPr>
                <w:rFonts w:eastAsia="Times New Roman"/>
                <w:lang w:eastAsia="ru-RU"/>
              </w:rPr>
              <w:t>2018 год</w:t>
            </w:r>
          </w:p>
        </w:tc>
      </w:tr>
    </w:tbl>
    <w:p w:rsidR="00344987" w:rsidRDefault="00344987" w:rsidP="004C10DF">
      <w:pPr>
        <w:tabs>
          <w:tab w:val="left" w:pos="1560"/>
        </w:tabs>
        <w:autoSpaceDE w:val="0"/>
        <w:autoSpaceDN w:val="0"/>
        <w:adjustRightInd w:val="0"/>
        <w:ind w:right="284"/>
        <w:jc w:val="right"/>
        <w:rPr>
          <w:rFonts w:eastAsia="Times New Roman"/>
          <w:sz w:val="4"/>
          <w:szCs w:val="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693"/>
        <w:gridCol w:w="3827"/>
        <w:gridCol w:w="1985"/>
        <w:gridCol w:w="1984"/>
        <w:gridCol w:w="2268"/>
      </w:tblGrid>
      <w:tr w:rsidR="00A41DF7" w:rsidRPr="0073157A" w:rsidTr="00344987">
        <w:trPr>
          <w:trHeight w:val="105"/>
          <w:tblHeader/>
        </w:trPr>
        <w:tc>
          <w:tcPr>
            <w:tcW w:w="709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93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7</w:t>
            </w:r>
          </w:p>
        </w:tc>
      </w:tr>
      <w:tr w:rsidR="00A41DF7" w:rsidRPr="0073157A" w:rsidTr="00344987">
        <w:trPr>
          <w:trHeight w:val="281"/>
        </w:trPr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Муниципальная </w:t>
            </w:r>
            <w:hyperlink w:anchor="P30" w:history="1">
              <w:r w:rsidRPr="0073157A">
                <w:rPr>
                  <w:rFonts w:eastAsia="Times New Roman"/>
                  <w:sz w:val="22"/>
                  <w:szCs w:val="22"/>
                  <w:lang w:eastAsia="ru-RU"/>
                </w:rPr>
                <w:t>программа</w:t>
              </w:r>
            </w:hyperlink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Муниципальная программа «Управление муниципальным имуществом»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4657792,00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4657792,00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5" w:type="dxa"/>
            <w:vMerge w:val="restart"/>
          </w:tcPr>
          <w:p w:rsidR="00A41DF7" w:rsidRPr="0073157A" w:rsidRDefault="00D3786A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hyperlink w:anchor="P211" w:history="1">
              <w:r w:rsidR="00A41DF7" w:rsidRPr="0073157A">
                <w:rPr>
                  <w:rFonts w:eastAsia="Times New Roman"/>
                  <w:sz w:val="22"/>
                  <w:szCs w:val="22"/>
                  <w:lang w:eastAsia="ru-RU"/>
                </w:rPr>
                <w:t>Подпрограмма 1</w:t>
              </w:r>
            </w:hyperlink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«Управление и распоряжение муниципальным имуществом»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403774,00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1.1.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Проведение инвентаризации муниципального имущества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  <w:p w:rsidR="00A41DF7" w:rsidRPr="0073157A" w:rsidRDefault="00A41DF7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  <w:p w:rsidR="00A41DF7" w:rsidRPr="0073157A" w:rsidRDefault="00A41DF7" w:rsidP="004C10DF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253774,00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253774,00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1.3.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Регистрация права собственности на объекты муниципальной собственности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rPr>
          <w:trHeight w:val="862"/>
        </w:trPr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2.1.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2.2.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100000</w:t>
            </w:r>
            <w:r w:rsidR="00A41DF7" w:rsidRPr="0073157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1000</w:t>
            </w:r>
            <w:r w:rsidR="00EF6CCC" w:rsidRPr="0073157A">
              <w:rPr>
                <w:sz w:val="22"/>
                <w:szCs w:val="22"/>
              </w:rPr>
              <w:t>00</w:t>
            </w:r>
            <w:r w:rsidR="00A41DF7" w:rsidRPr="0073157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2.3.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5000</w:t>
            </w:r>
            <w:r w:rsidR="00EF6CCC" w:rsidRPr="0073157A">
              <w:rPr>
                <w:sz w:val="22"/>
                <w:szCs w:val="22"/>
              </w:rPr>
              <w:t>0</w:t>
            </w:r>
            <w:r w:rsidR="00A41DF7" w:rsidRPr="0073157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4B058E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5000</w:t>
            </w:r>
            <w:r w:rsidR="00EF6CCC" w:rsidRPr="0073157A">
              <w:rPr>
                <w:sz w:val="22"/>
                <w:szCs w:val="22"/>
              </w:rPr>
              <w:t>0</w:t>
            </w:r>
            <w:r w:rsidR="00A41DF7" w:rsidRPr="0073157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3.1.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0D3916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Ведение и актуализация </w:t>
            </w:r>
            <w:r w:rsidR="000D3916">
              <w:rPr>
                <w:rFonts w:eastAsia="Times New Roman"/>
                <w:sz w:val="22"/>
                <w:szCs w:val="22"/>
                <w:lang w:eastAsia="ru-RU"/>
              </w:rPr>
              <w:t>П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еречня муниципального имущества, предназначенного для передачи во владение и (или) пользование субъектам малого</w:t>
            </w:r>
            <w:r w:rsidR="000D3916">
              <w:rPr>
                <w:rFonts w:eastAsia="Times New Roman"/>
                <w:sz w:val="22"/>
                <w:szCs w:val="22"/>
                <w:lang w:eastAsia="ru-RU"/>
              </w:rPr>
              <w:t xml:space="preserve"> и среднего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3.2.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Предоставление муниципального имущества, включенного в Перечень, в пользование субъектам малого и среднего предпринимательства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Основное 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мероприятие 4.1.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Осуществление контроля 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за целевым и эффективным использованием муниципального имущества муниципального района «Вуктыл»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4.2.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1985" w:type="dxa"/>
            <w:vMerge w:val="restart"/>
          </w:tcPr>
          <w:p w:rsidR="00A41DF7" w:rsidRPr="0073157A" w:rsidRDefault="00D3786A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hyperlink w:anchor="P412" w:history="1">
              <w:r w:rsidR="00A41DF7" w:rsidRPr="0073157A">
                <w:rPr>
                  <w:rFonts w:eastAsia="Times New Roman"/>
                  <w:sz w:val="22"/>
                  <w:szCs w:val="22"/>
                  <w:lang w:eastAsia="ru-RU"/>
                </w:rPr>
                <w:t>Подпрограмма 2</w:t>
              </w:r>
            </w:hyperlink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4254018,00</w:t>
            </w:r>
          </w:p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4254018,00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 xml:space="preserve">за счет средств федерального бюджета </w:t>
            </w: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1.1.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Финансовое обеспечение деятельности аппарата Комитета по управлению имуществом муниципального района «Вуктыл», обеспечение исполнения задач и функций в рамках реализации Программы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3950133,00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3950133,00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ind w:left="34" w:hanging="34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1985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Основное мероприятие 1.2.</w:t>
            </w:r>
          </w:p>
        </w:tc>
        <w:tc>
          <w:tcPr>
            <w:tcW w:w="2693" w:type="dxa"/>
            <w:vMerge w:val="restart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Финансовое обеспечение выполнения расходных обязательств по содержанию муниципальной казны муниципального района «Вуктыл»</w:t>
            </w: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Всего,</w:t>
            </w:r>
          </w:p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 том числе по источникам: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303885,00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муниципального района «Вуктыл», в том числе:</w:t>
            </w:r>
          </w:p>
        </w:tc>
        <w:tc>
          <w:tcPr>
            <w:tcW w:w="1985" w:type="dxa"/>
          </w:tcPr>
          <w:p w:rsidR="00A41DF7" w:rsidRPr="0073157A" w:rsidRDefault="00EF6CCC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303885</w:t>
            </w:r>
            <w:r w:rsidR="00A41DF7" w:rsidRPr="0073157A">
              <w:rPr>
                <w:sz w:val="22"/>
                <w:szCs w:val="22"/>
              </w:rPr>
              <w:t>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tabs>
                <w:tab w:val="left" w:pos="1560"/>
              </w:tabs>
              <w:jc w:val="center"/>
              <w:rPr>
                <w:sz w:val="22"/>
                <w:szCs w:val="22"/>
              </w:rPr>
            </w:pPr>
            <w:r w:rsidRPr="0073157A">
              <w:rPr>
                <w:sz w:val="22"/>
                <w:szCs w:val="22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за счет средств республиканского бюджета Республики Коми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Бюджет поселения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  <w:tr w:rsidR="00A41DF7" w:rsidRPr="0073157A" w:rsidTr="006037DA">
        <w:tc>
          <w:tcPr>
            <w:tcW w:w="709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</w:tcPr>
          <w:p w:rsidR="00A41DF7" w:rsidRPr="0073157A" w:rsidRDefault="00A41DF7" w:rsidP="004C10DF">
            <w:pPr>
              <w:tabs>
                <w:tab w:val="left" w:pos="1560"/>
              </w:tabs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85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4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2268" w:type="dxa"/>
          </w:tcPr>
          <w:p w:rsidR="00A41DF7" w:rsidRPr="0073157A" w:rsidRDefault="00A41DF7" w:rsidP="004C10DF">
            <w:pPr>
              <w:widowControl w:val="0"/>
              <w:tabs>
                <w:tab w:val="left" w:pos="1560"/>
              </w:tabs>
              <w:autoSpaceDE w:val="0"/>
              <w:autoSpaceDN w:val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73157A">
              <w:rPr>
                <w:rFonts w:eastAsia="Times New Roman"/>
                <w:sz w:val="22"/>
                <w:szCs w:val="22"/>
                <w:lang w:eastAsia="ru-RU"/>
              </w:rPr>
              <w:t>0,00</w:t>
            </w:r>
          </w:p>
        </w:tc>
      </w:tr>
    </w:tbl>
    <w:p w:rsidR="00E137D7" w:rsidRPr="0007174F" w:rsidRDefault="00462816" w:rsidP="004C10D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center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              </w:t>
      </w:r>
      <w:r w:rsidR="00DB5CD2" w:rsidRPr="0073157A"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</w:t>
      </w:r>
      <w:r w:rsidRPr="0073157A">
        <w:rPr>
          <w:rFonts w:eastAsia="Times New Roman"/>
          <w:lang w:eastAsia="ru-RU"/>
        </w:rPr>
        <w:t xml:space="preserve">  </w:t>
      </w:r>
      <w:r w:rsidR="0007174F" w:rsidRPr="0073157A">
        <w:rPr>
          <w:rFonts w:eastAsia="Times New Roman"/>
          <w:lang w:eastAsia="ru-RU"/>
        </w:rPr>
        <w:t xml:space="preserve">                                              </w:t>
      </w:r>
      <w:r w:rsidRPr="0073157A">
        <w:rPr>
          <w:rFonts w:eastAsia="Times New Roman"/>
          <w:lang w:eastAsia="ru-RU"/>
        </w:rPr>
        <w:t xml:space="preserve">            »</w:t>
      </w:r>
      <w:r w:rsidR="00DB5CD2" w:rsidRPr="0073157A">
        <w:rPr>
          <w:rFonts w:eastAsia="Times New Roman"/>
          <w:lang w:eastAsia="ru-RU"/>
        </w:rPr>
        <w:t>.</w:t>
      </w:r>
    </w:p>
    <w:p w:rsidR="00E137D7" w:rsidRPr="000555B7" w:rsidRDefault="00E137D7" w:rsidP="004C10D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sectPr w:rsidR="00E137D7" w:rsidRPr="000555B7" w:rsidSect="00065DBB">
      <w:pgSz w:w="16838" w:h="11906" w:orient="landscape"/>
      <w:pgMar w:top="1276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6A" w:rsidRDefault="00D3786A" w:rsidP="00C2767E">
      <w:r>
        <w:separator/>
      </w:r>
    </w:p>
  </w:endnote>
  <w:endnote w:type="continuationSeparator" w:id="0">
    <w:p w:rsidR="00D3786A" w:rsidRDefault="00D3786A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6A" w:rsidRDefault="00D3786A" w:rsidP="00C2767E">
      <w:r>
        <w:separator/>
      </w:r>
    </w:p>
  </w:footnote>
  <w:footnote w:type="continuationSeparator" w:id="0">
    <w:p w:rsidR="00D3786A" w:rsidRDefault="00D3786A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C21A26"/>
    <w:lvl w:ilvl="0">
      <w:numFmt w:val="bullet"/>
      <w:lvlText w:val="*"/>
      <w:lvlJc w:val="left"/>
    </w:lvl>
  </w:abstractNum>
  <w:abstractNum w:abstractNumId="1">
    <w:nsid w:val="03EC1F92"/>
    <w:multiLevelType w:val="hybridMultilevel"/>
    <w:tmpl w:val="7E68F1EE"/>
    <w:lvl w:ilvl="0" w:tplc="BD1EC2A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2677E"/>
    <w:multiLevelType w:val="hybridMultilevel"/>
    <w:tmpl w:val="186C459C"/>
    <w:lvl w:ilvl="0" w:tplc="00842CE6">
      <w:start w:val="2016"/>
      <w:numFmt w:val="decimal"/>
      <w:lvlText w:val="%1"/>
      <w:lvlJc w:val="left"/>
      <w:pPr>
        <w:ind w:left="1407" w:hanging="84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F55A5A"/>
    <w:multiLevelType w:val="hybridMultilevel"/>
    <w:tmpl w:val="BE2E816C"/>
    <w:lvl w:ilvl="0" w:tplc="6DBA03DE">
      <w:start w:val="1"/>
      <w:numFmt w:val="decimal"/>
      <w:lvlText w:val="%1)"/>
      <w:lvlJc w:val="left"/>
      <w:pPr>
        <w:ind w:left="58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>
    <w:nsid w:val="0A6C03D8"/>
    <w:multiLevelType w:val="hybridMultilevel"/>
    <w:tmpl w:val="E234834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188E43A0"/>
    <w:multiLevelType w:val="hybridMultilevel"/>
    <w:tmpl w:val="F51CE292"/>
    <w:lvl w:ilvl="0" w:tplc="7F64893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72B97"/>
    <w:multiLevelType w:val="hybridMultilevel"/>
    <w:tmpl w:val="BD7016EE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A0B3DDC"/>
    <w:multiLevelType w:val="hybridMultilevel"/>
    <w:tmpl w:val="C96A74F4"/>
    <w:lvl w:ilvl="0" w:tplc="4BA42CA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24B9E"/>
    <w:multiLevelType w:val="hybridMultilevel"/>
    <w:tmpl w:val="7352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3755D"/>
    <w:multiLevelType w:val="hybridMultilevel"/>
    <w:tmpl w:val="15304DE0"/>
    <w:lvl w:ilvl="0" w:tplc="ECBECD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F0C24"/>
    <w:multiLevelType w:val="hybridMultilevel"/>
    <w:tmpl w:val="A2A0607C"/>
    <w:lvl w:ilvl="0" w:tplc="F1C6010C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31AE1729"/>
    <w:multiLevelType w:val="hybridMultilevel"/>
    <w:tmpl w:val="BC685C8E"/>
    <w:lvl w:ilvl="0" w:tplc="1174DA1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32B74FE2"/>
    <w:multiLevelType w:val="hybridMultilevel"/>
    <w:tmpl w:val="9784441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629CC"/>
    <w:multiLevelType w:val="hybridMultilevel"/>
    <w:tmpl w:val="A024F33C"/>
    <w:lvl w:ilvl="0" w:tplc="E5DE0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22078"/>
    <w:multiLevelType w:val="hybridMultilevel"/>
    <w:tmpl w:val="4C525F48"/>
    <w:lvl w:ilvl="0" w:tplc="1F60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65C00"/>
    <w:multiLevelType w:val="hybridMultilevel"/>
    <w:tmpl w:val="356832D6"/>
    <w:lvl w:ilvl="0" w:tplc="6D548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B251B"/>
    <w:multiLevelType w:val="hybridMultilevel"/>
    <w:tmpl w:val="0A304A70"/>
    <w:lvl w:ilvl="0" w:tplc="08307BA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A2874"/>
    <w:multiLevelType w:val="hybridMultilevel"/>
    <w:tmpl w:val="D36A0A32"/>
    <w:lvl w:ilvl="0" w:tplc="A1ACC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B4686"/>
    <w:multiLevelType w:val="multilevel"/>
    <w:tmpl w:val="74CA09C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6B6ECD"/>
    <w:multiLevelType w:val="hybridMultilevel"/>
    <w:tmpl w:val="107475A8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4C7E5259"/>
    <w:multiLevelType w:val="hybridMultilevel"/>
    <w:tmpl w:val="C9D80BA4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D673E6"/>
    <w:multiLevelType w:val="hybridMultilevel"/>
    <w:tmpl w:val="C1CAE1E8"/>
    <w:lvl w:ilvl="0" w:tplc="1EACFC2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375DDA"/>
    <w:multiLevelType w:val="hybridMultilevel"/>
    <w:tmpl w:val="9A9E0AB4"/>
    <w:lvl w:ilvl="0" w:tplc="B3428E80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1B0500"/>
    <w:multiLevelType w:val="hybridMultilevel"/>
    <w:tmpl w:val="D258F166"/>
    <w:lvl w:ilvl="0" w:tplc="76AAE0DC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D7101"/>
    <w:multiLevelType w:val="hybridMultilevel"/>
    <w:tmpl w:val="AE1035AC"/>
    <w:lvl w:ilvl="0" w:tplc="EBCEF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3D470F"/>
    <w:multiLevelType w:val="hybridMultilevel"/>
    <w:tmpl w:val="9E42E0E8"/>
    <w:lvl w:ilvl="0" w:tplc="F1C80F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3918E8"/>
    <w:multiLevelType w:val="hybridMultilevel"/>
    <w:tmpl w:val="C994CF32"/>
    <w:lvl w:ilvl="0" w:tplc="4A7C036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761624"/>
    <w:multiLevelType w:val="hybridMultilevel"/>
    <w:tmpl w:val="3BB03952"/>
    <w:lvl w:ilvl="0" w:tplc="FF40CF4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D5237E3"/>
    <w:multiLevelType w:val="hybridMultilevel"/>
    <w:tmpl w:val="986E5BE2"/>
    <w:lvl w:ilvl="0" w:tplc="0882A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997FC4"/>
    <w:multiLevelType w:val="hybridMultilevel"/>
    <w:tmpl w:val="23C81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E307C"/>
    <w:multiLevelType w:val="hybridMultilevel"/>
    <w:tmpl w:val="AE241154"/>
    <w:lvl w:ilvl="0" w:tplc="0BF286AA">
      <w:start w:val="1"/>
      <w:numFmt w:val="decimal"/>
      <w:lvlText w:val="%1)"/>
      <w:lvlJc w:val="left"/>
      <w:pPr>
        <w:ind w:left="7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4"/>
  </w:num>
  <w:num w:numId="2">
    <w:abstractNumId w:val="6"/>
  </w:num>
  <w:num w:numId="3">
    <w:abstractNumId w:val="10"/>
  </w:num>
  <w:num w:numId="4">
    <w:abstractNumId w:val="12"/>
  </w:num>
  <w:num w:numId="5">
    <w:abstractNumId w:val="22"/>
  </w:num>
  <w:num w:numId="6">
    <w:abstractNumId w:val="20"/>
  </w:num>
  <w:num w:numId="7">
    <w:abstractNumId w:val="7"/>
  </w:num>
  <w:num w:numId="8">
    <w:abstractNumId w:val="28"/>
  </w:num>
  <w:num w:numId="9">
    <w:abstractNumId w:val="21"/>
  </w:num>
  <w:num w:numId="10">
    <w:abstractNumId w:val="15"/>
  </w:num>
  <w:num w:numId="11">
    <w:abstractNumId w:val="31"/>
  </w:num>
  <w:num w:numId="12">
    <w:abstractNumId w:val="25"/>
  </w:num>
  <w:num w:numId="13">
    <w:abstractNumId w:val="1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3"/>
  </w:num>
  <w:num w:numId="22">
    <w:abstractNumId w:val="1"/>
  </w:num>
  <w:num w:numId="23">
    <w:abstractNumId w:val="26"/>
  </w:num>
  <w:num w:numId="24">
    <w:abstractNumId w:val="8"/>
  </w:num>
  <w:num w:numId="25">
    <w:abstractNumId w:val="2"/>
  </w:num>
  <w:num w:numId="26">
    <w:abstractNumId w:val="17"/>
  </w:num>
  <w:num w:numId="27">
    <w:abstractNumId w:val="16"/>
  </w:num>
  <w:num w:numId="28">
    <w:abstractNumId w:val="3"/>
  </w:num>
  <w:num w:numId="29">
    <w:abstractNumId w:val="30"/>
  </w:num>
  <w:num w:numId="30">
    <w:abstractNumId w:val="4"/>
  </w:num>
  <w:num w:numId="31">
    <w:abstractNumId w:val="11"/>
  </w:num>
  <w:num w:numId="32">
    <w:abstractNumId w:val="29"/>
  </w:num>
  <w:num w:numId="33">
    <w:abstractNumId w:val="32"/>
  </w:num>
  <w:num w:numId="34">
    <w:abstractNumId w:val="27"/>
  </w:num>
  <w:num w:numId="35">
    <w:abstractNumId w:val="5"/>
  </w:num>
  <w:num w:numId="36">
    <w:abstractNumId w:val="14"/>
  </w:num>
  <w:num w:numId="37">
    <w:abstractNumId w:val="2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DBB"/>
    <w:rsid w:val="00065EF4"/>
    <w:rsid w:val="00067848"/>
    <w:rsid w:val="000700C8"/>
    <w:rsid w:val="00070B30"/>
    <w:rsid w:val="0007174F"/>
    <w:rsid w:val="0007208F"/>
    <w:rsid w:val="000728F4"/>
    <w:rsid w:val="00072937"/>
    <w:rsid w:val="0007347C"/>
    <w:rsid w:val="000749F9"/>
    <w:rsid w:val="000758A3"/>
    <w:rsid w:val="00085636"/>
    <w:rsid w:val="000872E7"/>
    <w:rsid w:val="000922E7"/>
    <w:rsid w:val="0009754F"/>
    <w:rsid w:val="000A04EC"/>
    <w:rsid w:val="000A0E68"/>
    <w:rsid w:val="000A0F90"/>
    <w:rsid w:val="000B13E3"/>
    <w:rsid w:val="000B2047"/>
    <w:rsid w:val="000B22F4"/>
    <w:rsid w:val="000C1660"/>
    <w:rsid w:val="000C2E29"/>
    <w:rsid w:val="000C3185"/>
    <w:rsid w:val="000C394E"/>
    <w:rsid w:val="000C3D66"/>
    <w:rsid w:val="000C4604"/>
    <w:rsid w:val="000D0B91"/>
    <w:rsid w:val="000D3916"/>
    <w:rsid w:val="000D5D83"/>
    <w:rsid w:val="000D76E1"/>
    <w:rsid w:val="000D7F03"/>
    <w:rsid w:val="000E07C7"/>
    <w:rsid w:val="000E27D0"/>
    <w:rsid w:val="000E37FC"/>
    <w:rsid w:val="000E3871"/>
    <w:rsid w:val="000E4B3E"/>
    <w:rsid w:val="000E6510"/>
    <w:rsid w:val="000F51F0"/>
    <w:rsid w:val="00100006"/>
    <w:rsid w:val="00101AE0"/>
    <w:rsid w:val="001039B0"/>
    <w:rsid w:val="00105B0E"/>
    <w:rsid w:val="001174BD"/>
    <w:rsid w:val="00126461"/>
    <w:rsid w:val="00141089"/>
    <w:rsid w:val="00146D31"/>
    <w:rsid w:val="00147F7A"/>
    <w:rsid w:val="0015293B"/>
    <w:rsid w:val="00160159"/>
    <w:rsid w:val="00167E9B"/>
    <w:rsid w:val="00170124"/>
    <w:rsid w:val="001753F6"/>
    <w:rsid w:val="001810D4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A06AC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5743"/>
    <w:rsid w:val="001F7731"/>
    <w:rsid w:val="002028B1"/>
    <w:rsid w:val="00203971"/>
    <w:rsid w:val="00203E6A"/>
    <w:rsid w:val="0021592E"/>
    <w:rsid w:val="0022633F"/>
    <w:rsid w:val="00226AEA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80EA1"/>
    <w:rsid w:val="00281255"/>
    <w:rsid w:val="00284AAA"/>
    <w:rsid w:val="00293503"/>
    <w:rsid w:val="00296F82"/>
    <w:rsid w:val="002A1C53"/>
    <w:rsid w:val="002A48FC"/>
    <w:rsid w:val="002B4246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03FD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4987"/>
    <w:rsid w:val="00347949"/>
    <w:rsid w:val="003508C2"/>
    <w:rsid w:val="00362585"/>
    <w:rsid w:val="0036267E"/>
    <w:rsid w:val="00362739"/>
    <w:rsid w:val="00364FC9"/>
    <w:rsid w:val="0037219A"/>
    <w:rsid w:val="00372CD9"/>
    <w:rsid w:val="00372FB7"/>
    <w:rsid w:val="00373465"/>
    <w:rsid w:val="00377D8C"/>
    <w:rsid w:val="003822C5"/>
    <w:rsid w:val="00383F1B"/>
    <w:rsid w:val="00385329"/>
    <w:rsid w:val="00386B1F"/>
    <w:rsid w:val="00390E9D"/>
    <w:rsid w:val="00391364"/>
    <w:rsid w:val="00392E25"/>
    <w:rsid w:val="003966BA"/>
    <w:rsid w:val="003972C4"/>
    <w:rsid w:val="003A209A"/>
    <w:rsid w:val="003A68FB"/>
    <w:rsid w:val="003A7339"/>
    <w:rsid w:val="003B1DDF"/>
    <w:rsid w:val="003B6C65"/>
    <w:rsid w:val="003B6D86"/>
    <w:rsid w:val="003C38FA"/>
    <w:rsid w:val="003C4D69"/>
    <w:rsid w:val="003C63E8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A1E50"/>
    <w:rsid w:val="004A2B71"/>
    <w:rsid w:val="004A732F"/>
    <w:rsid w:val="004B058E"/>
    <w:rsid w:val="004B0765"/>
    <w:rsid w:val="004B13DC"/>
    <w:rsid w:val="004C10DF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4F49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D261F"/>
    <w:rsid w:val="005D27B2"/>
    <w:rsid w:val="005D53E9"/>
    <w:rsid w:val="005D68AC"/>
    <w:rsid w:val="005D7680"/>
    <w:rsid w:val="005E15CB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37DA"/>
    <w:rsid w:val="00605229"/>
    <w:rsid w:val="00606C0F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3794B"/>
    <w:rsid w:val="0064151F"/>
    <w:rsid w:val="0064239D"/>
    <w:rsid w:val="00642BC5"/>
    <w:rsid w:val="006449E2"/>
    <w:rsid w:val="00645D3C"/>
    <w:rsid w:val="00646134"/>
    <w:rsid w:val="00651260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C010D"/>
    <w:rsid w:val="006C6910"/>
    <w:rsid w:val="006C6986"/>
    <w:rsid w:val="006D015A"/>
    <w:rsid w:val="006D12BE"/>
    <w:rsid w:val="006D41C8"/>
    <w:rsid w:val="006E0811"/>
    <w:rsid w:val="006E32E4"/>
    <w:rsid w:val="006E44D4"/>
    <w:rsid w:val="006E546F"/>
    <w:rsid w:val="006F1469"/>
    <w:rsid w:val="006F43A8"/>
    <w:rsid w:val="006F44CE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157A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55CC3"/>
    <w:rsid w:val="00763380"/>
    <w:rsid w:val="00771EDA"/>
    <w:rsid w:val="00771EE2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61C0"/>
    <w:rsid w:val="007B29EE"/>
    <w:rsid w:val="007B2EA5"/>
    <w:rsid w:val="007B7D54"/>
    <w:rsid w:val="007C469A"/>
    <w:rsid w:val="007C50C3"/>
    <w:rsid w:val="007C60E3"/>
    <w:rsid w:val="007C6F5F"/>
    <w:rsid w:val="007D2F56"/>
    <w:rsid w:val="007D51BE"/>
    <w:rsid w:val="007F22B5"/>
    <w:rsid w:val="007F35B2"/>
    <w:rsid w:val="007F4B5C"/>
    <w:rsid w:val="007F7416"/>
    <w:rsid w:val="00801307"/>
    <w:rsid w:val="00802074"/>
    <w:rsid w:val="008029BD"/>
    <w:rsid w:val="00811651"/>
    <w:rsid w:val="008140C5"/>
    <w:rsid w:val="008155BD"/>
    <w:rsid w:val="00816E06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A25"/>
    <w:rsid w:val="00891A06"/>
    <w:rsid w:val="008949C8"/>
    <w:rsid w:val="00897990"/>
    <w:rsid w:val="008A0CBC"/>
    <w:rsid w:val="008A76FA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389A"/>
    <w:rsid w:val="008D6E33"/>
    <w:rsid w:val="008E325E"/>
    <w:rsid w:val="008E343C"/>
    <w:rsid w:val="008E363A"/>
    <w:rsid w:val="008F12AE"/>
    <w:rsid w:val="008F4061"/>
    <w:rsid w:val="008F532C"/>
    <w:rsid w:val="009017FF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7F7C"/>
    <w:rsid w:val="009658EF"/>
    <w:rsid w:val="009678D0"/>
    <w:rsid w:val="009705CF"/>
    <w:rsid w:val="00971515"/>
    <w:rsid w:val="009758FE"/>
    <w:rsid w:val="00980C4A"/>
    <w:rsid w:val="00997BD4"/>
    <w:rsid w:val="009A3981"/>
    <w:rsid w:val="009A48F8"/>
    <w:rsid w:val="009A4B36"/>
    <w:rsid w:val="009A6DF5"/>
    <w:rsid w:val="009B0C06"/>
    <w:rsid w:val="009B31A3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0E38"/>
    <w:rsid w:val="009C12F5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3FB8"/>
    <w:rsid w:val="009E41DD"/>
    <w:rsid w:val="009E5072"/>
    <w:rsid w:val="009F3C8A"/>
    <w:rsid w:val="009F4961"/>
    <w:rsid w:val="009F49DE"/>
    <w:rsid w:val="009F568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1F79"/>
    <w:rsid w:val="00A351CF"/>
    <w:rsid w:val="00A36878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56BE"/>
    <w:rsid w:val="00A619AC"/>
    <w:rsid w:val="00A61FAC"/>
    <w:rsid w:val="00A62A30"/>
    <w:rsid w:val="00A63FE5"/>
    <w:rsid w:val="00A6481F"/>
    <w:rsid w:val="00A6513F"/>
    <w:rsid w:val="00A67FDD"/>
    <w:rsid w:val="00A7093C"/>
    <w:rsid w:val="00A735AB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6841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62B4"/>
    <w:rsid w:val="00AD66E0"/>
    <w:rsid w:val="00AE12C4"/>
    <w:rsid w:val="00AE2A36"/>
    <w:rsid w:val="00AE53DC"/>
    <w:rsid w:val="00AF0C51"/>
    <w:rsid w:val="00AF3F07"/>
    <w:rsid w:val="00AF6751"/>
    <w:rsid w:val="00AF7F78"/>
    <w:rsid w:val="00B05F9F"/>
    <w:rsid w:val="00B07427"/>
    <w:rsid w:val="00B11750"/>
    <w:rsid w:val="00B2047D"/>
    <w:rsid w:val="00B22B48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3416"/>
    <w:rsid w:val="00B64D83"/>
    <w:rsid w:val="00B71393"/>
    <w:rsid w:val="00B76BD7"/>
    <w:rsid w:val="00B82B79"/>
    <w:rsid w:val="00B84114"/>
    <w:rsid w:val="00B84B0C"/>
    <w:rsid w:val="00B8558B"/>
    <w:rsid w:val="00B856EC"/>
    <w:rsid w:val="00B86A38"/>
    <w:rsid w:val="00B8761B"/>
    <w:rsid w:val="00B96D21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0CF4"/>
    <w:rsid w:val="00C01E11"/>
    <w:rsid w:val="00C02718"/>
    <w:rsid w:val="00C03716"/>
    <w:rsid w:val="00C04E6C"/>
    <w:rsid w:val="00C0580F"/>
    <w:rsid w:val="00C06E62"/>
    <w:rsid w:val="00C072E7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5940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CF5C97"/>
    <w:rsid w:val="00D016B1"/>
    <w:rsid w:val="00D02397"/>
    <w:rsid w:val="00D04160"/>
    <w:rsid w:val="00D052F7"/>
    <w:rsid w:val="00D06175"/>
    <w:rsid w:val="00D1267F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3786A"/>
    <w:rsid w:val="00D410AE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6F66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B0E"/>
    <w:rsid w:val="00DB5CD2"/>
    <w:rsid w:val="00DB5CF5"/>
    <w:rsid w:val="00DB61D9"/>
    <w:rsid w:val="00DC0866"/>
    <w:rsid w:val="00DC4272"/>
    <w:rsid w:val="00DC5D60"/>
    <w:rsid w:val="00DD33F0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FB1"/>
    <w:rsid w:val="00E84423"/>
    <w:rsid w:val="00E84813"/>
    <w:rsid w:val="00E8738E"/>
    <w:rsid w:val="00E905CB"/>
    <w:rsid w:val="00E9234E"/>
    <w:rsid w:val="00E94C06"/>
    <w:rsid w:val="00EA07D5"/>
    <w:rsid w:val="00EA231F"/>
    <w:rsid w:val="00EA28F1"/>
    <w:rsid w:val="00EB085B"/>
    <w:rsid w:val="00EB1789"/>
    <w:rsid w:val="00EB2A8C"/>
    <w:rsid w:val="00EB31B9"/>
    <w:rsid w:val="00EB55D5"/>
    <w:rsid w:val="00EC7177"/>
    <w:rsid w:val="00ED3E3B"/>
    <w:rsid w:val="00ED40D7"/>
    <w:rsid w:val="00EF05C8"/>
    <w:rsid w:val="00EF44DF"/>
    <w:rsid w:val="00EF493A"/>
    <w:rsid w:val="00EF6744"/>
    <w:rsid w:val="00EF6CCC"/>
    <w:rsid w:val="00EF6DFC"/>
    <w:rsid w:val="00F00500"/>
    <w:rsid w:val="00F0539B"/>
    <w:rsid w:val="00F06B5F"/>
    <w:rsid w:val="00F14679"/>
    <w:rsid w:val="00F2078B"/>
    <w:rsid w:val="00F2379B"/>
    <w:rsid w:val="00F255FC"/>
    <w:rsid w:val="00F31007"/>
    <w:rsid w:val="00F33652"/>
    <w:rsid w:val="00F347AB"/>
    <w:rsid w:val="00F34CCF"/>
    <w:rsid w:val="00F3651A"/>
    <w:rsid w:val="00F37E4C"/>
    <w:rsid w:val="00F37F43"/>
    <w:rsid w:val="00F41466"/>
    <w:rsid w:val="00F41503"/>
    <w:rsid w:val="00F428B8"/>
    <w:rsid w:val="00F538DF"/>
    <w:rsid w:val="00F60856"/>
    <w:rsid w:val="00F63E17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5CBB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semiHidden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A591C6FFA43EAEC4A150D40F402B1BF783E66087926BE1C586022FA6310A0E1D245531D96FAE379BD6BFE2H8J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B63D-7514-43E6-BCEC-754C4EA8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4610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17</cp:revision>
  <cp:lastPrinted>2016-04-01T09:14:00Z</cp:lastPrinted>
  <dcterms:created xsi:type="dcterms:W3CDTF">2016-02-29T08:18:00Z</dcterms:created>
  <dcterms:modified xsi:type="dcterms:W3CDTF">2016-04-01T09:15:00Z</dcterms:modified>
</cp:coreProperties>
</file>