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7D" w:rsidRPr="005F6490" w:rsidRDefault="00BA04E8" w:rsidP="00BA04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490">
        <w:rPr>
          <w:rFonts w:ascii="Times New Roman" w:hAnsi="Times New Roman" w:cs="Times New Roman"/>
          <w:sz w:val="26"/>
          <w:szCs w:val="26"/>
        </w:rPr>
        <w:t>ПРОГРАММА</w:t>
      </w:r>
    </w:p>
    <w:p w:rsidR="00BA04E8" w:rsidRPr="005F6490" w:rsidRDefault="00BA04E8" w:rsidP="00BA04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490">
        <w:rPr>
          <w:rFonts w:ascii="Times New Roman" w:hAnsi="Times New Roman" w:cs="Times New Roman"/>
          <w:sz w:val="26"/>
          <w:szCs w:val="26"/>
        </w:rPr>
        <w:t>семинара для субъектов малого и среднего предпринимательства</w:t>
      </w:r>
    </w:p>
    <w:p w:rsidR="00BA04E8" w:rsidRPr="005F6490" w:rsidRDefault="00BA04E8" w:rsidP="00BA04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49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предпринимательства в Республике Коми: финансовые инструменты, закупки, господдержка»</w:t>
      </w:r>
    </w:p>
    <w:p w:rsidR="00BA04E8" w:rsidRPr="005F6490" w:rsidRDefault="00BA04E8" w:rsidP="00BA04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04E8" w:rsidRPr="005F6490" w:rsidRDefault="00BA04E8" w:rsidP="00BA04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6490">
        <w:rPr>
          <w:rFonts w:ascii="Times New Roman" w:hAnsi="Times New Roman" w:cs="Times New Roman"/>
          <w:sz w:val="26"/>
          <w:szCs w:val="26"/>
        </w:rPr>
        <w:t xml:space="preserve">Дата проведения: </w:t>
      </w:r>
      <w:r w:rsidRPr="005F6490">
        <w:rPr>
          <w:rFonts w:ascii="Times New Roman" w:hAnsi="Times New Roman" w:cs="Times New Roman"/>
          <w:b/>
          <w:sz w:val="26"/>
          <w:szCs w:val="26"/>
        </w:rPr>
        <w:t>5 апреля 2019 года</w:t>
      </w:r>
    </w:p>
    <w:p w:rsidR="00BA04E8" w:rsidRPr="005F6490" w:rsidRDefault="00BA04E8" w:rsidP="00BA0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490">
        <w:rPr>
          <w:rFonts w:ascii="Times New Roman" w:hAnsi="Times New Roman" w:cs="Times New Roman"/>
          <w:sz w:val="26"/>
          <w:szCs w:val="26"/>
        </w:rPr>
        <w:t>Место проведения:</w:t>
      </w:r>
      <w:r w:rsidRPr="005F64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 Республиканская академия Государственной Службы и Управления, г. Сыктывкар, ул. Коммунистическая, д.11, актовый зал.</w:t>
      </w:r>
    </w:p>
    <w:p w:rsidR="00BA04E8" w:rsidRPr="00555270" w:rsidRDefault="00BA04E8" w:rsidP="00BA0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10916" w:type="dxa"/>
        <w:tblInd w:w="-743" w:type="dxa"/>
        <w:tblLook w:val="04A0" w:firstRow="1" w:lastRow="0" w:firstColumn="1" w:lastColumn="0" w:noHBand="0" w:noVBand="1"/>
      </w:tblPr>
      <w:tblGrid>
        <w:gridCol w:w="1560"/>
        <w:gridCol w:w="9356"/>
      </w:tblGrid>
      <w:tr w:rsidR="00BA04E8" w:rsidRPr="00AC56C3" w:rsidTr="005F6490">
        <w:tc>
          <w:tcPr>
            <w:tcW w:w="1560" w:type="dxa"/>
          </w:tcPr>
          <w:p w:rsidR="00BA04E8" w:rsidRPr="00AC56C3" w:rsidRDefault="00BA04E8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9.00 – 9.30</w:t>
            </w:r>
          </w:p>
        </w:tc>
        <w:tc>
          <w:tcPr>
            <w:tcW w:w="9356" w:type="dxa"/>
          </w:tcPr>
          <w:p w:rsidR="00BA04E8" w:rsidRPr="00AC56C3" w:rsidRDefault="00BA04E8" w:rsidP="00B03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Регистрация участников</w:t>
            </w:r>
          </w:p>
        </w:tc>
      </w:tr>
      <w:tr w:rsidR="00BA04E8" w:rsidRPr="00AC56C3" w:rsidTr="005F6490">
        <w:tc>
          <w:tcPr>
            <w:tcW w:w="1560" w:type="dxa"/>
          </w:tcPr>
          <w:p w:rsidR="00BA04E8" w:rsidRPr="00AC56C3" w:rsidRDefault="00BA04E8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9.30 – 9.</w:t>
            </w:r>
            <w:r w:rsidR="00EB3726" w:rsidRPr="00AC56C3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9356" w:type="dxa"/>
          </w:tcPr>
          <w:p w:rsidR="00BA04E8" w:rsidRPr="00AC56C3" w:rsidRDefault="00BA04E8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Приветственное слово:</w:t>
            </w:r>
          </w:p>
          <w:p w:rsidR="00BA04E8" w:rsidRPr="00AC56C3" w:rsidRDefault="00E35AC0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>Усова Надежда Анатольевна</w:t>
            </w:r>
            <w:r w:rsidR="00BA04E8"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</w:t>
            </w:r>
            <w:r w:rsidR="00BA04E8" w:rsidRPr="00AC56C3">
              <w:rPr>
                <w:rFonts w:ascii="Times New Roman" w:eastAsia="Times New Roman" w:hAnsi="Times New Roman" w:cs="Times New Roman"/>
                <w:lang w:eastAsia="ru-RU"/>
              </w:rPr>
              <w:t>министра экономики Республики Коми</w:t>
            </w:r>
          </w:p>
          <w:p w:rsidR="00BA04E8" w:rsidRPr="00AC56C3" w:rsidRDefault="00EB3726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>Саблукова</w:t>
            </w:r>
            <w:proofErr w:type="spellEnd"/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Анна Александровна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 – руководитель дирекции оценки и мониторинга соответствия АО «Корпорация «МСП»</w:t>
            </w:r>
          </w:p>
        </w:tc>
      </w:tr>
      <w:tr w:rsidR="00EB3726" w:rsidRPr="00AC56C3" w:rsidTr="005F6490">
        <w:tc>
          <w:tcPr>
            <w:tcW w:w="10916" w:type="dxa"/>
            <w:gridSpan w:val="2"/>
          </w:tcPr>
          <w:p w:rsidR="00EB3726" w:rsidRPr="00AC56C3" w:rsidRDefault="00EB3726" w:rsidP="00EB3726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Финансовые инструменты и меры государственной поддержки</w:t>
            </w:r>
          </w:p>
          <w:p w:rsidR="00EB3726" w:rsidRPr="00AC56C3" w:rsidRDefault="00EB3726" w:rsidP="00EB37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развития субъектов МСП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9.45 – 10.05</w:t>
            </w:r>
          </w:p>
        </w:tc>
        <w:tc>
          <w:tcPr>
            <w:tcW w:w="9356" w:type="dxa"/>
          </w:tcPr>
          <w:p w:rsidR="00EB3726" w:rsidRPr="00AC56C3" w:rsidRDefault="00EB3726" w:rsidP="00EB3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Тема: «Финансовые инструменты для развития бизнеса»</w:t>
            </w:r>
          </w:p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Коптелова Елена Валериевна 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– руководитель направления экономического отдела Отделения-НБ Республика Коми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EB3726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10.05 – 10.30</w:t>
            </w:r>
          </w:p>
        </w:tc>
        <w:tc>
          <w:tcPr>
            <w:tcW w:w="9356" w:type="dxa"/>
          </w:tcPr>
          <w:p w:rsidR="00EB3726" w:rsidRPr="00AC56C3" w:rsidRDefault="00EB3726" w:rsidP="00EB3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Тема: «</w:t>
            </w:r>
            <w:r w:rsidRPr="00AC56C3">
              <w:rPr>
                <w:rFonts w:ascii="Times New Roman" w:hAnsi="Times New Roman"/>
              </w:rPr>
              <w:t>Как происходит реабилитация бизнеса, если финансовые организации отказывают в проведении операций или заключении договора банковского счета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Старцев Виктор Владимирович 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– заместитель начальника экономического отдела Отделения-НБ Республика Коми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EB3726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10.30 – 10.40</w:t>
            </w:r>
          </w:p>
        </w:tc>
        <w:tc>
          <w:tcPr>
            <w:tcW w:w="9356" w:type="dxa"/>
          </w:tcPr>
          <w:p w:rsidR="00EB3726" w:rsidRPr="00AC56C3" w:rsidRDefault="00EB3726" w:rsidP="00EB3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Тема: «</w:t>
            </w:r>
            <w:r w:rsidRPr="00AC56C3">
              <w:rPr>
                <w:rFonts w:ascii="Times New Roman" w:hAnsi="Times New Roman"/>
              </w:rPr>
              <w:t>Система страхования средств юридических лиц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Адаменко Ирина Михайловна 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– главный экономист экономического отдела Отделения-НБ Республика Коми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EB3726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10.40 – 10.55</w:t>
            </w:r>
          </w:p>
        </w:tc>
        <w:tc>
          <w:tcPr>
            <w:tcW w:w="9356" w:type="dxa"/>
          </w:tcPr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Тема: «М</w:t>
            </w:r>
            <w:r w:rsidRPr="00AC56C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еры финансовой поддержки 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АО «МСП Банк» </w:t>
            </w:r>
            <w:r w:rsidRPr="00AC56C3">
              <w:rPr>
                <w:rFonts w:ascii="Times New Roman" w:eastAsia="Times New Roman" w:hAnsi="Times New Roman" w:cs="Times New Roman"/>
                <w:bCs/>
                <w:lang w:eastAsia="ru-RU"/>
              </w:rPr>
              <w:t>субъектов МСП»</w:t>
            </w:r>
          </w:p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>Кузнецова Елена Владимировна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AC56C3">
              <w:t xml:space="preserve"> </w:t>
            </w:r>
            <w:r w:rsidRPr="00AC56C3">
              <w:rPr>
                <w:rFonts w:ascii="Times New Roman" w:hAnsi="Times New Roman" w:cs="Times New Roman"/>
              </w:rPr>
              <w:t>региональный директор АО «МСП Банк»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EB3726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10.55 – 11.10</w:t>
            </w:r>
          </w:p>
        </w:tc>
        <w:tc>
          <w:tcPr>
            <w:tcW w:w="9356" w:type="dxa"/>
          </w:tcPr>
          <w:p w:rsidR="00EB3726" w:rsidRPr="00AC56C3" w:rsidRDefault="00EB3726" w:rsidP="00EB3726">
            <w:pPr>
              <w:rPr>
                <w:rFonts w:ascii="Times New Roman" w:hAnsi="Times New Roman"/>
              </w:rPr>
            </w:pPr>
            <w:r w:rsidRPr="00AC56C3">
              <w:rPr>
                <w:rFonts w:ascii="Times New Roman" w:hAnsi="Times New Roman"/>
              </w:rPr>
              <w:t>Тема: «Какие требования предъявляют банки к бизнесу при решении о выдаче кредита и как им соответствовать?»</w:t>
            </w:r>
          </w:p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hAnsi="Times New Roman"/>
                <w:b/>
              </w:rPr>
              <w:t xml:space="preserve">Науменко Ирина Васильевна </w:t>
            </w:r>
            <w:r w:rsidRPr="00AC56C3">
              <w:rPr>
                <w:rFonts w:ascii="Times New Roman" w:hAnsi="Times New Roman"/>
              </w:rPr>
              <w:t>– начальник отдела по работе с клиентами малого и среднего бизнеса Коми РФ АО «</w:t>
            </w:r>
            <w:proofErr w:type="spellStart"/>
            <w:r w:rsidRPr="00AC56C3">
              <w:rPr>
                <w:rFonts w:ascii="Times New Roman" w:hAnsi="Times New Roman"/>
              </w:rPr>
              <w:t>Россельхозбанк</w:t>
            </w:r>
            <w:proofErr w:type="spellEnd"/>
            <w:r w:rsidRPr="00AC56C3">
              <w:rPr>
                <w:rFonts w:ascii="Times New Roman" w:hAnsi="Times New Roman"/>
              </w:rPr>
              <w:t>»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EB3726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11.10 – 11.25</w:t>
            </w:r>
          </w:p>
        </w:tc>
        <w:tc>
          <w:tcPr>
            <w:tcW w:w="9356" w:type="dxa"/>
          </w:tcPr>
          <w:p w:rsidR="00EB3726" w:rsidRPr="00AC56C3" w:rsidRDefault="00EB3726" w:rsidP="00EB372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Тема: «</w:t>
            </w:r>
            <w:r w:rsidRPr="00AC56C3">
              <w:rPr>
                <w:rFonts w:ascii="Times New Roman" w:hAnsi="Times New Roman"/>
              </w:rPr>
              <w:t>Микрофинансирование для малого бизнеса»</w:t>
            </w:r>
          </w:p>
          <w:p w:rsidR="00EB3726" w:rsidRPr="00AC56C3" w:rsidRDefault="00EB3726" w:rsidP="00EB372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>Смышляева</w:t>
            </w:r>
            <w:proofErr w:type="spellEnd"/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Анастасия Владимировна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 – генеральный директор 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br/>
              <w:t>АО «</w:t>
            </w:r>
            <w:proofErr w:type="spellStart"/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Микрокредитная</w:t>
            </w:r>
            <w:proofErr w:type="spellEnd"/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 компания Республики Коми»</w:t>
            </w:r>
          </w:p>
        </w:tc>
      </w:tr>
      <w:tr w:rsidR="00EB3726" w:rsidRPr="00AC56C3" w:rsidTr="005F6490">
        <w:tc>
          <w:tcPr>
            <w:tcW w:w="10916" w:type="dxa"/>
            <w:gridSpan w:val="2"/>
          </w:tcPr>
          <w:p w:rsidR="00EB3726" w:rsidRPr="00AC56C3" w:rsidRDefault="00EB3726" w:rsidP="00EB372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«Участие субъектов МСП в закупках отдельных видов юридических лиц </w:t>
            </w:r>
            <w:r w:rsidRPr="00AC56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br/>
              <w:t xml:space="preserve">по Федеральному закону № 223-ФЗ, в том числе </w:t>
            </w:r>
            <w:r w:rsidRPr="00AC56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осуществляющих </w:t>
            </w:r>
            <w:r w:rsidRPr="00AC56C3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br/>
              <w:t>деятельность в сфере сельскохозяйственной кооперации</w:t>
            </w:r>
            <w:r w:rsidRPr="00AC56C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»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5F6490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11.25 – 11.30</w:t>
            </w:r>
          </w:p>
        </w:tc>
        <w:tc>
          <w:tcPr>
            <w:tcW w:w="9356" w:type="dxa"/>
          </w:tcPr>
          <w:p w:rsidR="00EB3726" w:rsidRPr="00AC56C3" w:rsidRDefault="005F6490" w:rsidP="00BA04E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Вступительное слово модератора – представитель </w:t>
            </w:r>
            <w:r w:rsidRPr="00AC56C3">
              <w:rPr>
                <w:rFonts w:ascii="Times New Roman" w:hAnsi="Times New Roman" w:cs="Times New Roman"/>
                <w:color w:val="000000" w:themeColor="text1"/>
              </w:rPr>
              <w:t>АО «Корпорация «МСП»</w:t>
            </w:r>
          </w:p>
          <w:p w:rsidR="00E35AC0" w:rsidRPr="00AC56C3" w:rsidRDefault="00E35AC0" w:rsidP="00BA04E8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6C3">
              <w:rPr>
                <w:rFonts w:ascii="Times New Roman" w:hAnsi="Times New Roman" w:cs="Times New Roman"/>
                <w:b/>
                <w:color w:val="000000" w:themeColor="text1"/>
              </w:rPr>
              <w:t>Кузнецов Александр Владимирович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5F6490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11.30 – 11.40</w:t>
            </w:r>
          </w:p>
        </w:tc>
        <w:tc>
          <w:tcPr>
            <w:tcW w:w="9356" w:type="dxa"/>
          </w:tcPr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 «Обеспечение доступа субъектов МСП к закупкам крупнейших заказчиков»</w:t>
            </w:r>
          </w:p>
          <w:p w:rsidR="00EB3726" w:rsidRPr="00AC56C3" w:rsidRDefault="00E35AC0" w:rsidP="00E35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hAnsi="Times New Roman" w:cs="Times New Roman"/>
                <w:b/>
                <w:color w:val="000000" w:themeColor="text1"/>
              </w:rPr>
              <w:t>Пакулов Сергей Игоревич</w:t>
            </w:r>
            <w:r w:rsidR="005F6490" w:rsidRPr="00AC56C3">
              <w:rPr>
                <w:rFonts w:ascii="Times New Roman" w:hAnsi="Times New Roman" w:cs="Times New Roman"/>
                <w:b/>
                <w:color w:val="000000" w:themeColor="text1"/>
              </w:rPr>
              <w:t xml:space="preserve"> – </w:t>
            </w:r>
            <w:r w:rsidRPr="00AC56C3">
              <w:rPr>
                <w:rFonts w:ascii="Times New Roman" w:hAnsi="Times New Roman" w:cs="Times New Roman"/>
                <w:color w:val="000000" w:themeColor="text1"/>
              </w:rPr>
              <w:t>консультант д</w:t>
            </w:r>
            <w:r w:rsidR="005F6490" w:rsidRPr="00AC56C3">
              <w:rPr>
                <w:rFonts w:ascii="Times New Roman" w:hAnsi="Times New Roman" w:cs="Times New Roman"/>
                <w:color w:val="000000" w:themeColor="text1"/>
              </w:rPr>
              <w:t>ирекции оценки и мониторинга соответствия АО «Корпорация «МСП»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B0392D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11.40 – 12.15</w:t>
            </w:r>
          </w:p>
        </w:tc>
        <w:tc>
          <w:tcPr>
            <w:tcW w:w="9356" w:type="dxa"/>
          </w:tcPr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Открытый диалог: Крупнейшие заказчики – Поставщики МСП </w:t>
            </w:r>
          </w:p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спикеры:</w:t>
            </w:r>
          </w:p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C56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Ушенин</w:t>
            </w:r>
            <w:proofErr w:type="spellEnd"/>
            <w:r w:rsidRPr="00AC56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Александр Михайлович</w:t>
            </w: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заместитель </w:t>
            </w:r>
            <w:proofErr w:type="gramStart"/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начальника Ярославского регионального отделения Центра организации закупочной деятельности</w:t>
            </w:r>
            <w:proofErr w:type="gramEnd"/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ОАО «РЖД»</w:t>
            </w:r>
          </w:p>
          <w:p w:rsidR="00EB3726" w:rsidRPr="00AC56C3" w:rsidRDefault="00E35AC0" w:rsidP="005F64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lang w:eastAsia="ru-RU"/>
              </w:rPr>
              <w:t>Бородулина Людмила Борисовна</w:t>
            </w: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 xml:space="preserve"> – начальник Центра компетенции по закупкам МРФ Северо-Запад ПАО «Ростелеком»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B0392D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12.15 – 12.25</w:t>
            </w:r>
          </w:p>
        </w:tc>
        <w:tc>
          <w:tcPr>
            <w:tcW w:w="9356" w:type="dxa"/>
          </w:tcPr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>«Опыт участия в закупках крупнейших заказчиков»</w:t>
            </w:r>
          </w:p>
          <w:p w:rsidR="00EB3726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Calibri" w:hAnsi="Times New Roman" w:cs="Times New Roman"/>
                <w:i/>
                <w:color w:val="000000"/>
                <w:lang w:eastAsia="ru-RU"/>
              </w:rPr>
              <w:t>(уточняется)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B0392D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12.25 – 12.35</w:t>
            </w:r>
          </w:p>
        </w:tc>
        <w:tc>
          <w:tcPr>
            <w:tcW w:w="9356" w:type="dxa"/>
          </w:tcPr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color w:val="0D0D0D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Тема:</w:t>
            </w:r>
            <w:r w:rsidRPr="00AC56C3">
              <w:rPr>
                <w:rFonts w:ascii="Times New Roman" w:eastAsia="Times New Roman" w:hAnsi="Times New Roman" w:cs="Times New Roman"/>
                <w:color w:val="0D0D0D"/>
                <w:lang w:eastAsia="ru-RU"/>
              </w:rPr>
              <w:t xml:space="preserve"> «Специальные счета для участников закупок»</w:t>
            </w:r>
          </w:p>
          <w:p w:rsidR="00EB3726" w:rsidRPr="00AC56C3" w:rsidRDefault="00E35AC0" w:rsidP="00E35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C56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Матюнин</w:t>
            </w:r>
            <w:proofErr w:type="spellEnd"/>
            <w:r w:rsidRPr="00AC56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Алексей Николаевич</w:t>
            </w: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начальник отдела МСП ПАО «Промсвязьбанк»</w:t>
            </w:r>
          </w:p>
        </w:tc>
      </w:tr>
      <w:tr w:rsidR="00EB3726" w:rsidRPr="00AC56C3" w:rsidTr="005F6490">
        <w:tc>
          <w:tcPr>
            <w:tcW w:w="1560" w:type="dxa"/>
          </w:tcPr>
          <w:p w:rsidR="00EB3726" w:rsidRPr="00AC56C3" w:rsidRDefault="00B0392D" w:rsidP="00BA04E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lang w:eastAsia="ru-RU"/>
              </w:rPr>
              <w:t>12.35 – 13.10</w:t>
            </w:r>
          </w:p>
        </w:tc>
        <w:tc>
          <w:tcPr>
            <w:tcW w:w="9356" w:type="dxa"/>
          </w:tcPr>
          <w:p w:rsidR="005F6490" w:rsidRPr="00AC56C3" w:rsidRDefault="00555270" w:rsidP="005F64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 диалог: Электронные торговые площадки</w:t>
            </w:r>
            <w:r w:rsidR="005F6490"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Поставщики МСП </w:t>
            </w:r>
          </w:p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спикеры:</w:t>
            </w:r>
          </w:p>
          <w:p w:rsidR="005F6490" w:rsidRPr="00AC56C3" w:rsidRDefault="005F6490" w:rsidP="005F6490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56C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Алексеев Сергей Сергеевич</w:t>
            </w:r>
            <w:r w:rsidRPr="00AC56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заместитель директора по региональному развитию Северо-Западного филиала электронной площадки РТС-тендер</w:t>
            </w:r>
          </w:p>
          <w:p w:rsidR="00EB3726" w:rsidRPr="00AC56C3" w:rsidRDefault="00E35AC0" w:rsidP="00E35AC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6C3">
              <w:rPr>
                <w:rFonts w:ascii="Times New Roman" w:hAnsi="Times New Roman" w:cs="Times New Roman"/>
                <w:b/>
              </w:rPr>
              <w:t>Кузнецов Александр Владимирович</w:t>
            </w:r>
            <w:r w:rsidR="005F6490" w:rsidRPr="00AC56C3">
              <w:rPr>
                <w:rFonts w:ascii="Times New Roman" w:hAnsi="Times New Roman" w:cs="Times New Roman"/>
              </w:rPr>
              <w:t xml:space="preserve"> – </w:t>
            </w:r>
            <w:r w:rsidRPr="00AC56C3">
              <w:rPr>
                <w:rFonts w:ascii="Times New Roman" w:hAnsi="Times New Roman" w:cs="Times New Roman"/>
              </w:rPr>
              <w:t>начальник</w:t>
            </w:r>
            <w:r w:rsidR="005F6490" w:rsidRPr="00AC56C3">
              <w:rPr>
                <w:rFonts w:ascii="Times New Roman" w:hAnsi="Times New Roman" w:cs="Times New Roman"/>
              </w:rPr>
              <w:t xml:space="preserve"> отдела </w:t>
            </w:r>
            <w:r w:rsidRPr="00AC56C3">
              <w:rPr>
                <w:rFonts w:ascii="Times New Roman" w:hAnsi="Times New Roman" w:cs="Times New Roman"/>
              </w:rPr>
              <w:t>обучения</w:t>
            </w:r>
            <w:r w:rsidR="005F6490" w:rsidRPr="00AC56C3">
              <w:rPr>
                <w:rFonts w:ascii="Times New Roman" w:hAnsi="Times New Roman" w:cs="Times New Roman"/>
              </w:rPr>
              <w:t xml:space="preserve"> АО «ТЭК Торг»</w:t>
            </w:r>
          </w:p>
        </w:tc>
      </w:tr>
    </w:tbl>
    <w:p w:rsidR="00BA04E8" w:rsidRPr="00AC56C3" w:rsidRDefault="00BA04E8" w:rsidP="00BA04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BA04E8" w:rsidRPr="00BA04E8" w:rsidRDefault="00BA04E8" w:rsidP="00BA04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A04E8" w:rsidRPr="00BA04E8" w:rsidSect="00B0392D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9B"/>
    <w:rsid w:val="00052B48"/>
    <w:rsid w:val="000B42A3"/>
    <w:rsid w:val="00544FA6"/>
    <w:rsid w:val="00555270"/>
    <w:rsid w:val="005F6490"/>
    <w:rsid w:val="00A2017D"/>
    <w:rsid w:val="00AC56C3"/>
    <w:rsid w:val="00B0392D"/>
    <w:rsid w:val="00BA04E8"/>
    <w:rsid w:val="00E35AC0"/>
    <w:rsid w:val="00EB3726"/>
    <w:rsid w:val="00EB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Валентина Васильевна</dc:creator>
  <cp:keywords/>
  <dc:description/>
  <cp:lastModifiedBy>Елфимова Валентина Васильевна</cp:lastModifiedBy>
  <cp:revision>4</cp:revision>
  <dcterms:created xsi:type="dcterms:W3CDTF">2019-03-26T06:58:00Z</dcterms:created>
  <dcterms:modified xsi:type="dcterms:W3CDTF">2019-03-27T05:48:00Z</dcterms:modified>
</cp:coreProperties>
</file>