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516"/>
        <w:tblW w:w="10423" w:type="dxa"/>
        <w:tblLayout w:type="fixed"/>
        <w:tblLook w:val="0000" w:firstRow="0" w:lastRow="0" w:firstColumn="0" w:lastColumn="0" w:noHBand="0" w:noVBand="0"/>
      </w:tblPr>
      <w:tblGrid>
        <w:gridCol w:w="4583"/>
        <w:gridCol w:w="1444"/>
        <w:gridCol w:w="4396"/>
      </w:tblGrid>
      <w:tr w:rsidR="002A4773" w:rsidTr="006D6902">
        <w:trPr>
          <w:trHeight w:val="1569"/>
        </w:trPr>
        <w:tc>
          <w:tcPr>
            <w:tcW w:w="4583" w:type="dxa"/>
          </w:tcPr>
          <w:p w:rsidR="002A4773" w:rsidRPr="00B968F8" w:rsidRDefault="002A4773" w:rsidP="006D690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2A4773" w:rsidRPr="007C79B6" w:rsidRDefault="002A4773" w:rsidP="006D6902">
            <w:pPr>
              <w:ind w:left="-62" w:right="-108"/>
              <w:jc w:val="center"/>
              <w:rPr>
                <w:b/>
                <w:bCs/>
              </w:rPr>
            </w:pPr>
          </w:p>
          <w:p w:rsidR="002A4773" w:rsidRDefault="002A4773" w:rsidP="006D6902">
            <w:pPr>
              <w:ind w:left="-6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«ВУКТЫЛ» МУНИЦИПАЛЬН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sym w:font="Courier New" w:char="006F"/>
            </w:r>
            <w:r>
              <w:rPr>
                <w:b/>
                <w:bCs/>
              </w:rPr>
              <w:t>Й РАЙОНСА  АДМИНИСТРАЦИЯ</w:t>
            </w:r>
          </w:p>
          <w:p w:rsidR="002A4773" w:rsidRDefault="002A4773" w:rsidP="006D6902">
            <w:pPr>
              <w:ind w:right="-6599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4" w:type="dxa"/>
          </w:tcPr>
          <w:p w:rsidR="002A4773" w:rsidRDefault="00CA30E6" w:rsidP="006D6902">
            <w:pPr>
              <w:ind w:right="244"/>
              <w:rPr>
                <w:b/>
                <w:bCs/>
              </w:rPr>
            </w:pPr>
            <w:r>
              <w:rPr>
                <w:b/>
                <w:bCs/>
                <w:noProof/>
                <w:sz w:val="72"/>
                <w:szCs w:val="72"/>
              </w:rPr>
              <w:drawing>
                <wp:inline distT="0" distB="0" distL="0" distR="0">
                  <wp:extent cx="868680" cy="1059180"/>
                  <wp:effectExtent l="0" t="0" r="762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105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6" w:type="dxa"/>
          </w:tcPr>
          <w:p w:rsidR="002A4773" w:rsidRDefault="002A4773" w:rsidP="006D690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  <w:p w:rsidR="002A4773" w:rsidRDefault="002A4773" w:rsidP="006D6902">
            <w:pPr>
              <w:spacing w:line="360" w:lineRule="auto"/>
              <w:ind w:left="-61" w:right="-153" w:hanging="61"/>
              <w:jc w:val="center"/>
              <w:rPr>
                <w:b/>
                <w:bCs/>
              </w:rPr>
            </w:pPr>
          </w:p>
          <w:p w:rsidR="002A4773" w:rsidRDefault="002A4773" w:rsidP="006D6902">
            <w:pPr>
              <w:ind w:left="-61" w:right="-153" w:hanging="6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АДМИНИСТРАЦИЯ МУНИЦИПАЛЬНОГО  РАЙОНА «ВУКТЫЛ» </w:t>
            </w:r>
          </w:p>
        </w:tc>
      </w:tr>
    </w:tbl>
    <w:p w:rsidR="0004106F" w:rsidRDefault="0004106F" w:rsidP="00CB7FDB">
      <w:pPr>
        <w:rPr>
          <w:b/>
          <w:bCs/>
          <w:sz w:val="24"/>
          <w:szCs w:val="24"/>
        </w:rPr>
      </w:pPr>
    </w:p>
    <w:p w:rsidR="002A4773" w:rsidRDefault="000236D0" w:rsidP="00CB7FDB">
      <w:pPr>
        <w:rPr>
          <w:sz w:val="24"/>
          <w:szCs w:val="24"/>
        </w:rPr>
      </w:pPr>
      <w:r>
        <w:rPr>
          <w:sz w:val="24"/>
          <w:szCs w:val="24"/>
        </w:rPr>
        <w:t>25 декабря</w:t>
      </w:r>
      <w:r w:rsidR="0004106F">
        <w:rPr>
          <w:sz w:val="24"/>
          <w:szCs w:val="24"/>
        </w:rPr>
        <w:t xml:space="preserve"> </w:t>
      </w:r>
      <w:r w:rsidR="002A4773">
        <w:rPr>
          <w:sz w:val="24"/>
          <w:szCs w:val="24"/>
        </w:rPr>
        <w:t xml:space="preserve">2015 </w:t>
      </w:r>
      <w:r w:rsidR="002A4773" w:rsidRPr="00DF4FDA">
        <w:rPr>
          <w:sz w:val="24"/>
          <w:szCs w:val="24"/>
        </w:rPr>
        <w:t>года</w:t>
      </w:r>
    </w:p>
    <w:p w:rsidR="00C13063" w:rsidRPr="00DF4FDA" w:rsidRDefault="00C13063" w:rsidP="00CB7FDB">
      <w:pPr>
        <w:rPr>
          <w:sz w:val="24"/>
          <w:szCs w:val="24"/>
        </w:rPr>
      </w:pPr>
    </w:p>
    <w:p w:rsidR="002A4773" w:rsidRPr="00D22778" w:rsidRDefault="002A4773" w:rsidP="00CB7FDB"/>
    <w:p w:rsidR="002A4773" w:rsidRPr="00D22778" w:rsidRDefault="002A4773" w:rsidP="00CB7FDB"/>
    <w:p w:rsidR="002A4773" w:rsidRPr="0004106F" w:rsidRDefault="002A4773" w:rsidP="00CB7FDB">
      <w:pPr>
        <w:tabs>
          <w:tab w:val="left" w:pos="5400"/>
          <w:tab w:val="left" w:pos="5940"/>
          <w:tab w:val="left" w:pos="6480"/>
        </w:tabs>
        <w:spacing w:after="480"/>
        <w:jc w:val="center"/>
        <w:rPr>
          <w:b/>
        </w:rPr>
      </w:pPr>
      <w:r w:rsidRPr="00D22778">
        <w:rPr>
          <w:b/>
          <w:bCs/>
          <w:sz w:val="34"/>
          <w:szCs w:val="34"/>
        </w:rPr>
        <w:t xml:space="preserve">Постановление  </w:t>
      </w:r>
      <w:r w:rsidRPr="0004106F">
        <w:rPr>
          <w:b/>
          <w:bCs/>
          <w:sz w:val="34"/>
          <w:szCs w:val="34"/>
        </w:rPr>
        <w:t xml:space="preserve">№ </w:t>
      </w:r>
      <w:r w:rsidR="000236D0">
        <w:rPr>
          <w:b/>
          <w:bCs/>
          <w:sz w:val="34"/>
          <w:szCs w:val="34"/>
        </w:rPr>
        <w:t>12/946</w:t>
      </w:r>
    </w:p>
    <w:p w:rsidR="002A4773" w:rsidRPr="003C3992" w:rsidRDefault="002A4773" w:rsidP="00927718">
      <w:pPr>
        <w:pStyle w:val="a0"/>
        <w:suppressAutoHyphens/>
        <w:spacing w:after="480"/>
        <w:ind w:right="5216"/>
        <w:rPr>
          <w:b/>
          <w:bCs/>
          <w:sz w:val="24"/>
          <w:szCs w:val="24"/>
        </w:rPr>
      </w:pPr>
      <w:r w:rsidRPr="003C3992">
        <w:rPr>
          <w:b/>
          <w:bCs/>
          <w:sz w:val="24"/>
          <w:szCs w:val="24"/>
        </w:rPr>
        <w:t xml:space="preserve">О внесении изменений в постановление администрации муниципального района «Вуктыл» </w:t>
      </w:r>
      <w:r w:rsidR="009728B6">
        <w:rPr>
          <w:b/>
          <w:bCs/>
          <w:sz w:val="24"/>
          <w:szCs w:val="24"/>
        </w:rPr>
        <w:t xml:space="preserve">  </w:t>
      </w:r>
      <w:r w:rsidRPr="003C3992">
        <w:rPr>
          <w:b/>
          <w:bCs/>
          <w:sz w:val="24"/>
          <w:szCs w:val="24"/>
        </w:rPr>
        <w:t xml:space="preserve">от 14 </w:t>
      </w:r>
      <w:r w:rsidR="00AE7BDD">
        <w:rPr>
          <w:b/>
          <w:bCs/>
          <w:sz w:val="24"/>
          <w:szCs w:val="24"/>
        </w:rPr>
        <w:t xml:space="preserve">октября 2015 года № 10/691  </w:t>
      </w:r>
      <w:r w:rsidRPr="003C3992">
        <w:rPr>
          <w:b/>
          <w:bCs/>
          <w:sz w:val="24"/>
          <w:szCs w:val="24"/>
        </w:rPr>
        <w:t xml:space="preserve"> </w:t>
      </w:r>
      <w:r w:rsidR="00AE7BDD">
        <w:rPr>
          <w:b/>
          <w:bCs/>
          <w:sz w:val="24"/>
          <w:szCs w:val="24"/>
        </w:rPr>
        <w:t xml:space="preserve">     </w:t>
      </w:r>
      <w:r w:rsidRPr="003C3992">
        <w:rPr>
          <w:b/>
          <w:bCs/>
          <w:sz w:val="24"/>
          <w:szCs w:val="24"/>
        </w:rPr>
        <w:t>«Об утверждении муниципальной программы</w:t>
      </w:r>
      <w:r w:rsidR="00AE7BDD">
        <w:rPr>
          <w:b/>
          <w:bCs/>
          <w:sz w:val="24"/>
          <w:szCs w:val="24"/>
        </w:rPr>
        <w:t xml:space="preserve">   муниципального  района «Вуктыл» </w:t>
      </w:r>
      <w:r w:rsidRPr="003C3992">
        <w:rPr>
          <w:b/>
          <w:bCs/>
          <w:sz w:val="24"/>
          <w:szCs w:val="24"/>
        </w:rPr>
        <w:t>«Безопасность жиз</w:t>
      </w:r>
      <w:r w:rsidR="00AE7BDD">
        <w:rPr>
          <w:b/>
          <w:bCs/>
          <w:sz w:val="24"/>
          <w:szCs w:val="24"/>
        </w:rPr>
        <w:t>недеятельности населения на 2016</w:t>
      </w:r>
      <w:r w:rsidR="0026212C">
        <w:rPr>
          <w:b/>
          <w:bCs/>
          <w:sz w:val="24"/>
          <w:szCs w:val="24"/>
        </w:rPr>
        <w:t>-</w:t>
      </w:r>
      <w:r w:rsidRPr="003C3992">
        <w:rPr>
          <w:b/>
          <w:bCs/>
          <w:sz w:val="24"/>
          <w:szCs w:val="24"/>
        </w:rPr>
        <w:t>2020 годы»</w:t>
      </w:r>
    </w:p>
    <w:p w:rsidR="002A4773" w:rsidRPr="000030B5" w:rsidRDefault="002A4773" w:rsidP="00927718">
      <w:pPr>
        <w:pStyle w:val="a0"/>
        <w:tabs>
          <w:tab w:val="left" w:pos="3969"/>
          <w:tab w:val="left" w:pos="4395"/>
        </w:tabs>
        <w:ind w:firstLine="567"/>
        <w:rPr>
          <w:sz w:val="24"/>
          <w:szCs w:val="24"/>
        </w:rPr>
      </w:pPr>
      <w:r w:rsidRPr="000030B5">
        <w:rPr>
          <w:sz w:val="24"/>
          <w:szCs w:val="24"/>
        </w:rPr>
        <w:t xml:space="preserve">В соответствии с Бюджетным кодексом Российской Федерации,  решением Совета муниципального района «Вуктыл» от </w:t>
      </w:r>
      <w:r>
        <w:rPr>
          <w:sz w:val="24"/>
          <w:szCs w:val="24"/>
        </w:rPr>
        <w:t>10</w:t>
      </w:r>
      <w:r w:rsidRPr="000030B5">
        <w:rPr>
          <w:sz w:val="24"/>
          <w:szCs w:val="24"/>
        </w:rPr>
        <w:t xml:space="preserve"> декабря 2014</w:t>
      </w:r>
      <w:r w:rsidR="00271020">
        <w:rPr>
          <w:sz w:val="24"/>
          <w:szCs w:val="24"/>
        </w:rPr>
        <w:t xml:space="preserve"> </w:t>
      </w:r>
      <w:r w:rsidRPr="000030B5">
        <w:rPr>
          <w:sz w:val="24"/>
          <w:szCs w:val="24"/>
        </w:rPr>
        <w:t>г</w:t>
      </w:r>
      <w:r w:rsidR="00271020">
        <w:rPr>
          <w:sz w:val="24"/>
          <w:szCs w:val="24"/>
        </w:rPr>
        <w:t>ода</w:t>
      </w:r>
      <w:r w:rsidRPr="000030B5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270 </w:t>
      </w:r>
      <w:r w:rsidRPr="000030B5">
        <w:rPr>
          <w:sz w:val="24"/>
          <w:szCs w:val="24"/>
        </w:rPr>
        <w:t>«О бюджете муниципального образования муниципального района «Вуктыл» на 2015 год и плановый период 2016 и 2017 годов», постановлением администрации муниципального района «Вуктыл» от 30 августа 2013</w:t>
      </w:r>
      <w:r w:rsidR="00964002">
        <w:rPr>
          <w:sz w:val="24"/>
          <w:szCs w:val="24"/>
        </w:rPr>
        <w:t xml:space="preserve"> </w:t>
      </w:r>
      <w:r w:rsidRPr="000030B5">
        <w:rPr>
          <w:sz w:val="24"/>
          <w:szCs w:val="24"/>
        </w:rPr>
        <w:t>г</w:t>
      </w:r>
      <w:r w:rsidR="00964002">
        <w:rPr>
          <w:sz w:val="24"/>
          <w:szCs w:val="24"/>
        </w:rPr>
        <w:t>ода</w:t>
      </w:r>
      <w:r w:rsidRPr="000030B5">
        <w:rPr>
          <w:sz w:val="24"/>
          <w:szCs w:val="24"/>
        </w:rPr>
        <w:t xml:space="preserve"> № 08/885 «Об утверждении Порядка принятия решений о разработке муниципальных программ муниципального района «Вуктыл», их формировании и реализации» администрация муниципального района «Вуктыл» постановляет:</w:t>
      </w:r>
    </w:p>
    <w:p w:rsidR="002A4773" w:rsidRPr="000030B5" w:rsidRDefault="002A4773" w:rsidP="00927718">
      <w:pPr>
        <w:pStyle w:val="a0"/>
        <w:ind w:firstLine="567"/>
        <w:rPr>
          <w:sz w:val="24"/>
          <w:szCs w:val="24"/>
        </w:rPr>
      </w:pPr>
      <w:r w:rsidRPr="000030B5">
        <w:rPr>
          <w:sz w:val="24"/>
          <w:szCs w:val="24"/>
        </w:rPr>
        <w:t xml:space="preserve">1. Внести в постановление </w:t>
      </w:r>
      <w:r w:rsidR="009A0324">
        <w:rPr>
          <w:sz w:val="24"/>
          <w:szCs w:val="24"/>
        </w:rPr>
        <w:t xml:space="preserve"> </w:t>
      </w:r>
      <w:r w:rsidRPr="000030B5">
        <w:rPr>
          <w:sz w:val="24"/>
          <w:szCs w:val="24"/>
        </w:rPr>
        <w:t xml:space="preserve">администрации  муниципального  района  «Вуктыл» </w:t>
      </w:r>
      <w:r w:rsidR="009728B6">
        <w:rPr>
          <w:sz w:val="24"/>
          <w:szCs w:val="24"/>
        </w:rPr>
        <w:t xml:space="preserve">          </w:t>
      </w:r>
      <w:r w:rsidR="00140E1F">
        <w:rPr>
          <w:sz w:val="24"/>
          <w:szCs w:val="24"/>
        </w:rPr>
        <w:t>от 14 октября 2015</w:t>
      </w:r>
      <w:r w:rsidRPr="000030B5">
        <w:rPr>
          <w:sz w:val="24"/>
          <w:szCs w:val="24"/>
        </w:rPr>
        <w:t xml:space="preserve"> г</w:t>
      </w:r>
      <w:r w:rsidR="00964002">
        <w:rPr>
          <w:sz w:val="24"/>
          <w:szCs w:val="24"/>
        </w:rPr>
        <w:t>ода</w:t>
      </w:r>
      <w:r w:rsidR="00140E1F">
        <w:rPr>
          <w:sz w:val="24"/>
          <w:szCs w:val="24"/>
        </w:rPr>
        <w:t xml:space="preserve"> № 10/691</w:t>
      </w:r>
      <w:r w:rsidRPr="000030B5">
        <w:rPr>
          <w:sz w:val="24"/>
          <w:szCs w:val="24"/>
        </w:rPr>
        <w:t xml:space="preserve"> «Об утверждении муниципальной программы муниципального района «Вуктыл» «Безопасность жизнедеятельности населения на 201</w:t>
      </w:r>
      <w:r w:rsidR="00140E1F">
        <w:rPr>
          <w:sz w:val="24"/>
          <w:szCs w:val="24"/>
        </w:rPr>
        <w:t>6</w:t>
      </w:r>
      <w:r w:rsidRPr="000030B5">
        <w:rPr>
          <w:sz w:val="24"/>
          <w:szCs w:val="24"/>
        </w:rPr>
        <w:t xml:space="preserve">-2020 годы» изменения согласно приложению. </w:t>
      </w:r>
    </w:p>
    <w:p w:rsidR="002A4773" w:rsidRPr="00916F9B" w:rsidRDefault="002A4773" w:rsidP="0030291F">
      <w:pPr>
        <w:pStyle w:val="a0"/>
        <w:tabs>
          <w:tab w:val="left" w:pos="567"/>
          <w:tab w:val="left" w:pos="709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2</w:t>
      </w:r>
      <w:r w:rsidRPr="002F58C3">
        <w:rPr>
          <w:sz w:val="24"/>
          <w:szCs w:val="24"/>
        </w:rPr>
        <w:t>. Настоящее постановление подлежит опубликованию (обнародованию).</w:t>
      </w:r>
    </w:p>
    <w:p w:rsidR="00FB3F0E" w:rsidRPr="00C004BC" w:rsidRDefault="002A4773" w:rsidP="00FB3F0E">
      <w:pPr>
        <w:pStyle w:val="a0"/>
        <w:spacing w:after="640"/>
        <w:ind w:firstLine="567"/>
        <w:rPr>
          <w:sz w:val="24"/>
          <w:szCs w:val="24"/>
        </w:rPr>
      </w:pPr>
      <w:r w:rsidRPr="000030B5">
        <w:rPr>
          <w:sz w:val="24"/>
          <w:szCs w:val="24"/>
        </w:rPr>
        <w:t xml:space="preserve">3. </w:t>
      </w:r>
      <w:r w:rsidR="00FB3F0E" w:rsidRPr="00C004BC">
        <w:rPr>
          <w:sz w:val="24"/>
          <w:szCs w:val="24"/>
        </w:rPr>
        <w:t>Контроль за исполнением настоя</w:t>
      </w:r>
      <w:r w:rsidR="0004106F">
        <w:rPr>
          <w:sz w:val="24"/>
          <w:szCs w:val="24"/>
        </w:rPr>
        <w:t>щего постановления оставляю за собой.</w:t>
      </w:r>
    </w:p>
    <w:p w:rsidR="002A4773" w:rsidRDefault="0037061D" w:rsidP="00A66E2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2A4773" w:rsidRPr="00D22778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 w:rsidR="002A4773" w:rsidRPr="00D22778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2A4773" w:rsidRPr="00EF5335" w:rsidRDefault="002A4773" w:rsidP="00A66E2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D22778">
        <w:rPr>
          <w:rFonts w:ascii="Times New Roman" w:hAnsi="Times New Roman" w:cs="Times New Roman"/>
          <w:sz w:val="24"/>
          <w:szCs w:val="24"/>
        </w:rPr>
        <w:t xml:space="preserve">униципального района «Вуктыл» </w:t>
      </w:r>
      <w:r w:rsidR="009640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37061D">
        <w:rPr>
          <w:rFonts w:ascii="Times New Roman" w:hAnsi="Times New Roman" w:cs="Times New Roman"/>
          <w:sz w:val="24"/>
          <w:szCs w:val="24"/>
        </w:rPr>
        <w:t xml:space="preserve">               Д.О. Иваненко</w:t>
      </w:r>
    </w:p>
    <w:p w:rsidR="002A4773" w:rsidRDefault="002A4773" w:rsidP="00A66E24">
      <w:pPr>
        <w:pStyle w:val="a0"/>
        <w:ind w:right="-2" w:firstLine="567"/>
      </w:pPr>
    </w:p>
    <w:p w:rsidR="002A4773" w:rsidRDefault="002A4773" w:rsidP="00A66E24">
      <w:pPr>
        <w:pStyle w:val="a0"/>
        <w:ind w:right="-2" w:firstLine="567"/>
      </w:pPr>
    </w:p>
    <w:p w:rsidR="002A4773" w:rsidRDefault="002A4773" w:rsidP="00A66E24">
      <w:pPr>
        <w:pStyle w:val="a0"/>
        <w:ind w:right="-2" w:firstLine="567"/>
      </w:pPr>
    </w:p>
    <w:p w:rsidR="002A4773" w:rsidRDefault="002A4773" w:rsidP="00A66E24">
      <w:pPr>
        <w:pStyle w:val="a0"/>
        <w:ind w:right="-2" w:firstLine="567"/>
      </w:pPr>
    </w:p>
    <w:p w:rsidR="002A4773" w:rsidRDefault="002A4773" w:rsidP="00A66E24">
      <w:pPr>
        <w:pStyle w:val="a0"/>
        <w:ind w:right="-2" w:firstLine="567"/>
      </w:pPr>
    </w:p>
    <w:p w:rsidR="002A4773" w:rsidRDefault="002A4773" w:rsidP="00A66E24">
      <w:pPr>
        <w:pStyle w:val="a0"/>
        <w:ind w:right="-2" w:firstLine="567"/>
      </w:pPr>
    </w:p>
    <w:p w:rsidR="002A4773" w:rsidRDefault="002A4773" w:rsidP="00A66E24">
      <w:pPr>
        <w:pStyle w:val="a0"/>
        <w:ind w:right="-2" w:firstLine="567"/>
      </w:pPr>
    </w:p>
    <w:p w:rsidR="006D6902" w:rsidRDefault="006D6902" w:rsidP="00A66E24">
      <w:pPr>
        <w:pStyle w:val="a0"/>
        <w:ind w:right="-2" w:firstLine="567"/>
      </w:pPr>
    </w:p>
    <w:p w:rsidR="006D6902" w:rsidRDefault="006D6902" w:rsidP="00A66E24">
      <w:pPr>
        <w:pStyle w:val="a0"/>
        <w:ind w:right="-2" w:firstLine="567"/>
      </w:pPr>
    </w:p>
    <w:p w:rsidR="009A35B7" w:rsidRDefault="009A35B7" w:rsidP="00A66E24">
      <w:pPr>
        <w:pStyle w:val="a0"/>
        <w:ind w:right="-2" w:firstLine="567"/>
      </w:pPr>
    </w:p>
    <w:p w:rsidR="009A35B7" w:rsidRDefault="009A35B7" w:rsidP="00A66E24">
      <w:pPr>
        <w:pStyle w:val="a0"/>
        <w:ind w:right="-2" w:firstLine="567"/>
      </w:pPr>
    </w:p>
    <w:p w:rsidR="009A35B7" w:rsidRDefault="009A35B7" w:rsidP="00A66E24">
      <w:pPr>
        <w:pStyle w:val="a0"/>
        <w:ind w:right="-2" w:firstLine="567"/>
      </w:pPr>
    </w:p>
    <w:p w:rsidR="00157BFE" w:rsidRDefault="00157BFE" w:rsidP="00A66E24">
      <w:pPr>
        <w:pStyle w:val="a0"/>
        <w:ind w:right="-2" w:firstLine="567"/>
      </w:pPr>
    </w:p>
    <w:p w:rsidR="00157BFE" w:rsidRDefault="00157BFE" w:rsidP="00A66E24">
      <w:pPr>
        <w:pStyle w:val="a0"/>
        <w:ind w:right="-2" w:firstLine="567"/>
      </w:pPr>
    </w:p>
    <w:p w:rsidR="002A4773" w:rsidRPr="00EB32A6" w:rsidRDefault="00F32E04" w:rsidP="006A3C05">
      <w:pPr>
        <w:pStyle w:val="a0"/>
        <w:ind w:right="-2"/>
        <w:jc w:val="center"/>
        <w:rPr>
          <w:color w:val="000000" w:themeColor="text1"/>
          <w:sz w:val="22"/>
          <w:szCs w:val="22"/>
        </w:rPr>
      </w:pPr>
      <w:bookmarkStart w:id="0" w:name="_GoBack"/>
      <w:bookmarkEnd w:id="0"/>
      <w:r>
        <w:rPr>
          <w:color w:val="000000" w:themeColor="text1"/>
          <w:sz w:val="22"/>
          <w:szCs w:val="22"/>
        </w:rPr>
        <w:lastRenderedPageBreak/>
        <w:t xml:space="preserve">                                                                                             </w:t>
      </w:r>
      <w:r w:rsidR="002A4773" w:rsidRPr="00EB32A6">
        <w:rPr>
          <w:color w:val="000000" w:themeColor="text1"/>
          <w:sz w:val="22"/>
          <w:szCs w:val="22"/>
        </w:rPr>
        <w:t>ПРИЛОЖЕНИЕ</w:t>
      </w:r>
    </w:p>
    <w:p w:rsidR="002A4773" w:rsidRPr="00EB32A6" w:rsidRDefault="002A4773" w:rsidP="00A66E24">
      <w:pPr>
        <w:pStyle w:val="a0"/>
        <w:ind w:right="-2" w:firstLine="567"/>
        <w:jc w:val="center"/>
        <w:rPr>
          <w:color w:val="000000" w:themeColor="text1"/>
          <w:sz w:val="24"/>
          <w:szCs w:val="24"/>
        </w:rPr>
      </w:pPr>
      <w:r w:rsidRPr="00EB32A6">
        <w:rPr>
          <w:color w:val="000000" w:themeColor="text1"/>
          <w:sz w:val="24"/>
          <w:szCs w:val="24"/>
        </w:rPr>
        <w:t xml:space="preserve">                                                           </w:t>
      </w:r>
      <w:r w:rsidR="006A3C05" w:rsidRPr="00EB32A6">
        <w:rPr>
          <w:color w:val="000000" w:themeColor="text1"/>
          <w:sz w:val="24"/>
          <w:szCs w:val="24"/>
        </w:rPr>
        <w:t xml:space="preserve">              </w:t>
      </w:r>
      <w:r w:rsidR="00426FA0" w:rsidRPr="00EB32A6">
        <w:rPr>
          <w:color w:val="000000" w:themeColor="text1"/>
          <w:sz w:val="24"/>
          <w:szCs w:val="24"/>
        </w:rPr>
        <w:t xml:space="preserve">     </w:t>
      </w:r>
      <w:r w:rsidRPr="00EB32A6">
        <w:rPr>
          <w:color w:val="000000" w:themeColor="text1"/>
          <w:sz w:val="24"/>
          <w:szCs w:val="24"/>
        </w:rPr>
        <w:t xml:space="preserve"> </w:t>
      </w:r>
      <w:r w:rsidR="00F81B81" w:rsidRPr="00EB32A6">
        <w:rPr>
          <w:color w:val="000000" w:themeColor="text1"/>
          <w:sz w:val="24"/>
          <w:szCs w:val="24"/>
        </w:rPr>
        <w:t xml:space="preserve">  </w:t>
      </w:r>
      <w:r w:rsidRPr="00EB32A6">
        <w:rPr>
          <w:color w:val="000000" w:themeColor="text1"/>
          <w:sz w:val="24"/>
          <w:szCs w:val="24"/>
        </w:rPr>
        <w:t xml:space="preserve">  </w:t>
      </w:r>
      <w:r w:rsidR="00E67409" w:rsidRPr="00EB32A6">
        <w:rPr>
          <w:color w:val="000000" w:themeColor="text1"/>
          <w:sz w:val="24"/>
          <w:szCs w:val="24"/>
        </w:rPr>
        <w:t xml:space="preserve"> </w:t>
      </w:r>
      <w:r w:rsidRPr="00EB32A6">
        <w:rPr>
          <w:color w:val="000000" w:themeColor="text1"/>
          <w:sz w:val="24"/>
          <w:szCs w:val="24"/>
        </w:rPr>
        <w:t xml:space="preserve">к постановлению администрации </w:t>
      </w:r>
    </w:p>
    <w:p w:rsidR="002A4773" w:rsidRPr="00EB32A6" w:rsidRDefault="002A4773" w:rsidP="00A66E24">
      <w:pPr>
        <w:pStyle w:val="a0"/>
        <w:ind w:right="-2" w:firstLine="567"/>
        <w:jc w:val="center"/>
        <w:rPr>
          <w:color w:val="000000" w:themeColor="text1"/>
          <w:sz w:val="24"/>
          <w:szCs w:val="24"/>
        </w:rPr>
      </w:pPr>
      <w:r w:rsidRPr="00EB32A6">
        <w:rPr>
          <w:color w:val="000000" w:themeColor="text1"/>
          <w:sz w:val="24"/>
          <w:szCs w:val="24"/>
        </w:rPr>
        <w:t xml:space="preserve">                                                            </w:t>
      </w:r>
      <w:r w:rsidR="00426FA0" w:rsidRPr="00EB32A6">
        <w:rPr>
          <w:color w:val="000000" w:themeColor="text1"/>
          <w:sz w:val="24"/>
          <w:szCs w:val="24"/>
        </w:rPr>
        <w:t xml:space="preserve">    </w:t>
      </w:r>
      <w:r w:rsidR="006A3C05" w:rsidRPr="00EB32A6">
        <w:rPr>
          <w:color w:val="000000" w:themeColor="text1"/>
          <w:sz w:val="24"/>
          <w:szCs w:val="24"/>
        </w:rPr>
        <w:t xml:space="preserve">          </w:t>
      </w:r>
      <w:r w:rsidR="00426FA0" w:rsidRPr="00EB32A6">
        <w:rPr>
          <w:color w:val="000000" w:themeColor="text1"/>
          <w:sz w:val="24"/>
          <w:szCs w:val="24"/>
        </w:rPr>
        <w:t xml:space="preserve">       </w:t>
      </w:r>
      <w:r w:rsidRPr="00EB32A6">
        <w:rPr>
          <w:color w:val="000000" w:themeColor="text1"/>
          <w:sz w:val="24"/>
          <w:szCs w:val="24"/>
        </w:rPr>
        <w:t xml:space="preserve">   муниципального района «Вуктыл»</w:t>
      </w:r>
    </w:p>
    <w:p w:rsidR="002A4773" w:rsidRPr="00EB32A6" w:rsidRDefault="002A4773" w:rsidP="00801002">
      <w:pPr>
        <w:pStyle w:val="a0"/>
        <w:ind w:firstLine="567"/>
        <w:jc w:val="center"/>
        <w:rPr>
          <w:color w:val="000000" w:themeColor="text1"/>
          <w:sz w:val="24"/>
          <w:szCs w:val="24"/>
        </w:rPr>
      </w:pPr>
      <w:r w:rsidRPr="00EB32A6">
        <w:rPr>
          <w:color w:val="000000" w:themeColor="text1"/>
          <w:sz w:val="24"/>
          <w:szCs w:val="24"/>
        </w:rPr>
        <w:t xml:space="preserve">                                                            </w:t>
      </w:r>
      <w:r w:rsidR="006D6902" w:rsidRPr="00EB32A6">
        <w:rPr>
          <w:color w:val="000000" w:themeColor="text1"/>
          <w:sz w:val="24"/>
          <w:szCs w:val="24"/>
        </w:rPr>
        <w:t xml:space="preserve"> </w:t>
      </w:r>
      <w:r w:rsidRPr="00EB32A6">
        <w:rPr>
          <w:color w:val="000000" w:themeColor="text1"/>
          <w:sz w:val="24"/>
          <w:szCs w:val="24"/>
        </w:rPr>
        <w:t xml:space="preserve">  </w:t>
      </w:r>
      <w:r w:rsidR="00426FA0" w:rsidRPr="00EB32A6">
        <w:rPr>
          <w:color w:val="000000" w:themeColor="text1"/>
          <w:sz w:val="24"/>
          <w:szCs w:val="24"/>
        </w:rPr>
        <w:t xml:space="preserve">      </w:t>
      </w:r>
      <w:r w:rsidR="006A3C05" w:rsidRPr="00EB32A6">
        <w:rPr>
          <w:color w:val="000000" w:themeColor="text1"/>
          <w:sz w:val="24"/>
          <w:szCs w:val="24"/>
        </w:rPr>
        <w:t xml:space="preserve">     </w:t>
      </w:r>
      <w:r w:rsidR="00426FA0" w:rsidRPr="00EB32A6">
        <w:rPr>
          <w:color w:val="000000" w:themeColor="text1"/>
          <w:sz w:val="24"/>
          <w:szCs w:val="24"/>
        </w:rPr>
        <w:t xml:space="preserve">     </w:t>
      </w:r>
      <w:r w:rsidRPr="00EB32A6">
        <w:rPr>
          <w:color w:val="000000" w:themeColor="text1"/>
          <w:sz w:val="24"/>
          <w:szCs w:val="24"/>
        </w:rPr>
        <w:t xml:space="preserve"> от </w:t>
      </w:r>
      <w:r w:rsidR="00C72CE3" w:rsidRPr="00EB32A6">
        <w:rPr>
          <w:color w:val="000000" w:themeColor="text1"/>
          <w:sz w:val="24"/>
          <w:szCs w:val="24"/>
        </w:rPr>
        <w:t xml:space="preserve"> </w:t>
      </w:r>
      <w:r w:rsidR="000236D0">
        <w:rPr>
          <w:color w:val="000000" w:themeColor="text1"/>
          <w:sz w:val="24"/>
          <w:szCs w:val="24"/>
        </w:rPr>
        <w:t>25 декабря</w:t>
      </w:r>
      <w:r w:rsidRPr="00EB32A6">
        <w:rPr>
          <w:color w:val="000000" w:themeColor="text1"/>
          <w:sz w:val="24"/>
          <w:szCs w:val="24"/>
        </w:rPr>
        <w:t xml:space="preserve"> 2015</w:t>
      </w:r>
      <w:r w:rsidR="006D6902" w:rsidRPr="00EB32A6">
        <w:rPr>
          <w:color w:val="000000" w:themeColor="text1"/>
          <w:sz w:val="24"/>
          <w:szCs w:val="24"/>
        </w:rPr>
        <w:t xml:space="preserve"> </w:t>
      </w:r>
      <w:r w:rsidRPr="00EB32A6">
        <w:rPr>
          <w:color w:val="000000" w:themeColor="text1"/>
          <w:sz w:val="24"/>
          <w:szCs w:val="24"/>
        </w:rPr>
        <w:t xml:space="preserve">г. № </w:t>
      </w:r>
      <w:r w:rsidR="000236D0">
        <w:rPr>
          <w:color w:val="000000" w:themeColor="text1"/>
          <w:sz w:val="24"/>
          <w:szCs w:val="24"/>
        </w:rPr>
        <w:t>12/946</w:t>
      </w:r>
    </w:p>
    <w:p w:rsidR="004A566B" w:rsidRPr="00EB32A6" w:rsidRDefault="004A566B" w:rsidP="004A566B">
      <w:pPr>
        <w:pStyle w:val="a0"/>
        <w:spacing w:after="120"/>
        <w:ind w:firstLine="567"/>
        <w:jc w:val="center"/>
        <w:rPr>
          <w:b/>
          <w:bCs/>
          <w:color w:val="000000" w:themeColor="text1"/>
          <w:sz w:val="24"/>
          <w:szCs w:val="24"/>
        </w:rPr>
      </w:pPr>
    </w:p>
    <w:p w:rsidR="000236D0" w:rsidRDefault="000236D0" w:rsidP="00801002">
      <w:pPr>
        <w:pStyle w:val="a0"/>
        <w:spacing w:after="120"/>
        <w:ind w:firstLine="567"/>
        <w:jc w:val="center"/>
        <w:rPr>
          <w:b/>
          <w:bCs/>
          <w:color w:val="000000" w:themeColor="text1"/>
          <w:sz w:val="24"/>
          <w:szCs w:val="24"/>
        </w:rPr>
      </w:pPr>
    </w:p>
    <w:p w:rsidR="002A4773" w:rsidRPr="00EB32A6" w:rsidRDefault="002A4773" w:rsidP="00801002">
      <w:pPr>
        <w:pStyle w:val="a0"/>
        <w:spacing w:after="120"/>
        <w:ind w:firstLine="567"/>
        <w:jc w:val="center"/>
        <w:rPr>
          <w:b/>
          <w:bCs/>
          <w:color w:val="000000" w:themeColor="text1"/>
          <w:sz w:val="24"/>
          <w:szCs w:val="24"/>
        </w:rPr>
      </w:pPr>
      <w:r w:rsidRPr="00EB32A6">
        <w:rPr>
          <w:b/>
          <w:bCs/>
          <w:color w:val="000000" w:themeColor="text1"/>
          <w:sz w:val="24"/>
          <w:szCs w:val="24"/>
        </w:rPr>
        <w:t>Изменения,</w:t>
      </w:r>
    </w:p>
    <w:p w:rsidR="002A4773" w:rsidRPr="00EB32A6" w:rsidRDefault="002A4773" w:rsidP="00927718">
      <w:pPr>
        <w:pStyle w:val="a0"/>
        <w:suppressAutoHyphens/>
        <w:jc w:val="center"/>
        <w:rPr>
          <w:b/>
          <w:bCs/>
          <w:color w:val="000000" w:themeColor="text1"/>
          <w:sz w:val="24"/>
          <w:szCs w:val="24"/>
        </w:rPr>
      </w:pPr>
      <w:r w:rsidRPr="00EB32A6">
        <w:rPr>
          <w:b/>
          <w:bCs/>
          <w:color w:val="000000" w:themeColor="text1"/>
          <w:sz w:val="24"/>
          <w:szCs w:val="24"/>
        </w:rPr>
        <w:t>вносимые в постановление администрации муниципального района «Вуктыл»</w:t>
      </w:r>
    </w:p>
    <w:p w:rsidR="002A4773" w:rsidRPr="00EB32A6" w:rsidRDefault="00DA79AD" w:rsidP="00BE35A0">
      <w:pPr>
        <w:pStyle w:val="a0"/>
        <w:suppressAutoHyphens/>
        <w:spacing w:after="480"/>
        <w:jc w:val="center"/>
        <w:rPr>
          <w:b/>
          <w:bCs/>
          <w:color w:val="000000" w:themeColor="text1"/>
          <w:sz w:val="24"/>
          <w:szCs w:val="24"/>
        </w:rPr>
      </w:pPr>
      <w:r w:rsidRPr="00EB32A6">
        <w:rPr>
          <w:b/>
          <w:bCs/>
          <w:color w:val="000000" w:themeColor="text1"/>
          <w:sz w:val="24"/>
          <w:szCs w:val="24"/>
        </w:rPr>
        <w:t xml:space="preserve"> от 14 октября 2015 года № 10/691</w:t>
      </w:r>
      <w:r w:rsidR="002A4773" w:rsidRPr="00EB32A6">
        <w:rPr>
          <w:b/>
          <w:bCs/>
          <w:color w:val="000000" w:themeColor="text1"/>
          <w:sz w:val="24"/>
          <w:szCs w:val="24"/>
        </w:rPr>
        <w:t xml:space="preserve"> «Об утверждении муниципальной программы муниципального района «Вуктыл» «Безопасность жиз</w:t>
      </w:r>
      <w:r w:rsidRPr="00EB32A6">
        <w:rPr>
          <w:b/>
          <w:bCs/>
          <w:color w:val="000000" w:themeColor="text1"/>
          <w:sz w:val="24"/>
          <w:szCs w:val="24"/>
        </w:rPr>
        <w:t>недеятельности населения на 2016</w:t>
      </w:r>
      <w:r w:rsidR="002A4773" w:rsidRPr="00EB32A6">
        <w:rPr>
          <w:b/>
          <w:bCs/>
          <w:color w:val="000000" w:themeColor="text1"/>
          <w:sz w:val="24"/>
          <w:szCs w:val="24"/>
        </w:rPr>
        <w:t>-2020 годы»</w:t>
      </w:r>
    </w:p>
    <w:p w:rsidR="002A4773" w:rsidRPr="00EB32A6" w:rsidRDefault="002A4773" w:rsidP="00F22417">
      <w:pPr>
        <w:pStyle w:val="a0"/>
        <w:suppressAutoHyphens/>
        <w:ind w:firstLine="567"/>
        <w:rPr>
          <w:color w:val="000000" w:themeColor="text1"/>
          <w:sz w:val="24"/>
          <w:szCs w:val="24"/>
        </w:rPr>
      </w:pPr>
      <w:r w:rsidRPr="00EB32A6">
        <w:rPr>
          <w:color w:val="000000" w:themeColor="text1"/>
          <w:sz w:val="24"/>
          <w:szCs w:val="24"/>
        </w:rPr>
        <w:t xml:space="preserve">В постановлении администрации муниципального района «Вуктыл» </w:t>
      </w:r>
      <w:r w:rsidR="0036615C" w:rsidRPr="00EB32A6">
        <w:rPr>
          <w:color w:val="000000" w:themeColor="text1"/>
          <w:sz w:val="24"/>
          <w:szCs w:val="24"/>
        </w:rPr>
        <w:t xml:space="preserve">                                   </w:t>
      </w:r>
      <w:r w:rsidRPr="00EB32A6">
        <w:rPr>
          <w:color w:val="000000" w:themeColor="text1"/>
          <w:sz w:val="24"/>
          <w:szCs w:val="24"/>
        </w:rPr>
        <w:t>от 1</w:t>
      </w:r>
      <w:r w:rsidR="00DA79AD" w:rsidRPr="00EB32A6">
        <w:rPr>
          <w:color w:val="000000" w:themeColor="text1"/>
          <w:sz w:val="24"/>
          <w:szCs w:val="24"/>
        </w:rPr>
        <w:t>4 октября 2015 года № 10/691</w:t>
      </w:r>
      <w:r w:rsidRPr="00EB32A6">
        <w:rPr>
          <w:color w:val="000000" w:themeColor="text1"/>
          <w:sz w:val="24"/>
          <w:szCs w:val="24"/>
        </w:rPr>
        <w:t xml:space="preserve"> «Об утверждении муниципальной программы муниципального района «Вуктыл» «Безопасность жиз</w:t>
      </w:r>
      <w:r w:rsidR="00B952C3" w:rsidRPr="00EB32A6">
        <w:rPr>
          <w:color w:val="000000" w:themeColor="text1"/>
          <w:sz w:val="24"/>
          <w:szCs w:val="24"/>
        </w:rPr>
        <w:t>недеятельности населения на 2016</w:t>
      </w:r>
      <w:r w:rsidRPr="00EB32A6">
        <w:rPr>
          <w:color w:val="000000" w:themeColor="text1"/>
          <w:sz w:val="24"/>
          <w:szCs w:val="24"/>
        </w:rPr>
        <w:t>-2020 годы»:</w:t>
      </w:r>
    </w:p>
    <w:p w:rsidR="002A4773" w:rsidRPr="00EB32A6" w:rsidRDefault="002A4773" w:rsidP="00F22417">
      <w:pPr>
        <w:pStyle w:val="a0"/>
        <w:ind w:right="-2" w:firstLine="567"/>
        <w:rPr>
          <w:color w:val="000000" w:themeColor="text1"/>
          <w:sz w:val="24"/>
          <w:szCs w:val="24"/>
        </w:rPr>
      </w:pPr>
      <w:r w:rsidRPr="00EB32A6">
        <w:rPr>
          <w:color w:val="000000" w:themeColor="text1"/>
          <w:sz w:val="24"/>
          <w:szCs w:val="24"/>
        </w:rPr>
        <w:t>в муниципальной программе муниципального района «Вуктыл» «Безопасность жизнедеятельности населения на 201</w:t>
      </w:r>
      <w:r w:rsidR="00DA79AD" w:rsidRPr="00EB32A6">
        <w:rPr>
          <w:color w:val="000000" w:themeColor="text1"/>
          <w:sz w:val="24"/>
          <w:szCs w:val="24"/>
        </w:rPr>
        <w:t>6</w:t>
      </w:r>
      <w:r w:rsidRPr="00EB32A6">
        <w:rPr>
          <w:color w:val="000000" w:themeColor="text1"/>
          <w:sz w:val="24"/>
          <w:szCs w:val="24"/>
        </w:rPr>
        <w:t>-2020 годы», утвержденной постановлением (приложение) (далее - Программа):</w:t>
      </w:r>
    </w:p>
    <w:p w:rsidR="00A22C7F" w:rsidRPr="00EB32A6" w:rsidRDefault="00A22C7F" w:rsidP="00F22417">
      <w:pPr>
        <w:pStyle w:val="a0"/>
        <w:ind w:right="-2" w:firstLine="567"/>
        <w:rPr>
          <w:color w:val="000000" w:themeColor="text1"/>
          <w:sz w:val="24"/>
          <w:szCs w:val="24"/>
        </w:rPr>
      </w:pPr>
      <w:r w:rsidRPr="00EB32A6">
        <w:rPr>
          <w:color w:val="000000" w:themeColor="text1"/>
          <w:sz w:val="24"/>
          <w:szCs w:val="24"/>
        </w:rPr>
        <w:t>1.</w:t>
      </w:r>
      <w:r w:rsidR="008F4E88" w:rsidRPr="00EB32A6">
        <w:rPr>
          <w:color w:val="000000" w:themeColor="text1"/>
          <w:sz w:val="24"/>
          <w:szCs w:val="24"/>
        </w:rPr>
        <w:t xml:space="preserve"> </w:t>
      </w:r>
      <w:r w:rsidRPr="00EB32A6">
        <w:rPr>
          <w:color w:val="000000" w:themeColor="text1"/>
          <w:sz w:val="24"/>
          <w:szCs w:val="24"/>
        </w:rPr>
        <w:t xml:space="preserve">в </w:t>
      </w:r>
      <w:r w:rsidR="000236D0">
        <w:rPr>
          <w:color w:val="000000" w:themeColor="text1"/>
          <w:sz w:val="24"/>
          <w:szCs w:val="24"/>
        </w:rPr>
        <w:t>п</w:t>
      </w:r>
      <w:r w:rsidRPr="00EB32A6">
        <w:rPr>
          <w:color w:val="000000" w:themeColor="text1"/>
          <w:sz w:val="24"/>
          <w:szCs w:val="24"/>
        </w:rPr>
        <w:t>аспорте  Программы:</w:t>
      </w:r>
    </w:p>
    <w:p w:rsidR="005D32B9" w:rsidRPr="00EB32A6" w:rsidRDefault="00A22C7F" w:rsidP="00F22417">
      <w:pPr>
        <w:pStyle w:val="a0"/>
        <w:ind w:right="-2" w:firstLine="567"/>
        <w:rPr>
          <w:color w:val="000000" w:themeColor="text1"/>
          <w:sz w:val="24"/>
          <w:szCs w:val="24"/>
        </w:rPr>
      </w:pPr>
      <w:r w:rsidRPr="00EB32A6">
        <w:rPr>
          <w:color w:val="000000" w:themeColor="text1"/>
          <w:sz w:val="24"/>
          <w:szCs w:val="24"/>
        </w:rPr>
        <w:t>1) пункт 5 строки</w:t>
      </w:r>
      <w:r w:rsidR="005D32B9" w:rsidRPr="00EB32A6">
        <w:rPr>
          <w:color w:val="000000" w:themeColor="text1"/>
          <w:sz w:val="24"/>
          <w:szCs w:val="24"/>
        </w:rPr>
        <w:t xml:space="preserve"> </w:t>
      </w:r>
      <w:r w:rsidRPr="00EB32A6">
        <w:rPr>
          <w:color w:val="000000" w:themeColor="text1"/>
          <w:sz w:val="24"/>
          <w:szCs w:val="24"/>
        </w:rPr>
        <w:t xml:space="preserve">«Подпрограммы программы» </w:t>
      </w:r>
      <w:r w:rsidR="00027387" w:rsidRPr="00EB32A6">
        <w:rPr>
          <w:color w:val="000000" w:themeColor="text1"/>
          <w:sz w:val="24"/>
          <w:szCs w:val="24"/>
        </w:rPr>
        <w:t xml:space="preserve"> </w:t>
      </w:r>
      <w:r w:rsidR="005D32B9" w:rsidRPr="00EB32A6">
        <w:rPr>
          <w:color w:val="000000" w:themeColor="text1"/>
          <w:sz w:val="24"/>
          <w:szCs w:val="24"/>
        </w:rPr>
        <w:t>изложить в следующей редакции:</w:t>
      </w:r>
    </w:p>
    <w:p w:rsidR="005D32B9" w:rsidRPr="00EB32A6" w:rsidRDefault="005D32B9" w:rsidP="00F22417">
      <w:pPr>
        <w:pStyle w:val="a0"/>
        <w:ind w:right="-2" w:firstLine="567"/>
        <w:rPr>
          <w:color w:val="000000" w:themeColor="text1"/>
          <w:sz w:val="24"/>
          <w:szCs w:val="24"/>
        </w:rPr>
      </w:pPr>
      <w:r w:rsidRPr="00EB32A6">
        <w:rPr>
          <w:color w:val="000000" w:themeColor="text1"/>
          <w:sz w:val="24"/>
          <w:szCs w:val="24"/>
        </w:rPr>
        <w:t>«</w:t>
      </w:r>
      <w:r w:rsidR="00B85B4A" w:rsidRPr="00EB32A6">
        <w:rPr>
          <w:color w:val="000000" w:themeColor="text1"/>
          <w:sz w:val="24"/>
          <w:szCs w:val="24"/>
        </w:rPr>
        <w:t xml:space="preserve">5. </w:t>
      </w:r>
      <w:r w:rsidRPr="00EB32A6">
        <w:rPr>
          <w:color w:val="000000" w:themeColor="text1"/>
          <w:sz w:val="24"/>
          <w:szCs w:val="24"/>
        </w:rPr>
        <w:t xml:space="preserve">Подпрограмма </w:t>
      </w:r>
      <w:r w:rsidRPr="00EB32A6">
        <w:rPr>
          <w:color w:val="000000" w:themeColor="text1"/>
          <w:sz w:val="24"/>
          <w:szCs w:val="24"/>
          <w:lang w:val="en-US"/>
        </w:rPr>
        <w:t>V</w:t>
      </w:r>
      <w:r w:rsidRPr="00EB32A6">
        <w:rPr>
          <w:color w:val="000000" w:themeColor="text1"/>
          <w:sz w:val="24"/>
          <w:szCs w:val="24"/>
        </w:rPr>
        <w:t xml:space="preserve"> «Отлов и содержание безнадзорных животных на </w:t>
      </w:r>
      <w:r w:rsidR="00027387" w:rsidRPr="00EB32A6">
        <w:rPr>
          <w:color w:val="000000" w:themeColor="text1"/>
          <w:sz w:val="24"/>
          <w:szCs w:val="24"/>
        </w:rPr>
        <w:t>территории</w:t>
      </w:r>
      <w:r w:rsidRPr="00EB32A6">
        <w:rPr>
          <w:color w:val="000000" w:themeColor="text1"/>
          <w:sz w:val="24"/>
          <w:szCs w:val="24"/>
        </w:rPr>
        <w:t xml:space="preserve"> муниципального района «Вуктыл»</w:t>
      </w:r>
      <w:r w:rsidR="00B85B4A" w:rsidRPr="00EB32A6">
        <w:rPr>
          <w:color w:val="000000" w:themeColor="text1"/>
          <w:sz w:val="24"/>
          <w:szCs w:val="24"/>
        </w:rPr>
        <w:t>»;</w:t>
      </w:r>
    </w:p>
    <w:p w:rsidR="00003EDF" w:rsidRPr="00EB32A6" w:rsidRDefault="000E1707" w:rsidP="00490724">
      <w:pPr>
        <w:ind w:firstLine="567"/>
        <w:jc w:val="both"/>
        <w:rPr>
          <w:color w:val="000000" w:themeColor="text1"/>
          <w:sz w:val="24"/>
          <w:szCs w:val="24"/>
        </w:rPr>
      </w:pPr>
      <w:r w:rsidRPr="00EB32A6">
        <w:rPr>
          <w:color w:val="000000" w:themeColor="text1"/>
          <w:sz w:val="24"/>
          <w:szCs w:val="24"/>
        </w:rPr>
        <w:t>2</w:t>
      </w:r>
      <w:r w:rsidR="00B85B4A" w:rsidRPr="00EB32A6">
        <w:rPr>
          <w:color w:val="000000" w:themeColor="text1"/>
          <w:sz w:val="24"/>
          <w:szCs w:val="24"/>
        </w:rPr>
        <w:t xml:space="preserve">) </w:t>
      </w:r>
      <w:r w:rsidR="00B70BEB" w:rsidRPr="00EB32A6">
        <w:rPr>
          <w:color w:val="000000" w:themeColor="text1"/>
          <w:sz w:val="24"/>
          <w:szCs w:val="24"/>
        </w:rPr>
        <w:t>строку</w:t>
      </w:r>
      <w:r w:rsidR="00D220D7" w:rsidRPr="00EB32A6">
        <w:rPr>
          <w:color w:val="000000" w:themeColor="text1"/>
          <w:sz w:val="24"/>
          <w:szCs w:val="24"/>
        </w:rPr>
        <w:t xml:space="preserve"> «</w:t>
      </w:r>
      <w:r w:rsidR="000B6943" w:rsidRPr="00EB32A6">
        <w:rPr>
          <w:color w:val="000000" w:themeColor="text1"/>
          <w:sz w:val="24"/>
          <w:szCs w:val="24"/>
        </w:rPr>
        <w:t>Объемы финансирования Программы</w:t>
      </w:r>
      <w:r w:rsidR="00D220D7" w:rsidRPr="00EB32A6">
        <w:rPr>
          <w:color w:val="000000" w:themeColor="text1"/>
          <w:sz w:val="24"/>
          <w:szCs w:val="24"/>
        </w:rPr>
        <w:t>» паспорта Программы</w:t>
      </w:r>
      <w:r w:rsidR="001C310E" w:rsidRPr="00EB32A6">
        <w:rPr>
          <w:color w:val="000000" w:themeColor="text1"/>
          <w:sz w:val="24"/>
          <w:szCs w:val="24"/>
        </w:rPr>
        <w:t xml:space="preserve"> </w:t>
      </w:r>
      <w:r w:rsidR="00D220D7" w:rsidRPr="00EB32A6">
        <w:rPr>
          <w:color w:val="000000" w:themeColor="text1"/>
          <w:sz w:val="24"/>
          <w:szCs w:val="24"/>
        </w:rPr>
        <w:t xml:space="preserve"> </w:t>
      </w:r>
      <w:r w:rsidR="000B6943" w:rsidRPr="00EB32A6">
        <w:rPr>
          <w:color w:val="000000" w:themeColor="text1"/>
          <w:sz w:val="24"/>
          <w:szCs w:val="24"/>
        </w:rPr>
        <w:t>изложить  в следующей редакции:</w:t>
      </w:r>
    </w:p>
    <w:p w:rsidR="00DA79AD" w:rsidRPr="00EB32A6" w:rsidRDefault="000B6943" w:rsidP="009E1D7E">
      <w:pPr>
        <w:rPr>
          <w:color w:val="000000" w:themeColor="text1"/>
          <w:sz w:val="24"/>
          <w:szCs w:val="24"/>
        </w:rPr>
      </w:pPr>
      <w:r w:rsidRPr="00EB32A6">
        <w:rPr>
          <w:color w:val="000000" w:themeColor="text1"/>
          <w:sz w:val="24"/>
          <w:szCs w:val="24"/>
        </w:rPr>
        <w:t>«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7229"/>
      </w:tblGrid>
      <w:tr w:rsidR="00EB32A6" w:rsidRPr="00EB32A6" w:rsidTr="00B063CC">
        <w:tc>
          <w:tcPr>
            <w:tcW w:w="2235" w:type="dxa"/>
          </w:tcPr>
          <w:p w:rsidR="00DA79AD" w:rsidRPr="00EB32A6" w:rsidRDefault="00DA79AD" w:rsidP="00DA79AD">
            <w:pPr>
              <w:shd w:val="clear" w:color="auto" w:fill="FFFFFF"/>
              <w:rPr>
                <w:color w:val="000000" w:themeColor="text1"/>
                <w:spacing w:val="-2"/>
                <w:sz w:val="24"/>
                <w:szCs w:val="24"/>
              </w:rPr>
            </w:pPr>
            <w:r w:rsidRPr="00EB32A6">
              <w:rPr>
                <w:color w:val="000000" w:themeColor="text1"/>
                <w:sz w:val="24"/>
                <w:szCs w:val="24"/>
              </w:rPr>
              <w:t xml:space="preserve">Объемы </w:t>
            </w:r>
            <w:r w:rsidRPr="00EB32A6">
              <w:rPr>
                <w:color w:val="000000" w:themeColor="text1"/>
                <w:spacing w:val="-2"/>
                <w:sz w:val="24"/>
                <w:szCs w:val="24"/>
              </w:rPr>
              <w:t>финансирования Программы</w:t>
            </w:r>
          </w:p>
          <w:p w:rsidR="00DA79AD" w:rsidRPr="00EB32A6" w:rsidRDefault="00DA79AD" w:rsidP="00DA79AD">
            <w:pPr>
              <w:shd w:val="clear" w:color="auto" w:fill="FFFFFF"/>
              <w:rPr>
                <w:color w:val="000000" w:themeColor="text1"/>
                <w:spacing w:val="-2"/>
                <w:sz w:val="24"/>
                <w:szCs w:val="24"/>
              </w:rPr>
            </w:pPr>
          </w:p>
          <w:p w:rsidR="00DA79AD" w:rsidRPr="00EB32A6" w:rsidRDefault="00DA79AD" w:rsidP="007A49B0">
            <w:pPr>
              <w:pStyle w:val="a0"/>
              <w:tabs>
                <w:tab w:val="left" w:pos="851"/>
              </w:tabs>
              <w:jc w:val="right"/>
              <w:rPr>
                <w:color w:val="000000" w:themeColor="text1"/>
              </w:rPr>
            </w:pPr>
          </w:p>
          <w:p w:rsidR="00DA79AD" w:rsidRPr="00EB32A6" w:rsidRDefault="00DA79AD" w:rsidP="007A49B0">
            <w:pPr>
              <w:pStyle w:val="a0"/>
              <w:tabs>
                <w:tab w:val="left" w:pos="851"/>
              </w:tabs>
              <w:jc w:val="right"/>
              <w:rPr>
                <w:color w:val="000000" w:themeColor="text1"/>
              </w:rPr>
            </w:pPr>
          </w:p>
          <w:p w:rsidR="00DA79AD" w:rsidRPr="00EB32A6" w:rsidRDefault="00DA79AD" w:rsidP="007A49B0">
            <w:pPr>
              <w:pStyle w:val="a0"/>
              <w:tabs>
                <w:tab w:val="left" w:pos="851"/>
              </w:tabs>
              <w:jc w:val="right"/>
              <w:rPr>
                <w:color w:val="000000" w:themeColor="text1"/>
              </w:rPr>
            </w:pPr>
          </w:p>
          <w:p w:rsidR="00DA79AD" w:rsidRPr="00EB32A6" w:rsidRDefault="00DA79AD" w:rsidP="007A49B0">
            <w:pPr>
              <w:pStyle w:val="a0"/>
              <w:tabs>
                <w:tab w:val="left" w:pos="851"/>
              </w:tabs>
              <w:jc w:val="right"/>
              <w:rPr>
                <w:color w:val="000000" w:themeColor="text1"/>
              </w:rPr>
            </w:pPr>
          </w:p>
          <w:p w:rsidR="00DA79AD" w:rsidRPr="00EB32A6" w:rsidRDefault="00DA79AD" w:rsidP="007A49B0">
            <w:pPr>
              <w:pStyle w:val="a0"/>
              <w:tabs>
                <w:tab w:val="left" w:pos="851"/>
              </w:tabs>
              <w:jc w:val="right"/>
              <w:rPr>
                <w:color w:val="000000" w:themeColor="text1"/>
              </w:rPr>
            </w:pPr>
          </w:p>
          <w:p w:rsidR="00DA79AD" w:rsidRPr="00EB32A6" w:rsidRDefault="00DA79AD" w:rsidP="007A49B0">
            <w:pPr>
              <w:pStyle w:val="a0"/>
              <w:tabs>
                <w:tab w:val="left" w:pos="851"/>
              </w:tabs>
              <w:jc w:val="right"/>
              <w:rPr>
                <w:color w:val="000000" w:themeColor="text1"/>
              </w:rPr>
            </w:pPr>
          </w:p>
          <w:p w:rsidR="00DA79AD" w:rsidRPr="00EB32A6" w:rsidRDefault="00DA79AD" w:rsidP="007A49B0">
            <w:pPr>
              <w:pStyle w:val="a0"/>
              <w:tabs>
                <w:tab w:val="left" w:pos="851"/>
              </w:tabs>
              <w:jc w:val="right"/>
              <w:rPr>
                <w:color w:val="000000" w:themeColor="text1"/>
              </w:rPr>
            </w:pPr>
          </w:p>
          <w:p w:rsidR="00DA79AD" w:rsidRPr="00EB32A6" w:rsidRDefault="00DA79AD" w:rsidP="007A49B0">
            <w:pPr>
              <w:pStyle w:val="a0"/>
              <w:tabs>
                <w:tab w:val="left" w:pos="851"/>
              </w:tabs>
              <w:jc w:val="right"/>
              <w:rPr>
                <w:color w:val="000000" w:themeColor="text1"/>
              </w:rPr>
            </w:pPr>
          </w:p>
          <w:p w:rsidR="00DA79AD" w:rsidRPr="00EB32A6" w:rsidRDefault="00DA79AD" w:rsidP="007A49B0">
            <w:pPr>
              <w:pStyle w:val="a0"/>
              <w:tabs>
                <w:tab w:val="left" w:pos="851"/>
              </w:tabs>
              <w:jc w:val="right"/>
              <w:rPr>
                <w:color w:val="000000" w:themeColor="text1"/>
              </w:rPr>
            </w:pPr>
          </w:p>
          <w:p w:rsidR="00DA79AD" w:rsidRPr="00EB32A6" w:rsidRDefault="00DA79AD" w:rsidP="007A49B0">
            <w:pPr>
              <w:pStyle w:val="a0"/>
              <w:tabs>
                <w:tab w:val="left" w:pos="851"/>
              </w:tabs>
              <w:jc w:val="right"/>
              <w:rPr>
                <w:color w:val="000000" w:themeColor="text1"/>
              </w:rPr>
            </w:pPr>
          </w:p>
          <w:p w:rsidR="00DA79AD" w:rsidRPr="00EB32A6" w:rsidRDefault="00DA79AD" w:rsidP="007A49B0">
            <w:pPr>
              <w:pStyle w:val="a0"/>
              <w:tabs>
                <w:tab w:val="left" w:pos="851"/>
              </w:tabs>
              <w:jc w:val="right"/>
              <w:rPr>
                <w:color w:val="000000" w:themeColor="text1"/>
              </w:rPr>
            </w:pPr>
          </w:p>
          <w:p w:rsidR="00DA79AD" w:rsidRPr="00EB32A6" w:rsidRDefault="00DA79AD" w:rsidP="007A49B0">
            <w:pPr>
              <w:pStyle w:val="a0"/>
              <w:tabs>
                <w:tab w:val="left" w:pos="851"/>
              </w:tabs>
              <w:jc w:val="right"/>
              <w:rPr>
                <w:color w:val="000000" w:themeColor="text1"/>
              </w:rPr>
            </w:pPr>
          </w:p>
          <w:p w:rsidR="00DA79AD" w:rsidRPr="00EB32A6" w:rsidRDefault="00DA79AD" w:rsidP="007A49B0">
            <w:pPr>
              <w:pStyle w:val="a0"/>
              <w:tabs>
                <w:tab w:val="left" w:pos="851"/>
              </w:tabs>
              <w:jc w:val="right"/>
              <w:rPr>
                <w:color w:val="000000" w:themeColor="text1"/>
              </w:rPr>
            </w:pPr>
          </w:p>
          <w:p w:rsidR="00DA79AD" w:rsidRPr="00EB32A6" w:rsidRDefault="00DA79AD" w:rsidP="007A49B0">
            <w:pPr>
              <w:pStyle w:val="a0"/>
              <w:tabs>
                <w:tab w:val="left" w:pos="851"/>
              </w:tabs>
              <w:jc w:val="right"/>
              <w:rPr>
                <w:color w:val="000000" w:themeColor="text1"/>
              </w:rPr>
            </w:pPr>
          </w:p>
          <w:p w:rsidR="00DA79AD" w:rsidRPr="00EB32A6" w:rsidRDefault="00DA79AD" w:rsidP="007A49B0">
            <w:pPr>
              <w:pStyle w:val="a0"/>
              <w:tabs>
                <w:tab w:val="left" w:pos="851"/>
              </w:tabs>
              <w:jc w:val="right"/>
              <w:rPr>
                <w:color w:val="000000" w:themeColor="text1"/>
              </w:rPr>
            </w:pPr>
          </w:p>
          <w:p w:rsidR="00DA79AD" w:rsidRPr="00EB32A6" w:rsidRDefault="00DA79AD" w:rsidP="007A49B0">
            <w:pPr>
              <w:pStyle w:val="a0"/>
              <w:tabs>
                <w:tab w:val="left" w:pos="851"/>
              </w:tabs>
              <w:jc w:val="right"/>
              <w:rPr>
                <w:color w:val="000000" w:themeColor="text1"/>
              </w:rPr>
            </w:pPr>
          </w:p>
          <w:p w:rsidR="00DA79AD" w:rsidRPr="00EB32A6" w:rsidRDefault="00DA79AD" w:rsidP="007A49B0">
            <w:pPr>
              <w:pStyle w:val="a0"/>
              <w:tabs>
                <w:tab w:val="left" w:pos="851"/>
              </w:tabs>
              <w:jc w:val="right"/>
              <w:rPr>
                <w:color w:val="000000" w:themeColor="text1"/>
              </w:rPr>
            </w:pPr>
          </w:p>
          <w:p w:rsidR="00DA79AD" w:rsidRPr="00EB32A6" w:rsidRDefault="00DA79AD" w:rsidP="007A49B0">
            <w:pPr>
              <w:pStyle w:val="a0"/>
              <w:tabs>
                <w:tab w:val="left" w:pos="851"/>
              </w:tabs>
              <w:jc w:val="right"/>
              <w:rPr>
                <w:color w:val="000000" w:themeColor="text1"/>
              </w:rPr>
            </w:pPr>
          </w:p>
          <w:p w:rsidR="00DA79AD" w:rsidRPr="00EB32A6" w:rsidRDefault="00DA79AD" w:rsidP="007A49B0">
            <w:pPr>
              <w:pStyle w:val="a0"/>
              <w:tabs>
                <w:tab w:val="left" w:pos="851"/>
              </w:tabs>
              <w:jc w:val="right"/>
              <w:rPr>
                <w:color w:val="000000" w:themeColor="text1"/>
              </w:rPr>
            </w:pPr>
          </w:p>
        </w:tc>
        <w:tc>
          <w:tcPr>
            <w:tcW w:w="7229" w:type="dxa"/>
          </w:tcPr>
          <w:p w:rsidR="00DA79AD" w:rsidRPr="00EB32A6" w:rsidRDefault="00DA79AD" w:rsidP="00DA79AD">
            <w:pPr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  <w:r w:rsidRPr="00EB32A6">
              <w:rPr>
                <w:color w:val="000000" w:themeColor="text1"/>
                <w:sz w:val="24"/>
                <w:szCs w:val="24"/>
              </w:rPr>
              <w:t>Общий объем финансирован</w:t>
            </w:r>
            <w:r w:rsidR="00B1183B" w:rsidRPr="00EB32A6">
              <w:rPr>
                <w:color w:val="000000" w:themeColor="text1"/>
                <w:sz w:val="24"/>
                <w:szCs w:val="24"/>
              </w:rPr>
              <w:t>ия Программы в 2016-2018</w:t>
            </w:r>
            <w:r w:rsidRPr="00EB32A6">
              <w:rPr>
                <w:color w:val="000000" w:themeColor="text1"/>
                <w:sz w:val="24"/>
                <w:szCs w:val="24"/>
              </w:rPr>
              <w:t xml:space="preserve"> годах составит   </w:t>
            </w:r>
            <w:r w:rsidR="00EB332F" w:rsidRPr="00EB32A6">
              <w:rPr>
                <w:color w:val="000000" w:themeColor="text1"/>
                <w:sz w:val="24"/>
                <w:szCs w:val="24"/>
              </w:rPr>
              <w:t>12052225,00</w:t>
            </w:r>
            <w:r w:rsidRPr="00EB32A6">
              <w:rPr>
                <w:color w:val="000000" w:themeColor="text1"/>
                <w:sz w:val="24"/>
                <w:szCs w:val="24"/>
              </w:rPr>
              <w:t xml:space="preserve">  рублей, в том числе в рамках реализации подпрограмм:</w:t>
            </w:r>
          </w:p>
          <w:p w:rsidR="00DA79AD" w:rsidRPr="00EB32A6" w:rsidRDefault="00DA79AD" w:rsidP="00DA79AD">
            <w:pPr>
              <w:shd w:val="clear" w:color="auto" w:fill="FFFFFF"/>
              <w:ind w:right="244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EB32A6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1. «Защита населения и территории муниципального района «Вуктыл» от чрезвычайных ситуаций природного и техногенного характера»;</w:t>
            </w:r>
          </w:p>
          <w:p w:rsidR="00DA79AD" w:rsidRPr="00EB32A6" w:rsidRDefault="004D7085" w:rsidP="00DA79AD">
            <w:pPr>
              <w:shd w:val="clear" w:color="auto" w:fill="FFFFFF"/>
              <w:ind w:right="102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EB32A6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2016 г. – 4676567,00 </w:t>
            </w:r>
            <w:r w:rsidR="00DA79AD" w:rsidRPr="00EB32A6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руб.;</w:t>
            </w:r>
          </w:p>
          <w:p w:rsidR="00DA79AD" w:rsidRPr="00EB32A6" w:rsidRDefault="004D7085" w:rsidP="00DA79AD">
            <w:pPr>
              <w:shd w:val="clear" w:color="auto" w:fill="FFFFFF"/>
              <w:ind w:right="102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EB32A6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2017 г. – 2855000,00</w:t>
            </w:r>
            <w:r w:rsidR="00DA79AD" w:rsidRPr="00EB32A6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 руб.;</w:t>
            </w:r>
          </w:p>
          <w:p w:rsidR="00DA79AD" w:rsidRPr="00EB32A6" w:rsidRDefault="004D7085" w:rsidP="00DA79AD">
            <w:pPr>
              <w:shd w:val="clear" w:color="auto" w:fill="FFFFFF"/>
              <w:ind w:right="244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EB32A6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2018 г. – 2300200,00</w:t>
            </w:r>
            <w:r w:rsidR="00DA79AD" w:rsidRPr="00EB32A6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 руб.</w:t>
            </w:r>
          </w:p>
          <w:p w:rsidR="00DA79AD" w:rsidRPr="00EB32A6" w:rsidRDefault="00DA79AD" w:rsidP="00DA79AD">
            <w:pPr>
              <w:shd w:val="clear" w:color="auto" w:fill="FFFFFF"/>
              <w:ind w:right="101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EB32A6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2.«Противопожарная защита объектов муниципальной собственности»:</w:t>
            </w:r>
          </w:p>
          <w:p w:rsidR="00DA79AD" w:rsidRPr="00EB32A6" w:rsidRDefault="004D7085" w:rsidP="00DA79AD">
            <w:pPr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EB32A6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2016г. – 159050</w:t>
            </w:r>
            <w:r w:rsidR="00DA79AD" w:rsidRPr="00EB32A6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,00 руб.;</w:t>
            </w:r>
          </w:p>
          <w:p w:rsidR="00DA79AD" w:rsidRPr="00EB32A6" w:rsidRDefault="004D7085" w:rsidP="00DA79AD">
            <w:pPr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EB32A6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2017г. – 272900</w:t>
            </w:r>
            <w:r w:rsidR="00DA79AD" w:rsidRPr="00EB32A6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,00 руб.;</w:t>
            </w:r>
          </w:p>
          <w:p w:rsidR="00DA79AD" w:rsidRPr="00EB32A6" w:rsidRDefault="004D7085" w:rsidP="00DA79AD">
            <w:pPr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EB32A6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2018г. – 272900</w:t>
            </w:r>
            <w:r w:rsidR="00DA79AD" w:rsidRPr="00EB32A6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,00 руб.</w:t>
            </w:r>
          </w:p>
          <w:p w:rsidR="00DA79AD" w:rsidRPr="00EB32A6" w:rsidRDefault="00DA79AD" w:rsidP="00DA79AD">
            <w:pPr>
              <w:shd w:val="clear" w:color="auto" w:fill="FFFFFF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EB32A6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3. «Профилактика правонарушений»:</w:t>
            </w:r>
          </w:p>
          <w:p w:rsidR="00DA79AD" w:rsidRPr="00EB32A6" w:rsidRDefault="00DA79AD" w:rsidP="00DA79AD">
            <w:pPr>
              <w:shd w:val="clear" w:color="auto" w:fill="FFFFFF"/>
              <w:ind w:right="102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EB32A6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2016 г. – 120000,00 руб.;</w:t>
            </w:r>
          </w:p>
          <w:p w:rsidR="00DA79AD" w:rsidRPr="00EB32A6" w:rsidRDefault="00EB31E1" w:rsidP="00DA79AD">
            <w:pPr>
              <w:shd w:val="clear" w:color="auto" w:fill="FFFFFF"/>
              <w:ind w:right="102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EB32A6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2017 г. – </w:t>
            </w:r>
            <w:r w:rsidR="00DA79AD" w:rsidRPr="00EB32A6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0,00 руб.;</w:t>
            </w:r>
          </w:p>
          <w:p w:rsidR="00DA79AD" w:rsidRPr="00EB32A6" w:rsidRDefault="00EB31E1" w:rsidP="00DA79AD">
            <w:pPr>
              <w:shd w:val="clear" w:color="auto" w:fill="FFFFFF"/>
              <w:ind w:right="244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EB32A6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2018 г. – </w:t>
            </w:r>
            <w:r w:rsidR="00DA79AD" w:rsidRPr="00EB32A6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0,00</w:t>
            </w:r>
            <w:r w:rsidR="00250355" w:rsidRPr="00EB32A6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 </w:t>
            </w:r>
            <w:r w:rsidR="00DA79AD" w:rsidRPr="00EB32A6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руб.</w:t>
            </w:r>
          </w:p>
          <w:p w:rsidR="00DA79AD" w:rsidRPr="00EB32A6" w:rsidRDefault="00DA79AD" w:rsidP="00DA79AD">
            <w:pPr>
              <w:shd w:val="clear" w:color="auto" w:fill="FFFFFF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EB32A6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4.«Профилактика терроризма и экстремизма»:</w:t>
            </w:r>
          </w:p>
          <w:p w:rsidR="00DA79AD" w:rsidRPr="00EB32A6" w:rsidRDefault="004D7085" w:rsidP="00DA79AD">
            <w:pPr>
              <w:shd w:val="clear" w:color="auto" w:fill="FFFFFF"/>
              <w:ind w:right="102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EB32A6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2016 г. – 212608,00</w:t>
            </w:r>
            <w:r w:rsidR="00DA79AD" w:rsidRPr="00EB32A6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 руб.;</w:t>
            </w:r>
          </w:p>
          <w:p w:rsidR="00DA79AD" w:rsidRPr="00EB32A6" w:rsidRDefault="00DA79AD" w:rsidP="00DA79AD">
            <w:pPr>
              <w:shd w:val="clear" w:color="auto" w:fill="FFFFFF"/>
              <w:ind w:right="102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EB32A6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2017 г. – </w:t>
            </w:r>
            <w:r w:rsidR="004D7085" w:rsidRPr="00EB32A6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0</w:t>
            </w:r>
            <w:r w:rsidRPr="00EB32A6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,00</w:t>
            </w:r>
            <w:r w:rsidR="00250355" w:rsidRPr="00EB32A6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 </w:t>
            </w:r>
            <w:r w:rsidRPr="00EB32A6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руб.;</w:t>
            </w:r>
          </w:p>
          <w:p w:rsidR="00DA79AD" w:rsidRPr="00EB32A6" w:rsidRDefault="00DA79AD" w:rsidP="00DA79AD">
            <w:pPr>
              <w:shd w:val="clear" w:color="auto" w:fill="FFFFFF"/>
              <w:ind w:right="102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EB32A6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2018 г. – </w:t>
            </w:r>
            <w:r w:rsidR="004D7085" w:rsidRPr="00EB32A6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0</w:t>
            </w:r>
            <w:r w:rsidRPr="00EB32A6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,00 руб.</w:t>
            </w:r>
          </w:p>
          <w:p w:rsidR="00DA79AD" w:rsidRPr="00EB32A6" w:rsidRDefault="00DA79AD" w:rsidP="00DA79AD">
            <w:pPr>
              <w:shd w:val="clear" w:color="auto" w:fill="FFFFFF"/>
              <w:ind w:right="102"/>
              <w:jc w:val="both"/>
              <w:rPr>
                <w:color w:val="000000" w:themeColor="text1"/>
                <w:sz w:val="24"/>
                <w:szCs w:val="24"/>
              </w:rPr>
            </w:pPr>
            <w:r w:rsidRPr="00EB32A6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5. «</w:t>
            </w:r>
            <w:r w:rsidRPr="00EB32A6">
              <w:rPr>
                <w:color w:val="000000" w:themeColor="text1"/>
                <w:sz w:val="24"/>
                <w:szCs w:val="24"/>
              </w:rPr>
              <w:t>Отлов и содержание безнадзорных животных».</w:t>
            </w:r>
          </w:p>
          <w:p w:rsidR="00DA79AD" w:rsidRPr="00EB32A6" w:rsidRDefault="0050442C" w:rsidP="00DA79AD">
            <w:pPr>
              <w:shd w:val="clear" w:color="auto" w:fill="FFFFFF"/>
              <w:ind w:right="102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EB32A6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2016 г. – 346100</w:t>
            </w:r>
            <w:r w:rsidR="00DA79AD" w:rsidRPr="00EB32A6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,00 руб.;</w:t>
            </w:r>
          </w:p>
          <w:p w:rsidR="00DA79AD" w:rsidRPr="00EB32A6" w:rsidRDefault="0050442C" w:rsidP="00DA79AD">
            <w:pPr>
              <w:shd w:val="clear" w:color="auto" w:fill="FFFFFF"/>
              <w:ind w:right="102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EB32A6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lastRenderedPageBreak/>
              <w:t>2017 г. – 392000</w:t>
            </w:r>
            <w:r w:rsidR="00DA79AD" w:rsidRPr="00EB32A6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,00</w:t>
            </w:r>
            <w:r w:rsidR="00250355" w:rsidRPr="00EB32A6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 </w:t>
            </w:r>
            <w:r w:rsidR="00DA79AD" w:rsidRPr="00EB32A6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руб.;</w:t>
            </w:r>
          </w:p>
          <w:p w:rsidR="00DA79AD" w:rsidRPr="00EB32A6" w:rsidRDefault="0050442C" w:rsidP="00DA79AD">
            <w:pPr>
              <w:pStyle w:val="a0"/>
              <w:tabs>
                <w:tab w:val="left" w:pos="851"/>
              </w:tabs>
              <w:jc w:val="left"/>
              <w:rPr>
                <w:color w:val="000000" w:themeColor="text1"/>
              </w:rPr>
            </w:pPr>
            <w:r w:rsidRPr="00EB32A6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2018 г. – 444900</w:t>
            </w:r>
            <w:r w:rsidR="00DA79AD" w:rsidRPr="00EB32A6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,00 руб.</w:t>
            </w:r>
          </w:p>
        </w:tc>
      </w:tr>
    </w:tbl>
    <w:p w:rsidR="007A49B0" w:rsidRPr="00EB32A6" w:rsidRDefault="007A49B0" w:rsidP="007A49B0">
      <w:pPr>
        <w:pStyle w:val="a0"/>
        <w:tabs>
          <w:tab w:val="left" w:pos="851"/>
        </w:tabs>
        <w:ind w:firstLine="567"/>
        <w:jc w:val="right"/>
        <w:rPr>
          <w:color w:val="000000" w:themeColor="text1"/>
        </w:rPr>
      </w:pPr>
      <w:r w:rsidRPr="00EB32A6">
        <w:rPr>
          <w:color w:val="000000" w:themeColor="text1"/>
        </w:rPr>
        <w:lastRenderedPageBreak/>
        <w:t xml:space="preserve">     </w:t>
      </w:r>
      <w:r w:rsidR="00B063CC" w:rsidRPr="00EB32A6">
        <w:rPr>
          <w:color w:val="000000" w:themeColor="text1"/>
        </w:rPr>
        <w:t xml:space="preserve">              </w:t>
      </w:r>
      <w:r w:rsidRPr="00EB32A6">
        <w:rPr>
          <w:color w:val="000000" w:themeColor="text1"/>
        </w:rPr>
        <w:t xml:space="preserve"> »;</w:t>
      </w:r>
    </w:p>
    <w:p w:rsidR="005D32B9" w:rsidRPr="00EB32A6" w:rsidRDefault="009E3E7C" w:rsidP="00601EB0">
      <w:pPr>
        <w:pStyle w:val="a0"/>
        <w:tabs>
          <w:tab w:val="left" w:pos="9498"/>
        </w:tabs>
        <w:ind w:firstLine="567"/>
        <w:rPr>
          <w:color w:val="000000" w:themeColor="text1"/>
          <w:sz w:val="24"/>
          <w:szCs w:val="24"/>
        </w:rPr>
      </w:pPr>
      <w:r w:rsidRPr="00EB32A6">
        <w:rPr>
          <w:color w:val="000000" w:themeColor="text1"/>
          <w:sz w:val="24"/>
          <w:szCs w:val="24"/>
        </w:rPr>
        <w:t>3</w:t>
      </w:r>
      <w:r w:rsidR="00603A90" w:rsidRPr="00EB32A6">
        <w:rPr>
          <w:color w:val="000000" w:themeColor="text1"/>
          <w:sz w:val="24"/>
          <w:szCs w:val="24"/>
        </w:rPr>
        <w:t>) абзац десятый строки</w:t>
      </w:r>
      <w:r w:rsidR="00601EB0" w:rsidRPr="00EB32A6">
        <w:rPr>
          <w:color w:val="000000" w:themeColor="text1"/>
          <w:sz w:val="24"/>
          <w:szCs w:val="24"/>
        </w:rPr>
        <w:t xml:space="preserve"> </w:t>
      </w:r>
      <w:r w:rsidR="00027387" w:rsidRPr="00EB32A6">
        <w:rPr>
          <w:color w:val="000000" w:themeColor="text1"/>
          <w:sz w:val="24"/>
          <w:szCs w:val="24"/>
        </w:rPr>
        <w:t>«</w:t>
      </w:r>
      <w:r w:rsidR="00603A90" w:rsidRPr="00EB32A6">
        <w:rPr>
          <w:color w:val="000000" w:themeColor="text1"/>
          <w:sz w:val="24"/>
          <w:szCs w:val="24"/>
        </w:rPr>
        <w:t>О</w:t>
      </w:r>
      <w:r w:rsidR="00543BBC" w:rsidRPr="00EB32A6">
        <w:rPr>
          <w:color w:val="000000" w:themeColor="text1"/>
          <w:sz w:val="24"/>
          <w:szCs w:val="24"/>
        </w:rPr>
        <w:t>жидаемые результаты реализа</w:t>
      </w:r>
      <w:r w:rsidR="00601EB0" w:rsidRPr="00EB32A6">
        <w:rPr>
          <w:color w:val="000000" w:themeColor="text1"/>
          <w:sz w:val="24"/>
          <w:szCs w:val="24"/>
        </w:rPr>
        <w:t>ции Программы</w:t>
      </w:r>
      <w:r w:rsidR="00027387" w:rsidRPr="00EB32A6">
        <w:rPr>
          <w:color w:val="000000" w:themeColor="text1"/>
          <w:sz w:val="24"/>
          <w:szCs w:val="24"/>
        </w:rPr>
        <w:t>»</w:t>
      </w:r>
      <w:r w:rsidR="00601EB0" w:rsidRPr="00EB32A6">
        <w:rPr>
          <w:color w:val="000000" w:themeColor="text1"/>
          <w:sz w:val="24"/>
          <w:szCs w:val="24"/>
        </w:rPr>
        <w:t xml:space="preserve"> исключить</w:t>
      </w:r>
      <w:r w:rsidR="00603A90" w:rsidRPr="00EB32A6">
        <w:rPr>
          <w:color w:val="000000" w:themeColor="text1"/>
          <w:sz w:val="24"/>
          <w:szCs w:val="24"/>
        </w:rPr>
        <w:t>;</w:t>
      </w:r>
      <w:r w:rsidR="00601EB0" w:rsidRPr="00EB32A6">
        <w:rPr>
          <w:color w:val="000000" w:themeColor="text1"/>
          <w:sz w:val="24"/>
          <w:szCs w:val="24"/>
        </w:rPr>
        <w:t xml:space="preserve"> </w:t>
      </w:r>
    </w:p>
    <w:p w:rsidR="005D32B9" w:rsidRPr="00EB32A6" w:rsidRDefault="00603A90" w:rsidP="005D32B9">
      <w:pPr>
        <w:pStyle w:val="a0"/>
        <w:tabs>
          <w:tab w:val="left" w:pos="9498"/>
        </w:tabs>
        <w:ind w:firstLine="567"/>
        <w:rPr>
          <w:color w:val="000000" w:themeColor="text1"/>
          <w:sz w:val="24"/>
          <w:szCs w:val="24"/>
        </w:rPr>
      </w:pPr>
      <w:r w:rsidRPr="00EB32A6">
        <w:rPr>
          <w:color w:val="000000" w:themeColor="text1"/>
          <w:sz w:val="24"/>
          <w:szCs w:val="24"/>
        </w:rPr>
        <w:t>2. в разделе 4:</w:t>
      </w:r>
      <w:r w:rsidR="005D32B9" w:rsidRPr="00EB32A6">
        <w:rPr>
          <w:color w:val="000000" w:themeColor="text1"/>
          <w:sz w:val="24"/>
          <w:szCs w:val="24"/>
        </w:rPr>
        <w:t xml:space="preserve"> </w:t>
      </w:r>
    </w:p>
    <w:p w:rsidR="000137D6" w:rsidRPr="00EB32A6" w:rsidRDefault="00C3645B" w:rsidP="000137D6">
      <w:pPr>
        <w:pStyle w:val="a0"/>
        <w:tabs>
          <w:tab w:val="left" w:pos="9498"/>
        </w:tabs>
        <w:ind w:firstLine="567"/>
        <w:rPr>
          <w:color w:val="000000" w:themeColor="text1"/>
          <w:sz w:val="24"/>
          <w:szCs w:val="24"/>
        </w:rPr>
      </w:pPr>
      <w:r w:rsidRPr="00EB32A6">
        <w:rPr>
          <w:color w:val="000000" w:themeColor="text1"/>
          <w:sz w:val="24"/>
          <w:szCs w:val="24"/>
        </w:rPr>
        <w:t>1) подпункты</w:t>
      </w:r>
      <w:r w:rsidR="005D32B9" w:rsidRPr="00EB32A6">
        <w:rPr>
          <w:color w:val="000000" w:themeColor="text1"/>
          <w:sz w:val="24"/>
          <w:szCs w:val="24"/>
        </w:rPr>
        <w:t xml:space="preserve"> 1.3</w:t>
      </w:r>
      <w:r w:rsidRPr="00EB32A6">
        <w:rPr>
          <w:color w:val="000000" w:themeColor="text1"/>
          <w:sz w:val="24"/>
          <w:szCs w:val="24"/>
        </w:rPr>
        <w:t xml:space="preserve"> и 1.4 пункта 1</w:t>
      </w:r>
      <w:r w:rsidR="005D32B9" w:rsidRPr="00EB32A6">
        <w:rPr>
          <w:color w:val="000000" w:themeColor="text1"/>
          <w:sz w:val="24"/>
          <w:szCs w:val="24"/>
        </w:rPr>
        <w:t xml:space="preserve"> изложить  в следующей редакции:</w:t>
      </w:r>
    </w:p>
    <w:p w:rsidR="000137D6" w:rsidRPr="00EB32A6" w:rsidRDefault="00052B40" w:rsidP="000137D6">
      <w:pPr>
        <w:pStyle w:val="a0"/>
        <w:tabs>
          <w:tab w:val="left" w:pos="9498"/>
        </w:tabs>
        <w:ind w:firstLine="567"/>
        <w:rPr>
          <w:color w:val="000000" w:themeColor="text1"/>
          <w:sz w:val="24"/>
          <w:szCs w:val="24"/>
        </w:rPr>
      </w:pPr>
      <w:r w:rsidRPr="00EB32A6">
        <w:rPr>
          <w:color w:val="000000" w:themeColor="text1"/>
          <w:sz w:val="24"/>
          <w:szCs w:val="24"/>
        </w:rPr>
        <w:t>«</w:t>
      </w:r>
      <w:r w:rsidR="007171BC" w:rsidRPr="00EB32A6">
        <w:rPr>
          <w:color w:val="000000" w:themeColor="text1"/>
          <w:sz w:val="24"/>
          <w:szCs w:val="24"/>
        </w:rPr>
        <w:t>1.3.</w:t>
      </w:r>
      <w:r w:rsidRPr="00EB32A6">
        <w:rPr>
          <w:color w:val="000000" w:themeColor="text1"/>
          <w:sz w:val="24"/>
          <w:szCs w:val="24"/>
        </w:rPr>
        <w:t xml:space="preserve"> </w:t>
      </w:r>
      <w:r w:rsidR="000137D6" w:rsidRPr="00EB32A6">
        <w:rPr>
          <w:color w:val="000000" w:themeColor="text1"/>
          <w:sz w:val="24"/>
          <w:szCs w:val="24"/>
        </w:rPr>
        <w:t>Обеспечение деятельности МКУ «Управление по делам ГО и ЧС МР «Вуктыл» занимающихся  вопросами организации мероприятий ГО и предупреждения и ликвидации ЧС на территории МР «Вуктыл»</w:t>
      </w:r>
      <w:r w:rsidR="00C3645B" w:rsidRPr="00EB32A6">
        <w:rPr>
          <w:color w:val="000000" w:themeColor="text1"/>
          <w:sz w:val="24"/>
          <w:szCs w:val="24"/>
        </w:rPr>
        <w:t>.</w:t>
      </w:r>
    </w:p>
    <w:p w:rsidR="000137D6" w:rsidRPr="00EB32A6" w:rsidRDefault="00C3645B" w:rsidP="000137D6">
      <w:pPr>
        <w:pStyle w:val="a0"/>
        <w:tabs>
          <w:tab w:val="left" w:pos="9498"/>
        </w:tabs>
        <w:ind w:firstLine="567"/>
        <w:rPr>
          <w:color w:val="000000" w:themeColor="text1"/>
          <w:sz w:val="24"/>
          <w:szCs w:val="24"/>
        </w:rPr>
      </w:pPr>
      <w:r w:rsidRPr="00EB32A6">
        <w:rPr>
          <w:color w:val="000000" w:themeColor="text1"/>
          <w:sz w:val="24"/>
          <w:szCs w:val="24"/>
        </w:rPr>
        <w:t xml:space="preserve"> </w:t>
      </w:r>
      <w:r w:rsidR="007171BC" w:rsidRPr="00EB32A6">
        <w:rPr>
          <w:color w:val="000000" w:themeColor="text1"/>
          <w:sz w:val="24"/>
          <w:szCs w:val="24"/>
        </w:rPr>
        <w:t>1.4.</w:t>
      </w:r>
      <w:r w:rsidR="007171BC" w:rsidRPr="00EB32A6">
        <w:rPr>
          <w:color w:val="000000" w:themeColor="text1"/>
          <w:sz w:val="28"/>
          <w:szCs w:val="28"/>
        </w:rPr>
        <w:t xml:space="preserve"> </w:t>
      </w:r>
      <w:r w:rsidR="000137D6" w:rsidRPr="00EB32A6">
        <w:rPr>
          <w:color w:val="000000" w:themeColor="text1"/>
          <w:sz w:val="24"/>
          <w:szCs w:val="24"/>
        </w:rPr>
        <w:t>Организация мероприятий по профилактике несчастных случаев на водных объектах, эффективному  использованию  сил и средств  для обеспечения безопасности людей на водных объектах, охране их жизни и здоровья</w:t>
      </w:r>
      <w:r w:rsidRPr="00EB32A6">
        <w:rPr>
          <w:color w:val="000000" w:themeColor="text1"/>
          <w:sz w:val="24"/>
          <w:szCs w:val="24"/>
        </w:rPr>
        <w:t>.</w:t>
      </w:r>
      <w:r w:rsidR="00F3142B" w:rsidRPr="00EB32A6">
        <w:rPr>
          <w:color w:val="000000" w:themeColor="text1"/>
          <w:sz w:val="24"/>
          <w:szCs w:val="24"/>
        </w:rPr>
        <w:t>»;</w:t>
      </w:r>
    </w:p>
    <w:p w:rsidR="007171BC" w:rsidRPr="00EB32A6" w:rsidRDefault="00C3645B" w:rsidP="007171BC">
      <w:pPr>
        <w:pStyle w:val="a0"/>
        <w:tabs>
          <w:tab w:val="left" w:pos="9498"/>
        </w:tabs>
        <w:ind w:firstLine="567"/>
        <w:rPr>
          <w:color w:val="000000" w:themeColor="text1"/>
          <w:sz w:val="24"/>
          <w:szCs w:val="24"/>
        </w:rPr>
      </w:pPr>
      <w:r w:rsidRPr="00EB32A6">
        <w:rPr>
          <w:color w:val="000000" w:themeColor="text1"/>
          <w:sz w:val="24"/>
          <w:szCs w:val="24"/>
        </w:rPr>
        <w:t>2)</w:t>
      </w:r>
      <w:r w:rsidR="00E75CD9" w:rsidRPr="00EB32A6">
        <w:rPr>
          <w:color w:val="000000" w:themeColor="text1"/>
          <w:sz w:val="24"/>
          <w:szCs w:val="24"/>
        </w:rPr>
        <w:t xml:space="preserve"> </w:t>
      </w:r>
      <w:r w:rsidRPr="00EB32A6">
        <w:rPr>
          <w:color w:val="000000" w:themeColor="text1"/>
          <w:sz w:val="24"/>
          <w:szCs w:val="24"/>
        </w:rPr>
        <w:t>под</w:t>
      </w:r>
      <w:r w:rsidR="007171BC" w:rsidRPr="00EB32A6">
        <w:rPr>
          <w:color w:val="000000" w:themeColor="text1"/>
          <w:sz w:val="24"/>
          <w:szCs w:val="24"/>
        </w:rPr>
        <w:t>пункт 2.3</w:t>
      </w:r>
      <w:r w:rsidR="00E75CD9" w:rsidRPr="00EB32A6">
        <w:rPr>
          <w:color w:val="000000" w:themeColor="text1"/>
          <w:sz w:val="24"/>
          <w:szCs w:val="24"/>
        </w:rPr>
        <w:t xml:space="preserve"> </w:t>
      </w:r>
      <w:r w:rsidRPr="00EB32A6">
        <w:rPr>
          <w:color w:val="000000" w:themeColor="text1"/>
          <w:sz w:val="24"/>
          <w:szCs w:val="24"/>
        </w:rPr>
        <w:t xml:space="preserve">пункта 2 </w:t>
      </w:r>
      <w:r w:rsidR="00E75CD9" w:rsidRPr="00EB32A6">
        <w:rPr>
          <w:color w:val="000000" w:themeColor="text1"/>
          <w:sz w:val="24"/>
          <w:szCs w:val="24"/>
        </w:rPr>
        <w:t>изложить  в следующей редакции</w:t>
      </w:r>
      <w:r w:rsidRPr="00EB32A6">
        <w:rPr>
          <w:color w:val="000000" w:themeColor="text1"/>
          <w:sz w:val="24"/>
          <w:szCs w:val="24"/>
        </w:rPr>
        <w:t>:</w:t>
      </w:r>
    </w:p>
    <w:p w:rsidR="00F3142B" w:rsidRPr="00EB32A6" w:rsidRDefault="007171BC" w:rsidP="007171BC">
      <w:pPr>
        <w:pStyle w:val="a0"/>
        <w:tabs>
          <w:tab w:val="left" w:pos="9498"/>
        </w:tabs>
        <w:ind w:firstLine="567"/>
        <w:rPr>
          <w:color w:val="000000" w:themeColor="text1"/>
          <w:sz w:val="24"/>
          <w:szCs w:val="24"/>
        </w:rPr>
      </w:pPr>
      <w:r w:rsidRPr="00EB32A6">
        <w:rPr>
          <w:color w:val="000000" w:themeColor="text1"/>
          <w:sz w:val="24"/>
          <w:szCs w:val="24"/>
        </w:rPr>
        <w:t>«2.3.</w:t>
      </w:r>
      <w:r w:rsidR="00250355" w:rsidRPr="00EB32A6">
        <w:rPr>
          <w:color w:val="000000" w:themeColor="text1"/>
          <w:sz w:val="24"/>
          <w:szCs w:val="24"/>
        </w:rPr>
        <w:t xml:space="preserve"> </w:t>
      </w:r>
      <w:r w:rsidR="00F3142B" w:rsidRPr="00EB32A6">
        <w:rPr>
          <w:color w:val="000000" w:themeColor="text1"/>
          <w:sz w:val="24"/>
          <w:szCs w:val="24"/>
        </w:rPr>
        <w:t>Содержание в рабочем состоянии противопожарной защиты объекты  муниципальной собственности</w:t>
      </w:r>
      <w:r w:rsidR="00B17E37" w:rsidRPr="00EB32A6">
        <w:rPr>
          <w:color w:val="000000" w:themeColor="text1"/>
          <w:sz w:val="24"/>
          <w:szCs w:val="24"/>
        </w:rPr>
        <w:t>.</w:t>
      </w:r>
      <w:r w:rsidR="00F3142B" w:rsidRPr="00EB32A6">
        <w:rPr>
          <w:color w:val="000000" w:themeColor="text1"/>
          <w:sz w:val="24"/>
          <w:szCs w:val="24"/>
        </w:rPr>
        <w:t>»;</w:t>
      </w:r>
    </w:p>
    <w:p w:rsidR="00A843FF" w:rsidRPr="00EB32A6" w:rsidRDefault="00B17E37" w:rsidP="00A843FF">
      <w:pPr>
        <w:pStyle w:val="a0"/>
        <w:tabs>
          <w:tab w:val="left" w:pos="9498"/>
        </w:tabs>
        <w:ind w:firstLine="567"/>
        <w:rPr>
          <w:color w:val="000000" w:themeColor="text1"/>
          <w:sz w:val="24"/>
          <w:szCs w:val="24"/>
        </w:rPr>
      </w:pPr>
      <w:r w:rsidRPr="00EB32A6">
        <w:rPr>
          <w:color w:val="000000" w:themeColor="text1"/>
          <w:sz w:val="24"/>
          <w:szCs w:val="24"/>
        </w:rPr>
        <w:t>3</w:t>
      </w:r>
      <w:r w:rsidR="00A843FF" w:rsidRPr="00EB32A6">
        <w:rPr>
          <w:color w:val="000000" w:themeColor="text1"/>
          <w:sz w:val="24"/>
          <w:szCs w:val="24"/>
        </w:rPr>
        <w:t xml:space="preserve">) </w:t>
      </w:r>
      <w:r w:rsidRPr="00EB32A6">
        <w:rPr>
          <w:color w:val="000000" w:themeColor="text1"/>
          <w:sz w:val="24"/>
          <w:szCs w:val="24"/>
        </w:rPr>
        <w:t>под</w:t>
      </w:r>
      <w:r w:rsidR="00A843FF" w:rsidRPr="00EB32A6">
        <w:rPr>
          <w:color w:val="000000" w:themeColor="text1"/>
          <w:sz w:val="24"/>
          <w:szCs w:val="24"/>
        </w:rPr>
        <w:t>пункт 3.3</w:t>
      </w:r>
      <w:r w:rsidRPr="00EB32A6">
        <w:rPr>
          <w:color w:val="000000" w:themeColor="text1"/>
          <w:sz w:val="24"/>
          <w:szCs w:val="24"/>
        </w:rPr>
        <w:t xml:space="preserve"> пункта 3</w:t>
      </w:r>
      <w:r w:rsidR="00A843FF" w:rsidRPr="00EB32A6">
        <w:rPr>
          <w:color w:val="000000" w:themeColor="text1"/>
          <w:sz w:val="24"/>
          <w:szCs w:val="24"/>
        </w:rPr>
        <w:t xml:space="preserve"> изложить  в следующей редакции:</w:t>
      </w:r>
    </w:p>
    <w:p w:rsidR="00A843FF" w:rsidRPr="00EB32A6" w:rsidRDefault="007171BC" w:rsidP="00A843FF">
      <w:pPr>
        <w:pStyle w:val="a0"/>
        <w:tabs>
          <w:tab w:val="left" w:pos="9498"/>
        </w:tabs>
        <w:ind w:firstLine="567"/>
        <w:rPr>
          <w:color w:val="000000" w:themeColor="text1"/>
          <w:sz w:val="24"/>
          <w:szCs w:val="24"/>
        </w:rPr>
      </w:pPr>
      <w:r w:rsidRPr="00EB32A6">
        <w:rPr>
          <w:color w:val="000000" w:themeColor="text1"/>
          <w:sz w:val="24"/>
          <w:szCs w:val="24"/>
        </w:rPr>
        <w:t>«</w:t>
      </w:r>
      <w:r w:rsidR="00A843FF" w:rsidRPr="00EB32A6">
        <w:rPr>
          <w:color w:val="000000" w:themeColor="text1"/>
          <w:sz w:val="24"/>
          <w:szCs w:val="24"/>
        </w:rPr>
        <w:t>3.3. Проведение мероприятий по профилактике злоупотребления наркотическими средствами и их незаконному обороту, борьбе с алкоголизмом на территори</w:t>
      </w:r>
      <w:r w:rsidR="00844716" w:rsidRPr="00EB32A6">
        <w:rPr>
          <w:color w:val="000000" w:themeColor="text1"/>
          <w:sz w:val="24"/>
          <w:szCs w:val="24"/>
        </w:rPr>
        <w:t>и муниципального района «Вуктыл</w:t>
      </w:r>
      <w:r w:rsidR="00354A55" w:rsidRPr="00EB32A6">
        <w:rPr>
          <w:color w:val="000000" w:themeColor="text1"/>
          <w:sz w:val="24"/>
          <w:szCs w:val="24"/>
        </w:rPr>
        <w:t>.</w:t>
      </w:r>
      <w:r w:rsidR="00A843FF" w:rsidRPr="00EB32A6">
        <w:rPr>
          <w:color w:val="000000" w:themeColor="text1"/>
          <w:sz w:val="24"/>
          <w:szCs w:val="24"/>
        </w:rPr>
        <w:t>»;</w:t>
      </w:r>
    </w:p>
    <w:p w:rsidR="007171BC" w:rsidRPr="00EB32A6" w:rsidRDefault="00A578F4" w:rsidP="007171BC">
      <w:pPr>
        <w:pStyle w:val="a0"/>
        <w:tabs>
          <w:tab w:val="left" w:pos="9498"/>
        </w:tabs>
        <w:ind w:firstLine="567"/>
        <w:rPr>
          <w:color w:val="000000" w:themeColor="text1"/>
          <w:sz w:val="24"/>
          <w:szCs w:val="24"/>
        </w:rPr>
      </w:pPr>
      <w:r w:rsidRPr="00EB32A6">
        <w:rPr>
          <w:color w:val="000000" w:themeColor="text1"/>
          <w:sz w:val="24"/>
          <w:szCs w:val="24"/>
        </w:rPr>
        <w:t>4</w:t>
      </w:r>
      <w:r w:rsidR="007171BC" w:rsidRPr="00EB32A6">
        <w:rPr>
          <w:color w:val="000000" w:themeColor="text1"/>
          <w:sz w:val="24"/>
          <w:szCs w:val="24"/>
        </w:rPr>
        <w:t xml:space="preserve">) </w:t>
      </w:r>
      <w:r w:rsidRPr="00EB32A6">
        <w:rPr>
          <w:color w:val="000000" w:themeColor="text1"/>
          <w:sz w:val="24"/>
          <w:szCs w:val="24"/>
        </w:rPr>
        <w:t>под</w:t>
      </w:r>
      <w:r w:rsidR="007171BC" w:rsidRPr="00EB32A6">
        <w:rPr>
          <w:color w:val="000000" w:themeColor="text1"/>
          <w:sz w:val="24"/>
          <w:szCs w:val="24"/>
        </w:rPr>
        <w:t>пункт 4.3</w:t>
      </w:r>
      <w:r w:rsidRPr="00EB32A6">
        <w:rPr>
          <w:color w:val="000000" w:themeColor="text1"/>
          <w:sz w:val="24"/>
          <w:szCs w:val="24"/>
        </w:rPr>
        <w:t xml:space="preserve"> пункта 4</w:t>
      </w:r>
      <w:r w:rsidR="007171BC" w:rsidRPr="00EB32A6">
        <w:rPr>
          <w:color w:val="000000" w:themeColor="text1"/>
          <w:sz w:val="24"/>
          <w:szCs w:val="24"/>
        </w:rPr>
        <w:t xml:space="preserve"> изложить  в следующей редакции:</w:t>
      </w:r>
    </w:p>
    <w:p w:rsidR="007171BC" w:rsidRPr="00EB32A6" w:rsidRDefault="007171BC" w:rsidP="007171BC">
      <w:pPr>
        <w:pStyle w:val="a0"/>
        <w:tabs>
          <w:tab w:val="left" w:pos="9498"/>
        </w:tabs>
        <w:ind w:firstLine="567"/>
        <w:rPr>
          <w:color w:val="000000" w:themeColor="text1"/>
          <w:sz w:val="24"/>
          <w:szCs w:val="24"/>
        </w:rPr>
      </w:pPr>
      <w:r w:rsidRPr="00EB32A6">
        <w:rPr>
          <w:color w:val="000000" w:themeColor="text1"/>
          <w:sz w:val="24"/>
          <w:szCs w:val="24"/>
        </w:rPr>
        <w:t>«4.3. Организация работы Антитеррористической  комиссии МР «Вуктыл» в целях дальнейшего совершенствования и развития муниципальной составляющей общегосударственной системы по предупреждению терроризма и экстремизма, профилактике  межнациональной напряженности</w:t>
      </w:r>
      <w:r w:rsidR="00A578F4" w:rsidRPr="00EB32A6">
        <w:rPr>
          <w:color w:val="000000" w:themeColor="text1"/>
          <w:sz w:val="24"/>
          <w:szCs w:val="24"/>
        </w:rPr>
        <w:t>.</w:t>
      </w:r>
      <w:r w:rsidRPr="00EB32A6">
        <w:rPr>
          <w:color w:val="000000" w:themeColor="text1"/>
          <w:sz w:val="24"/>
          <w:szCs w:val="24"/>
        </w:rPr>
        <w:t>»;</w:t>
      </w:r>
    </w:p>
    <w:p w:rsidR="00A578F4" w:rsidRPr="00EB32A6" w:rsidRDefault="00A578F4" w:rsidP="00375926">
      <w:pPr>
        <w:pStyle w:val="a0"/>
        <w:tabs>
          <w:tab w:val="left" w:pos="9498"/>
        </w:tabs>
        <w:ind w:firstLine="567"/>
        <w:rPr>
          <w:color w:val="000000" w:themeColor="text1"/>
          <w:sz w:val="24"/>
          <w:szCs w:val="24"/>
        </w:rPr>
      </w:pPr>
      <w:r w:rsidRPr="00EB32A6">
        <w:rPr>
          <w:color w:val="000000" w:themeColor="text1"/>
          <w:sz w:val="24"/>
          <w:szCs w:val="24"/>
        </w:rPr>
        <w:t>5</w:t>
      </w:r>
      <w:r w:rsidR="00375926" w:rsidRPr="00EB32A6">
        <w:rPr>
          <w:color w:val="000000" w:themeColor="text1"/>
          <w:sz w:val="24"/>
          <w:szCs w:val="24"/>
        </w:rPr>
        <w:t xml:space="preserve">) </w:t>
      </w:r>
      <w:r w:rsidRPr="00EB32A6">
        <w:rPr>
          <w:color w:val="000000" w:themeColor="text1"/>
          <w:sz w:val="24"/>
          <w:szCs w:val="24"/>
        </w:rPr>
        <w:t>в</w:t>
      </w:r>
      <w:r w:rsidR="00375926" w:rsidRPr="00EB32A6">
        <w:rPr>
          <w:color w:val="000000" w:themeColor="text1"/>
          <w:sz w:val="24"/>
          <w:szCs w:val="24"/>
        </w:rPr>
        <w:t xml:space="preserve"> пункт</w:t>
      </w:r>
      <w:r w:rsidRPr="00EB32A6">
        <w:rPr>
          <w:color w:val="000000" w:themeColor="text1"/>
          <w:sz w:val="24"/>
          <w:szCs w:val="24"/>
        </w:rPr>
        <w:t>е 5:</w:t>
      </w:r>
    </w:p>
    <w:p w:rsidR="00A578F4" w:rsidRPr="00EB32A6" w:rsidRDefault="00A578F4" w:rsidP="00B04C60">
      <w:pPr>
        <w:pStyle w:val="a0"/>
        <w:tabs>
          <w:tab w:val="left" w:pos="9498"/>
        </w:tabs>
        <w:ind w:firstLine="567"/>
        <w:rPr>
          <w:color w:val="000000" w:themeColor="text1"/>
          <w:sz w:val="24"/>
          <w:szCs w:val="24"/>
        </w:rPr>
      </w:pPr>
      <w:r w:rsidRPr="00EB32A6">
        <w:rPr>
          <w:color w:val="000000" w:themeColor="text1"/>
          <w:sz w:val="24"/>
          <w:szCs w:val="24"/>
        </w:rPr>
        <w:t>а) абзац первый изложить  в следующей редакции:</w:t>
      </w:r>
    </w:p>
    <w:p w:rsidR="00B04C60" w:rsidRPr="00EB32A6" w:rsidRDefault="00375926" w:rsidP="00B04C60">
      <w:pPr>
        <w:pStyle w:val="a0"/>
        <w:tabs>
          <w:tab w:val="left" w:pos="9498"/>
        </w:tabs>
        <w:ind w:firstLine="567"/>
        <w:rPr>
          <w:color w:val="000000" w:themeColor="text1"/>
          <w:sz w:val="24"/>
          <w:szCs w:val="24"/>
        </w:rPr>
      </w:pPr>
      <w:r w:rsidRPr="00EB32A6">
        <w:rPr>
          <w:color w:val="000000" w:themeColor="text1"/>
          <w:sz w:val="24"/>
          <w:szCs w:val="24"/>
        </w:rPr>
        <w:t>«</w:t>
      </w:r>
      <w:r w:rsidRPr="00EB32A6">
        <w:rPr>
          <w:bCs/>
          <w:color w:val="000000" w:themeColor="text1"/>
          <w:sz w:val="24"/>
          <w:szCs w:val="24"/>
        </w:rPr>
        <w:t xml:space="preserve">5. В рамках реализации </w:t>
      </w:r>
      <w:r w:rsidRPr="00EB32A6">
        <w:rPr>
          <w:color w:val="000000" w:themeColor="text1"/>
          <w:sz w:val="24"/>
          <w:szCs w:val="24"/>
        </w:rPr>
        <w:t xml:space="preserve">Подпрограмма </w:t>
      </w:r>
      <w:r w:rsidRPr="00EB32A6">
        <w:rPr>
          <w:color w:val="000000" w:themeColor="text1"/>
          <w:sz w:val="24"/>
          <w:szCs w:val="24"/>
          <w:lang w:val="en-US"/>
        </w:rPr>
        <w:t>V</w:t>
      </w:r>
      <w:r w:rsidRPr="00EB32A6">
        <w:rPr>
          <w:bCs/>
          <w:color w:val="000000" w:themeColor="text1"/>
        </w:rPr>
        <w:t xml:space="preserve"> </w:t>
      </w:r>
      <w:r w:rsidRPr="00EB32A6">
        <w:rPr>
          <w:bCs/>
          <w:color w:val="000000" w:themeColor="text1"/>
          <w:sz w:val="24"/>
          <w:szCs w:val="24"/>
        </w:rPr>
        <w:t xml:space="preserve">«Отлов и содержание безнадзорных животных на территории </w:t>
      </w:r>
      <w:r w:rsidR="00250355" w:rsidRPr="00EB32A6">
        <w:rPr>
          <w:bCs/>
          <w:color w:val="000000" w:themeColor="text1"/>
          <w:sz w:val="24"/>
          <w:szCs w:val="24"/>
        </w:rPr>
        <w:t xml:space="preserve">муниципального  района «Вуктыл» </w:t>
      </w:r>
      <w:r w:rsidRPr="00EB32A6">
        <w:rPr>
          <w:color w:val="000000" w:themeColor="text1"/>
          <w:sz w:val="24"/>
          <w:szCs w:val="24"/>
        </w:rPr>
        <w:t xml:space="preserve"> пре</w:t>
      </w:r>
      <w:r w:rsidR="0058653B" w:rsidRPr="00EB32A6">
        <w:rPr>
          <w:color w:val="000000" w:themeColor="text1"/>
          <w:sz w:val="24"/>
          <w:szCs w:val="24"/>
        </w:rPr>
        <w:t>дполагается реализация следующего основного мероприятия</w:t>
      </w:r>
      <w:r w:rsidRPr="00EB32A6">
        <w:rPr>
          <w:color w:val="000000" w:themeColor="text1"/>
          <w:sz w:val="24"/>
          <w:szCs w:val="24"/>
        </w:rPr>
        <w:t>:</w:t>
      </w:r>
      <w:r w:rsidR="0005172A" w:rsidRPr="00EB32A6">
        <w:rPr>
          <w:color w:val="000000" w:themeColor="text1"/>
          <w:sz w:val="24"/>
          <w:szCs w:val="24"/>
        </w:rPr>
        <w:t>»;</w:t>
      </w:r>
    </w:p>
    <w:p w:rsidR="00F20AFF" w:rsidRPr="00EB32A6" w:rsidRDefault="00771476" w:rsidP="00B04C60">
      <w:pPr>
        <w:pStyle w:val="a0"/>
        <w:tabs>
          <w:tab w:val="left" w:pos="9498"/>
        </w:tabs>
        <w:ind w:firstLine="567"/>
        <w:rPr>
          <w:color w:val="000000" w:themeColor="text1"/>
          <w:sz w:val="24"/>
          <w:szCs w:val="24"/>
        </w:rPr>
      </w:pPr>
      <w:r w:rsidRPr="00EB32A6">
        <w:rPr>
          <w:color w:val="000000" w:themeColor="text1"/>
          <w:sz w:val="24"/>
          <w:szCs w:val="24"/>
        </w:rPr>
        <w:t>б</w:t>
      </w:r>
      <w:r w:rsidR="00F20AFF" w:rsidRPr="00EB32A6">
        <w:rPr>
          <w:color w:val="000000" w:themeColor="text1"/>
          <w:sz w:val="24"/>
          <w:szCs w:val="24"/>
        </w:rPr>
        <w:t xml:space="preserve">) </w:t>
      </w:r>
      <w:r w:rsidR="0058653B" w:rsidRPr="00EB32A6">
        <w:rPr>
          <w:color w:val="000000" w:themeColor="text1"/>
          <w:sz w:val="24"/>
          <w:szCs w:val="24"/>
        </w:rPr>
        <w:t xml:space="preserve">абзац тридцать восьмой </w:t>
      </w:r>
      <w:r w:rsidR="00F20AFF" w:rsidRPr="00EB32A6">
        <w:rPr>
          <w:color w:val="000000" w:themeColor="text1"/>
          <w:sz w:val="24"/>
          <w:szCs w:val="24"/>
        </w:rPr>
        <w:t xml:space="preserve"> исключить</w:t>
      </w:r>
      <w:r w:rsidR="00A578F4" w:rsidRPr="00EB32A6">
        <w:rPr>
          <w:color w:val="000000" w:themeColor="text1"/>
          <w:sz w:val="24"/>
          <w:szCs w:val="24"/>
        </w:rPr>
        <w:t>;</w:t>
      </w:r>
      <w:r w:rsidR="00F20AFF" w:rsidRPr="00EB32A6">
        <w:rPr>
          <w:color w:val="000000" w:themeColor="text1"/>
          <w:sz w:val="24"/>
          <w:szCs w:val="24"/>
        </w:rPr>
        <w:t xml:space="preserve"> </w:t>
      </w:r>
    </w:p>
    <w:p w:rsidR="005D32B9" w:rsidRPr="00EB32A6" w:rsidRDefault="00A578F4" w:rsidP="005D32B9">
      <w:pPr>
        <w:pStyle w:val="a0"/>
        <w:tabs>
          <w:tab w:val="left" w:pos="9498"/>
        </w:tabs>
        <w:ind w:firstLine="567"/>
        <w:rPr>
          <w:color w:val="000000" w:themeColor="text1"/>
          <w:sz w:val="24"/>
          <w:szCs w:val="24"/>
        </w:rPr>
      </w:pPr>
      <w:r w:rsidRPr="00EB32A6">
        <w:rPr>
          <w:color w:val="000000" w:themeColor="text1"/>
          <w:sz w:val="24"/>
          <w:szCs w:val="24"/>
        </w:rPr>
        <w:t>3</w:t>
      </w:r>
      <w:r w:rsidR="00041876" w:rsidRPr="00EB32A6">
        <w:rPr>
          <w:color w:val="000000" w:themeColor="text1"/>
          <w:sz w:val="24"/>
          <w:szCs w:val="24"/>
        </w:rPr>
        <w:t xml:space="preserve">. </w:t>
      </w:r>
      <w:r w:rsidR="000B5A94" w:rsidRPr="00EB32A6">
        <w:rPr>
          <w:color w:val="000000" w:themeColor="text1"/>
          <w:sz w:val="24"/>
          <w:szCs w:val="24"/>
        </w:rPr>
        <w:t>в</w:t>
      </w:r>
      <w:r w:rsidR="00B04C60" w:rsidRPr="00EB32A6">
        <w:rPr>
          <w:color w:val="000000" w:themeColor="text1"/>
          <w:sz w:val="24"/>
          <w:szCs w:val="24"/>
        </w:rPr>
        <w:t xml:space="preserve"> разделе  </w:t>
      </w:r>
      <w:r w:rsidR="00771476" w:rsidRPr="00EB32A6">
        <w:rPr>
          <w:bCs/>
          <w:color w:val="000000" w:themeColor="text1"/>
          <w:sz w:val="24"/>
          <w:szCs w:val="24"/>
        </w:rPr>
        <w:t>5:</w:t>
      </w:r>
    </w:p>
    <w:p w:rsidR="005D32B9" w:rsidRPr="00EB32A6" w:rsidRDefault="000B5A94" w:rsidP="005D32B9">
      <w:pPr>
        <w:pStyle w:val="a0"/>
        <w:tabs>
          <w:tab w:val="left" w:pos="9498"/>
        </w:tabs>
        <w:ind w:firstLine="567"/>
        <w:rPr>
          <w:color w:val="000000" w:themeColor="text1"/>
          <w:sz w:val="24"/>
          <w:szCs w:val="24"/>
        </w:rPr>
      </w:pPr>
      <w:r w:rsidRPr="00EB32A6">
        <w:rPr>
          <w:color w:val="000000" w:themeColor="text1"/>
          <w:sz w:val="24"/>
          <w:szCs w:val="24"/>
        </w:rPr>
        <w:t xml:space="preserve">а) </w:t>
      </w:r>
      <w:r w:rsidR="00922E23" w:rsidRPr="00EB32A6">
        <w:rPr>
          <w:color w:val="000000" w:themeColor="text1"/>
          <w:sz w:val="24"/>
          <w:szCs w:val="24"/>
        </w:rPr>
        <w:t xml:space="preserve">абзац первый </w:t>
      </w:r>
      <w:r w:rsidR="00355B43" w:rsidRPr="00EB32A6">
        <w:rPr>
          <w:color w:val="000000" w:themeColor="text1"/>
          <w:sz w:val="24"/>
          <w:szCs w:val="24"/>
        </w:rPr>
        <w:t>пункт</w:t>
      </w:r>
      <w:r w:rsidR="00922E23" w:rsidRPr="00EB32A6">
        <w:rPr>
          <w:color w:val="000000" w:themeColor="text1"/>
          <w:sz w:val="24"/>
          <w:szCs w:val="24"/>
        </w:rPr>
        <w:t>а 7</w:t>
      </w:r>
      <w:r w:rsidRPr="00EB32A6">
        <w:rPr>
          <w:color w:val="000000" w:themeColor="text1"/>
          <w:sz w:val="24"/>
          <w:szCs w:val="24"/>
        </w:rPr>
        <w:t xml:space="preserve"> </w:t>
      </w:r>
      <w:r w:rsidR="008B7380" w:rsidRPr="00EB32A6">
        <w:rPr>
          <w:color w:val="000000" w:themeColor="text1"/>
          <w:sz w:val="24"/>
          <w:szCs w:val="24"/>
        </w:rPr>
        <w:t>и</w:t>
      </w:r>
      <w:r w:rsidRPr="00EB32A6">
        <w:rPr>
          <w:color w:val="000000" w:themeColor="text1"/>
          <w:sz w:val="24"/>
          <w:szCs w:val="24"/>
        </w:rPr>
        <w:t>зложить  в следующей редакции:</w:t>
      </w:r>
    </w:p>
    <w:p w:rsidR="005D32B9" w:rsidRPr="00EB32A6" w:rsidRDefault="006A51CD" w:rsidP="005D32B9">
      <w:pPr>
        <w:pStyle w:val="a0"/>
        <w:tabs>
          <w:tab w:val="left" w:pos="9498"/>
        </w:tabs>
        <w:ind w:firstLine="567"/>
        <w:rPr>
          <w:color w:val="000000" w:themeColor="text1"/>
          <w:sz w:val="24"/>
          <w:szCs w:val="24"/>
        </w:rPr>
      </w:pPr>
      <w:r w:rsidRPr="00EB32A6">
        <w:rPr>
          <w:color w:val="000000" w:themeColor="text1"/>
          <w:sz w:val="24"/>
          <w:szCs w:val="24"/>
          <w:lang w:eastAsia="en-US"/>
        </w:rPr>
        <w:t>«7</w:t>
      </w:r>
      <w:r w:rsidRPr="00EB32A6">
        <w:rPr>
          <w:color w:val="000000" w:themeColor="text1"/>
          <w:sz w:val="24"/>
          <w:szCs w:val="24"/>
        </w:rPr>
        <w:t xml:space="preserve">. Целевыми  индикаторами Подпрограммы </w:t>
      </w:r>
      <w:r w:rsidRPr="00EB32A6">
        <w:rPr>
          <w:color w:val="000000" w:themeColor="text1"/>
          <w:sz w:val="24"/>
          <w:szCs w:val="24"/>
          <w:lang w:val="en-US"/>
        </w:rPr>
        <w:t>IV</w:t>
      </w:r>
      <w:r w:rsidRPr="00EB32A6">
        <w:rPr>
          <w:color w:val="000000" w:themeColor="text1"/>
          <w:sz w:val="24"/>
          <w:szCs w:val="24"/>
        </w:rPr>
        <w:t xml:space="preserve"> «Профилактика терроризма и экстремизма</w:t>
      </w:r>
      <w:r w:rsidR="00962C8F" w:rsidRPr="00EB32A6">
        <w:rPr>
          <w:color w:val="000000" w:themeColor="text1"/>
          <w:sz w:val="24"/>
          <w:szCs w:val="24"/>
        </w:rPr>
        <w:t>»  являю</w:t>
      </w:r>
      <w:r w:rsidR="00922E23" w:rsidRPr="00EB32A6">
        <w:rPr>
          <w:color w:val="000000" w:themeColor="text1"/>
          <w:sz w:val="24"/>
          <w:szCs w:val="24"/>
        </w:rPr>
        <w:t>тся:»</w:t>
      </w:r>
      <w:r w:rsidR="008B7380" w:rsidRPr="00EB32A6">
        <w:rPr>
          <w:color w:val="000000" w:themeColor="text1"/>
          <w:sz w:val="24"/>
          <w:szCs w:val="24"/>
        </w:rPr>
        <w:t>;</w:t>
      </w:r>
    </w:p>
    <w:p w:rsidR="008B7380" w:rsidRPr="00EB32A6" w:rsidRDefault="008B7380" w:rsidP="008B7380">
      <w:pPr>
        <w:pStyle w:val="a0"/>
        <w:tabs>
          <w:tab w:val="left" w:pos="9498"/>
        </w:tabs>
        <w:ind w:firstLine="567"/>
        <w:rPr>
          <w:color w:val="000000" w:themeColor="text1"/>
          <w:sz w:val="24"/>
          <w:szCs w:val="24"/>
        </w:rPr>
      </w:pPr>
      <w:r w:rsidRPr="00EB32A6">
        <w:rPr>
          <w:color w:val="000000" w:themeColor="text1"/>
          <w:sz w:val="24"/>
          <w:szCs w:val="24"/>
        </w:rPr>
        <w:t xml:space="preserve">б) </w:t>
      </w:r>
      <w:r w:rsidR="00922E23" w:rsidRPr="00EB32A6">
        <w:rPr>
          <w:color w:val="000000" w:themeColor="text1"/>
          <w:sz w:val="24"/>
          <w:szCs w:val="24"/>
        </w:rPr>
        <w:t xml:space="preserve">абзац первый </w:t>
      </w:r>
      <w:r w:rsidR="00355B43" w:rsidRPr="00EB32A6">
        <w:rPr>
          <w:color w:val="000000" w:themeColor="text1"/>
          <w:sz w:val="24"/>
          <w:szCs w:val="24"/>
        </w:rPr>
        <w:t>пункт</w:t>
      </w:r>
      <w:r w:rsidR="00922E23" w:rsidRPr="00EB32A6">
        <w:rPr>
          <w:color w:val="000000" w:themeColor="text1"/>
          <w:sz w:val="24"/>
          <w:szCs w:val="24"/>
        </w:rPr>
        <w:t>а</w:t>
      </w:r>
      <w:r w:rsidR="00355B43" w:rsidRPr="00EB32A6">
        <w:rPr>
          <w:color w:val="000000" w:themeColor="text1"/>
          <w:sz w:val="24"/>
          <w:szCs w:val="24"/>
        </w:rPr>
        <w:t xml:space="preserve"> </w:t>
      </w:r>
      <w:r w:rsidR="00922E23" w:rsidRPr="00EB32A6">
        <w:rPr>
          <w:color w:val="000000" w:themeColor="text1"/>
          <w:sz w:val="24"/>
          <w:szCs w:val="24"/>
        </w:rPr>
        <w:t>8</w:t>
      </w:r>
      <w:r w:rsidRPr="00EB32A6">
        <w:rPr>
          <w:color w:val="000000" w:themeColor="text1"/>
          <w:sz w:val="24"/>
          <w:szCs w:val="24"/>
        </w:rPr>
        <w:t xml:space="preserve"> изложить  в следующей редакции:</w:t>
      </w:r>
    </w:p>
    <w:p w:rsidR="00A76EAF" w:rsidRPr="00EB32A6" w:rsidRDefault="00D558F2" w:rsidP="00A76EAF">
      <w:pPr>
        <w:pStyle w:val="a0"/>
        <w:tabs>
          <w:tab w:val="left" w:pos="9498"/>
        </w:tabs>
        <w:ind w:firstLine="567"/>
        <w:rPr>
          <w:bCs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«</w:t>
      </w:r>
      <w:r w:rsidR="008B7380" w:rsidRPr="00EB32A6">
        <w:rPr>
          <w:color w:val="000000" w:themeColor="text1"/>
          <w:sz w:val="24"/>
          <w:szCs w:val="24"/>
        </w:rPr>
        <w:t xml:space="preserve">8. Целевыми  индикаторами Подпрограммы </w:t>
      </w:r>
      <w:r w:rsidR="008B7380" w:rsidRPr="00EB32A6">
        <w:rPr>
          <w:color w:val="000000" w:themeColor="text1"/>
          <w:sz w:val="24"/>
          <w:szCs w:val="24"/>
          <w:lang w:val="en-US"/>
        </w:rPr>
        <w:t>V</w:t>
      </w:r>
      <w:r w:rsidR="008B7380" w:rsidRPr="00EB32A6">
        <w:rPr>
          <w:bCs/>
          <w:color w:val="000000" w:themeColor="text1"/>
        </w:rPr>
        <w:t xml:space="preserve"> </w:t>
      </w:r>
      <w:r w:rsidR="008B7380" w:rsidRPr="00EB32A6">
        <w:rPr>
          <w:bCs/>
          <w:color w:val="000000" w:themeColor="text1"/>
          <w:sz w:val="24"/>
          <w:szCs w:val="24"/>
        </w:rPr>
        <w:t>«Отлов и содержание безнадзорных животных на территории муниципального района «Вуктыл»</w:t>
      </w:r>
      <w:r w:rsidR="00FC610B" w:rsidRPr="00EB32A6">
        <w:rPr>
          <w:bCs/>
          <w:color w:val="000000" w:themeColor="text1"/>
          <w:sz w:val="24"/>
          <w:szCs w:val="24"/>
        </w:rPr>
        <w:t xml:space="preserve"> являются</w:t>
      </w:r>
      <w:r w:rsidR="00D07190" w:rsidRPr="00EB32A6">
        <w:rPr>
          <w:bCs/>
          <w:color w:val="000000" w:themeColor="text1"/>
          <w:sz w:val="24"/>
          <w:szCs w:val="24"/>
        </w:rPr>
        <w:t>:»;</w:t>
      </w:r>
    </w:p>
    <w:p w:rsidR="00A76EAF" w:rsidRPr="00EB32A6" w:rsidRDefault="00BB4240" w:rsidP="00A76EAF">
      <w:pPr>
        <w:pStyle w:val="a0"/>
        <w:tabs>
          <w:tab w:val="left" w:pos="9498"/>
        </w:tabs>
        <w:ind w:firstLine="567"/>
        <w:rPr>
          <w:bCs/>
          <w:color w:val="000000" w:themeColor="text1"/>
          <w:sz w:val="24"/>
          <w:szCs w:val="24"/>
        </w:rPr>
      </w:pPr>
      <w:r w:rsidRPr="00EB32A6">
        <w:rPr>
          <w:bCs/>
          <w:color w:val="000000" w:themeColor="text1"/>
          <w:sz w:val="24"/>
          <w:szCs w:val="24"/>
        </w:rPr>
        <w:t>4</w:t>
      </w:r>
      <w:r w:rsidR="00477031" w:rsidRPr="00EB32A6">
        <w:rPr>
          <w:bCs/>
          <w:color w:val="000000" w:themeColor="text1"/>
          <w:sz w:val="24"/>
          <w:szCs w:val="24"/>
        </w:rPr>
        <w:t>. в разделе 6</w:t>
      </w:r>
      <w:r w:rsidRPr="00EB32A6">
        <w:rPr>
          <w:bCs/>
          <w:color w:val="000000" w:themeColor="text1"/>
          <w:sz w:val="24"/>
          <w:szCs w:val="24"/>
        </w:rPr>
        <w:t>:</w:t>
      </w:r>
    </w:p>
    <w:p w:rsidR="00BB4240" w:rsidRPr="00EB32A6" w:rsidRDefault="00355B43" w:rsidP="00A76EAF">
      <w:pPr>
        <w:pStyle w:val="a0"/>
        <w:tabs>
          <w:tab w:val="left" w:pos="9498"/>
        </w:tabs>
        <w:ind w:firstLine="567"/>
        <w:rPr>
          <w:color w:val="000000" w:themeColor="text1"/>
          <w:sz w:val="24"/>
          <w:szCs w:val="24"/>
        </w:rPr>
      </w:pPr>
      <w:r w:rsidRPr="00EB32A6">
        <w:rPr>
          <w:bCs/>
          <w:color w:val="000000" w:themeColor="text1"/>
          <w:sz w:val="24"/>
          <w:szCs w:val="24"/>
        </w:rPr>
        <w:t>а)</w:t>
      </w:r>
      <w:r w:rsidRPr="00EB32A6">
        <w:rPr>
          <w:color w:val="000000" w:themeColor="text1"/>
          <w:sz w:val="24"/>
          <w:szCs w:val="24"/>
        </w:rPr>
        <w:t xml:space="preserve"> </w:t>
      </w:r>
      <w:r w:rsidR="00BB4240" w:rsidRPr="00EB32A6">
        <w:rPr>
          <w:color w:val="000000" w:themeColor="text1"/>
          <w:sz w:val="24"/>
          <w:szCs w:val="24"/>
        </w:rPr>
        <w:t xml:space="preserve"> пункт</w:t>
      </w:r>
      <w:r w:rsidR="00AD3BFA" w:rsidRPr="00EB32A6">
        <w:rPr>
          <w:color w:val="000000" w:themeColor="text1"/>
          <w:sz w:val="24"/>
          <w:szCs w:val="24"/>
        </w:rPr>
        <w:t xml:space="preserve"> </w:t>
      </w:r>
      <w:r w:rsidR="00BB4240" w:rsidRPr="00EB32A6">
        <w:rPr>
          <w:color w:val="000000" w:themeColor="text1"/>
          <w:sz w:val="24"/>
          <w:szCs w:val="24"/>
        </w:rPr>
        <w:t>5</w:t>
      </w:r>
      <w:r w:rsidRPr="00EB32A6">
        <w:rPr>
          <w:color w:val="000000" w:themeColor="text1"/>
          <w:sz w:val="24"/>
          <w:szCs w:val="24"/>
        </w:rPr>
        <w:t xml:space="preserve"> </w:t>
      </w:r>
      <w:r w:rsidR="00AD3BFA" w:rsidRPr="00EB32A6">
        <w:rPr>
          <w:color w:val="000000" w:themeColor="text1"/>
          <w:sz w:val="24"/>
          <w:szCs w:val="24"/>
        </w:rPr>
        <w:t xml:space="preserve">раздела 6 </w:t>
      </w:r>
      <w:r w:rsidR="00BB4240" w:rsidRPr="00EB32A6">
        <w:rPr>
          <w:color w:val="000000" w:themeColor="text1"/>
          <w:sz w:val="24"/>
          <w:szCs w:val="24"/>
        </w:rPr>
        <w:t>изложить  в следующей редакции:</w:t>
      </w:r>
    </w:p>
    <w:p w:rsidR="00A76EAF" w:rsidRPr="00EB32A6" w:rsidRDefault="00D558F2" w:rsidP="00A76EAF">
      <w:pPr>
        <w:pStyle w:val="a0"/>
        <w:tabs>
          <w:tab w:val="left" w:pos="9498"/>
        </w:tabs>
        <w:ind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«</w:t>
      </w:r>
      <w:r w:rsidR="004928E5" w:rsidRPr="00EB32A6">
        <w:rPr>
          <w:color w:val="000000" w:themeColor="text1"/>
          <w:sz w:val="24"/>
          <w:szCs w:val="24"/>
        </w:rPr>
        <w:t xml:space="preserve">5. </w:t>
      </w:r>
      <w:r w:rsidR="00355B43" w:rsidRPr="00EB32A6">
        <w:rPr>
          <w:color w:val="000000" w:themeColor="text1"/>
          <w:sz w:val="24"/>
          <w:szCs w:val="24"/>
        </w:rPr>
        <w:t xml:space="preserve">Подпрограмма </w:t>
      </w:r>
      <w:r w:rsidR="00355B43" w:rsidRPr="00EB32A6">
        <w:rPr>
          <w:color w:val="000000" w:themeColor="text1"/>
          <w:sz w:val="24"/>
          <w:szCs w:val="24"/>
          <w:lang w:val="en-US"/>
        </w:rPr>
        <w:t>V</w:t>
      </w:r>
      <w:r w:rsidR="00355B43" w:rsidRPr="00EB32A6">
        <w:rPr>
          <w:color w:val="000000" w:themeColor="text1"/>
          <w:sz w:val="24"/>
          <w:szCs w:val="24"/>
        </w:rPr>
        <w:t xml:space="preserve"> «</w:t>
      </w:r>
      <w:r w:rsidR="00355B43" w:rsidRPr="00EB32A6">
        <w:rPr>
          <w:bCs/>
          <w:color w:val="000000" w:themeColor="text1"/>
          <w:sz w:val="24"/>
          <w:szCs w:val="24"/>
        </w:rPr>
        <w:t>Отлов и содержание безнадзорных животных на территории муниципального района «Вуктыл</w:t>
      </w:r>
      <w:r w:rsidR="00390D1B" w:rsidRPr="00EB32A6">
        <w:rPr>
          <w:color w:val="000000" w:themeColor="text1"/>
          <w:sz w:val="24"/>
          <w:szCs w:val="24"/>
        </w:rPr>
        <w:t>».</w:t>
      </w:r>
      <w:r w:rsidR="004928E5" w:rsidRPr="00EB32A6">
        <w:rPr>
          <w:color w:val="000000" w:themeColor="text1"/>
          <w:sz w:val="24"/>
          <w:szCs w:val="24"/>
        </w:rPr>
        <w:t>»;</w:t>
      </w:r>
    </w:p>
    <w:p w:rsidR="00EF1CEA" w:rsidRPr="00EB32A6" w:rsidRDefault="004928E5" w:rsidP="00A76EAF">
      <w:pPr>
        <w:pStyle w:val="a0"/>
        <w:tabs>
          <w:tab w:val="left" w:pos="9498"/>
        </w:tabs>
        <w:ind w:firstLine="567"/>
        <w:rPr>
          <w:color w:val="000000" w:themeColor="text1"/>
          <w:sz w:val="24"/>
          <w:szCs w:val="24"/>
        </w:rPr>
      </w:pPr>
      <w:r w:rsidRPr="00EB32A6">
        <w:rPr>
          <w:color w:val="000000" w:themeColor="text1"/>
          <w:sz w:val="24"/>
          <w:szCs w:val="24"/>
        </w:rPr>
        <w:t>5</w:t>
      </w:r>
      <w:r w:rsidR="007A49B0" w:rsidRPr="00EB32A6">
        <w:rPr>
          <w:color w:val="000000" w:themeColor="text1"/>
          <w:sz w:val="24"/>
          <w:szCs w:val="24"/>
        </w:rPr>
        <w:t xml:space="preserve">. раздел </w:t>
      </w:r>
      <w:r w:rsidR="0019323D" w:rsidRPr="00EB32A6">
        <w:rPr>
          <w:bCs/>
          <w:color w:val="000000" w:themeColor="text1"/>
          <w:sz w:val="24"/>
          <w:szCs w:val="24"/>
        </w:rPr>
        <w:t>7</w:t>
      </w:r>
      <w:r w:rsidR="007A49B0" w:rsidRPr="00EB32A6">
        <w:rPr>
          <w:color w:val="000000" w:themeColor="text1"/>
          <w:sz w:val="24"/>
          <w:szCs w:val="24"/>
        </w:rPr>
        <w:t xml:space="preserve"> изложить в следующей редакции:</w:t>
      </w:r>
    </w:p>
    <w:p w:rsidR="00EF1CEA" w:rsidRPr="00EB32A6" w:rsidRDefault="00EF1CEA" w:rsidP="00EF1CEA">
      <w:pPr>
        <w:shd w:val="clear" w:color="auto" w:fill="FFFFFF"/>
        <w:ind w:firstLine="708"/>
        <w:jc w:val="center"/>
        <w:rPr>
          <w:bCs/>
          <w:color w:val="000000" w:themeColor="text1"/>
          <w:sz w:val="24"/>
          <w:szCs w:val="24"/>
        </w:rPr>
      </w:pPr>
      <w:r w:rsidRPr="00EB32A6">
        <w:rPr>
          <w:bCs/>
          <w:color w:val="000000" w:themeColor="text1"/>
          <w:sz w:val="24"/>
          <w:szCs w:val="24"/>
        </w:rPr>
        <w:t>«7. Ресурсное обеспечение Программы</w:t>
      </w:r>
    </w:p>
    <w:p w:rsidR="00EF1CEA" w:rsidRPr="00EB32A6" w:rsidRDefault="00EF1CEA" w:rsidP="00EF1CEA">
      <w:pPr>
        <w:suppressAutoHyphens/>
        <w:ind w:firstLine="540"/>
        <w:jc w:val="both"/>
        <w:rPr>
          <w:bCs/>
          <w:color w:val="000000" w:themeColor="text1"/>
          <w:sz w:val="24"/>
          <w:szCs w:val="24"/>
        </w:rPr>
      </w:pPr>
      <w:r w:rsidRPr="00EB32A6">
        <w:rPr>
          <w:bCs/>
          <w:color w:val="000000" w:themeColor="text1"/>
          <w:sz w:val="24"/>
          <w:szCs w:val="24"/>
        </w:rPr>
        <w:t>1. Общий объем финансирования Программы в 2016 - 2018 годах составит 12052225,00 рублей, в том числе за счет средств бюджета муниципального района «Вуктыл» –</w:t>
      </w:r>
      <w:r w:rsidR="00765C40" w:rsidRPr="00EB32A6">
        <w:rPr>
          <w:bCs/>
          <w:color w:val="000000" w:themeColor="text1"/>
          <w:sz w:val="24"/>
          <w:szCs w:val="24"/>
        </w:rPr>
        <w:t>11272425</w:t>
      </w:r>
      <w:r w:rsidRPr="00EB32A6">
        <w:rPr>
          <w:bCs/>
          <w:color w:val="000000" w:themeColor="text1"/>
          <w:sz w:val="24"/>
          <w:szCs w:val="24"/>
        </w:rPr>
        <w:t>,00 рублей, за счет средств федерального бюджета Российской Федерации – 0,00 рублей, за счет средств республиканского бюджета Республики Коми – 779800,00рублей, в том числе по годам:</w:t>
      </w:r>
    </w:p>
    <w:p w:rsidR="00EF1CEA" w:rsidRPr="00EB32A6" w:rsidRDefault="00D558F2" w:rsidP="00EF1CEA">
      <w:pPr>
        <w:tabs>
          <w:tab w:val="left" w:pos="709"/>
          <w:tab w:val="left" w:pos="851"/>
          <w:tab w:val="left" w:pos="1065"/>
        </w:tabs>
        <w:jc w:val="both"/>
        <w:rPr>
          <w:bCs/>
          <w:color w:val="000000" w:themeColor="text1"/>
          <w:sz w:val="24"/>
          <w:szCs w:val="24"/>
        </w:rPr>
      </w:pPr>
      <w:r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         </w:t>
      </w:r>
      <w:r w:rsidR="00EF1CEA" w:rsidRPr="00EB32A6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2016 г. – 5514325,00  рублей,  </w:t>
      </w:r>
      <w:r w:rsidR="00EF1CEA" w:rsidRPr="00EB32A6">
        <w:rPr>
          <w:bCs/>
          <w:color w:val="000000" w:themeColor="text1"/>
          <w:sz w:val="24"/>
          <w:szCs w:val="24"/>
        </w:rPr>
        <w:t xml:space="preserve">в том числе за счёт средств бюджета муниципального района «Вуктыл» – </w:t>
      </w:r>
      <w:r w:rsidR="00765C40" w:rsidRPr="00EB32A6">
        <w:rPr>
          <w:bCs/>
          <w:color w:val="000000" w:themeColor="text1"/>
          <w:sz w:val="24"/>
          <w:szCs w:val="24"/>
        </w:rPr>
        <w:t>5294325</w:t>
      </w:r>
      <w:r w:rsidR="00EF1CEA" w:rsidRPr="00EB32A6">
        <w:rPr>
          <w:bCs/>
          <w:color w:val="000000" w:themeColor="text1"/>
          <w:sz w:val="24"/>
          <w:szCs w:val="24"/>
        </w:rPr>
        <w:t>,00</w:t>
      </w:r>
      <w:r w:rsidR="00EF1CEA" w:rsidRPr="00EB32A6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 </w:t>
      </w:r>
      <w:r w:rsidR="00EF1CEA" w:rsidRPr="00EB32A6">
        <w:rPr>
          <w:bCs/>
          <w:color w:val="000000" w:themeColor="text1"/>
          <w:sz w:val="24"/>
          <w:szCs w:val="24"/>
        </w:rPr>
        <w:t xml:space="preserve"> рублей, за счёт средств республиканского бюджета Республики Коми – 220000,00</w:t>
      </w:r>
      <w:r w:rsidR="00E87AA9" w:rsidRPr="00EB32A6">
        <w:rPr>
          <w:bCs/>
          <w:color w:val="000000" w:themeColor="text1"/>
          <w:sz w:val="24"/>
          <w:szCs w:val="24"/>
        </w:rPr>
        <w:t xml:space="preserve"> рублей;</w:t>
      </w:r>
    </w:p>
    <w:p w:rsidR="00EF1CEA" w:rsidRPr="00EB32A6" w:rsidRDefault="00EF1CEA" w:rsidP="00EF1CEA">
      <w:pPr>
        <w:tabs>
          <w:tab w:val="left" w:pos="709"/>
          <w:tab w:val="left" w:pos="851"/>
          <w:tab w:val="left" w:pos="1065"/>
        </w:tabs>
        <w:jc w:val="both"/>
        <w:rPr>
          <w:bCs/>
          <w:color w:val="000000" w:themeColor="text1"/>
          <w:sz w:val="24"/>
          <w:szCs w:val="24"/>
        </w:rPr>
      </w:pPr>
      <w:r w:rsidRPr="00EB32A6">
        <w:rPr>
          <w:rFonts w:ascii="Times New Roman CYR" w:hAnsi="Times New Roman CYR" w:cs="Times New Roman CYR"/>
          <w:color w:val="000000" w:themeColor="text1"/>
          <w:sz w:val="24"/>
          <w:szCs w:val="24"/>
        </w:rPr>
        <w:lastRenderedPageBreak/>
        <w:t xml:space="preserve">            2017 г. – 3519900,00 рублей, </w:t>
      </w:r>
      <w:r w:rsidRPr="00EB32A6">
        <w:rPr>
          <w:bCs/>
          <w:color w:val="000000" w:themeColor="text1"/>
          <w:sz w:val="24"/>
          <w:szCs w:val="24"/>
        </w:rPr>
        <w:t xml:space="preserve">в том числе за счёт средств бюджета муниципального района «Вуктыл» –  </w:t>
      </w:r>
      <w:r w:rsidRPr="00EB32A6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3241450,00  </w:t>
      </w:r>
      <w:r w:rsidRPr="00EB32A6">
        <w:rPr>
          <w:bCs/>
          <w:color w:val="000000" w:themeColor="text1"/>
          <w:sz w:val="24"/>
          <w:szCs w:val="24"/>
        </w:rPr>
        <w:t>рублей, за счёт средств республиканского бюджета Республики Коми – 278450,00</w:t>
      </w:r>
      <w:r w:rsidR="00E87AA9" w:rsidRPr="00EB32A6">
        <w:rPr>
          <w:bCs/>
          <w:color w:val="000000" w:themeColor="text1"/>
          <w:sz w:val="24"/>
          <w:szCs w:val="24"/>
        </w:rPr>
        <w:t xml:space="preserve"> рублей;</w:t>
      </w:r>
    </w:p>
    <w:p w:rsidR="00EF1CEA" w:rsidRPr="00EB32A6" w:rsidRDefault="00EF1CEA" w:rsidP="00EF1CEA">
      <w:pPr>
        <w:tabs>
          <w:tab w:val="left" w:pos="709"/>
          <w:tab w:val="left" w:pos="851"/>
          <w:tab w:val="left" w:pos="1065"/>
        </w:tabs>
        <w:jc w:val="both"/>
        <w:rPr>
          <w:bCs/>
          <w:color w:val="000000" w:themeColor="text1"/>
          <w:sz w:val="24"/>
          <w:szCs w:val="24"/>
        </w:rPr>
      </w:pPr>
      <w:r w:rsidRPr="00EB32A6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            2018 г. – 3018000,00рублей, </w:t>
      </w:r>
      <w:r w:rsidRPr="00EB32A6">
        <w:rPr>
          <w:bCs/>
          <w:color w:val="000000" w:themeColor="text1"/>
          <w:sz w:val="24"/>
          <w:szCs w:val="24"/>
        </w:rPr>
        <w:t xml:space="preserve"> в том числе за счёт средств бюджета муниципального района «Вуктыл» –  </w:t>
      </w:r>
      <w:r w:rsidRPr="00EB32A6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2736650,00 </w:t>
      </w:r>
      <w:r w:rsidRPr="00EB32A6">
        <w:rPr>
          <w:bCs/>
          <w:color w:val="000000" w:themeColor="text1"/>
          <w:sz w:val="24"/>
          <w:szCs w:val="24"/>
        </w:rPr>
        <w:t xml:space="preserve">рублей, за счёт средств республиканского бюджета Республики Коми – 281350,00 </w:t>
      </w:r>
      <w:r w:rsidR="00E87AA9" w:rsidRPr="00EB32A6">
        <w:rPr>
          <w:bCs/>
          <w:color w:val="000000" w:themeColor="text1"/>
          <w:sz w:val="24"/>
          <w:szCs w:val="24"/>
        </w:rPr>
        <w:t>рублей,</w:t>
      </w:r>
    </w:p>
    <w:p w:rsidR="00EF1CEA" w:rsidRPr="00EB32A6" w:rsidRDefault="00EF1CEA" w:rsidP="00EF1CEA">
      <w:pPr>
        <w:suppressAutoHyphens/>
        <w:ind w:firstLine="709"/>
        <w:jc w:val="both"/>
        <w:rPr>
          <w:bCs/>
          <w:color w:val="000000" w:themeColor="text1"/>
          <w:sz w:val="24"/>
          <w:szCs w:val="24"/>
        </w:rPr>
      </w:pPr>
      <w:r w:rsidRPr="00EB32A6">
        <w:rPr>
          <w:bCs/>
          <w:color w:val="000000" w:themeColor="text1"/>
          <w:sz w:val="24"/>
          <w:szCs w:val="24"/>
        </w:rPr>
        <w:t>в том числе:</w:t>
      </w:r>
    </w:p>
    <w:p w:rsidR="00EF1CEA" w:rsidRPr="00EB32A6" w:rsidRDefault="00D558F2" w:rsidP="00EF1CEA">
      <w:pPr>
        <w:suppressAutoHyphens/>
        <w:ind w:firstLine="540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  </w:t>
      </w:r>
      <w:r w:rsidR="00EF1CEA" w:rsidRPr="00EB32A6">
        <w:rPr>
          <w:bCs/>
          <w:color w:val="000000" w:themeColor="text1"/>
          <w:sz w:val="24"/>
          <w:szCs w:val="24"/>
        </w:rPr>
        <w:t xml:space="preserve">1) в рамках </w:t>
      </w:r>
      <w:hyperlink r:id="rId10" w:history="1">
        <w:r w:rsidR="00EF1CEA" w:rsidRPr="00EB32A6">
          <w:rPr>
            <w:bCs/>
            <w:color w:val="000000" w:themeColor="text1"/>
            <w:sz w:val="24"/>
            <w:szCs w:val="24"/>
          </w:rPr>
          <w:t>подпрограммы</w:t>
        </w:r>
      </w:hyperlink>
      <w:r w:rsidR="00EF1CEA" w:rsidRPr="00EB32A6">
        <w:rPr>
          <w:bCs/>
          <w:color w:val="000000" w:themeColor="text1"/>
          <w:sz w:val="24"/>
          <w:szCs w:val="24"/>
        </w:rPr>
        <w:t xml:space="preserve"> </w:t>
      </w:r>
      <w:r w:rsidR="00EF1CEA" w:rsidRPr="00EB32A6">
        <w:rPr>
          <w:bCs/>
          <w:color w:val="000000" w:themeColor="text1"/>
          <w:sz w:val="24"/>
          <w:szCs w:val="24"/>
          <w:lang w:val="en-US"/>
        </w:rPr>
        <w:t>I</w:t>
      </w:r>
      <w:r w:rsidR="00EF1CEA" w:rsidRPr="00EB32A6">
        <w:rPr>
          <w:bCs/>
          <w:color w:val="000000" w:themeColor="text1"/>
          <w:sz w:val="24"/>
          <w:szCs w:val="24"/>
        </w:rPr>
        <w:t xml:space="preserve"> «</w:t>
      </w:r>
      <w:r w:rsidR="00EF1CEA" w:rsidRPr="00EB32A6">
        <w:rPr>
          <w:color w:val="000000" w:themeColor="text1"/>
          <w:sz w:val="24"/>
          <w:szCs w:val="24"/>
        </w:rPr>
        <w:t>Защита населения и территории муниципального района «Вуктыл» от чрезвычайных ситуаций природного и техногенного характера»</w:t>
      </w:r>
      <w:r w:rsidR="00EF1CEA" w:rsidRPr="00EB32A6">
        <w:rPr>
          <w:bCs/>
          <w:color w:val="000000" w:themeColor="text1"/>
          <w:sz w:val="24"/>
          <w:szCs w:val="24"/>
        </w:rPr>
        <w:t xml:space="preserve"> -  9831767,00  руб., за счет средств бюджета муниципального района «Вуктыл» в том числе:</w:t>
      </w:r>
    </w:p>
    <w:p w:rsidR="00EF1CEA" w:rsidRPr="00EB32A6" w:rsidRDefault="00EF1CEA" w:rsidP="00EF1CEA">
      <w:pPr>
        <w:tabs>
          <w:tab w:val="left" w:pos="709"/>
          <w:tab w:val="left" w:pos="851"/>
          <w:tab w:val="left" w:pos="1065"/>
        </w:tabs>
        <w:jc w:val="both"/>
        <w:rPr>
          <w:bCs/>
          <w:color w:val="000000" w:themeColor="text1"/>
          <w:sz w:val="24"/>
          <w:szCs w:val="24"/>
        </w:rPr>
      </w:pPr>
      <w:r w:rsidRPr="00EB32A6">
        <w:rPr>
          <w:rFonts w:ascii="Times New Roman CYR" w:hAnsi="Times New Roman CYR" w:cs="Times New Roman CYR"/>
          <w:color w:val="000000" w:themeColor="text1"/>
          <w:sz w:val="24"/>
          <w:szCs w:val="24"/>
        </w:rPr>
        <w:tab/>
        <w:t xml:space="preserve">2016 г. – 4676567,00 рублей,  </w:t>
      </w:r>
      <w:r w:rsidRPr="00EB32A6">
        <w:rPr>
          <w:bCs/>
          <w:color w:val="000000" w:themeColor="text1"/>
          <w:sz w:val="24"/>
          <w:szCs w:val="24"/>
        </w:rPr>
        <w:t xml:space="preserve">в том числе за счёт средств бюджета муниципального района «Вуктыл» – </w:t>
      </w:r>
      <w:r w:rsidRPr="00EB32A6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4676567,00 </w:t>
      </w:r>
      <w:r w:rsidRPr="00EB32A6">
        <w:rPr>
          <w:bCs/>
          <w:color w:val="000000" w:themeColor="text1"/>
          <w:sz w:val="24"/>
          <w:szCs w:val="24"/>
        </w:rPr>
        <w:t>рублей, за счёт средств республиканского бюджет</w:t>
      </w:r>
      <w:r w:rsidR="00E87AA9" w:rsidRPr="00EB32A6">
        <w:rPr>
          <w:bCs/>
          <w:color w:val="000000" w:themeColor="text1"/>
          <w:sz w:val="24"/>
          <w:szCs w:val="24"/>
        </w:rPr>
        <w:t>а Республики Коми – 0,00 рублей;</w:t>
      </w:r>
    </w:p>
    <w:p w:rsidR="00EF1CEA" w:rsidRPr="00EB32A6" w:rsidRDefault="00EF1CEA" w:rsidP="00EF1CEA">
      <w:pPr>
        <w:tabs>
          <w:tab w:val="left" w:pos="709"/>
          <w:tab w:val="left" w:pos="851"/>
          <w:tab w:val="left" w:pos="1065"/>
        </w:tabs>
        <w:jc w:val="both"/>
        <w:rPr>
          <w:bCs/>
          <w:color w:val="000000" w:themeColor="text1"/>
          <w:sz w:val="24"/>
          <w:szCs w:val="24"/>
        </w:rPr>
      </w:pPr>
      <w:r w:rsidRPr="00EB32A6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            2017 г. – 2855000,00 рублей, </w:t>
      </w:r>
      <w:r w:rsidRPr="00EB32A6">
        <w:rPr>
          <w:bCs/>
          <w:color w:val="000000" w:themeColor="text1"/>
          <w:sz w:val="24"/>
          <w:szCs w:val="24"/>
        </w:rPr>
        <w:t xml:space="preserve">в том числе за счёт средств бюджета муниципального района «Вуктыл» –  </w:t>
      </w:r>
      <w:r w:rsidRPr="00EB32A6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2855000,00 </w:t>
      </w:r>
      <w:r w:rsidRPr="00EB32A6">
        <w:rPr>
          <w:bCs/>
          <w:color w:val="000000" w:themeColor="text1"/>
          <w:sz w:val="24"/>
          <w:szCs w:val="24"/>
        </w:rPr>
        <w:t>рублей, за счёт средств республиканского бюджета</w:t>
      </w:r>
      <w:r w:rsidR="00E87AA9" w:rsidRPr="00EB32A6">
        <w:rPr>
          <w:bCs/>
          <w:color w:val="000000" w:themeColor="text1"/>
          <w:sz w:val="24"/>
          <w:szCs w:val="24"/>
        </w:rPr>
        <w:t xml:space="preserve"> Республики Коми – 0,00 рублей;</w:t>
      </w:r>
    </w:p>
    <w:p w:rsidR="00EF1CEA" w:rsidRPr="00EB32A6" w:rsidRDefault="00EF1CEA" w:rsidP="00EF1CEA">
      <w:pPr>
        <w:tabs>
          <w:tab w:val="left" w:pos="709"/>
          <w:tab w:val="left" w:pos="851"/>
          <w:tab w:val="left" w:pos="1065"/>
        </w:tabs>
        <w:jc w:val="both"/>
        <w:rPr>
          <w:bCs/>
          <w:color w:val="000000" w:themeColor="text1"/>
          <w:sz w:val="24"/>
          <w:szCs w:val="24"/>
        </w:rPr>
      </w:pPr>
      <w:r w:rsidRPr="00EB32A6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            2018 г. – 2300200,00 рублей, </w:t>
      </w:r>
      <w:r w:rsidRPr="00EB32A6">
        <w:rPr>
          <w:bCs/>
          <w:color w:val="000000" w:themeColor="text1"/>
          <w:sz w:val="24"/>
          <w:szCs w:val="24"/>
        </w:rPr>
        <w:t xml:space="preserve"> в том числе за счёт средств бюджета муниципального района «Вуктыл» –  </w:t>
      </w:r>
      <w:r w:rsidRPr="00EB32A6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2300200,00 </w:t>
      </w:r>
      <w:r w:rsidRPr="00EB32A6">
        <w:rPr>
          <w:bCs/>
          <w:color w:val="000000" w:themeColor="text1"/>
          <w:sz w:val="24"/>
          <w:szCs w:val="24"/>
        </w:rPr>
        <w:t xml:space="preserve">рублей, за счёт средств республиканского бюджета Республики Коми – </w:t>
      </w:r>
      <w:r w:rsidR="00C45744" w:rsidRPr="00EB32A6">
        <w:rPr>
          <w:bCs/>
          <w:color w:val="000000" w:themeColor="text1"/>
          <w:sz w:val="24"/>
          <w:szCs w:val="24"/>
        </w:rPr>
        <w:t>0,00 рублей;</w:t>
      </w:r>
    </w:p>
    <w:p w:rsidR="00EF1CEA" w:rsidRPr="00EB32A6" w:rsidRDefault="00D558F2" w:rsidP="00EF1CEA">
      <w:pPr>
        <w:suppressAutoHyphens/>
        <w:ind w:firstLine="540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   </w:t>
      </w:r>
      <w:r w:rsidR="00EF1CEA" w:rsidRPr="00EB32A6">
        <w:rPr>
          <w:bCs/>
          <w:color w:val="000000" w:themeColor="text1"/>
          <w:sz w:val="24"/>
          <w:szCs w:val="24"/>
        </w:rPr>
        <w:t xml:space="preserve">2) в рамках </w:t>
      </w:r>
      <w:hyperlink r:id="rId11" w:history="1">
        <w:r w:rsidR="00EF1CEA" w:rsidRPr="00EB32A6">
          <w:rPr>
            <w:bCs/>
            <w:color w:val="000000" w:themeColor="text1"/>
            <w:sz w:val="24"/>
            <w:szCs w:val="24"/>
          </w:rPr>
          <w:t>подпрограммы</w:t>
        </w:r>
      </w:hyperlink>
      <w:r w:rsidR="00EF1CEA" w:rsidRPr="00EB32A6">
        <w:rPr>
          <w:bCs/>
          <w:color w:val="000000" w:themeColor="text1"/>
          <w:sz w:val="24"/>
          <w:szCs w:val="24"/>
        </w:rPr>
        <w:t xml:space="preserve"> </w:t>
      </w:r>
      <w:r w:rsidR="00EF1CEA" w:rsidRPr="00EB32A6">
        <w:rPr>
          <w:bCs/>
          <w:color w:val="000000" w:themeColor="text1"/>
          <w:sz w:val="24"/>
          <w:szCs w:val="24"/>
          <w:lang w:val="en-US"/>
        </w:rPr>
        <w:t>II</w:t>
      </w:r>
      <w:r w:rsidR="00EF1CEA" w:rsidRPr="00EB32A6">
        <w:rPr>
          <w:bCs/>
          <w:color w:val="000000" w:themeColor="text1"/>
          <w:sz w:val="24"/>
          <w:szCs w:val="24"/>
        </w:rPr>
        <w:t xml:space="preserve"> </w:t>
      </w:r>
      <w:r w:rsidR="00EF1CEA" w:rsidRPr="00EB32A6">
        <w:rPr>
          <w:color w:val="000000" w:themeColor="text1"/>
          <w:sz w:val="24"/>
          <w:szCs w:val="24"/>
        </w:rPr>
        <w:t>«Противопожарная защита объектов муниципальной собственности»</w:t>
      </w:r>
      <w:r w:rsidR="00EF1CEA" w:rsidRPr="00EB32A6">
        <w:rPr>
          <w:bCs/>
          <w:color w:val="000000" w:themeColor="text1"/>
          <w:sz w:val="24"/>
          <w:szCs w:val="24"/>
        </w:rPr>
        <w:t xml:space="preserve"> - 704850,00 руб., за счет средств бюджета муниципального района «Вуктыл», в том числе:</w:t>
      </w:r>
    </w:p>
    <w:p w:rsidR="00EF1CEA" w:rsidRPr="00EB32A6" w:rsidRDefault="00EF1CEA" w:rsidP="00EF1CEA">
      <w:pPr>
        <w:tabs>
          <w:tab w:val="left" w:pos="709"/>
          <w:tab w:val="left" w:pos="851"/>
          <w:tab w:val="left" w:pos="1065"/>
        </w:tabs>
        <w:jc w:val="both"/>
        <w:rPr>
          <w:bCs/>
          <w:color w:val="000000" w:themeColor="text1"/>
          <w:sz w:val="24"/>
          <w:szCs w:val="24"/>
        </w:rPr>
      </w:pPr>
      <w:r w:rsidRPr="00EB32A6">
        <w:rPr>
          <w:color w:val="000000" w:themeColor="text1"/>
          <w:sz w:val="24"/>
          <w:szCs w:val="24"/>
        </w:rPr>
        <w:tab/>
        <w:t xml:space="preserve">2016г. – 159050,00  </w:t>
      </w:r>
      <w:r w:rsidRPr="00EB32A6">
        <w:rPr>
          <w:bCs/>
          <w:color w:val="000000" w:themeColor="text1"/>
          <w:sz w:val="24"/>
          <w:szCs w:val="24"/>
        </w:rPr>
        <w:t>рублей, в том числе за счёт средств бюджета муниципального района «Вуктыл» – 85150,00 рублей, за счёт средств республиканского бюджета Республики Коми –73900,00 рублей</w:t>
      </w:r>
      <w:r w:rsidR="00E87AA9" w:rsidRPr="00EB32A6">
        <w:rPr>
          <w:bCs/>
          <w:color w:val="000000" w:themeColor="text1"/>
          <w:sz w:val="24"/>
          <w:szCs w:val="24"/>
        </w:rPr>
        <w:t>;</w:t>
      </w:r>
    </w:p>
    <w:p w:rsidR="00EF1CEA" w:rsidRPr="00EB32A6" w:rsidRDefault="00EF1CEA" w:rsidP="00EF1CEA">
      <w:pPr>
        <w:tabs>
          <w:tab w:val="left" w:pos="709"/>
          <w:tab w:val="left" w:pos="851"/>
          <w:tab w:val="left" w:pos="1065"/>
        </w:tabs>
        <w:jc w:val="both"/>
        <w:rPr>
          <w:bCs/>
          <w:color w:val="000000" w:themeColor="text1"/>
          <w:sz w:val="24"/>
          <w:szCs w:val="24"/>
        </w:rPr>
      </w:pPr>
      <w:r w:rsidRPr="00EB32A6">
        <w:rPr>
          <w:color w:val="000000" w:themeColor="text1"/>
          <w:sz w:val="24"/>
          <w:szCs w:val="24"/>
          <w:lang w:eastAsia="en-US"/>
        </w:rPr>
        <w:tab/>
        <w:t xml:space="preserve">2017г. –272900,00 </w:t>
      </w:r>
      <w:r w:rsidRPr="00EB32A6">
        <w:rPr>
          <w:bCs/>
          <w:color w:val="000000" w:themeColor="text1"/>
          <w:sz w:val="24"/>
          <w:szCs w:val="24"/>
        </w:rPr>
        <w:t>рублей, в том числе за счёт средств бюджета муниципального района «Вуктыл» – 136450,00 рублей, за счёт средств республиканского бюджета Республики Коми – 136450,00</w:t>
      </w:r>
      <w:r w:rsidR="002B2868" w:rsidRPr="00EB32A6">
        <w:rPr>
          <w:bCs/>
          <w:color w:val="000000" w:themeColor="text1"/>
          <w:sz w:val="24"/>
          <w:szCs w:val="24"/>
        </w:rPr>
        <w:t xml:space="preserve"> рублей;</w:t>
      </w:r>
    </w:p>
    <w:p w:rsidR="00EF1CEA" w:rsidRPr="00EB32A6" w:rsidRDefault="00EF1CEA" w:rsidP="00EF1CEA">
      <w:pPr>
        <w:tabs>
          <w:tab w:val="left" w:pos="709"/>
          <w:tab w:val="left" w:pos="851"/>
          <w:tab w:val="left" w:pos="1065"/>
        </w:tabs>
        <w:jc w:val="both"/>
        <w:rPr>
          <w:bCs/>
          <w:color w:val="000000" w:themeColor="text1"/>
          <w:sz w:val="24"/>
          <w:szCs w:val="24"/>
        </w:rPr>
      </w:pPr>
      <w:r w:rsidRPr="00EB32A6">
        <w:rPr>
          <w:color w:val="000000" w:themeColor="text1"/>
          <w:sz w:val="24"/>
          <w:szCs w:val="24"/>
          <w:lang w:eastAsia="en-US"/>
        </w:rPr>
        <w:tab/>
        <w:t xml:space="preserve">2018г. – 272900,00 </w:t>
      </w:r>
      <w:r w:rsidRPr="00EB32A6">
        <w:rPr>
          <w:bCs/>
          <w:color w:val="000000" w:themeColor="text1"/>
          <w:sz w:val="24"/>
          <w:szCs w:val="24"/>
        </w:rPr>
        <w:t>рублей, в том числе за счёт средств бюджета муниципального района «Вуктыл» 136450,00  рублей, за счёт средств республиканского бюджета Республики Коми –136450,00</w:t>
      </w:r>
      <w:r w:rsidR="00E87AA9" w:rsidRPr="00EB32A6">
        <w:rPr>
          <w:bCs/>
          <w:color w:val="000000" w:themeColor="text1"/>
          <w:sz w:val="24"/>
          <w:szCs w:val="24"/>
        </w:rPr>
        <w:t xml:space="preserve"> рублей;</w:t>
      </w:r>
    </w:p>
    <w:p w:rsidR="00EF1CEA" w:rsidRPr="00EB32A6" w:rsidRDefault="00D558F2" w:rsidP="00EF1CEA">
      <w:pPr>
        <w:suppressAutoHyphens/>
        <w:ind w:firstLine="540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   </w:t>
      </w:r>
      <w:r w:rsidR="00EF1CEA" w:rsidRPr="00EB32A6">
        <w:rPr>
          <w:bCs/>
          <w:color w:val="000000" w:themeColor="text1"/>
          <w:sz w:val="24"/>
          <w:szCs w:val="24"/>
        </w:rPr>
        <w:t xml:space="preserve">3) в рамках </w:t>
      </w:r>
      <w:hyperlink r:id="rId12" w:history="1">
        <w:r w:rsidR="00EF1CEA" w:rsidRPr="00EB32A6">
          <w:rPr>
            <w:bCs/>
            <w:color w:val="000000" w:themeColor="text1"/>
            <w:sz w:val="24"/>
            <w:szCs w:val="24"/>
          </w:rPr>
          <w:t>подпрограммы</w:t>
        </w:r>
      </w:hyperlink>
      <w:r w:rsidR="00EF1CEA" w:rsidRPr="00EB32A6">
        <w:rPr>
          <w:bCs/>
          <w:color w:val="000000" w:themeColor="text1"/>
          <w:sz w:val="24"/>
          <w:szCs w:val="24"/>
        </w:rPr>
        <w:t xml:space="preserve">  </w:t>
      </w:r>
      <w:r w:rsidR="00EF1CEA" w:rsidRPr="00EB32A6">
        <w:rPr>
          <w:bCs/>
          <w:color w:val="000000" w:themeColor="text1"/>
          <w:sz w:val="24"/>
          <w:szCs w:val="24"/>
          <w:lang w:val="en-US"/>
        </w:rPr>
        <w:t>III</w:t>
      </w:r>
      <w:r w:rsidR="00EF1CEA" w:rsidRPr="00EB32A6">
        <w:rPr>
          <w:bCs/>
          <w:color w:val="000000" w:themeColor="text1"/>
          <w:sz w:val="24"/>
          <w:szCs w:val="24"/>
        </w:rPr>
        <w:t xml:space="preserve"> «</w:t>
      </w:r>
      <w:r w:rsidR="00EF1CEA" w:rsidRPr="00EB32A6">
        <w:rPr>
          <w:color w:val="000000" w:themeColor="text1"/>
          <w:sz w:val="24"/>
          <w:szCs w:val="24"/>
        </w:rPr>
        <w:t>Профилактика правонарушений »</w:t>
      </w:r>
      <w:r w:rsidR="00EF1CEA" w:rsidRPr="00EB32A6">
        <w:rPr>
          <w:bCs/>
          <w:color w:val="000000" w:themeColor="text1"/>
          <w:sz w:val="24"/>
          <w:szCs w:val="24"/>
        </w:rPr>
        <w:t xml:space="preserve"> - 120000,00 руб., за счет средств бюджета муниципального района «Вуктыл», в том числе:</w:t>
      </w:r>
    </w:p>
    <w:p w:rsidR="00EF1CEA" w:rsidRPr="00EB32A6" w:rsidRDefault="00EF1CEA" w:rsidP="00EF1CEA">
      <w:pPr>
        <w:tabs>
          <w:tab w:val="left" w:pos="709"/>
          <w:tab w:val="left" w:pos="851"/>
          <w:tab w:val="left" w:pos="1065"/>
        </w:tabs>
        <w:jc w:val="both"/>
        <w:rPr>
          <w:bCs/>
          <w:color w:val="000000" w:themeColor="text1"/>
          <w:sz w:val="24"/>
          <w:szCs w:val="24"/>
        </w:rPr>
      </w:pPr>
      <w:r w:rsidRPr="00EB32A6">
        <w:rPr>
          <w:color w:val="000000" w:themeColor="text1"/>
          <w:sz w:val="24"/>
          <w:szCs w:val="24"/>
        </w:rPr>
        <w:tab/>
        <w:t xml:space="preserve">2016 г. – 120000,00 </w:t>
      </w:r>
      <w:r w:rsidRPr="00EB32A6">
        <w:rPr>
          <w:bCs/>
          <w:color w:val="000000" w:themeColor="text1"/>
          <w:sz w:val="24"/>
          <w:szCs w:val="24"/>
        </w:rPr>
        <w:t>рублей, в том числе за счёт средств бюджета муниципального района «Вуктыл» –  120000,00 рублей, за счёт средств республиканского бюджет</w:t>
      </w:r>
      <w:r w:rsidR="00C45744" w:rsidRPr="00EB32A6">
        <w:rPr>
          <w:bCs/>
          <w:color w:val="000000" w:themeColor="text1"/>
          <w:sz w:val="24"/>
          <w:szCs w:val="24"/>
        </w:rPr>
        <w:t>а Республики Коми – 0,00 рублей;</w:t>
      </w:r>
    </w:p>
    <w:p w:rsidR="00EF1CEA" w:rsidRPr="00EB32A6" w:rsidRDefault="00EF1CEA" w:rsidP="00EF1CEA">
      <w:pPr>
        <w:tabs>
          <w:tab w:val="left" w:pos="709"/>
          <w:tab w:val="left" w:pos="851"/>
          <w:tab w:val="left" w:pos="1065"/>
        </w:tabs>
        <w:jc w:val="both"/>
        <w:rPr>
          <w:bCs/>
          <w:color w:val="000000" w:themeColor="text1"/>
          <w:sz w:val="24"/>
          <w:szCs w:val="24"/>
        </w:rPr>
      </w:pPr>
      <w:r w:rsidRPr="00EB32A6">
        <w:rPr>
          <w:color w:val="000000" w:themeColor="text1"/>
          <w:sz w:val="24"/>
          <w:szCs w:val="24"/>
        </w:rPr>
        <w:tab/>
      </w:r>
      <w:smartTag w:uri="urn:schemas-microsoft-com:office:smarttags" w:element="metricconverter">
        <w:smartTagPr>
          <w:attr w:name="ProductID" w:val="2017 г"/>
        </w:smartTagPr>
        <w:r w:rsidRPr="00EB32A6">
          <w:rPr>
            <w:color w:val="000000" w:themeColor="text1"/>
            <w:sz w:val="24"/>
            <w:szCs w:val="24"/>
          </w:rPr>
          <w:t>2017 г</w:t>
        </w:r>
      </w:smartTag>
      <w:r w:rsidRPr="00EB32A6">
        <w:rPr>
          <w:color w:val="000000" w:themeColor="text1"/>
          <w:sz w:val="24"/>
          <w:szCs w:val="24"/>
        </w:rPr>
        <w:t xml:space="preserve">. – 0,00 </w:t>
      </w:r>
      <w:r w:rsidRPr="00EB32A6">
        <w:rPr>
          <w:bCs/>
          <w:color w:val="000000" w:themeColor="text1"/>
          <w:sz w:val="24"/>
          <w:szCs w:val="24"/>
        </w:rPr>
        <w:t>рублей, в том числе за счёт средств бюджета муниципального района «Вуктыл» –  0,00 рублей, за счёт средств республиканского бюджет</w:t>
      </w:r>
      <w:r w:rsidR="00C45744" w:rsidRPr="00EB32A6">
        <w:rPr>
          <w:bCs/>
          <w:color w:val="000000" w:themeColor="text1"/>
          <w:sz w:val="24"/>
          <w:szCs w:val="24"/>
        </w:rPr>
        <w:t>а Республики Коми – 0,00 рублей;</w:t>
      </w:r>
    </w:p>
    <w:p w:rsidR="00EF1CEA" w:rsidRPr="00EB32A6" w:rsidRDefault="00EF1CEA" w:rsidP="001F6BC5">
      <w:pPr>
        <w:tabs>
          <w:tab w:val="left" w:pos="709"/>
          <w:tab w:val="left" w:pos="851"/>
          <w:tab w:val="left" w:pos="1065"/>
        </w:tabs>
        <w:jc w:val="both"/>
        <w:rPr>
          <w:bCs/>
          <w:color w:val="000000" w:themeColor="text1"/>
          <w:sz w:val="24"/>
          <w:szCs w:val="24"/>
        </w:rPr>
      </w:pPr>
      <w:r w:rsidRPr="00EB32A6">
        <w:rPr>
          <w:color w:val="000000" w:themeColor="text1"/>
          <w:sz w:val="24"/>
          <w:szCs w:val="24"/>
        </w:rPr>
        <w:tab/>
      </w:r>
      <w:smartTag w:uri="urn:schemas-microsoft-com:office:smarttags" w:element="metricconverter">
        <w:smartTagPr>
          <w:attr w:name="ProductID" w:val="2018 г"/>
        </w:smartTagPr>
        <w:r w:rsidRPr="00EB32A6">
          <w:rPr>
            <w:color w:val="000000" w:themeColor="text1"/>
            <w:sz w:val="24"/>
            <w:szCs w:val="24"/>
          </w:rPr>
          <w:t>2018 г</w:t>
        </w:r>
      </w:smartTag>
      <w:r w:rsidRPr="00EB32A6">
        <w:rPr>
          <w:color w:val="000000" w:themeColor="text1"/>
          <w:sz w:val="24"/>
          <w:szCs w:val="24"/>
        </w:rPr>
        <w:t xml:space="preserve">. – 0,00 </w:t>
      </w:r>
      <w:r w:rsidRPr="00EB32A6">
        <w:rPr>
          <w:bCs/>
          <w:color w:val="000000" w:themeColor="text1"/>
          <w:sz w:val="24"/>
          <w:szCs w:val="24"/>
        </w:rPr>
        <w:t>рублей, в том числе за счёт средств бюджета муниципального района «Вуктыл» –  0,00 рублей, за счёт средств республиканского бюджета</w:t>
      </w:r>
      <w:r w:rsidR="001F6BC5" w:rsidRPr="00EB32A6">
        <w:rPr>
          <w:bCs/>
          <w:color w:val="000000" w:themeColor="text1"/>
          <w:sz w:val="24"/>
          <w:szCs w:val="24"/>
        </w:rPr>
        <w:t xml:space="preserve"> Республики Коми –</w:t>
      </w:r>
      <w:r w:rsidR="00C45744" w:rsidRPr="00EB32A6">
        <w:rPr>
          <w:bCs/>
          <w:color w:val="000000" w:themeColor="text1"/>
          <w:sz w:val="24"/>
          <w:szCs w:val="24"/>
        </w:rPr>
        <w:t xml:space="preserve"> 0,00 рублей;</w:t>
      </w:r>
    </w:p>
    <w:p w:rsidR="00EF1CEA" w:rsidRPr="00EB32A6" w:rsidRDefault="00D558F2" w:rsidP="00EF1CEA">
      <w:pPr>
        <w:suppressAutoHyphens/>
        <w:ind w:firstLine="540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   </w:t>
      </w:r>
      <w:r w:rsidR="00EF1CEA" w:rsidRPr="00EB32A6">
        <w:rPr>
          <w:bCs/>
          <w:color w:val="000000" w:themeColor="text1"/>
          <w:sz w:val="24"/>
          <w:szCs w:val="24"/>
        </w:rPr>
        <w:t xml:space="preserve">4) в рамках </w:t>
      </w:r>
      <w:hyperlink r:id="rId13" w:history="1">
        <w:r w:rsidR="00EF1CEA" w:rsidRPr="00EB32A6">
          <w:rPr>
            <w:bCs/>
            <w:color w:val="000000" w:themeColor="text1"/>
            <w:sz w:val="24"/>
            <w:szCs w:val="24"/>
          </w:rPr>
          <w:t>подпрограммы</w:t>
        </w:r>
      </w:hyperlink>
      <w:r w:rsidR="00EF1CEA" w:rsidRPr="00EB32A6">
        <w:rPr>
          <w:bCs/>
          <w:color w:val="000000" w:themeColor="text1"/>
          <w:sz w:val="24"/>
          <w:szCs w:val="24"/>
        </w:rPr>
        <w:t xml:space="preserve"> </w:t>
      </w:r>
      <w:r w:rsidR="00EF1CEA" w:rsidRPr="00EB32A6">
        <w:rPr>
          <w:bCs/>
          <w:color w:val="000000" w:themeColor="text1"/>
          <w:sz w:val="24"/>
          <w:szCs w:val="24"/>
          <w:lang w:val="en-US"/>
        </w:rPr>
        <w:t>IV</w:t>
      </w:r>
      <w:r w:rsidR="00EF1CEA" w:rsidRPr="00EB32A6">
        <w:rPr>
          <w:bCs/>
          <w:color w:val="000000" w:themeColor="text1"/>
          <w:sz w:val="24"/>
          <w:szCs w:val="24"/>
        </w:rPr>
        <w:t xml:space="preserve"> «</w:t>
      </w:r>
      <w:r w:rsidR="00EF1CEA" w:rsidRPr="00EB32A6">
        <w:rPr>
          <w:color w:val="000000" w:themeColor="text1"/>
          <w:sz w:val="24"/>
          <w:szCs w:val="24"/>
        </w:rPr>
        <w:t>Профилактика терроризма и экстремизма</w:t>
      </w:r>
      <w:r w:rsidR="00EF1CEA" w:rsidRPr="00EB32A6">
        <w:rPr>
          <w:bCs/>
          <w:color w:val="000000" w:themeColor="text1"/>
          <w:sz w:val="24"/>
          <w:szCs w:val="24"/>
        </w:rPr>
        <w:t>» - 212608,00  руб., за счет средств бюджета муниципального района «Вуктыл», в том числе:</w:t>
      </w:r>
    </w:p>
    <w:p w:rsidR="00EF1CEA" w:rsidRPr="00EB32A6" w:rsidRDefault="00EF1CEA" w:rsidP="00EF1CEA">
      <w:pPr>
        <w:tabs>
          <w:tab w:val="left" w:pos="709"/>
          <w:tab w:val="left" w:pos="851"/>
          <w:tab w:val="left" w:pos="1065"/>
        </w:tabs>
        <w:jc w:val="both"/>
        <w:rPr>
          <w:bCs/>
          <w:color w:val="000000" w:themeColor="text1"/>
          <w:sz w:val="24"/>
          <w:szCs w:val="24"/>
        </w:rPr>
      </w:pPr>
      <w:r w:rsidRPr="00EB32A6">
        <w:rPr>
          <w:color w:val="000000" w:themeColor="text1"/>
          <w:sz w:val="24"/>
          <w:szCs w:val="24"/>
        </w:rPr>
        <w:tab/>
        <w:t xml:space="preserve">2016 г. – 212608,00  </w:t>
      </w:r>
      <w:r w:rsidRPr="00EB32A6">
        <w:rPr>
          <w:bCs/>
          <w:color w:val="000000" w:themeColor="text1"/>
          <w:sz w:val="24"/>
          <w:szCs w:val="24"/>
        </w:rPr>
        <w:t xml:space="preserve">рублей, в том числе за счёт средств бюджета муниципального района «Вуктыл» –212608,00 рублей, за счёт средств республиканского бюджета Республики Коми – 0,00 </w:t>
      </w:r>
      <w:r w:rsidR="00C45744" w:rsidRPr="00EB32A6">
        <w:rPr>
          <w:bCs/>
          <w:color w:val="000000" w:themeColor="text1"/>
          <w:sz w:val="24"/>
          <w:szCs w:val="24"/>
        </w:rPr>
        <w:t>рублей;</w:t>
      </w:r>
    </w:p>
    <w:p w:rsidR="00EF1CEA" w:rsidRPr="00EB32A6" w:rsidRDefault="00EF1CEA" w:rsidP="00EF1CEA">
      <w:pPr>
        <w:tabs>
          <w:tab w:val="left" w:pos="709"/>
          <w:tab w:val="left" w:pos="851"/>
          <w:tab w:val="left" w:pos="1065"/>
        </w:tabs>
        <w:jc w:val="both"/>
        <w:rPr>
          <w:bCs/>
          <w:color w:val="000000" w:themeColor="text1"/>
          <w:sz w:val="24"/>
          <w:szCs w:val="24"/>
        </w:rPr>
      </w:pPr>
      <w:r w:rsidRPr="00EB32A6">
        <w:rPr>
          <w:color w:val="000000" w:themeColor="text1"/>
          <w:sz w:val="24"/>
          <w:szCs w:val="24"/>
        </w:rPr>
        <w:tab/>
      </w:r>
      <w:smartTag w:uri="urn:schemas-microsoft-com:office:smarttags" w:element="metricconverter">
        <w:smartTagPr>
          <w:attr w:name="ProductID" w:val="2017 г"/>
        </w:smartTagPr>
        <w:r w:rsidRPr="00EB32A6">
          <w:rPr>
            <w:color w:val="000000" w:themeColor="text1"/>
            <w:sz w:val="24"/>
            <w:szCs w:val="24"/>
          </w:rPr>
          <w:t>2017 г</w:t>
        </w:r>
      </w:smartTag>
      <w:r w:rsidRPr="00EB32A6">
        <w:rPr>
          <w:color w:val="000000" w:themeColor="text1"/>
          <w:sz w:val="24"/>
          <w:szCs w:val="24"/>
        </w:rPr>
        <w:t xml:space="preserve">. – 0,00 </w:t>
      </w:r>
      <w:r w:rsidRPr="00EB32A6">
        <w:rPr>
          <w:bCs/>
          <w:color w:val="000000" w:themeColor="text1"/>
          <w:sz w:val="24"/>
          <w:szCs w:val="24"/>
        </w:rPr>
        <w:t xml:space="preserve">рублей, в том числе за счёт средств бюджета муниципального района «Вуктыл» – </w:t>
      </w:r>
      <w:r w:rsidRPr="00EB32A6">
        <w:rPr>
          <w:color w:val="000000" w:themeColor="text1"/>
          <w:sz w:val="24"/>
          <w:szCs w:val="24"/>
        </w:rPr>
        <w:t>0,00 р</w:t>
      </w:r>
      <w:r w:rsidRPr="00EB32A6">
        <w:rPr>
          <w:bCs/>
          <w:color w:val="000000" w:themeColor="text1"/>
          <w:sz w:val="24"/>
          <w:szCs w:val="24"/>
        </w:rPr>
        <w:t>ублей, за счёт средств республиканского бюджет</w:t>
      </w:r>
      <w:r w:rsidR="00C45744" w:rsidRPr="00EB32A6">
        <w:rPr>
          <w:bCs/>
          <w:color w:val="000000" w:themeColor="text1"/>
          <w:sz w:val="24"/>
          <w:szCs w:val="24"/>
        </w:rPr>
        <w:t>а Республики Коми – 0,00 рублей;</w:t>
      </w:r>
    </w:p>
    <w:p w:rsidR="00EF1CEA" w:rsidRPr="00EB32A6" w:rsidRDefault="00EF1CEA" w:rsidP="00906CAF">
      <w:pPr>
        <w:tabs>
          <w:tab w:val="left" w:pos="709"/>
          <w:tab w:val="left" w:pos="851"/>
          <w:tab w:val="left" w:pos="1065"/>
        </w:tabs>
        <w:jc w:val="both"/>
        <w:rPr>
          <w:bCs/>
          <w:color w:val="000000" w:themeColor="text1"/>
          <w:sz w:val="24"/>
          <w:szCs w:val="24"/>
        </w:rPr>
      </w:pPr>
      <w:r w:rsidRPr="00EB32A6">
        <w:rPr>
          <w:color w:val="000000" w:themeColor="text1"/>
          <w:sz w:val="24"/>
          <w:szCs w:val="24"/>
        </w:rPr>
        <w:tab/>
      </w:r>
      <w:smartTag w:uri="urn:schemas-microsoft-com:office:smarttags" w:element="metricconverter">
        <w:smartTagPr>
          <w:attr w:name="ProductID" w:val="2018 г"/>
        </w:smartTagPr>
        <w:r w:rsidRPr="00EB32A6">
          <w:rPr>
            <w:color w:val="000000" w:themeColor="text1"/>
            <w:sz w:val="24"/>
            <w:szCs w:val="24"/>
          </w:rPr>
          <w:t>2018 г</w:t>
        </w:r>
      </w:smartTag>
      <w:r w:rsidRPr="00EB32A6">
        <w:rPr>
          <w:color w:val="000000" w:themeColor="text1"/>
          <w:sz w:val="24"/>
          <w:szCs w:val="24"/>
        </w:rPr>
        <w:t xml:space="preserve">. – 0,00 </w:t>
      </w:r>
      <w:r w:rsidRPr="00EB32A6">
        <w:rPr>
          <w:bCs/>
          <w:color w:val="000000" w:themeColor="text1"/>
          <w:sz w:val="24"/>
          <w:szCs w:val="24"/>
        </w:rPr>
        <w:t xml:space="preserve">рублей, в том числе за счёт средств бюджета муниципального района «Вуктыл» –  </w:t>
      </w:r>
      <w:r w:rsidRPr="00EB32A6">
        <w:rPr>
          <w:color w:val="000000" w:themeColor="text1"/>
          <w:sz w:val="24"/>
          <w:szCs w:val="24"/>
        </w:rPr>
        <w:t xml:space="preserve">0,00 </w:t>
      </w:r>
      <w:r w:rsidRPr="00EB32A6">
        <w:rPr>
          <w:bCs/>
          <w:color w:val="000000" w:themeColor="text1"/>
          <w:sz w:val="24"/>
          <w:szCs w:val="24"/>
        </w:rPr>
        <w:t>рублей, за счёт за счёт средств республиканского бюджета</w:t>
      </w:r>
      <w:r w:rsidR="00C45744" w:rsidRPr="00EB32A6">
        <w:rPr>
          <w:bCs/>
          <w:color w:val="000000" w:themeColor="text1"/>
          <w:sz w:val="24"/>
          <w:szCs w:val="24"/>
        </w:rPr>
        <w:t xml:space="preserve"> Республики </w:t>
      </w:r>
      <w:r w:rsidR="00C45744" w:rsidRPr="00EB32A6">
        <w:rPr>
          <w:bCs/>
          <w:color w:val="000000" w:themeColor="text1"/>
          <w:sz w:val="24"/>
          <w:szCs w:val="24"/>
        </w:rPr>
        <w:lastRenderedPageBreak/>
        <w:t>Коми – 0,00 рублей;</w:t>
      </w:r>
    </w:p>
    <w:p w:rsidR="00EF1CEA" w:rsidRPr="00EB32A6" w:rsidRDefault="00D558F2" w:rsidP="00EF1CEA">
      <w:pPr>
        <w:shd w:val="clear" w:color="auto" w:fill="FFFFFF"/>
        <w:ind w:firstLine="709"/>
        <w:jc w:val="both"/>
        <w:rPr>
          <w:bCs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="00EF1CEA" w:rsidRPr="00EB32A6">
        <w:rPr>
          <w:color w:val="000000" w:themeColor="text1"/>
          <w:sz w:val="24"/>
          <w:szCs w:val="24"/>
        </w:rPr>
        <w:t xml:space="preserve">5) в рамках подпрограммы  </w:t>
      </w:r>
      <w:r w:rsidR="00EF1CEA" w:rsidRPr="00EB32A6">
        <w:rPr>
          <w:color w:val="000000" w:themeColor="text1"/>
          <w:sz w:val="24"/>
          <w:szCs w:val="24"/>
          <w:lang w:val="en-US"/>
        </w:rPr>
        <w:t>V</w:t>
      </w:r>
      <w:r w:rsidR="00765C40" w:rsidRPr="00EB32A6">
        <w:rPr>
          <w:color w:val="000000" w:themeColor="text1"/>
          <w:sz w:val="24"/>
          <w:szCs w:val="24"/>
        </w:rPr>
        <w:t xml:space="preserve"> </w:t>
      </w:r>
      <w:r w:rsidR="00EF1CEA" w:rsidRPr="00EB32A6">
        <w:rPr>
          <w:color w:val="000000" w:themeColor="text1"/>
          <w:sz w:val="24"/>
          <w:szCs w:val="24"/>
        </w:rPr>
        <w:t>«</w:t>
      </w:r>
      <w:r w:rsidR="00EF1CEA" w:rsidRPr="00EB32A6">
        <w:rPr>
          <w:bCs/>
          <w:color w:val="000000" w:themeColor="text1"/>
          <w:sz w:val="24"/>
          <w:szCs w:val="24"/>
        </w:rPr>
        <w:t>Отлов и содержание безнадзорных животных</w:t>
      </w:r>
      <w:r w:rsidR="001F6BC5" w:rsidRPr="00EB32A6">
        <w:rPr>
          <w:bCs/>
          <w:color w:val="000000" w:themeColor="text1"/>
          <w:sz w:val="24"/>
          <w:szCs w:val="24"/>
        </w:rPr>
        <w:t xml:space="preserve"> на территории муниципального  района  «Вуктыл</w:t>
      </w:r>
      <w:r w:rsidR="00EF1CEA" w:rsidRPr="00EB32A6">
        <w:rPr>
          <w:bCs/>
          <w:color w:val="000000" w:themeColor="text1"/>
          <w:sz w:val="24"/>
          <w:szCs w:val="24"/>
        </w:rPr>
        <w:t xml:space="preserve">» - </w:t>
      </w:r>
      <w:r w:rsidR="003F14D2" w:rsidRPr="00EB32A6">
        <w:rPr>
          <w:bCs/>
          <w:color w:val="000000" w:themeColor="text1"/>
          <w:sz w:val="24"/>
          <w:szCs w:val="24"/>
        </w:rPr>
        <w:t>1</w:t>
      </w:r>
      <w:r w:rsidR="004F58A6" w:rsidRPr="00EB32A6">
        <w:rPr>
          <w:bCs/>
          <w:color w:val="000000" w:themeColor="text1"/>
          <w:sz w:val="24"/>
          <w:szCs w:val="24"/>
        </w:rPr>
        <w:t>183000</w:t>
      </w:r>
      <w:r w:rsidR="00EF1CEA" w:rsidRPr="00EB32A6">
        <w:rPr>
          <w:bCs/>
          <w:color w:val="000000" w:themeColor="text1"/>
          <w:sz w:val="24"/>
          <w:szCs w:val="24"/>
        </w:rPr>
        <w:t>,00 руб., за счет средств бюджета муниципального района «Вуктыл», в том числе:</w:t>
      </w:r>
    </w:p>
    <w:p w:rsidR="00EF1CEA" w:rsidRPr="00EB32A6" w:rsidRDefault="00EF1CEA" w:rsidP="00EF1CEA">
      <w:pPr>
        <w:tabs>
          <w:tab w:val="left" w:pos="709"/>
          <w:tab w:val="left" w:pos="851"/>
          <w:tab w:val="left" w:pos="1065"/>
        </w:tabs>
        <w:jc w:val="both"/>
        <w:rPr>
          <w:bCs/>
          <w:color w:val="000000" w:themeColor="text1"/>
          <w:sz w:val="24"/>
          <w:szCs w:val="24"/>
        </w:rPr>
      </w:pPr>
      <w:r w:rsidRPr="00EB32A6">
        <w:rPr>
          <w:rFonts w:ascii="Times New Roman CYR" w:hAnsi="Times New Roman CYR" w:cs="Times New Roman CYR"/>
          <w:color w:val="000000" w:themeColor="text1"/>
          <w:sz w:val="24"/>
          <w:szCs w:val="24"/>
        </w:rPr>
        <w:tab/>
      </w:r>
      <w:r w:rsidRPr="00EB32A6">
        <w:rPr>
          <w:bCs/>
          <w:color w:val="000000" w:themeColor="text1"/>
          <w:sz w:val="24"/>
          <w:szCs w:val="24"/>
        </w:rPr>
        <w:t xml:space="preserve"> 2016 г. – 346100,00 </w:t>
      </w:r>
      <w:r w:rsidR="009E3E7C" w:rsidRPr="00EB32A6">
        <w:rPr>
          <w:bCs/>
          <w:color w:val="000000" w:themeColor="text1"/>
          <w:sz w:val="24"/>
          <w:szCs w:val="24"/>
        </w:rPr>
        <w:t xml:space="preserve"> </w:t>
      </w:r>
      <w:r w:rsidRPr="00EB32A6">
        <w:rPr>
          <w:bCs/>
          <w:color w:val="000000" w:themeColor="text1"/>
          <w:sz w:val="24"/>
          <w:szCs w:val="24"/>
        </w:rPr>
        <w:t>рублей, в том числе за счёт средств бюджета муниципального района «Вуктыл» –  200000,00 рублей, за счёт средств республиканского бюджета Республики Коми – 146100,00 рублей;</w:t>
      </w:r>
    </w:p>
    <w:p w:rsidR="00EF1CEA" w:rsidRPr="00EB32A6" w:rsidRDefault="00EF1CEA" w:rsidP="00EF1CEA">
      <w:pPr>
        <w:tabs>
          <w:tab w:val="left" w:pos="709"/>
          <w:tab w:val="left" w:pos="851"/>
          <w:tab w:val="left" w:pos="1065"/>
        </w:tabs>
        <w:jc w:val="both"/>
        <w:rPr>
          <w:bCs/>
          <w:color w:val="000000" w:themeColor="text1"/>
          <w:sz w:val="24"/>
          <w:szCs w:val="24"/>
        </w:rPr>
      </w:pPr>
      <w:r w:rsidRPr="00EB32A6">
        <w:rPr>
          <w:bCs/>
          <w:color w:val="000000" w:themeColor="text1"/>
          <w:sz w:val="24"/>
          <w:szCs w:val="24"/>
        </w:rPr>
        <w:t xml:space="preserve">             2017 г. –392000,00  рублей, в том числе за счёт средств бюджета муниципального района «Вуктыл» –  250 000,00 рублей, за счёт средств республиканского бюджета Республики Коми – 142000,00 рублей;</w:t>
      </w:r>
    </w:p>
    <w:p w:rsidR="00EF1CEA" w:rsidRPr="00EB32A6" w:rsidRDefault="00EF1CEA" w:rsidP="00EF1CEA">
      <w:pPr>
        <w:tabs>
          <w:tab w:val="left" w:pos="709"/>
          <w:tab w:val="left" w:pos="851"/>
          <w:tab w:val="left" w:pos="1065"/>
        </w:tabs>
        <w:jc w:val="both"/>
        <w:rPr>
          <w:bCs/>
          <w:color w:val="000000" w:themeColor="text1"/>
          <w:sz w:val="24"/>
          <w:szCs w:val="24"/>
        </w:rPr>
      </w:pPr>
      <w:r w:rsidRPr="00EB32A6">
        <w:rPr>
          <w:bCs/>
          <w:color w:val="000000" w:themeColor="text1"/>
          <w:sz w:val="24"/>
          <w:szCs w:val="24"/>
        </w:rPr>
        <w:tab/>
        <w:t>2018 г. – 444900,00  рублей, в том числе за счёт средств бюджета муниципального района «Вуктыл» –  300000,00 рублей, за счёт средств республиканского бюджета Республики Коми – 144900,00 рублей.</w:t>
      </w:r>
    </w:p>
    <w:p w:rsidR="00EF1CEA" w:rsidRPr="00EB32A6" w:rsidRDefault="00EF1CEA" w:rsidP="00EF1CEA">
      <w:pPr>
        <w:suppressAutoHyphens/>
        <w:ind w:firstLine="709"/>
        <w:jc w:val="both"/>
        <w:rPr>
          <w:bCs/>
          <w:color w:val="000000" w:themeColor="text1"/>
          <w:sz w:val="24"/>
          <w:szCs w:val="24"/>
        </w:rPr>
      </w:pPr>
      <w:r w:rsidRPr="00EB32A6">
        <w:rPr>
          <w:bCs/>
          <w:color w:val="000000" w:themeColor="text1"/>
          <w:sz w:val="24"/>
          <w:szCs w:val="24"/>
        </w:rPr>
        <w:t xml:space="preserve">Ресурсное </w:t>
      </w:r>
      <w:hyperlink r:id="rId14" w:history="1">
        <w:r w:rsidRPr="00EB32A6">
          <w:rPr>
            <w:bCs/>
            <w:color w:val="000000" w:themeColor="text1"/>
            <w:sz w:val="24"/>
            <w:szCs w:val="24"/>
          </w:rPr>
          <w:t>обеспечение</w:t>
        </w:r>
      </w:hyperlink>
      <w:r w:rsidRPr="00EB32A6">
        <w:rPr>
          <w:bCs/>
          <w:color w:val="000000" w:themeColor="text1"/>
          <w:sz w:val="24"/>
          <w:szCs w:val="24"/>
        </w:rPr>
        <w:t xml:space="preserve"> реализации Программы за счет средств бюджета муниципального района «Вуктыл» (с учетом средств республиканского бюджета Республики</w:t>
      </w:r>
      <w:r w:rsidR="00C45744" w:rsidRPr="00EB32A6">
        <w:rPr>
          <w:bCs/>
          <w:color w:val="000000" w:themeColor="text1"/>
          <w:sz w:val="24"/>
          <w:szCs w:val="24"/>
        </w:rPr>
        <w:t xml:space="preserve"> Коми) приводится в таблице 3.1 приложения к настоящей Программе.</w:t>
      </w:r>
    </w:p>
    <w:p w:rsidR="00EF1CEA" w:rsidRPr="00EB32A6" w:rsidRDefault="00D558F2" w:rsidP="00EF1CEA">
      <w:pPr>
        <w:suppressAutoHyphens/>
        <w:ind w:firstLine="540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  </w:t>
      </w:r>
      <w:r w:rsidR="00EF1CEA" w:rsidRPr="00EB32A6">
        <w:rPr>
          <w:bCs/>
          <w:color w:val="000000" w:themeColor="text1"/>
          <w:sz w:val="24"/>
          <w:szCs w:val="24"/>
        </w:rPr>
        <w:t xml:space="preserve">Ресурсное </w:t>
      </w:r>
      <w:hyperlink r:id="rId15" w:history="1">
        <w:r w:rsidR="00EF1CEA" w:rsidRPr="00EB32A6">
          <w:rPr>
            <w:bCs/>
            <w:color w:val="000000" w:themeColor="text1"/>
            <w:sz w:val="24"/>
            <w:szCs w:val="24"/>
          </w:rPr>
          <w:t>обеспечение</w:t>
        </w:r>
      </w:hyperlink>
      <w:r w:rsidR="00EF1CEA" w:rsidRPr="00EB32A6">
        <w:rPr>
          <w:bCs/>
          <w:color w:val="000000" w:themeColor="text1"/>
          <w:sz w:val="24"/>
          <w:szCs w:val="24"/>
        </w:rPr>
        <w:t xml:space="preserve"> и прогнозная оценка расходов бюджета муниципального района «Вуктыл» (с учетом средств федерального бюджета Российской Федерации, республиканского бюджета Республики Коми), бюджетов поселений и иных организаций на реализацию целей Программы по годам реализации приводятся в таблице 3.2 приложения к </w:t>
      </w:r>
      <w:r w:rsidR="00C45744" w:rsidRPr="00EB32A6">
        <w:rPr>
          <w:bCs/>
          <w:color w:val="000000" w:themeColor="text1"/>
          <w:sz w:val="24"/>
          <w:szCs w:val="24"/>
        </w:rPr>
        <w:t xml:space="preserve">настоящей </w:t>
      </w:r>
      <w:r w:rsidR="00EF1CEA" w:rsidRPr="00EB32A6">
        <w:rPr>
          <w:bCs/>
          <w:color w:val="000000" w:themeColor="text1"/>
          <w:sz w:val="24"/>
          <w:szCs w:val="24"/>
        </w:rPr>
        <w:t>Программе.</w:t>
      </w:r>
      <w:r w:rsidR="009910BF" w:rsidRPr="00EB32A6">
        <w:rPr>
          <w:bCs/>
          <w:color w:val="000000" w:themeColor="text1"/>
          <w:sz w:val="24"/>
          <w:szCs w:val="24"/>
        </w:rPr>
        <w:t>»</w:t>
      </w:r>
      <w:r w:rsidR="00906CAF" w:rsidRPr="00EB32A6">
        <w:rPr>
          <w:bCs/>
          <w:color w:val="000000" w:themeColor="text1"/>
          <w:sz w:val="24"/>
          <w:szCs w:val="24"/>
        </w:rPr>
        <w:t>;</w:t>
      </w:r>
    </w:p>
    <w:p w:rsidR="00C656F9" w:rsidRPr="00EB32A6" w:rsidRDefault="00D558F2" w:rsidP="00C656F9">
      <w:pPr>
        <w:pStyle w:val="ConsPlusCel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496D1E" w:rsidRPr="00EB32A6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C656F9" w:rsidRPr="00EB32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подпрограмме </w:t>
      </w:r>
      <w:r w:rsidR="00C656F9" w:rsidRPr="00EB32A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="00C656F9" w:rsidRPr="00EB32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«Защита населения и территории муниципального района «Вуктыл» от чрезвычайных ситуаций природного и техногенного характера» (далее - подпрограмма </w:t>
      </w:r>
      <w:r w:rsidR="00C656F9" w:rsidRPr="00EB32A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="00C656F9" w:rsidRPr="00EB32A6">
        <w:rPr>
          <w:rFonts w:ascii="Times New Roman" w:hAnsi="Times New Roman" w:cs="Times New Roman"/>
          <w:color w:val="000000" w:themeColor="text1"/>
          <w:sz w:val="24"/>
          <w:szCs w:val="24"/>
        </w:rPr>
        <w:t>):</w:t>
      </w:r>
    </w:p>
    <w:p w:rsidR="00C656F9" w:rsidRPr="00EB32A6" w:rsidRDefault="00C656F9" w:rsidP="00C656F9">
      <w:pPr>
        <w:shd w:val="clear" w:color="auto" w:fill="FFFFFF"/>
        <w:tabs>
          <w:tab w:val="left" w:pos="993"/>
        </w:tabs>
        <w:ind w:firstLine="567"/>
        <w:jc w:val="both"/>
        <w:rPr>
          <w:color w:val="000000" w:themeColor="text1"/>
          <w:sz w:val="24"/>
          <w:szCs w:val="24"/>
        </w:rPr>
      </w:pPr>
      <w:r w:rsidRPr="00EB32A6">
        <w:rPr>
          <w:color w:val="000000" w:themeColor="text1"/>
          <w:sz w:val="24"/>
          <w:szCs w:val="24"/>
        </w:rPr>
        <w:t xml:space="preserve">а) строку «Объемы бюджетных ассигнований подпрограммы </w:t>
      </w:r>
      <w:r w:rsidRPr="00EB32A6">
        <w:rPr>
          <w:color w:val="000000" w:themeColor="text1"/>
          <w:sz w:val="24"/>
          <w:szCs w:val="24"/>
          <w:lang w:val="en-US"/>
        </w:rPr>
        <w:t>I</w:t>
      </w:r>
      <w:r w:rsidR="008829F2" w:rsidRPr="00EB32A6">
        <w:rPr>
          <w:color w:val="000000" w:themeColor="text1"/>
          <w:sz w:val="24"/>
          <w:szCs w:val="24"/>
        </w:rPr>
        <w:t xml:space="preserve">» </w:t>
      </w:r>
      <w:r w:rsidR="00D558F2">
        <w:rPr>
          <w:color w:val="000000" w:themeColor="text1"/>
          <w:sz w:val="24"/>
          <w:szCs w:val="24"/>
        </w:rPr>
        <w:t>п</w:t>
      </w:r>
      <w:r w:rsidRPr="00EB32A6">
        <w:rPr>
          <w:color w:val="000000" w:themeColor="text1"/>
          <w:sz w:val="24"/>
          <w:szCs w:val="24"/>
        </w:rPr>
        <w:t xml:space="preserve">аспорта подпрограммы </w:t>
      </w:r>
      <w:r w:rsidRPr="00EB32A6">
        <w:rPr>
          <w:color w:val="000000" w:themeColor="text1"/>
          <w:sz w:val="24"/>
          <w:szCs w:val="24"/>
          <w:lang w:val="en-US"/>
        </w:rPr>
        <w:t>I</w:t>
      </w:r>
      <w:r w:rsidRPr="00EB32A6">
        <w:rPr>
          <w:color w:val="000000" w:themeColor="text1"/>
          <w:sz w:val="24"/>
          <w:szCs w:val="24"/>
        </w:rPr>
        <w:t xml:space="preserve"> изложить в следующей редакции:</w:t>
      </w:r>
    </w:p>
    <w:p w:rsidR="00C656F9" w:rsidRPr="00EB32A6" w:rsidRDefault="00C656F9" w:rsidP="00C656F9">
      <w:pPr>
        <w:pStyle w:val="a0"/>
        <w:tabs>
          <w:tab w:val="left" w:pos="9356"/>
        </w:tabs>
        <w:rPr>
          <w:color w:val="000000" w:themeColor="text1"/>
          <w:sz w:val="24"/>
          <w:szCs w:val="24"/>
        </w:rPr>
      </w:pPr>
      <w:r w:rsidRPr="00EB32A6">
        <w:rPr>
          <w:color w:val="000000" w:themeColor="text1"/>
          <w:sz w:val="24"/>
          <w:szCs w:val="24"/>
        </w:rPr>
        <w:t>«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10"/>
        <w:gridCol w:w="6946"/>
      </w:tblGrid>
      <w:tr w:rsidR="00EB32A6" w:rsidRPr="00EB32A6" w:rsidTr="008C43DA">
        <w:trPr>
          <w:trHeight w:val="494"/>
        </w:trPr>
        <w:tc>
          <w:tcPr>
            <w:tcW w:w="2410" w:type="dxa"/>
          </w:tcPr>
          <w:p w:rsidR="00C656F9" w:rsidRPr="00EB32A6" w:rsidRDefault="00C656F9" w:rsidP="008C43DA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EB32A6">
              <w:rPr>
                <w:color w:val="000000" w:themeColor="text1"/>
                <w:sz w:val="24"/>
                <w:szCs w:val="24"/>
              </w:rPr>
              <w:t xml:space="preserve">Объемы бюджетных ассигнований подпрограммы </w:t>
            </w:r>
            <w:r w:rsidRPr="00EB32A6">
              <w:rPr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6946" w:type="dxa"/>
          </w:tcPr>
          <w:p w:rsidR="00EF1CEA" w:rsidRPr="00EB32A6" w:rsidRDefault="00EF1CEA" w:rsidP="00EF1CEA">
            <w:pPr>
              <w:shd w:val="clear" w:color="auto" w:fill="FFFFFF"/>
              <w:ind w:right="102"/>
              <w:jc w:val="both"/>
              <w:rPr>
                <w:color w:val="000000" w:themeColor="text1"/>
                <w:sz w:val="24"/>
                <w:szCs w:val="24"/>
              </w:rPr>
            </w:pPr>
            <w:r w:rsidRPr="00EB32A6">
              <w:rPr>
                <w:color w:val="000000" w:themeColor="text1"/>
                <w:sz w:val="24"/>
                <w:szCs w:val="24"/>
              </w:rPr>
              <w:t>Объем финансирования в 2016- 2018 годах за счет средств бюджета МР «Вуктыл» составляет 9831767,00 руб., в том числе:</w:t>
            </w:r>
          </w:p>
          <w:p w:rsidR="00EF1CEA" w:rsidRPr="00EB32A6" w:rsidRDefault="00EF1CEA" w:rsidP="00EF1CEA">
            <w:pPr>
              <w:shd w:val="clear" w:color="auto" w:fill="FFFFFF"/>
              <w:ind w:right="102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EB32A6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2016 г. – 4676567,00 руб.;</w:t>
            </w:r>
          </w:p>
          <w:p w:rsidR="00EF1CEA" w:rsidRPr="00EB32A6" w:rsidRDefault="00EF1CEA" w:rsidP="00EF1CEA">
            <w:pPr>
              <w:shd w:val="clear" w:color="auto" w:fill="FFFFFF"/>
              <w:ind w:right="102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EB32A6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2017 г. – 2855000,00 руб.;</w:t>
            </w:r>
          </w:p>
          <w:p w:rsidR="00C656F9" w:rsidRPr="00EB32A6" w:rsidRDefault="00EF1CEA" w:rsidP="00EF1CEA">
            <w:pPr>
              <w:shd w:val="clear" w:color="auto" w:fill="FFFFFF"/>
              <w:ind w:right="102"/>
              <w:jc w:val="both"/>
              <w:rPr>
                <w:color w:val="000000" w:themeColor="text1"/>
              </w:rPr>
            </w:pPr>
            <w:r w:rsidRPr="00EB32A6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2018 г. – 2300200,00 руб.</w:t>
            </w:r>
          </w:p>
        </w:tc>
      </w:tr>
    </w:tbl>
    <w:p w:rsidR="00A76EAF" w:rsidRPr="00EB32A6" w:rsidRDefault="00C656F9" w:rsidP="00AE7EC1">
      <w:pPr>
        <w:tabs>
          <w:tab w:val="left" w:pos="567"/>
        </w:tabs>
        <w:ind w:firstLine="851"/>
        <w:jc w:val="right"/>
        <w:rPr>
          <w:color w:val="000000" w:themeColor="text1"/>
          <w:sz w:val="24"/>
          <w:szCs w:val="24"/>
        </w:rPr>
      </w:pPr>
      <w:r w:rsidRPr="00EB32A6">
        <w:rPr>
          <w:color w:val="000000" w:themeColor="text1"/>
          <w:sz w:val="24"/>
          <w:szCs w:val="24"/>
        </w:rPr>
        <w:t>»;</w:t>
      </w:r>
    </w:p>
    <w:p w:rsidR="00B52026" w:rsidRPr="00EB32A6" w:rsidRDefault="00A76EAF" w:rsidP="00B52026">
      <w:pPr>
        <w:pStyle w:val="a0"/>
        <w:tabs>
          <w:tab w:val="left" w:pos="1110"/>
          <w:tab w:val="left" w:pos="9498"/>
        </w:tabs>
        <w:ind w:firstLine="567"/>
        <w:rPr>
          <w:color w:val="000000" w:themeColor="text1"/>
          <w:sz w:val="24"/>
          <w:szCs w:val="24"/>
        </w:rPr>
      </w:pPr>
      <w:r w:rsidRPr="00EB32A6">
        <w:rPr>
          <w:color w:val="000000" w:themeColor="text1"/>
          <w:sz w:val="24"/>
          <w:szCs w:val="24"/>
        </w:rPr>
        <w:t xml:space="preserve">б) </w:t>
      </w:r>
      <w:r w:rsidR="00263A27" w:rsidRPr="00EB32A6">
        <w:rPr>
          <w:color w:val="000000" w:themeColor="text1"/>
          <w:sz w:val="24"/>
          <w:szCs w:val="24"/>
        </w:rPr>
        <w:t xml:space="preserve">подпункты 2.1 и 2.2 </w:t>
      </w:r>
      <w:r w:rsidRPr="00EB32A6">
        <w:rPr>
          <w:color w:val="000000" w:themeColor="text1"/>
          <w:sz w:val="24"/>
          <w:szCs w:val="24"/>
        </w:rPr>
        <w:t xml:space="preserve"> раздел</w:t>
      </w:r>
      <w:r w:rsidR="00D558F2">
        <w:rPr>
          <w:color w:val="000000" w:themeColor="text1"/>
          <w:sz w:val="24"/>
          <w:szCs w:val="24"/>
        </w:rPr>
        <w:t>а</w:t>
      </w:r>
      <w:r w:rsidRPr="00EB32A6">
        <w:rPr>
          <w:color w:val="000000" w:themeColor="text1"/>
          <w:sz w:val="24"/>
          <w:szCs w:val="24"/>
        </w:rPr>
        <w:t xml:space="preserve"> </w:t>
      </w:r>
      <w:r w:rsidR="00263A27" w:rsidRPr="00EB32A6">
        <w:rPr>
          <w:color w:val="000000" w:themeColor="text1"/>
          <w:sz w:val="24"/>
          <w:szCs w:val="24"/>
        </w:rPr>
        <w:t xml:space="preserve">3 </w:t>
      </w:r>
      <w:r w:rsidR="00285715" w:rsidRPr="00EB32A6">
        <w:rPr>
          <w:color w:val="000000" w:themeColor="text1"/>
          <w:sz w:val="24"/>
          <w:szCs w:val="24"/>
        </w:rPr>
        <w:t>изложить в следующей редакции:</w:t>
      </w:r>
    </w:p>
    <w:p w:rsidR="00B52026" w:rsidRPr="00EB32A6" w:rsidRDefault="00285715" w:rsidP="00B52026">
      <w:pPr>
        <w:pStyle w:val="a0"/>
        <w:tabs>
          <w:tab w:val="left" w:pos="1110"/>
          <w:tab w:val="left" w:pos="9498"/>
        </w:tabs>
        <w:ind w:firstLine="567"/>
        <w:rPr>
          <w:color w:val="000000" w:themeColor="text1"/>
          <w:sz w:val="24"/>
          <w:szCs w:val="24"/>
        </w:rPr>
      </w:pPr>
      <w:r w:rsidRPr="00EB32A6">
        <w:rPr>
          <w:color w:val="000000" w:themeColor="text1"/>
          <w:sz w:val="24"/>
          <w:szCs w:val="24"/>
        </w:rPr>
        <w:t>«2.1.</w:t>
      </w:r>
      <w:r w:rsidR="002B1413" w:rsidRPr="00EB32A6">
        <w:rPr>
          <w:color w:val="000000" w:themeColor="text1"/>
          <w:sz w:val="24"/>
          <w:szCs w:val="24"/>
        </w:rPr>
        <w:t xml:space="preserve"> Обеспечение деятельности МКУ «Управлен</w:t>
      </w:r>
      <w:r w:rsidR="002B2868" w:rsidRPr="00EB32A6">
        <w:rPr>
          <w:color w:val="000000" w:themeColor="text1"/>
          <w:sz w:val="24"/>
          <w:szCs w:val="24"/>
        </w:rPr>
        <w:t>ие по делам ГО и ЧС МР «Вуктыл»</w:t>
      </w:r>
      <w:r w:rsidR="002B1413" w:rsidRPr="00EB32A6">
        <w:rPr>
          <w:color w:val="000000" w:themeColor="text1"/>
          <w:sz w:val="24"/>
          <w:szCs w:val="24"/>
        </w:rPr>
        <w:t xml:space="preserve">  занимающихся  вопросами организации мероприятий ГО и предупреждения и ликвидации ЧС на территории МР «Вуктыл».</w:t>
      </w:r>
    </w:p>
    <w:p w:rsidR="00A76EAF" w:rsidRPr="00EB32A6" w:rsidRDefault="00263A27" w:rsidP="00B52026">
      <w:pPr>
        <w:pStyle w:val="a0"/>
        <w:tabs>
          <w:tab w:val="left" w:pos="1110"/>
          <w:tab w:val="left" w:pos="9498"/>
        </w:tabs>
        <w:ind w:firstLine="567"/>
        <w:rPr>
          <w:color w:val="000000" w:themeColor="text1"/>
        </w:rPr>
      </w:pPr>
      <w:r w:rsidRPr="00EB32A6">
        <w:rPr>
          <w:color w:val="000000" w:themeColor="text1"/>
          <w:sz w:val="24"/>
          <w:szCs w:val="24"/>
        </w:rPr>
        <w:t xml:space="preserve"> </w:t>
      </w:r>
      <w:r w:rsidR="00285715" w:rsidRPr="00EB32A6">
        <w:rPr>
          <w:color w:val="000000" w:themeColor="text1"/>
          <w:sz w:val="24"/>
          <w:szCs w:val="24"/>
        </w:rPr>
        <w:t>2.2. Организация мероприятий по профилактике несчастных случаев на водных объектах, эффективному использованию  сил и средств  для обеспечения безопасности людей на водных объектах, охране их жизни и здоровья.»</w:t>
      </w:r>
      <w:r w:rsidRPr="00EB32A6">
        <w:rPr>
          <w:color w:val="000000" w:themeColor="text1"/>
          <w:sz w:val="24"/>
          <w:szCs w:val="24"/>
        </w:rPr>
        <w:t>;</w:t>
      </w:r>
    </w:p>
    <w:p w:rsidR="000F4CB1" w:rsidRPr="00EB32A6" w:rsidRDefault="00C00566" w:rsidP="00906CAF">
      <w:pPr>
        <w:pStyle w:val="a0"/>
        <w:tabs>
          <w:tab w:val="left" w:pos="1110"/>
          <w:tab w:val="left" w:pos="9498"/>
        </w:tabs>
        <w:ind w:firstLine="567"/>
        <w:jc w:val="left"/>
        <w:rPr>
          <w:color w:val="000000" w:themeColor="text1"/>
          <w:sz w:val="24"/>
          <w:szCs w:val="24"/>
        </w:rPr>
      </w:pPr>
      <w:r w:rsidRPr="00EB32A6">
        <w:rPr>
          <w:color w:val="000000" w:themeColor="text1"/>
          <w:sz w:val="24"/>
          <w:szCs w:val="24"/>
        </w:rPr>
        <w:t>в)</w:t>
      </w:r>
      <w:r w:rsidR="00445422" w:rsidRPr="00EB32A6">
        <w:rPr>
          <w:color w:val="000000" w:themeColor="text1"/>
          <w:sz w:val="24"/>
          <w:szCs w:val="24"/>
        </w:rPr>
        <w:t xml:space="preserve"> </w:t>
      </w:r>
      <w:r w:rsidR="00C656F9" w:rsidRPr="00EB32A6">
        <w:rPr>
          <w:color w:val="000000" w:themeColor="text1"/>
          <w:sz w:val="24"/>
          <w:szCs w:val="24"/>
        </w:rPr>
        <w:t xml:space="preserve">раздел 5 </w:t>
      </w:r>
      <w:r w:rsidR="00906CAF" w:rsidRPr="00EB32A6">
        <w:rPr>
          <w:color w:val="000000" w:themeColor="text1"/>
          <w:sz w:val="24"/>
          <w:szCs w:val="24"/>
        </w:rPr>
        <w:t xml:space="preserve"> изложить в следующей редакции:</w:t>
      </w:r>
    </w:p>
    <w:p w:rsidR="000F4CB1" w:rsidRPr="00EB32A6" w:rsidRDefault="00C656F9" w:rsidP="00C656F9">
      <w:pPr>
        <w:pStyle w:val="22"/>
        <w:shd w:val="clear" w:color="auto" w:fill="FFFFFF"/>
        <w:jc w:val="center"/>
        <w:rPr>
          <w:color w:val="000000" w:themeColor="text1"/>
          <w:sz w:val="24"/>
          <w:szCs w:val="24"/>
        </w:rPr>
      </w:pPr>
      <w:r w:rsidRPr="00EB32A6">
        <w:rPr>
          <w:b/>
          <w:bCs/>
          <w:color w:val="000000" w:themeColor="text1"/>
          <w:sz w:val="24"/>
          <w:szCs w:val="24"/>
        </w:rPr>
        <w:t xml:space="preserve">« </w:t>
      </w:r>
      <w:r w:rsidRPr="00EB32A6">
        <w:rPr>
          <w:color w:val="000000" w:themeColor="text1"/>
          <w:sz w:val="24"/>
          <w:szCs w:val="24"/>
        </w:rPr>
        <w:t xml:space="preserve">5. Ресурсное обеспечение подпрограммы </w:t>
      </w:r>
      <w:r w:rsidRPr="00EB32A6">
        <w:rPr>
          <w:color w:val="000000" w:themeColor="text1"/>
          <w:sz w:val="24"/>
          <w:szCs w:val="24"/>
          <w:lang w:val="en-US"/>
        </w:rPr>
        <w:t>I</w:t>
      </w:r>
    </w:p>
    <w:p w:rsidR="00BB6D57" w:rsidRPr="00EB32A6" w:rsidRDefault="00BB6D57" w:rsidP="00BB6D57">
      <w:pPr>
        <w:ind w:firstLine="720"/>
        <w:jc w:val="both"/>
        <w:rPr>
          <w:rFonts w:ascii="Calibri" w:hAnsi="Calibri"/>
          <w:b/>
          <w:bCs/>
          <w:color w:val="000000" w:themeColor="text1"/>
          <w:sz w:val="24"/>
          <w:szCs w:val="24"/>
        </w:rPr>
      </w:pPr>
      <w:r w:rsidRPr="00EB32A6">
        <w:rPr>
          <w:color w:val="000000" w:themeColor="text1"/>
          <w:sz w:val="24"/>
          <w:szCs w:val="24"/>
        </w:rPr>
        <w:t xml:space="preserve">Объем финансирования  подпрограммы </w:t>
      </w:r>
      <w:r w:rsidRPr="00EB32A6">
        <w:rPr>
          <w:color w:val="000000" w:themeColor="text1"/>
          <w:sz w:val="24"/>
          <w:szCs w:val="24"/>
          <w:lang w:val="en-US"/>
        </w:rPr>
        <w:t>I</w:t>
      </w:r>
      <w:r w:rsidRPr="00EB32A6">
        <w:rPr>
          <w:color w:val="000000" w:themeColor="text1"/>
          <w:sz w:val="24"/>
          <w:szCs w:val="24"/>
        </w:rPr>
        <w:t xml:space="preserve"> в 2016-2020 годах за счет средств бюджета МР «Вуктыл» составляет 9831767,00 руб., в том числе:</w:t>
      </w:r>
    </w:p>
    <w:p w:rsidR="00BB6D57" w:rsidRPr="00EB32A6" w:rsidRDefault="00BB6D57" w:rsidP="00BB6D57">
      <w:pPr>
        <w:tabs>
          <w:tab w:val="left" w:pos="709"/>
          <w:tab w:val="left" w:pos="851"/>
          <w:tab w:val="left" w:pos="1065"/>
        </w:tabs>
        <w:jc w:val="both"/>
        <w:rPr>
          <w:bCs/>
          <w:color w:val="000000" w:themeColor="text1"/>
          <w:sz w:val="24"/>
          <w:szCs w:val="24"/>
        </w:rPr>
      </w:pPr>
      <w:r w:rsidRPr="00EB32A6">
        <w:rPr>
          <w:color w:val="000000" w:themeColor="text1"/>
          <w:sz w:val="24"/>
          <w:szCs w:val="24"/>
        </w:rPr>
        <w:tab/>
      </w:r>
      <w:r w:rsidRPr="00EB32A6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2016 г. – 4676567,00  рублей,  </w:t>
      </w:r>
      <w:r w:rsidRPr="00EB32A6">
        <w:rPr>
          <w:bCs/>
          <w:color w:val="000000" w:themeColor="text1"/>
          <w:sz w:val="24"/>
          <w:szCs w:val="24"/>
        </w:rPr>
        <w:t>в том числе за счёт средств бюджета муниципального района «Вуктыл» – 4676567,00 рублей, за счёт средств республиканского бюджет</w:t>
      </w:r>
      <w:r w:rsidR="00211316" w:rsidRPr="00EB32A6">
        <w:rPr>
          <w:bCs/>
          <w:color w:val="000000" w:themeColor="text1"/>
          <w:sz w:val="24"/>
          <w:szCs w:val="24"/>
        </w:rPr>
        <w:t>а Республики Коми – 0,00 рублей;</w:t>
      </w:r>
    </w:p>
    <w:p w:rsidR="00BB6D57" w:rsidRPr="00EB32A6" w:rsidRDefault="00BB6D57" w:rsidP="00BB6D57">
      <w:pPr>
        <w:tabs>
          <w:tab w:val="left" w:pos="709"/>
          <w:tab w:val="left" w:pos="851"/>
          <w:tab w:val="left" w:pos="1065"/>
        </w:tabs>
        <w:jc w:val="both"/>
        <w:rPr>
          <w:bCs/>
          <w:color w:val="000000" w:themeColor="text1"/>
          <w:sz w:val="24"/>
          <w:szCs w:val="24"/>
        </w:rPr>
      </w:pPr>
      <w:r w:rsidRPr="00EB32A6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            2017 г. – 2855000,00 рублей, </w:t>
      </w:r>
      <w:r w:rsidRPr="00EB32A6">
        <w:rPr>
          <w:bCs/>
          <w:color w:val="000000" w:themeColor="text1"/>
          <w:sz w:val="24"/>
          <w:szCs w:val="24"/>
        </w:rPr>
        <w:t xml:space="preserve">в том числе за счёт средств бюджета муниципального района «Вуктыл» – </w:t>
      </w:r>
      <w:r w:rsidRPr="00EB32A6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2855000,00 </w:t>
      </w:r>
      <w:r w:rsidRPr="00EB32A6">
        <w:rPr>
          <w:bCs/>
          <w:color w:val="000000" w:themeColor="text1"/>
          <w:sz w:val="24"/>
          <w:szCs w:val="24"/>
        </w:rPr>
        <w:t>рублей, за счёт средств республиканского бюджета</w:t>
      </w:r>
      <w:r w:rsidR="00211316" w:rsidRPr="00EB32A6">
        <w:rPr>
          <w:bCs/>
          <w:color w:val="000000" w:themeColor="text1"/>
          <w:sz w:val="24"/>
          <w:szCs w:val="24"/>
        </w:rPr>
        <w:t xml:space="preserve"> Республики Коми – 0,00 рублей;</w:t>
      </w:r>
    </w:p>
    <w:p w:rsidR="00BB6D57" w:rsidRPr="00EB32A6" w:rsidRDefault="00BB6D57" w:rsidP="00BB6D57">
      <w:pPr>
        <w:tabs>
          <w:tab w:val="left" w:pos="709"/>
          <w:tab w:val="left" w:pos="851"/>
          <w:tab w:val="left" w:pos="1065"/>
        </w:tabs>
        <w:jc w:val="both"/>
        <w:rPr>
          <w:bCs/>
          <w:color w:val="000000" w:themeColor="text1"/>
          <w:sz w:val="24"/>
          <w:szCs w:val="24"/>
        </w:rPr>
      </w:pPr>
      <w:r w:rsidRPr="00EB32A6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            2018 г. – 2300200,00 рублей, </w:t>
      </w:r>
      <w:r w:rsidRPr="00EB32A6">
        <w:rPr>
          <w:bCs/>
          <w:color w:val="000000" w:themeColor="text1"/>
          <w:sz w:val="24"/>
          <w:szCs w:val="24"/>
        </w:rPr>
        <w:t xml:space="preserve"> в том числе за счёт средств бюджета муниципального района «Вуктыл» – </w:t>
      </w:r>
      <w:r w:rsidRPr="00EB32A6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2300200,00 </w:t>
      </w:r>
      <w:r w:rsidRPr="00EB32A6">
        <w:rPr>
          <w:bCs/>
          <w:color w:val="000000" w:themeColor="text1"/>
          <w:sz w:val="24"/>
          <w:szCs w:val="24"/>
        </w:rPr>
        <w:t>рублей, за счёт средств республиканского бюджет</w:t>
      </w:r>
      <w:r w:rsidR="00211316" w:rsidRPr="00EB32A6">
        <w:rPr>
          <w:bCs/>
          <w:color w:val="000000" w:themeColor="text1"/>
          <w:sz w:val="24"/>
          <w:szCs w:val="24"/>
        </w:rPr>
        <w:t xml:space="preserve">а </w:t>
      </w:r>
      <w:r w:rsidR="00211316" w:rsidRPr="00EB32A6">
        <w:rPr>
          <w:bCs/>
          <w:color w:val="000000" w:themeColor="text1"/>
          <w:sz w:val="24"/>
          <w:szCs w:val="24"/>
        </w:rPr>
        <w:lastRenderedPageBreak/>
        <w:t>Республики Коми – 0,00 рублей.</w:t>
      </w:r>
    </w:p>
    <w:p w:rsidR="00BB6D57" w:rsidRPr="00EB32A6" w:rsidRDefault="00BB6D57" w:rsidP="00BB6D57">
      <w:pPr>
        <w:tabs>
          <w:tab w:val="left" w:pos="709"/>
          <w:tab w:val="left" w:pos="851"/>
          <w:tab w:val="left" w:pos="1065"/>
        </w:tabs>
        <w:jc w:val="both"/>
        <w:rPr>
          <w:bCs/>
          <w:color w:val="000000" w:themeColor="text1"/>
          <w:sz w:val="24"/>
          <w:szCs w:val="24"/>
        </w:rPr>
      </w:pPr>
      <w:r w:rsidRPr="00EB32A6">
        <w:rPr>
          <w:bCs/>
          <w:color w:val="000000" w:themeColor="text1"/>
          <w:sz w:val="24"/>
          <w:szCs w:val="24"/>
        </w:rPr>
        <w:tab/>
        <w:t xml:space="preserve">Ресурсное </w:t>
      </w:r>
      <w:hyperlink r:id="rId16" w:history="1">
        <w:r w:rsidRPr="00EB32A6">
          <w:rPr>
            <w:bCs/>
            <w:color w:val="000000" w:themeColor="text1"/>
            <w:sz w:val="24"/>
            <w:szCs w:val="24"/>
          </w:rPr>
          <w:t>обеспечение</w:t>
        </w:r>
      </w:hyperlink>
      <w:r w:rsidRPr="00EB32A6">
        <w:rPr>
          <w:bCs/>
          <w:color w:val="000000" w:themeColor="text1"/>
          <w:sz w:val="24"/>
          <w:szCs w:val="24"/>
        </w:rPr>
        <w:t xml:space="preserve"> реализации подпрограммы </w:t>
      </w:r>
      <w:r w:rsidRPr="00EB32A6">
        <w:rPr>
          <w:bCs/>
          <w:color w:val="000000" w:themeColor="text1"/>
          <w:sz w:val="24"/>
          <w:szCs w:val="24"/>
          <w:lang w:val="en-US"/>
        </w:rPr>
        <w:t>I</w:t>
      </w:r>
      <w:r w:rsidRPr="00EB32A6">
        <w:rPr>
          <w:bCs/>
          <w:color w:val="000000" w:themeColor="text1"/>
          <w:sz w:val="24"/>
          <w:szCs w:val="24"/>
        </w:rPr>
        <w:t xml:space="preserve"> за счет средств бюджета муниципального района «Вуктыл» (с учетом средств республиканского бюджета Республики</w:t>
      </w:r>
      <w:r w:rsidR="00462951" w:rsidRPr="00EB32A6">
        <w:rPr>
          <w:bCs/>
          <w:color w:val="000000" w:themeColor="text1"/>
          <w:sz w:val="24"/>
          <w:szCs w:val="24"/>
        </w:rPr>
        <w:t xml:space="preserve"> Коми) приводится в таблице 3.1 приложения к настоящей Программе.</w:t>
      </w:r>
    </w:p>
    <w:p w:rsidR="00BB6D57" w:rsidRPr="00EB32A6" w:rsidRDefault="00BB6D57" w:rsidP="000F4CB1">
      <w:pPr>
        <w:suppressAutoHyphens/>
        <w:ind w:firstLine="540"/>
        <w:jc w:val="both"/>
        <w:rPr>
          <w:bCs/>
          <w:color w:val="000000" w:themeColor="text1"/>
          <w:sz w:val="24"/>
          <w:szCs w:val="24"/>
        </w:rPr>
      </w:pPr>
      <w:r w:rsidRPr="00EB32A6">
        <w:rPr>
          <w:bCs/>
          <w:color w:val="000000" w:themeColor="text1"/>
          <w:sz w:val="24"/>
          <w:szCs w:val="24"/>
        </w:rPr>
        <w:t xml:space="preserve">  Ресурсное </w:t>
      </w:r>
      <w:hyperlink r:id="rId17" w:history="1">
        <w:r w:rsidRPr="00EB32A6">
          <w:rPr>
            <w:bCs/>
            <w:color w:val="000000" w:themeColor="text1"/>
            <w:sz w:val="24"/>
            <w:szCs w:val="24"/>
          </w:rPr>
          <w:t>обеспечение</w:t>
        </w:r>
      </w:hyperlink>
      <w:r w:rsidRPr="00EB32A6">
        <w:rPr>
          <w:bCs/>
          <w:color w:val="000000" w:themeColor="text1"/>
          <w:sz w:val="24"/>
          <w:szCs w:val="24"/>
        </w:rPr>
        <w:t xml:space="preserve"> и прогнозная оценка расходов бюджета муниципального района «Вуктыл» (с учетом средств федерального бюджета Российской Федерации, республиканского бюджета Республики Коми), бюджетов поселений и иных организаций на реализацию целей подпрограммы </w:t>
      </w:r>
      <w:r w:rsidRPr="00EB32A6">
        <w:rPr>
          <w:bCs/>
          <w:color w:val="000000" w:themeColor="text1"/>
          <w:sz w:val="24"/>
          <w:szCs w:val="24"/>
          <w:lang w:val="en-US"/>
        </w:rPr>
        <w:t>I</w:t>
      </w:r>
      <w:r w:rsidRPr="00EB32A6">
        <w:rPr>
          <w:bCs/>
          <w:color w:val="000000" w:themeColor="text1"/>
          <w:sz w:val="24"/>
          <w:szCs w:val="24"/>
        </w:rPr>
        <w:t xml:space="preserve"> по годам реализации приводятся в таблице 3.2 приложения к </w:t>
      </w:r>
      <w:r w:rsidR="00462951" w:rsidRPr="00EB32A6">
        <w:rPr>
          <w:bCs/>
          <w:color w:val="000000" w:themeColor="text1"/>
          <w:sz w:val="24"/>
          <w:szCs w:val="24"/>
        </w:rPr>
        <w:t xml:space="preserve">настоящей </w:t>
      </w:r>
      <w:r w:rsidRPr="00EB32A6">
        <w:rPr>
          <w:bCs/>
          <w:color w:val="000000" w:themeColor="text1"/>
          <w:sz w:val="24"/>
          <w:szCs w:val="24"/>
        </w:rPr>
        <w:t>Программе.</w:t>
      </w:r>
      <w:r w:rsidR="009910BF" w:rsidRPr="00EB32A6">
        <w:rPr>
          <w:bCs/>
          <w:color w:val="000000" w:themeColor="text1"/>
          <w:sz w:val="24"/>
          <w:szCs w:val="24"/>
        </w:rPr>
        <w:t>»</w:t>
      </w:r>
      <w:r w:rsidR="00756AEE" w:rsidRPr="00EB32A6">
        <w:rPr>
          <w:bCs/>
          <w:color w:val="000000" w:themeColor="text1"/>
          <w:sz w:val="24"/>
          <w:szCs w:val="24"/>
        </w:rPr>
        <w:t>;</w:t>
      </w:r>
    </w:p>
    <w:p w:rsidR="004528C4" w:rsidRPr="00EB32A6" w:rsidRDefault="00D558F2" w:rsidP="004A5BDB">
      <w:pPr>
        <w:pStyle w:val="ConsPlusCel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00566" w:rsidRPr="00EB32A6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445422" w:rsidRPr="00EB32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F4E88" w:rsidRPr="00EB32A6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4528C4" w:rsidRPr="00EB32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подпрограмме </w:t>
      </w:r>
      <w:r w:rsidR="004528C4" w:rsidRPr="00EB32A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</w:t>
      </w:r>
      <w:r w:rsidR="004528C4" w:rsidRPr="00EB32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«Противопожарная за</w:t>
      </w:r>
      <w:r w:rsidR="0067407B" w:rsidRPr="00EB32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щита  объектов муниципальной собственности» </w:t>
      </w:r>
      <w:r w:rsidR="004528C4" w:rsidRPr="00EB32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- подпрограмма </w:t>
      </w:r>
      <w:r w:rsidR="004528C4" w:rsidRPr="00EB32A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</w:t>
      </w:r>
      <w:r w:rsidR="004528C4" w:rsidRPr="00EB32A6">
        <w:rPr>
          <w:rFonts w:ascii="Times New Roman" w:hAnsi="Times New Roman" w:cs="Times New Roman"/>
          <w:color w:val="000000" w:themeColor="text1"/>
          <w:sz w:val="24"/>
          <w:szCs w:val="24"/>
        </w:rPr>
        <w:t>):</w:t>
      </w:r>
    </w:p>
    <w:p w:rsidR="00341134" w:rsidRPr="00EB32A6" w:rsidRDefault="00D558F2" w:rsidP="00341134">
      <w:pPr>
        <w:shd w:val="clear" w:color="auto" w:fill="FFFFFF"/>
        <w:tabs>
          <w:tab w:val="left" w:pos="993"/>
        </w:tabs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="00D90C53" w:rsidRPr="00EB32A6">
        <w:rPr>
          <w:color w:val="000000" w:themeColor="text1"/>
          <w:sz w:val="24"/>
          <w:szCs w:val="24"/>
        </w:rPr>
        <w:t>а) строки</w:t>
      </w:r>
      <w:r w:rsidR="00341134" w:rsidRPr="00EB32A6">
        <w:rPr>
          <w:color w:val="000000" w:themeColor="text1"/>
          <w:sz w:val="24"/>
          <w:szCs w:val="24"/>
        </w:rPr>
        <w:t xml:space="preserve"> «Объемы бюджетных ассигнований подпрограммы </w:t>
      </w:r>
      <w:r w:rsidR="00341134" w:rsidRPr="00EB32A6">
        <w:rPr>
          <w:color w:val="000000" w:themeColor="text1"/>
          <w:sz w:val="24"/>
          <w:szCs w:val="24"/>
          <w:lang w:val="en-US"/>
        </w:rPr>
        <w:t>II</w:t>
      </w:r>
      <w:r>
        <w:rPr>
          <w:color w:val="000000" w:themeColor="text1"/>
          <w:sz w:val="24"/>
          <w:szCs w:val="24"/>
        </w:rPr>
        <w:t>»</w:t>
      </w:r>
      <w:r w:rsidR="00341134" w:rsidRPr="00EB32A6">
        <w:rPr>
          <w:color w:val="000000" w:themeColor="text1"/>
          <w:sz w:val="24"/>
          <w:szCs w:val="24"/>
        </w:rPr>
        <w:t xml:space="preserve"> </w:t>
      </w:r>
      <w:r w:rsidR="00D90C53" w:rsidRPr="00EB32A6">
        <w:rPr>
          <w:color w:val="000000" w:themeColor="text1"/>
          <w:sz w:val="24"/>
          <w:szCs w:val="24"/>
        </w:rPr>
        <w:t xml:space="preserve">и </w:t>
      </w:r>
      <w:r>
        <w:rPr>
          <w:color w:val="000000" w:themeColor="text1"/>
          <w:sz w:val="24"/>
          <w:szCs w:val="24"/>
        </w:rPr>
        <w:t>«</w:t>
      </w:r>
      <w:r w:rsidR="00D90C53" w:rsidRPr="00EB32A6">
        <w:rPr>
          <w:color w:val="000000" w:themeColor="text1"/>
          <w:sz w:val="24"/>
          <w:szCs w:val="24"/>
        </w:rPr>
        <w:t xml:space="preserve">Ожидаемые результаты реализации  подпрограммы </w:t>
      </w:r>
      <w:r w:rsidR="00D90C53" w:rsidRPr="00EB32A6">
        <w:rPr>
          <w:color w:val="000000" w:themeColor="text1"/>
          <w:sz w:val="24"/>
          <w:szCs w:val="24"/>
          <w:lang w:val="en-US"/>
        </w:rPr>
        <w:t>II</w:t>
      </w:r>
      <w:r w:rsidR="00D90C53" w:rsidRPr="00EB32A6">
        <w:rPr>
          <w:color w:val="000000" w:themeColor="text1"/>
          <w:sz w:val="24"/>
          <w:szCs w:val="24"/>
        </w:rPr>
        <w:t xml:space="preserve">»  </w:t>
      </w:r>
      <w:r>
        <w:rPr>
          <w:color w:val="000000" w:themeColor="text1"/>
          <w:sz w:val="24"/>
          <w:szCs w:val="24"/>
        </w:rPr>
        <w:t>п</w:t>
      </w:r>
      <w:r w:rsidR="00991BA6" w:rsidRPr="00EB32A6">
        <w:rPr>
          <w:color w:val="000000" w:themeColor="text1"/>
          <w:sz w:val="24"/>
          <w:szCs w:val="24"/>
        </w:rPr>
        <w:t xml:space="preserve">аспорта </w:t>
      </w:r>
      <w:r w:rsidR="00C00566" w:rsidRPr="00EB32A6">
        <w:rPr>
          <w:color w:val="000000" w:themeColor="text1"/>
          <w:sz w:val="24"/>
          <w:szCs w:val="24"/>
        </w:rPr>
        <w:t>под</w:t>
      </w:r>
      <w:r w:rsidR="00991BA6" w:rsidRPr="00EB32A6">
        <w:rPr>
          <w:color w:val="000000" w:themeColor="text1"/>
          <w:sz w:val="24"/>
          <w:szCs w:val="24"/>
        </w:rPr>
        <w:t xml:space="preserve">программы </w:t>
      </w:r>
      <w:r w:rsidR="00991BA6" w:rsidRPr="00EB32A6">
        <w:rPr>
          <w:color w:val="000000" w:themeColor="text1"/>
          <w:sz w:val="24"/>
          <w:szCs w:val="24"/>
          <w:lang w:val="en-US"/>
        </w:rPr>
        <w:t>II</w:t>
      </w:r>
      <w:r w:rsidR="00991BA6" w:rsidRPr="00EB32A6">
        <w:rPr>
          <w:color w:val="000000" w:themeColor="text1"/>
          <w:sz w:val="24"/>
          <w:szCs w:val="24"/>
        </w:rPr>
        <w:t xml:space="preserve"> </w:t>
      </w:r>
      <w:r w:rsidR="00341134" w:rsidRPr="00EB32A6">
        <w:rPr>
          <w:color w:val="000000" w:themeColor="text1"/>
          <w:sz w:val="24"/>
          <w:szCs w:val="24"/>
        </w:rPr>
        <w:t>изложить в следующей редакции:</w:t>
      </w:r>
    </w:p>
    <w:p w:rsidR="00341134" w:rsidRPr="00EB32A6" w:rsidRDefault="00341134" w:rsidP="00341134">
      <w:pPr>
        <w:pStyle w:val="a0"/>
        <w:tabs>
          <w:tab w:val="left" w:pos="9356"/>
        </w:tabs>
        <w:rPr>
          <w:color w:val="000000" w:themeColor="text1"/>
          <w:sz w:val="24"/>
          <w:szCs w:val="24"/>
        </w:rPr>
      </w:pPr>
      <w:r w:rsidRPr="00EB32A6">
        <w:rPr>
          <w:color w:val="000000" w:themeColor="text1"/>
          <w:sz w:val="24"/>
          <w:szCs w:val="24"/>
        </w:rPr>
        <w:t>«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10"/>
        <w:gridCol w:w="6946"/>
      </w:tblGrid>
      <w:tr w:rsidR="00EB32A6" w:rsidRPr="00EB32A6" w:rsidTr="00053E53">
        <w:trPr>
          <w:trHeight w:val="494"/>
        </w:trPr>
        <w:tc>
          <w:tcPr>
            <w:tcW w:w="2410" w:type="dxa"/>
          </w:tcPr>
          <w:p w:rsidR="0067407B" w:rsidRPr="00EB32A6" w:rsidRDefault="0067407B" w:rsidP="000F4CB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B32A6">
              <w:rPr>
                <w:color w:val="000000" w:themeColor="text1"/>
                <w:sz w:val="24"/>
                <w:szCs w:val="24"/>
              </w:rPr>
              <w:t xml:space="preserve">Объемы бюджетных ассигнований </w:t>
            </w:r>
          </w:p>
          <w:p w:rsidR="0067407B" w:rsidRPr="00EB32A6" w:rsidRDefault="0067407B" w:rsidP="000F4CB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B32A6">
              <w:rPr>
                <w:color w:val="000000" w:themeColor="text1"/>
                <w:sz w:val="24"/>
                <w:szCs w:val="24"/>
              </w:rPr>
              <w:t xml:space="preserve">подпрограммы </w:t>
            </w:r>
            <w:r w:rsidRPr="00EB32A6">
              <w:rPr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6946" w:type="dxa"/>
          </w:tcPr>
          <w:p w:rsidR="000F4CB1" w:rsidRPr="00EB32A6" w:rsidRDefault="000F4CB1" w:rsidP="000F4CB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финансирования в 2016- 2018 годах составляет 704850,00 руб., в том числе:</w:t>
            </w:r>
          </w:p>
          <w:p w:rsidR="000F4CB1" w:rsidRPr="00EB32A6" w:rsidRDefault="000F4CB1" w:rsidP="000F4CB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B32A6">
              <w:rPr>
                <w:color w:val="000000" w:themeColor="text1"/>
                <w:sz w:val="24"/>
                <w:szCs w:val="24"/>
              </w:rPr>
              <w:t>2016г. – 159050,00 руб.;</w:t>
            </w:r>
          </w:p>
          <w:p w:rsidR="000F4CB1" w:rsidRPr="00EB32A6" w:rsidRDefault="000F4CB1" w:rsidP="000F4CB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2017г. – 272900,00 руб.;</w:t>
            </w:r>
          </w:p>
          <w:p w:rsidR="0067407B" w:rsidRPr="00EB32A6" w:rsidRDefault="000F4CB1" w:rsidP="000F4CB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2018г. – 272900,00 руб.</w:t>
            </w:r>
          </w:p>
        </w:tc>
      </w:tr>
      <w:tr w:rsidR="00EB32A6" w:rsidRPr="00EB32A6" w:rsidTr="00053E53">
        <w:trPr>
          <w:trHeight w:val="494"/>
        </w:trPr>
        <w:tc>
          <w:tcPr>
            <w:tcW w:w="2410" w:type="dxa"/>
          </w:tcPr>
          <w:p w:rsidR="00D90C53" w:rsidRPr="00EB32A6" w:rsidRDefault="00D90C53" w:rsidP="0025380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B32A6">
              <w:rPr>
                <w:color w:val="000000" w:themeColor="text1"/>
                <w:sz w:val="24"/>
                <w:szCs w:val="24"/>
              </w:rPr>
              <w:t xml:space="preserve">Ожидаемые результаты реализации </w:t>
            </w:r>
          </w:p>
          <w:p w:rsidR="00D90C53" w:rsidRPr="00EB32A6" w:rsidRDefault="00D90C53" w:rsidP="0025380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B32A6">
              <w:rPr>
                <w:color w:val="000000" w:themeColor="text1"/>
                <w:sz w:val="24"/>
                <w:szCs w:val="24"/>
              </w:rPr>
              <w:t xml:space="preserve">подпрограммы </w:t>
            </w:r>
            <w:r w:rsidRPr="00EB32A6">
              <w:rPr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6946" w:type="dxa"/>
          </w:tcPr>
          <w:p w:rsidR="00D90C53" w:rsidRPr="00EB32A6" w:rsidRDefault="00D90C53" w:rsidP="00253804">
            <w:pPr>
              <w:pStyle w:val="ConsPlusNonforma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32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Повышение уровня знаний обучающихся и работников учреждений МР «Вуктыл»  в области пожарной безопасности и действий в случае возникновения пожара</w:t>
            </w:r>
            <w:r w:rsidR="00123A97" w:rsidRPr="00EB32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D90C53" w:rsidRPr="00EB32A6" w:rsidRDefault="00D90C53" w:rsidP="00253804">
            <w:pPr>
              <w:pStyle w:val="ConsPlusNonforma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32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AA0F82" w:rsidRPr="00EB32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B32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Реализация мер пожарной безопасности на объектах муниципальной собственности</w:t>
            </w:r>
          </w:p>
        </w:tc>
      </w:tr>
    </w:tbl>
    <w:p w:rsidR="00123A97" w:rsidRPr="00EB32A6" w:rsidRDefault="00D90C53" w:rsidP="00C00566">
      <w:pPr>
        <w:tabs>
          <w:tab w:val="left" w:pos="567"/>
        </w:tabs>
        <w:ind w:firstLine="851"/>
        <w:jc w:val="right"/>
        <w:rPr>
          <w:color w:val="000000" w:themeColor="text1"/>
          <w:sz w:val="24"/>
          <w:szCs w:val="24"/>
        </w:rPr>
      </w:pPr>
      <w:r w:rsidRPr="00EB32A6">
        <w:rPr>
          <w:color w:val="000000" w:themeColor="text1"/>
          <w:sz w:val="24"/>
          <w:szCs w:val="24"/>
        </w:rPr>
        <w:t>»;</w:t>
      </w:r>
    </w:p>
    <w:p w:rsidR="00807916" w:rsidRPr="00EB32A6" w:rsidRDefault="00C00566" w:rsidP="00816B2A">
      <w:pPr>
        <w:shd w:val="clear" w:color="auto" w:fill="FFFFFF"/>
        <w:tabs>
          <w:tab w:val="left" w:pos="993"/>
        </w:tabs>
        <w:ind w:firstLine="567"/>
        <w:jc w:val="both"/>
        <w:rPr>
          <w:color w:val="000000" w:themeColor="text1"/>
          <w:sz w:val="24"/>
          <w:szCs w:val="24"/>
        </w:rPr>
      </w:pPr>
      <w:r w:rsidRPr="00EB32A6">
        <w:rPr>
          <w:color w:val="000000" w:themeColor="text1"/>
          <w:sz w:val="24"/>
          <w:szCs w:val="24"/>
        </w:rPr>
        <w:t>б</w:t>
      </w:r>
      <w:r w:rsidR="00964D61" w:rsidRPr="00EB32A6">
        <w:rPr>
          <w:color w:val="000000" w:themeColor="text1"/>
          <w:sz w:val="24"/>
          <w:szCs w:val="24"/>
        </w:rPr>
        <w:t xml:space="preserve">) </w:t>
      </w:r>
      <w:r w:rsidR="00123A97" w:rsidRPr="00EB32A6">
        <w:rPr>
          <w:color w:val="000000" w:themeColor="text1"/>
          <w:sz w:val="24"/>
          <w:szCs w:val="24"/>
        </w:rPr>
        <w:t xml:space="preserve">абзац тринадцатый </w:t>
      </w:r>
      <w:r w:rsidRPr="00EB32A6">
        <w:rPr>
          <w:color w:val="000000" w:themeColor="text1"/>
          <w:sz w:val="24"/>
          <w:szCs w:val="24"/>
        </w:rPr>
        <w:t>раздела 2</w:t>
      </w:r>
      <w:r w:rsidR="00816B2A" w:rsidRPr="00EB32A6">
        <w:rPr>
          <w:color w:val="000000" w:themeColor="text1"/>
          <w:sz w:val="24"/>
          <w:szCs w:val="24"/>
        </w:rPr>
        <w:t xml:space="preserve"> исключить;</w:t>
      </w:r>
    </w:p>
    <w:p w:rsidR="00123A97" w:rsidRPr="00EB32A6" w:rsidRDefault="00C00566" w:rsidP="00FD4FD1">
      <w:pPr>
        <w:pStyle w:val="a0"/>
        <w:tabs>
          <w:tab w:val="left" w:pos="1110"/>
          <w:tab w:val="left" w:pos="9498"/>
        </w:tabs>
        <w:ind w:firstLine="567"/>
        <w:rPr>
          <w:color w:val="000000" w:themeColor="text1"/>
          <w:sz w:val="24"/>
          <w:szCs w:val="24"/>
        </w:rPr>
      </w:pPr>
      <w:r w:rsidRPr="00EB32A6">
        <w:rPr>
          <w:color w:val="000000" w:themeColor="text1"/>
          <w:sz w:val="24"/>
          <w:szCs w:val="24"/>
        </w:rPr>
        <w:t>в</w:t>
      </w:r>
      <w:r w:rsidR="00AA0F82" w:rsidRPr="00EB32A6">
        <w:rPr>
          <w:color w:val="000000" w:themeColor="text1"/>
          <w:sz w:val="24"/>
          <w:szCs w:val="24"/>
        </w:rPr>
        <w:t>)</w:t>
      </w:r>
      <w:r w:rsidRPr="00EB32A6">
        <w:rPr>
          <w:color w:val="000000" w:themeColor="text1"/>
          <w:sz w:val="24"/>
          <w:szCs w:val="24"/>
        </w:rPr>
        <w:t xml:space="preserve">  подпункт</w:t>
      </w:r>
      <w:r w:rsidR="00AA0F82" w:rsidRPr="00EB32A6">
        <w:rPr>
          <w:color w:val="000000" w:themeColor="text1"/>
          <w:sz w:val="24"/>
          <w:szCs w:val="24"/>
        </w:rPr>
        <w:t xml:space="preserve"> 2.2</w:t>
      </w:r>
      <w:r w:rsidR="00226263" w:rsidRPr="00EB32A6">
        <w:rPr>
          <w:color w:val="000000" w:themeColor="text1"/>
          <w:sz w:val="24"/>
          <w:szCs w:val="24"/>
        </w:rPr>
        <w:t xml:space="preserve"> </w:t>
      </w:r>
      <w:r w:rsidRPr="00EB32A6">
        <w:rPr>
          <w:color w:val="000000" w:themeColor="text1"/>
          <w:sz w:val="24"/>
          <w:szCs w:val="24"/>
        </w:rPr>
        <w:t xml:space="preserve">раздела 3 </w:t>
      </w:r>
      <w:r w:rsidR="00226263" w:rsidRPr="00EB32A6">
        <w:rPr>
          <w:color w:val="000000" w:themeColor="text1"/>
          <w:sz w:val="24"/>
          <w:szCs w:val="24"/>
        </w:rPr>
        <w:t>изложить  в следующей редакции:</w:t>
      </w:r>
    </w:p>
    <w:p w:rsidR="00FD4FD1" w:rsidRPr="00EB32A6" w:rsidRDefault="00FD4FD1" w:rsidP="00FD4FD1">
      <w:pPr>
        <w:pStyle w:val="a0"/>
        <w:tabs>
          <w:tab w:val="left" w:pos="1110"/>
          <w:tab w:val="left" w:pos="9498"/>
        </w:tabs>
        <w:ind w:firstLine="567"/>
        <w:rPr>
          <w:color w:val="000000" w:themeColor="text1"/>
          <w:sz w:val="24"/>
          <w:szCs w:val="24"/>
        </w:rPr>
      </w:pPr>
      <w:r w:rsidRPr="00EB32A6">
        <w:rPr>
          <w:color w:val="000000" w:themeColor="text1"/>
          <w:sz w:val="24"/>
          <w:szCs w:val="24"/>
        </w:rPr>
        <w:t>«2.2. Содержание в рабочем состоянии противопожарной защиты объекты  муниципальной собственности.»;</w:t>
      </w:r>
    </w:p>
    <w:p w:rsidR="000F4CB1" w:rsidRPr="00EB32A6" w:rsidRDefault="002661B6" w:rsidP="00756AEE">
      <w:pPr>
        <w:pStyle w:val="a0"/>
        <w:tabs>
          <w:tab w:val="left" w:pos="1110"/>
          <w:tab w:val="left" w:pos="9498"/>
        </w:tabs>
        <w:ind w:firstLine="567"/>
        <w:jc w:val="left"/>
        <w:rPr>
          <w:color w:val="000000" w:themeColor="text1"/>
          <w:sz w:val="24"/>
          <w:szCs w:val="24"/>
        </w:rPr>
      </w:pPr>
      <w:r w:rsidRPr="00EB32A6">
        <w:rPr>
          <w:color w:val="000000" w:themeColor="text1"/>
          <w:sz w:val="24"/>
          <w:szCs w:val="24"/>
        </w:rPr>
        <w:t>г)</w:t>
      </w:r>
      <w:r w:rsidR="00341134" w:rsidRPr="00EB32A6">
        <w:rPr>
          <w:color w:val="000000" w:themeColor="text1"/>
          <w:sz w:val="24"/>
          <w:szCs w:val="24"/>
        </w:rPr>
        <w:t xml:space="preserve"> раздел 5 </w:t>
      </w:r>
      <w:r w:rsidR="00756AEE" w:rsidRPr="00EB32A6">
        <w:rPr>
          <w:color w:val="000000" w:themeColor="text1"/>
          <w:sz w:val="24"/>
          <w:szCs w:val="24"/>
        </w:rPr>
        <w:t xml:space="preserve"> изложить в следующей редакции:</w:t>
      </w:r>
    </w:p>
    <w:p w:rsidR="000F4CB1" w:rsidRPr="00EB32A6" w:rsidRDefault="00341134" w:rsidP="00123A97">
      <w:pPr>
        <w:pStyle w:val="22"/>
        <w:shd w:val="clear" w:color="auto" w:fill="FFFFFF"/>
        <w:jc w:val="center"/>
        <w:rPr>
          <w:color w:val="000000" w:themeColor="text1"/>
          <w:sz w:val="24"/>
          <w:szCs w:val="24"/>
        </w:rPr>
      </w:pPr>
      <w:r w:rsidRPr="00EB32A6">
        <w:rPr>
          <w:bCs/>
          <w:color w:val="000000" w:themeColor="text1"/>
          <w:sz w:val="24"/>
          <w:szCs w:val="24"/>
        </w:rPr>
        <w:t xml:space="preserve">« </w:t>
      </w:r>
      <w:r w:rsidRPr="00EB32A6">
        <w:rPr>
          <w:color w:val="000000" w:themeColor="text1"/>
          <w:sz w:val="24"/>
          <w:szCs w:val="24"/>
        </w:rPr>
        <w:t xml:space="preserve">5. Ресурсное обеспечение подпрограммы </w:t>
      </w:r>
      <w:r w:rsidRPr="00EB32A6">
        <w:rPr>
          <w:color w:val="000000" w:themeColor="text1"/>
          <w:sz w:val="24"/>
          <w:szCs w:val="24"/>
          <w:lang w:val="en-US"/>
        </w:rPr>
        <w:t>II</w:t>
      </w:r>
    </w:p>
    <w:p w:rsidR="000F4CB1" w:rsidRPr="00EB32A6" w:rsidRDefault="000F4CB1" w:rsidP="000F4CB1">
      <w:pPr>
        <w:ind w:firstLine="720"/>
        <w:jc w:val="both"/>
        <w:rPr>
          <w:rFonts w:ascii="Calibri" w:hAnsi="Calibri"/>
          <w:b/>
          <w:bCs/>
          <w:color w:val="000000" w:themeColor="text1"/>
          <w:sz w:val="24"/>
          <w:szCs w:val="24"/>
        </w:rPr>
      </w:pPr>
      <w:r w:rsidRPr="00EB32A6">
        <w:rPr>
          <w:color w:val="000000" w:themeColor="text1"/>
          <w:sz w:val="24"/>
          <w:szCs w:val="24"/>
        </w:rPr>
        <w:t xml:space="preserve">Объем финансирования  подпрограммы </w:t>
      </w:r>
      <w:r w:rsidRPr="00EB32A6">
        <w:rPr>
          <w:color w:val="000000" w:themeColor="text1"/>
          <w:sz w:val="24"/>
          <w:szCs w:val="24"/>
          <w:lang w:val="en-US"/>
        </w:rPr>
        <w:t>II</w:t>
      </w:r>
      <w:r w:rsidRPr="00EB32A6">
        <w:rPr>
          <w:color w:val="000000" w:themeColor="text1"/>
          <w:sz w:val="24"/>
          <w:szCs w:val="24"/>
        </w:rPr>
        <w:t xml:space="preserve"> в  2016 - 2018 годах  составляет 704850,00</w:t>
      </w:r>
      <w:r w:rsidRPr="00EB32A6">
        <w:rPr>
          <w:b/>
          <w:color w:val="000000" w:themeColor="text1"/>
          <w:sz w:val="24"/>
          <w:szCs w:val="24"/>
        </w:rPr>
        <w:t xml:space="preserve"> </w:t>
      </w:r>
      <w:r w:rsidRPr="00EB32A6">
        <w:rPr>
          <w:color w:val="000000" w:themeColor="text1"/>
          <w:sz w:val="24"/>
          <w:szCs w:val="24"/>
        </w:rPr>
        <w:t xml:space="preserve">руб., в том числе: </w:t>
      </w:r>
    </w:p>
    <w:p w:rsidR="000F4CB1" w:rsidRPr="00EB32A6" w:rsidRDefault="000F4CB1" w:rsidP="000F4CB1">
      <w:pPr>
        <w:tabs>
          <w:tab w:val="left" w:pos="709"/>
          <w:tab w:val="left" w:pos="851"/>
          <w:tab w:val="left" w:pos="1065"/>
        </w:tabs>
        <w:jc w:val="both"/>
        <w:rPr>
          <w:bCs/>
          <w:color w:val="000000" w:themeColor="text1"/>
          <w:sz w:val="24"/>
          <w:szCs w:val="24"/>
        </w:rPr>
      </w:pPr>
      <w:r w:rsidRPr="00EB32A6">
        <w:rPr>
          <w:color w:val="000000" w:themeColor="text1"/>
          <w:sz w:val="24"/>
          <w:szCs w:val="24"/>
        </w:rPr>
        <w:tab/>
        <w:t xml:space="preserve">2016г. – 159050,00 </w:t>
      </w:r>
      <w:r w:rsidRPr="00EB32A6">
        <w:rPr>
          <w:bCs/>
          <w:color w:val="000000" w:themeColor="text1"/>
          <w:sz w:val="24"/>
          <w:szCs w:val="24"/>
        </w:rPr>
        <w:t>рублей, в том числе за счёт средств бюджета муниципального района «Вуктыл» – 85150,00 рублей, за счёт средств республиканского бюджета Республики Коми –73900,00 рублей</w:t>
      </w:r>
      <w:r w:rsidR="00123A97" w:rsidRPr="00EB32A6">
        <w:rPr>
          <w:bCs/>
          <w:color w:val="000000" w:themeColor="text1"/>
          <w:sz w:val="24"/>
          <w:szCs w:val="24"/>
        </w:rPr>
        <w:t>;</w:t>
      </w:r>
    </w:p>
    <w:p w:rsidR="000F4CB1" w:rsidRPr="00EB32A6" w:rsidRDefault="000F4CB1" w:rsidP="000F4CB1">
      <w:pPr>
        <w:tabs>
          <w:tab w:val="left" w:pos="709"/>
          <w:tab w:val="left" w:pos="851"/>
          <w:tab w:val="left" w:pos="1065"/>
        </w:tabs>
        <w:jc w:val="both"/>
        <w:rPr>
          <w:bCs/>
          <w:color w:val="000000" w:themeColor="text1"/>
          <w:sz w:val="24"/>
          <w:szCs w:val="24"/>
        </w:rPr>
      </w:pPr>
      <w:r w:rsidRPr="00EB32A6">
        <w:rPr>
          <w:color w:val="000000" w:themeColor="text1"/>
          <w:sz w:val="24"/>
          <w:szCs w:val="24"/>
          <w:lang w:eastAsia="en-US"/>
        </w:rPr>
        <w:tab/>
        <w:t xml:space="preserve">2017г. – </w:t>
      </w:r>
      <w:r w:rsidRPr="00EB32A6">
        <w:rPr>
          <w:bCs/>
          <w:color w:val="000000" w:themeColor="text1"/>
          <w:sz w:val="24"/>
          <w:szCs w:val="24"/>
        </w:rPr>
        <w:t>272900,00  рублей, в том числе за счёт средств бюджета муниципального района «Вуктыл» –  136450,00 рублей, за счёт средств республиканского бюджета Республики Коми – 136450,00</w:t>
      </w:r>
      <w:r w:rsidR="00123A97" w:rsidRPr="00EB32A6">
        <w:rPr>
          <w:bCs/>
          <w:color w:val="000000" w:themeColor="text1"/>
          <w:sz w:val="24"/>
          <w:szCs w:val="24"/>
        </w:rPr>
        <w:t xml:space="preserve"> рублей;</w:t>
      </w:r>
    </w:p>
    <w:p w:rsidR="000F4CB1" w:rsidRPr="00EB32A6" w:rsidRDefault="000F4CB1" w:rsidP="000F4CB1">
      <w:pPr>
        <w:tabs>
          <w:tab w:val="left" w:pos="709"/>
          <w:tab w:val="left" w:pos="851"/>
          <w:tab w:val="left" w:pos="1065"/>
        </w:tabs>
        <w:jc w:val="both"/>
        <w:rPr>
          <w:bCs/>
          <w:color w:val="000000" w:themeColor="text1"/>
          <w:sz w:val="24"/>
          <w:szCs w:val="24"/>
        </w:rPr>
      </w:pPr>
      <w:r w:rsidRPr="00EB32A6">
        <w:rPr>
          <w:color w:val="000000" w:themeColor="text1"/>
          <w:sz w:val="24"/>
          <w:szCs w:val="24"/>
          <w:lang w:eastAsia="en-US"/>
        </w:rPr>
        <w:tab/>
        <w:t xml:space="preserve">2018г. – </w:t>
      </w:r>
      <w:r w:rsidRPr="00EB32A6">
        <w:rPr>
          <w:bCs/>
          <w:color w:val="000000" w:themeColor="text1"/>
          <w:sz w:val="24"/>
          <w:szCs w:val="24"/>
        </w:rPr>
        <w:t>272900,00 рублей, в том числе за счёт средств бюджета муниципального района «Вуктыл» –  136450,00 рублей, за счёт средств республиканского бюджета Республики Коми –136450,00 рублей.</w:t>
      </w:r>
    </w:p>
    <w:p w:rsidR="000F4CB1" w:rsidRPr="00EB32A6" w:rsidRDefault="000F4CB1" w:rsidP="000F4CB1">
      <w:pPr>
        <w:suppressAutoHyphens/>
        <w:ind w:firstLine="709"/>
        <w:jc w:val="both"/>
        <w:rPr>
          <w:bCs/>
          <w:color w:val="000000" w:themeColor="text1"/>
          <w:sz w:val="24"/>
          <w:szCs w:val="24"/>
        </w:rPr>
      </w:pPr>
      <w:r w:rsidRPr="00EB32A6">
        <w:rPr>
          <w:bCs/>
          <w:color w:val="000000" w:themeColor="text1"/>
          <w:sz w:val="24"/>
          <w:szCs w:val="24"/>
        </w:rPr>
        <w:t xml:space="preserve">Ресурсное </w:t>
      </w:r>
      <w:hyperlink r:id="rId18" w:history="1">
        <w:r w:rsidRPr="00EB32A6">
          <w:rPr>
            <w:bCs/>
            <w:color w:val="000000" w:themeColor="text1"/>
            <w:sz w:val="24"/>
            <w:szCs w:val="24"/>
          </w:rPr>
          <w:t>обеспечение</w:t>
        </w:r>
      </w:hyperlink>
      <w:r w:rsidRPr="00EB32A6">
        <w:rPr>
          <w:bCs/>
          <w:color w:val="000000" w:themeColor="text1"/>
          <w:sz w:val="24"/>
          <w:szCs w:val="24"/>
        </w:rPr>
        <w:t xml:space="preserve"> реализации подпрограммы </w:t>
      </w:r>
      <w:r w:rsidRPr="00EB32A6">
        <w:rPr>
          <w:bCs/>
          <w:color w:val="000000" w:themeColor="text1"/>
          <w:sz w:val="24"/>
          <w:szCs w:val="24"/>
          <w:lang w:val="en-US"/>
        </w:rPr>
        <w:t>II</w:t>
      </w:r>
      <w:r w:rsidRPr="00EB32A6">
        <w:rPr>
          <w:bCs/>
          <w:color w:val="000000" w:themeColor="text1"/>
          <w:sz w:val="24"/>
          <w:szCs w:val="24"/>
        </w:rPr>
        <w:t xml:space="preserve"> за счет средств бюджета муниципального района «Вуктыл» (с учетом средств республиканского бюджета Республики</w:t>
      </w:r>
      <w:r w:rsidR="00123A97" w:rsidRPr="00EB32A6">
        <w:rPr>
          <w:bCs/>
          <w:color w:val="000000" w:themeColor="text1"/>
          <w:sz w:val="24"/>
          <w:szCs w:val="24"/>
        </w:rPr>
        <w:t xml:space="preserve"> Коми) приводится в таблице 3.1 приложения к настоящей Программе.</w:t>
      </w:r>
    </w:p>
    <w:p w:rsidR="000F4CB1" w:rsidRPr="00EB32A6" w:rsidRDefault="000F4CB1" w:rsidP="000F4CB1">
      <w:pPr>
        <w:suppressAutoHyphens/>
        <w:ind w:firstLine="540"/>
        <w:jc w:val="both"/>
        <w:rPr>
          <w:bCs/>
          <w:color w:val="000000" w:themeColor="text1"/>
          <w:sz w:val="24"/>
          <w:szCs w:val="24"/>
        </w:rPr>
      </w:pPr>
      <w:r w:rsidRPr="00EB32A6">
        <w:rPr>
          <w:bCs/>
          <w:color w:val="000000" w:themeColor="text1"/>
          <w:sz w:val="24"/>
          <w:szCs w:val="24"/>
        </w:rPr>
        <w:t xml:space="preserve">  Ресурсное </w:t>
      </w:r>
      <w:hyperlink r:id="rId19" w:history="1">
        <w:r w:rsidRPr="00EB32A6">
          <w:rPr>
            <w:bCs/>
            <w:color w:val="000000" w:themeColor="text1"/>
            <w:sz w:val="24"/>
            <w:szCs w:val="24"/>
          </w:rPr>
          <w:t>обеспечение</w:t>
        </w:r>
      </w:hyperlink>
      <w:r w:rsidRPr="00EB32A6">
        <w:rPr>
          <w:bCs/>
          <w:color w:val="000000" w:themeColor="text1"/>
          <w:sz w:val="24"/>
          <w:szCs w:val="24"/>
        </w:rPr>
        <w:t xml:space="preserve"> и прогнозная оценка расходов бюджета муниципального района «Вуктыл» (с учетом средств федерального бюджета Российской Федерации, республиканского бюджета Республики Коми), бюджетов поселений и иных организаций на реализацию целей подпрограммы </w:t>
      </w:r>
      <w:r w:rsidRPr="00EB32A6">
        <w:rPr>
          <w:bCs/>
          <w:color w:val="000000" w:themeColor="text1"/>
          <w:sz w:val="24"/>
          <w:szCs w:val="24"/>
          <w:lang w:val="en-US"/>
        </w:rPr>
        <w:t>II</w:t>
      </w:r>
      <w:r w:rsidRPr="00EB32A6">
        <w:rPr>
          <w:bCs/>
          <w:color w:val="000000" w:themeColor="text1"/>
          <w:sz w:val="24"/>
          <w:szCs w:val="24"/>
        </w:rPr>
        <w:t xml:space="preserve"> по годам реализации приводятся в таблице 3.2 приложения к </w:t>
      </w:r>
      <w:r w:rsidR="00123A97" w:rsidRPr="00EB32A6">
        <w:rPr>
          <w:bCs/>
          <w:color w:val="000000" w:themeColor="text1"/>
          <w:sz w:val="24"/>
          <w:szCs w:val="24"/>
        </w:rPr>
        <w:t xml:space="preserve">настоящей </w:t>
      </w:r>
      <w:r w:rsidRPr="00EB32A6">
        <w:rPr>
          <w:bCs/>
          <w:color w:val="000000" w:themeColor="text1"/>
          <w:sz w:val="24"/>
          <w:szCs w:val="24"/>
        </w:rPr>
        <w:t>Программе.</w:t>
      </w:r>
      <w:r w:rsidR="009910BF" w:rsidRPr="00EB32A6">
        <w:rPr>
          <w:bCs/>
          <w:color w:val="000000" w:themeColor="text1"/>
          <w:sz w:val="24"/>
          <w:szCs w:val="24"/>
        </w:rPr>
        <w:t>»</w:t>
      </w:r>
      <w:r w:rsidR="00756AEE" w:rsidRPr="00EB32A6">
        <w:rPr>
          <w:bCs/>
          <w:color w:val="000000" w:themeColor="text1"/>
          <w:sz w:val="24"/>
          <w:szCs w:val="24"/>
        </w:rPr>
        <w:t>;</w:t>
      </w:r>
    </w:p>
    <w:p w:rsidR="000F4CB1" w:rsidRPr="00EB32A6" w:rsidRDefault="001E4CCD" w:rsidP="000F4CB1">
      <w:pPr>
        <w:pStyle w:val="ConsPlusCel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32A6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0F4CB1" w:rsidRPr="00EB32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подпрограмме </w:t>
      </w:r>
      <w:r w:rsidR="000F4CB1" w:rsidRPr="00EB32A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III</w:t>
      </w:r>
      <w:r w:rsidR="000F4CB1" w:rsidRPr="00EB32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«Профилактика правонарушений» (далее - подпрограмма </w:t>
      </w:r>
      <w:r w:rsidR="000F4CB1" w:rsidRPr="00EB32A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III</w:t>
      </w:r>
      <w:r w:rsidR="000F4CB1" w:rsidRPr="00EB32A6">
        <w:rPr>
          <w:rFonts w:ascii="Times New Roman" w:hAnsi="Times New Roman" w:cs="Times New Roman"/>
          <w:color w:val="000000" w:themeColor="text1"/>
          <w:sz w:val="24"/>
          <w:szCs w:val="24"/>
        </w:rPr>
        <w:t>):</w:t>
      </w:r>
    </w:p>
    <w:p w:rsidR="000F4CB1" w:rsidRPr="00EB32A6" w:rsidRDefault="000F4CB1" w:rsidP="00756AEE">
      <w:pPr>
        <w:shd w:val="clear" w:color="auto" w:fill="FFFFFF"/>
        <w:tabs>
          <w:tab w:val="left" w:pos="993"/>
        </w:tabs>
        <w:ind w:firstLine="567"/>
        <w:jc w:val="both"/>
        <w:rPr>
          <w:color w:val="000000" w:themeColor="text1"/>
          <w:sz w:val="24"/>
          <w:szCs w:val="24"/>
        </w:rPr>
      </w:pPr>
      <w:r w:rsidRPr="00EB32A6">
        <w:rPr>
          <w:color w:val="000000" w:themeColor="text1"/>
          <w:sz w:val="24"/>
          <w:szCs w:val="24"/>
        </w:rPr>
        <w:lastRenderedPageBreak/>
        <w:t xml:space="preserve">а) строку «Объемы бюджетных ассигнований подпрограммы </w:t>
      </w:r>
      <w:r w:rsidRPr="00EB32A6">
        <w:rPr>
          <w:color w:val="000000" w:themeColor="text1"/>
          <w:sz w:val="24"/>
          <w:szCs w:val="24"/>
          <w:lang w:val="en-US"/>
        </w:rPr>
        <w:t>III</w:t>
      </w:r>
      <w:r w:rsidRPr="00EB32A6">
        <w:rPr>
          <w:color w:val="000000" w:themeColor="text1"/>
          <w:sz w:val="24"/>
          <w:szCs w:val="24"/>
        </w:rPr>
        <w:t xml:space="preserve">» </w:t>
      </w:r>
      <w:r w:rsidR="00D558F2">
        <w:rPr>
          <w:color w:val="000000" w:themeColor="text1"/>
          <w:sz w:val="24"/>
          <w:szCs w:val="24"/>
        </w:rPr>
        <w:t>п</w:t>
      </w:r>
      <w:r w:rsidRPr="00EB32A6">
        <w:rPr>
          <w:color w:val="000000" w:themeColor="text1"/>
          <w:sz w:val="24"/>
          <w:szCs w:val="24"/>
        </w:rPr>
        <w:t xml:space="preserve">аспорта подпрограммы </w:t>
      </w:r>
      <w:r w:rsidRPr="00EB32A6">
        <w:rPr>
          <w:color w:val="000000" w:themeColor="text1"/>
          <w:sz w:val="24"/>
          <w:szCs w:val="24"/>
          <w:lang w:val="en-US"/>
        </w:rPr>
        <w:t>III</w:t>
      </w:r>
      <w:r w:rsidR="00756AEE" w:rsidRPr="00EB32A6">
        <w:rPr>
          <w:color w:val="000000" w:themeColor="text1"/>
          <w:sz w:val="24"/>
          <w:szCs w:val="24"/>
        </w:rPr>
        <w:t xml:space="preserve"> изложить в следующей редакции:</w:t>
      </w:r>
    </w:p>
    <w:p w:rsidR="000F4CB1" w:rsidRPr="00EB32A6" w:rsidRDefault="000F4CB1" w:rsidP="000F4CB1">
      <w:pPr>
        <w:pStyle w:val="a0"/>
        <w:tabs>
          <w:tab w:val="left" w:pos="9356"/>
        </w:tabs>
        <w:rPr>
          <w:color w:val="000000" w:themeColor="text1"/>
          <w:sz w:val="24"/>
          <w:szCs w:val="24"/>
        </w:rPr>
      </w:pPr>
      <w:r w:rsidRPr="00EB32A6">
        <w:rPr>
          <w:color w:val="000000" w:themeColor="text1"/>
          <w:sz w:val="24"/>
          <w:szCs w:val="24"/>
        </w:rPr>
        <w:t>«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10"/>
        <w:gridCol w:w="6946"/>
      </w:tblGrid>
      <w:tr w:rsidR="00EB32A6" w:rsidRPr="00EB32A6" w:rsidTr="000F4CB1">
        <w:trPr>
          <w:trHeight w:val="494"/>
        </w:trPr>
        <w:tc>
          <w:tcPr>
            <w:tcW w:w="2410" w:type="dxa"/>
          </w:tcPr>
          <w:p w:rsidR="000F4CB1" w:rsidRPr="00EB32A6" w:rsidRDefault="000F4CB1" w:rsidP="000F4CB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B32A6">
              <w:rPr>
                <w:color w:val="000000" w:themeColor="text1"/>
                <w:sz w:val="24"/>
                <w:szCs w:val="24"/>
              </w:rPr>
              <w:t xml:space="preserve">Объемы бюджетных ассигнований </w:t>
            </w:r>
          </w:p>
          <w:p w:rsidR="000F4CB1" w:rsidRPr="00EB32A6" w:rsidRDefault="000F4CB1" w:rsidP="000F4CB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B32A6">
              <w:rPr>
                <w:color w:val="000000" w:themeColor="text1"/>
                <w:sz w:val="24"/>
                <w:szCs w:val="24"/>
              </w:rPr>
              <w:t xml:space="preserve">подпрограммы </w:t>
            </w:r>
            <w:r w:rsidRPr="00EB32A6">
              <w:rPr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6946" w:type="dxa"/>
          </w:tcPr>
          <w:p w:rsidR="000F4CB1" w:rsidRPr="00EB32A6" w:rsidRDefault="000F4CB1" w:rsidP="000F4CB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B32A6">
              <w:rPr>
                <w:color w:val="000000" w:themeColor="text1"/>
                <w:sz w:val="24"/>
                <w:szCs w:val="24"/>
              </w:rPr>
              <w:t>Объем финансирования в 2016-2018 годах за счет средств бюджета МР «Вуктыл» составляет 120000,00 руб., в том числе по годам:</w:t>
            </w:r>
          </w:p>
          <w:p w:rsidR="000F4CB1" w:rsidRPr="00EB32A6" w:rsidRDefault="000F4CB1" w:rsidP="000F4CB1">
            <w:pPr>
              <w:shd w:val="clear" w:color="auto" w:fill="FFFFFF"/>
              <w:ind w:right="102"/>
              <w:jc w:val="both"/>
              <w:rPr>
                <w:color w:val="000000" w:themeColor="text1"/>
                <w:sz w:val="24"/>
                <w:szCs w:val="24"/>
              </w:rPr>
            </w:pPr>
            <w:r w:rsidRPr="00EB32A6">
              <w:rPr>
                <w:color w:val="000000" w:themeColor="text1"/>
                <w:sz w:val="24"/>
                <w:szCs w:val="24"/>
              </w:rPr>
              <w:t>2016 г. – 120000,00 руб.;</w:t>
            </w:r>
          </w:p>
          <w:p w:rsidR="000F4CB1" w:rsidRPr="00EB32A6" w:rsidRDefault="000F4CB1" w:rsidP="000F4CB1">
            <w:pPr>
              <w:shd w:val="clear" w:color="auto" w:fill="FFFFFF"/>
              <w:ind w:right="102"/>
              <w:jc w:val="both"/>
              <w:rPr>
                <w:color w:val="000000" w:themeColor="text1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EB32A6">
                <w:rPr>
                  <w:color w:val="000000" w:themeColor="text1"/>
                  <w:sz w:val="24"/>
                  <w:szCs w:val="24"/>
                </w:rPr>
                <w:t>2017 г</w:t>
              </w:r>
            </w:smartTag>
            <w:r w:rsidRPr="00EB32A6">
              <w:rPr>
                <w:color w:val="000000" w:themeColor="text1"/>
                <w:sz w:val="24"/>
                <w:szCs w:val="24"/>
              </w:rPr>
              <w:t>. – 0,00 руб.;</w:t>
            </w:r>
          </w:p>
          <w:p w:rsidR="000F4CB1" w:rsidRPr="00EB32A6" w:rsidRDefault="000F4CB1" w:rsidP="000F4CB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EB32A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2018 г</w:t>
              </w:r>
            </w:smartTag>
            <w:r w:rsidRPr="00EB3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– 0,00 руб.</w:t>
            </w:r>
          </w:p>
        </w:tc>
      </w:tr>
    </w:tbl>
    <w:p w:rsidR="00AF4B1A" w:rsidRPr="00EB32A6" w:rsidRDefault="00226263" w:rsidP="001E4CCD">
      <w:pPr>
        <w:suppressAutoHyphens/>
        <w:ind w:firstLine="567"/>
        <w:jc w:val="right"/>
        <w:outlineLvl w:val="2"/>
        <w:rPr>
          <w:color w:val="000000" w:themeColor="text1"/>
          <w:sz w:val="24"/>
          <w:szCs w:val="24"/>
        </w:rPr>
      </w:pPr>
      <w:r w:rsidRPr="00EB32A6">
        <w:rPr>
          <w:color w:val="000000" w:themeColor="text1"/>
          <w:sz w:val="24"/>
          <w:szCs w:val="24"/>
        </w:rPr>
        <w:t>»;</w:t>
      </w:r>
    </w:p>
    <w:p w:rsidR="00BD1300" w:rsidRPr="00EB32A6" w:rsidRDefault="00AF4B1A" w:rsidP="00BD1300">
      <w:pPr>
        <w:pStyle w:val="a0"/>
        <w:tabs>
          <w:tab w:val="left" w:pos="1110"/>
          <w:tab w:val="left" w:pos="9498"/>
        </w:tabs>
        <w:ind w:firstLine="567"/>
        <w:rPr>
          <w:color w:val="000000" w:themeColor="text1"/>
          <w:sz w:val="24"/>
          <w:szCs w:val="24"/>
        </w:rPr>
      </w:pPr>
      <w:r w:rsidRPr="00EB32A6">
        <w:rPr>
          <w:color w:val="000000" w:themeColor="text1"/>
          <w:sz w:val="24"/>
          <w:szCs w:val="24"/>
        </w:rPr>
        <w:t xml:space="preserve"> </w:t>
      </w:r>
      <w:r w:rsidR="001E4CCD" w:rsidRPr="00EB32A6">
        <w:rPr>
          <w:color w:val="000000" w:themeColor="text1"/>
          <w:sz w:val="24"/>
          <w:szCs w:val="24"/>
        </w:rPr>
        <w:t xml:space="preserve">б) </w:t>
      </w:r>
      <w:r w:rsidR="00123A97" w:rsidRPr="00EB32A6">
        <w:rPr>
          <w:color w:val="000000" w:themeColor="text1"/>
          <w:sz w:val="24"/>
          <w:szCs w:val="24"/>
        </w:rPr>
        <w:t>под</w:t>
      </w:r>
      <w:r w:rsidR="00BD1300" w:rsidRPr="00EB32A6">
        <w:rPr>
          <w:color w:val="000000" w:themeColor="text1"/>
          <w:sz w:val="24"/>
          <w:szCs w:val="24"/>
        </w:rPr>
        <w:t>пункт</w:t>
      </w:r>
      <w:r w:rsidR="001E4CCD" w:rsidRPr="00EB32A6">
        <w:rPr>
          <w:color w:val="000000" w:themeColor="text1"/>
          <w:sz w:val="24"/>
          <w:szCs w:val="24"/>
        </w:rPr>
        <w:t xml:space="preserve"> 3.1 раздела 3</w:t>
      </w:r>
      <w:r w:rsidR="00BD1300" w:rsidRPr="00EB32A6">
        <w:rPr>
          <w:color w:val="000000" w:themeColor="text1"/>
          <w:sz w:val="24"/>
          <w:szCs w:val="24"/>
        </w:rPr>
        <w:t xml:space="preserve"> изложить в следующей редакции:</w:t>
      </w:r>
    </w:p>
    <w:p w:rsidR="00BD1300" w:rsidRPr="00EB32A6" w:rsidRDefault="00BD1300" w:rsidP="00F43BF6">
      <w:pPr>
        <w:pStyle w:val="a0"/>
        <w:tabs>
          <w:tab w:val="left" w:pos="1110"/>
          <w:tab w:val="left" w:pos="9498"/>
        </w:tabs>
        <w:ind w:firstLine="567"/>
        <w:rPr>
          <w:color w:val="000000" w:themeColor="text1"/>
        </w:rPr>
      </w:pPr>
      <w:r w:rsidRPr="00EB32A6">
        <w:rPr>
          <w:color w:val="000000" w:themeColor="text1"/>
          <w:sz w:val="24"/>
          <w:szCs w:val="24"/>
        </w:rPr>
        <w:t>«3.1. Проведение мероприятий по профилактике злоупотребления наркотическими средствами и их незаконному обороту, борьбе с алкоголизмом на территории муниципального района «Вуктыл»</w:t>
      </w:r>
      <w:r w:rsidR="00F95C1A" w:rsidRPr="00EB32A6">
        <w:rPr>
          <w:color w:val="000000" w:themeColor="text1"/>
          <w:sz w:val="24"/>
          <w:szCs w:val="24"/>
        </w:rPr>
        <w:t>.»;</w:t>
      </w:r>
    </w:p>
    <w:p w:rsidR="000F4CB1" w:rsidRPr="00EB32A6" w:rsidRDefault="001E4CCD" w:rsidP="00756AEE">
      <w:pPr>
        <w:pStyle w:val="a0"/>
        <w:tabs>
          <w:tab w:val="left" w:pos="1110"/>
          <w:tab w:val="left" w:pos="9498"/>
        </w:tabs>
        <w:ind w:firstLine="567"/>
        <w:jc w:val="left"/>
        <w:rPr>
          <w:color w:val="000000" w:themeColor="text1"/>
          <w:sz w:val="24"/>
          <w:szCs w:val="24"/>
        </w:rPr>
      </w:pPr>
      <w:r w:rsidRPr="00EB32A6">
        <w:rPr>
          <w:color w:val="000000" w:themeColor="text1"/>
          <w:sz w:val="24"/>
          <w:szCs w:val="24"/>
        </w:rPr>
        <w:t>в)</w:t>
      </w:r>
      <w:r w:rsidR="000F4CB1" w:rsidRPr="00EB32A6">
        <w:rPr>
          <w:color w:val="000000" w:themeColor="text1"/>
          <w:sz w:val="24"/>
          <w:szCs w:val="24"/>
        </w:rPr>
        <w:t xml:space="preserve"> раздел 5 </w:t>
      </w:r>
      <w:r w:rsidR="00756AEE" w:rsidRPr="00EB32A6">
        <w:rPr>
          <w:color w:val="000000" w:themeColor="text1"/>
          <w:sz w:val="24"/>
          <w:szCs w:val="24"/>
        </w:rPr>
        <w:t xml:space="preserve"> изложить в следующей редакции:</w:t>
      </w:r>
    </w:p>
    <w:p w:rsidR="000F4CB1" w:rsidRPr="00EB32A6" w:rsidRDefault="000F4CB1" w:rsidP="000F4CB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B32A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«5. Ресурсное обеспечение подпрограммы </w:t>
      </w:r>
      <w:r w:rsidRPr="00EB32A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III</w:t>
      </w:r>
    </w:p>
    <w:p w:rsidR="000F4CB1" w:rsidRPr="00EB32A6" w:rsidRDefault="000F4CB1" w:rsidP="000F4CB1">
      <w:pPr>
        <w:ind w:firstLine="709"/>
        <w:jc w:val="both"/>
        <w:rPr>
          <w:color w:val="000000" w:themeColor="text1"/>
          <w:sz w:val="24"/>
          <w:szCs w:val="24"/>
        </w:rPr>
      </w:pPr>
      <w:r w:rsidRPr="00EB32A6">
        <w:rPr>
          <w:bCs/>
          <w:color w:val="000000" w:themeColor="text1"/>
          <w:sz w:val="24"/>
          <w:szCs w:val="24"/>
        </w:rPr>
        <w:t xml:space="preserve">Объем финансирования  Подпрограммы </w:t>
      </w:r>
      <w:r w:rsidRPr="00EB32A6">
        <w:rPr>
          <w:bCs/>
          <w:color w:val="000000" w:themeColor="text1"/>
          <w:sz w:val="24"/>
          <w:szCs w:val="24"/>
          <w:lang w:val="en-US"/>
        </w:rPr>
        <w:t>III</w:t>
      </w:r>
      <w:r w:rsidRPr="00EB32A6">
        <w:rPr>
          <w:bCs/>
          <w:color w:val="000000" w:themeColor="text1"/>
          <w:sz w:val="24"/>
          <w:szCs w:val="24"/>
        </w:rPr>
        <w:t xml:space="preserve"> в 2016 - 2018 годах </w:t>
      </w:r>
      <w:r w:rsidRPr="00EB32A6">
        <w:rPr>
          <w:color w:val="000000" w:themeColor="text1"/>
          <w:sz w:val="24"/>
          <w:szCs w:val="24"/>
        </w:rPr>
        <w:t xml:space="preserve"> за счет средств бюджета МР «Вуктыл» составляет 120000,00 руб., в том числе по годам:</w:t>
      </w:r>
    </w:p>
    <w:p w:rsidR="000F4CB1" w:rsidRPr="00EB32A6" w:rsidRDefault="000F4CB1" w:rsidP="000F4CB1">
      <w:pPr>
        <w:tabs>
          <w:tab w:val="left" w:pos="709"/>
          <w:tab w:val="left" w:pos="851"/>
          <w:tab w:val="left" w:pos="1065"/>
        </w:tabs>
        <w:jc w:val="both"/>
        <w:rPr>
          <w:bCs/>
          <w:color w:val="000000" w:themeColor="text1"/>
          <w:sz w:val="24"/>
          <w:szCs w:val="24"/>
        </w:rPr>
      </w:pPr>
      <w:r w:rsidRPr="00EB32A6">
        <w:rPr>
          <w:color w:val="000000" w:themeColor="text1"/>
          <w:sz w:val="24"/>
          <w:szCs w:val="24"/>
        </w:rPr>
        <w:tab/>
        <w:t xml:space="preserve">2016 г. – 120000,00 </w:t>
      </w:r>
      <w:r w:rsidRPr="00EB32A6">
        <w:rPr>
          <w:bCs/>
          <w:color w:val="000000" w:themeColor="text1"/>
          <w:sz w:val="24"/>
          <w:szCs w:val="24"/>
        </w:rPr>
        <w:t>рублей, в том числе за счёт средств бюджета муниципального района «Вуктыл» –  120000,00 рублей, за счёт средств республиканского бюджет</w:t>
      </w:r>
      <w:r w:rsidR="00123A97" w:rsidRPr="00EB32A6">
        <w:rPr>
          <w:bCs/>
          <w:color w:val="000000" w:themeColor="text1"/>
          <w:sz w:val="24"/>
          <w:szCs w:val="24"/>
        </w:rPr>
        <w:t>а Республики Коми – 0,00 рублей;</w:t>
      </w:r>
    </w:p>
    <w:p w:rsidR="000F4CB1" w:rsidRPr="00EB32A6" w:rsidRDefault="000F4CB1" w:rsidP="000F4CB1">
      <w:pPr>
        <w:tabs>
          <w:tab w:val="left" w:pos="709"/>
          <w:tab w:val="left" w:pos="851"/>
          <w:tab w:val="left" w:pos="1065"/>
        </w:tabs>
        <w:jc w:val="both"/>
        <w:rPr>
          <w:bCs/>
          <w:color w:val="000000" w:themeColor="text1"/>
          <w:sz w:val="24"/>
          <w:szCs w:val="24"/>
        </w:rPr>
      </w:pPr>
      <w:r w:rsidRPr="00EB32A6">
        <w:rPr>
          <w:color w:val="000000" w:themeColor="text1"/>
          <w:sz w:val="24"/>
          <w:szCs w:val="24"/>
        </w:rPr>
        <w:tab/>
      </w:r>
      <w:smartTag w:uri="urn:schemas-microsoft-com:office:smarttags" w:element="metricconverter">
        <w:smartTagPr>
          <w:attr w:name="ProductID" w:val="2017 г"/>
        </w:smartTagPr>
        <w:r w:rsidRPr="00EB32A6">
          <w:rPr>
            <w:color w:val="000000" w:themeColor="text1"/>
            <w:sz w:val="24"/>
            <w:szCs w:val="24"/>
          </w:rPr>
          <w:t>2017 г</w:t>
        </w:r>
      </w:smartTag>
      <w:r w:rsidRPr="00EB32A6">
        <w:rPr>
          <w:color w:val="000000" w:themeColor="text1"/>
          <w:sz w:val="24"/>
          <w:szCs w:val="24"/>
        </w:rPr>
        <w:t xml:space="preserve">. – 0,00 </w:t>
      </w:r>
      <w:r w:rsidRPr="00EB32A6">
        <w:rPr>
          <w:bCs/>
          <w:color w:val="000000" w:themeColor="text1"/>
          <w:sz w:val="24"/>
          <w:szCs w:val="24"/>
        </w:rPr>
        <w:t>рублей, в том числе за счёт средств бюджета муниципального района «Вуктыл» –  0,00 рублей, за счёт средств республиканского бюджет</w:t>
      </w:r>
      <w:r w:rsidR="00123A97" w:rsidRPr="00EB32A6">
        <w:rPr>
          <w:bCs/>
          <w:color w:val="000000" w:themeColor="text1"/>
          <w:sz w:val="24"/>
          <w:szCs w:val="24"/>
        </w:rPr>
        <w:t>а Республики Коми – 0,00 рублей;</w:t>
      </w:r>
    </w:p>
    <w:p w:rsidR="000F4CB1" w:rsidRPr="00EB32A6" w:rsidRDefault="000F4CB1" w:rsidP="000F4CB1">
      <w:pPr>
        <w:tabs>
          <w:tab w:val="left" w:pos="709"/>
          <w:tab w:val="left" w:pos="851"/>
          <w:tab w:val="left" w:pos="1065"/>
        </w:tabs>
        <w:jc w:val="both"/>
        <w:rPr>
          <w:bCs/>
          <w:color w:val="000000" w:themeColor="text1"/>
          <w:sz w:val="24"/>
          <w:szCs w:val="24"/>
        </w:rPr>
      </w:pPr>
      <w:r w:rsidRPr="00EB32A6">
        <w:rPr>
          <w:color w:val="000000" w:themeColor="text1"/>
          <w:sz w:val="24"/>
          <w:szCs w:val="24"/>
        </w:rPr>
        <w:tab/>
      </w:r>
      <w:smartTag w:uri="urn:schemas-microsoft-com:office:smarttags" w:element="metricconverter">
        <w:smartTagPr>
          <w:attr w:name="ProductID" w:val="2018 г"/>
        </w:smartTagPr>
        <w:r w:rsidRPr="00EB32A6">
          <w:rPr>
            <w:color w:val="000000" w:themeColor="text1"/>
            <w:sz w:val="24"/>
            <w:szCs w:val="24"/>
          </w:rPr>
          <w:t>2018 г</w:t>
        </w:r>
      </w:smartTag>
      <w:r w:rsidRPr="00EB32A6">
        <w:rPr>
          <w:color w:val="000000" w:themeColor="text1"/>
          <w:sz w:val="24"/>
          <w:szCs w:val="24"/>
        </w:rPr>
        <w:t xml:space="preserve">. – 0,00 </w:t>
      </w:r>
      <w:r w:rsidRPr="00EB32A6">
        <w:rPr>
          <w:bCs/>
          <w:color w:val="000000" w:themeColor="text1"/>
          <w:sz w:val="24"/>
          <w:szCs w:val="24"/>
        </w:rPr>
        <w:t>рублей, в том числе за счёт средств бюджета муниципального района «Вуктыл» –  0,00 рублей, за счёт средств республиканского бюджета Республики Коми – 0,00 рублей.</w:t>
      </w:r>
    </w:p>
    <w:p w:rsidR="000F4CB1" w:rsidRPr="00EB32A6" w:rsidRDefault="000F4CB1" w:rsidP="000F4CB1">
      <w:pPr>
        <w:suppressAutoHyphens/>
        <w:ind w:firstLine="709"/>
        <w:jc w:val="both"/>
        <w:rPr>
          <w:bCs/>
          <w:color w:val="000000" w:themeColor="text1"/>
          <w:sz w:val="24"/>
          <w:szCs w:val="24"/>
        </w:rPr>
      </w:pPr>
      <w:r w:rsidRPr="00EB32A6">
        <w:rPr>
          <w:bCs/>
          <w:color w:val="000000" w:themeColor="text1"/>
          <w:sz w:val="24"/>
          <w:szCs w:val="24"/>
        </w:rPr>
        <w:t xml:space="preserve">Ресурсное </w:t>
      </w:r>
      <w:hyperlink r:id="rId20" w:history="1">
        <w:r w:rsidRPr="00EB32A6">
          <w:rPr>
            <w:bCs/>
            <w:color w:val="000000" w:themeColor="text1"/>
            <w:sz w:val="24"/>
            <w:szCs w:val="24"/>
          </w:rPr>
          <w:t>обеспечение</w:t>
        </w:r>
      </w:hyperlink>
      <w:r w:rsidRPr="00EB32A6">
        <w:rPr>
          <w:bCs/>
          <w:color w:val="000000" w:themeColor="text1"/>
          <w:sz w:val="24"/>
          <w:szCs w:val="24"/>
        </w:rPr>
        <w:t xml:space="preserve"> реализации подпрограммы </w:t>
      </w:r>
      <w:r w:rsidRPr="00EB32A6">
        <w:rPr>
          <w:bCs/>
          <w:color w:val="000000" w:themeColor="text1"/>
          <w:sz w:val="24"/>
          <w:szCs w:val="24"/>
          <w:lang w:val="en-US"/>
        </w:rPr>
        <w:t>III</w:t>
      </w:r>
      <w:r w:rsidRPr="00EB32A6">
        <w:rPr>
          <w:bCs/>
          <w:color w:val="000000" w:themeColor="text1"/>
          <w:sz w:val="24"/>
          <w:szCs w:val="24"/>
        </w:rPr>
        <w:t xml:space="preserve"> за счет средств бюджета муниципального района «Вуктыл» (с учетом средств республиканского бюджета Республики</w:t>
      </w:r>
      <w:r w:rsidR="00123A97" w:rsidRPr="00EB32A6">
        <w:rPr>
          <w:bCs/>
          <w:color w:val="000000" w:themeColor="text1"/>
          <w:sz w:val="24"/>
          <w:szCs w:val="24"/>
        </w:rPr>
        <w:t xml:space="preserve"> Коми) приводится в таблице 3.1 приложения к настоящей Программе.</w:t>
      </w:r>
    </w:p>
    <w:p w:rsidR="000F4CB1" w:rsidRPr="00EB32A6" w:rsidRDefault="00D558F2" w:rsidP="000F4CB1">
      <w:pPr>
        <w:suppressAutoHyphens/>
        <w:ind w:firstLine="540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 </w:t>
      </w:r>
      <w:r w:rsidR="000F4CB1" w:rsidRPr="00EB32A6">
        <w:rPr>
          <w:bCs/>
          <w:color w:val="000000" w:themeColor="text1"/>
          <w:sz w:val="24"/>
          <w:szCs w:val="24"/>
        </w:rPr>
        <w:t xml:space="preserve"> Ресурсное </w:t>
      </w:r>
      <w:hyperlink r:id="rId21" w:history="1">
        <w:r w:rsidR="000F4CB1" w:rsidRPr="00EB32A6">
          <w:rPr>
            <w:bCs/>
            <w:color w:val="000000" w:themeColor="text1"/>
            <w:sz w:val="24"/>
            <w:szCs w:val="24"/>
          </w:rPr>
          <w:t>обеспечение</w:t>
        </w:r>
      </w:hyperlink>
      <w:r w:rsidR="000F4CB1" w:rsidRPr="00EB32A6">
        <w:rPr>
          <w:bCs/>
          <w:color w:val="000000" w:themeColor="text1"/>
          <w:sz w:val="24"/>
          <w:szCs w:val="24"/>
        </w:rPr>
        <w:t xml:space="preserve"> и прогнозная оценка расходов бюджета муниципального района «Вуктыл» (с учетом средств федерального бюджета Российской Федерации, республиканского бюджета Республики Коми), бюджетов поселений и иных организаций на реализацию целей подпрограммы </w:t>
      </w:r>
      <w:r w:rsidR="000F4CB1" w:rsidRPr="00EB32A6">
        <w:rPr>
          <w:bCs/>
          <w:color w:val="000000" w:themeColor="text1"/>
          <w:sz w:val="24"/>
          <w:szCs w:val="24"/>
          <w:lang w:val="en-US"/>
        </w:rPr>
        <w:t>III</w:t>
      </w:r>
      <w:r w:rsidR="000F4CB1" w:rsidRPr="00EB32A6">
        <w:rPr>
          <w:bCs/>
          <w:color w:val="000000" w:themeColor="text1"/>
          <w:sz w:val="24"/>
          <w:szCs w:val="24"/>
        </w:rPr>
        <w:t xml:space="preserve"> по годам реализации приводятся в таблице 3.2 приложения к </w:t>
      </w:r>
      <w:r w:rsidR="00123A97" w:rsidRPr="00EB32A6">
        <w:rPr>
          <w:bCs/>
          <w:color w:val="000000" w:themeColor="text1"/>
          <w:sz w:val="24"/>
          <w:szCs w:val="24"/>
        </w:rPr>
        <w:t xml:space="preserve">настоящей </w:t>
      </w:r>
      <w:r w:rsidR="000F4CB1" w:rsidRPr="00EB32A6">
        <w:rPr>
          <w:bCs/>
          <w:color w:val="000000" w:themeColor="text1"/>
          <w:sz w:val="24"/>
          <w:szCs w:val="24"/>
        </w:rPr>
        <w:t>Программе.</w:t>
      </w:r>
      <w:r w:rsidR="009910BF" w:rsidRPr="00EB32A6">
        <w:rPr>
          <w:bCs/>
          <w:color w:val="000000" w:themeColor="text1"/>
          <w:sz w:val="24"/>
          <w:szCs w:val="24"/>
        </w:rPr>
        <w:t>»</w:t>
      </w:r>
      <w:r w:rsidR="00756AEE" w:rsidRPr="00EB32A6">
        <w:rPr>
          <w:bCs/>
          <w:color w:val="000000" w:themeColor="text1"/>
          <w:sz w:val="24"/>
          <w:szCs w:val="24"/>
        </w:rPr>
        <w:t>;</w:t>
      </w:r>
    </w:p>
    <w:p w:rsidR="009549F8" w:rsidRPr="00EB32A6" w:rsidRDefault="00D558F2" w:rsidP="009549F8">
      <w:pPr>
        <w:suppressAutoHyphens/>
        <w:ind w:firstLine="567"/>
        <w:jc w:val="both"/>
        <w:outlineLvl w:val="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="001E4CCD" w:rsidRPr="00EB32A6">
        <w:rPr>
          <w:color w:val="000000" w:themeColor="text1"/>
          <w:sz w:val="24"/>
          <w:szCs w:val="24"/>
        </w:rPr>
        <w:t>9</w:t>
      </w:r>
      <w:r w:rsidR="00490724" w:rsidRPr="00EB32A6">
        <w:rPr>
          <w:color w:val="000000" w:themeColor="text1"/>
          <w:sz w:val="24"/>
          <w:szCs w:val="24"/>
        </w:rPr>
        <w:t xml:space="preserve">. в подпрограмме </w:t>
      </w:r>
      <w:r w:rsidR="000F4CB1" w:rsidRPr="00EB32A6">
        <w:rPr>
          <w:color w:val="000000" w:themeColor="text1"/>
          <w:sz w:val="24"/>
          <w:szCs w:val="24"/>
          <w:lang w:val="en-US"/>
        </w:rPr>
        <w:t>IV</w:t>
      </w:r>
      <w:r w:rsidR="00490724" w:rsidRPr="00EB32A6">
        <w:rPr>
          <w:color w:val="000000" w:themeColor="text1"/>
          <w:sz w:val="24"/>
          <w:szCs w:val="24"/>
        </w:rPr>
        <w:t xml:space="preserve"> «Профилактика терроризма и экстремизма</w:t>
      </w:r>
      <w:r w:rsidR="00110678" w:rsidRPr="00EB32A6">
        <w:rPr>
          <w:color w:val="000000" w:themeColor="text1"/>
          <w:sz w:val="24"/>
          <w:szCs w:val="24"/>
        </w:rPr>
        <w:t>»</w:t>
      </w:r>
      <w:r w:rsidR="00490724" w:rsidRPr="00EB32A6">
        <w:rPr>
          <w:color w:val="000000" w:themeColor="text1"/>
          <w:sz w:val="24"/>
          <w:szCs w:val="24"/>
        </w:rPr>
        <w:t xml:space="preserve"> (далее – подпрограмма </w:t>
      </w:r>
      <w:r w:rsidR="000F4CB1" w:rsidRPr="00EB32A6">
        <w:rPr>
          <w:color w:val="000000" w:themeColor="text1"/>
          <w:sz w:val="24"/>
          <w:szCs w:val="24"/>
          <w:lang w:val="en-US"/>
        </w:rPr>
        <w:t>IV</w:t>
      </w:r>
      <w:r w:rsidR="00490724" w:rsidRPr="00EB32A6">
        <w:rPr>
          <w:color w:val="000000" w:themeColor="text1"/>
          <w:sz w:val="24"/>
          <w:szCs w:val="24"/>
        </w:rPr>
        <w:t>):</w:t>
      </w:r>
    </w:p>
    <w:p w:rsidR="00490724" w:rsidRPr="00EB32A6" w:rsidRDefault="00490724" w:rsidP="009549F8">
      <w:pPr>
        <w:suppressAutoHyphens/>
        <w:ind w:firstLine="567"/>
        <w:jc w:val="both"/>
        <w:outlineLvl w:val="2"/>
        <w:rPr>
          <w:color w:val="000000" w:themeColor="text1"/>
          <w:sz w:val="24"/>
          <w:szCs w:val="24"/>
        </w:rPr>
      </w:pPr>
      <w:r w:rsidRPr="00EB32A6">
        <w:rPr>
          <w:color w:val="000000" w:themeColor="text1"/>
          <w:sz w:val="24"/>
          <w:szCs w:val="24"/>
        </w:rPr>
        <w:t>а) строку «Объемы бюдж</w:t>
      </w:r>
      <w:r w:rsidR="00956E83" w:rsidRPr="00EB32A6">
        <w:rPr>
          <w:color w:val="000000" w:themeColor="text1"/>
          <w:sz w:val="24"/>
          <w:szCs w:val="24"/>
        </w:rPr>
        <w:t xml:space="preserve">етных ассигнований подпрограммы </w:t>
      </w:r>
      <w:r w:rsidR="000F4CB1" w:rsidRPr="00EB32A6">
        <w:rPr>
          <w:color w:val="000000" w:themeColor="text1"/>
          <w:sz w:val="24"/>
          <w:szCs w:val="24"/>
          <w:lang w:val="en-US"/>
        </w:rPr>
        <w:t>IV</w:t>
      </w:r>
      <w:r w:rsidR="00123A97" w:rsidRPr="00EB32A6">
        <w:rPr>
          <w:color w:val="000000" w:themeColor="text1"/>
          <w:sz w:val="24"/>
          <w:szCs w:val="24"/>
        </w:rPr>
        <w:t xml:space="preserve">» </w:t>
      </w:r>
      <w:r w:rsidR="00D558F2">
        <w:rPr>
          <w:color w:val="000000" w:themeColor="text1"/>
          <w:sz w:val="24"/>
          <w:szCs w:val="24"/>
        </w:rPr>
        <w:t>п</w:t>
      </w:r>
      <w:r w:rsidRPr="00EB32A6">
        <w:rPr>
          <w:color w:val="000000" w:themeColor="text1"/>
          <w:sz w:val="24"/>
          <w:szCs w:val="24"/>
        </w:rPr>
        <w:t xml:space="preserve">аспорта подпрограммы </w:t>
      </w:r>
      <w:r w:rsidR="000F4CB1" w:rsidRPr="00EB32A6">
        <w:rPr>
          <w:color w:val="000000" w:themeColor="text1"/>
          <w:sz w:val="24"/>
          <w:szCs w:val="24"/>
          <w:lang w:val="en-US"/>
        </w:rPr>
        <w:t>IV</w:t>
      </w:r>
      <w:r w:rsidRPr="00EB32A6">
        <w:rPr>
          <w:color w:val="000000" w:themeColor="text1"/>
          <w:sz w:val="24"/>
          <w:szCs w:val="24"/>
        </w:rPr>
        <w:t xml:space="preserve"> изложить в следующей редакции: </w:t>
      </w:r>
    </w:p>
    <w:p w:rsidR="00490724" w:rsidRPr="00EB32A6" w:rsidRDefault="00490724" w:rsidP="00490724">
      <w:pPr>
        <w:pStyle w:val="a0"/>
        <w:tabs>
          <w:tab w:val="left" w:pos="9356"/>
        </w:tabs>
        <w:jc w:val="left"/>
        <w:rPr>
          <w:color w:val="000000" w:themeColor="text1"/>
          <w:sz w:val="24"/>
          <w:szCs w:val="24"/>
        </w:rPr>
      </w:pPr>
      <w:r w:rsidRPr="00EB32A6">
        <w:rPr>
          <w:color w:val="000000" w:themeColor="text1"/>
          <w:sz w:val="24"/>
          <w:szCs w:val="24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96"/>
        <w:gridCol w:w="7160"/>
      </w:tblGrid>
      <w:tr w:rsidR="00EB32A6" w:rsidRPr="00EB32A6" w:rsidTr="008C43DA">
        <w:tc>
          <w:tcPr>
            <w:tcW w:w="2196" w:type="dxa"/>
          </w:tcPr>
          <w:p w:rsidR="00204195" w:rsidRPr="00EB32A6" w:rsidRDefault="00204195" w:rsidP="000F4CB1">
            <w:pPr>
              <w:rPr>
                <w:bCs/>
                <w:color w:val="000000" w:themeColor="text1"/>
                <w:sz w:val="24"/>
                <w:szCs w:val="24"/>
              </w:rPr>
            </w:pPr>
            <w:r w:rsidRPr="00EB32A6">
              <w:rPr>
                <w:bCs/>
                <w:color w:val="000000" w:themeColor="text1"/>
                <w:sz w:val="24"/>
                <w:szCs w:val="24"/>
              </w:rPr>
              <w:t xml:space="preserve">Объемы бюджетных ассигнований подпрограммы </w:t>
            </w:r>
            <w:r w:rsidR="000F4CB1" w:rsidRPr="00EB32A6">
              <w:rPr>
                <w:color w:val="000000" w:themeColor="text1"/>
                <w:sz w:val="24"/>
                <w:szCs w:val="24"/>
                <w:lang w:val="en-US"/>
              </w:rPr>
              <w:t>IV</w:t>
            </w:r>
          </w:p>
        </w:tc>
        <w:tc>
          <w:tcPr>
            <w:tcW w:w="7160" w:type="dxa"/>
          </w:tcPr>
          <w:p w:rsidR="000F4CB1" w:rsidRPr="00EB32A6" w:rsidRDefault="000F4CB1" w:rsidP="000F4CB1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B32A6">
              <w:rPr>
                <w:color w:val="000000" w:themeColor="text1"/>
                <w:sz w:val="24"/>
                <w:szCs w:val="24"/>
              </w:rPr>
              <w:t>Объем финансирования в 2016-2018 годах  за счет средств МР «Вуктыл» составляет 212608, 00 руб. в том числе по годам:</w:t>
            </w:r>
          </w:p>
          <w:p w:rsidR="000F4CB1" w:rsidRPr="00EB32A6" w:rsidRDefault="000F4CB1" w:rsidP="000F4CB1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B32A6">
              <w:rPr>
                <w:color w:val="000000" w:themeColor="text1"/>
                <w:sz w:val="24"/>
                <w:szCs w:val="24"/>
              </w:rPr>
              <w:t>2016 г. – 212608,00 руб.;</w:t>
            </w:r>
          </w:p>
          <w:p w:rsidR="000F4CB1" w:rsidRPr="00EB32A6" w:rsidRDefault="000F4CB1" w:rsidP="000F4CB1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EB32A6">
                <w:rPr>
                  <w:color w:val="000000" w:themeColor="text1"/>
                  <w:sz w:val="24"/>
                  <w:szCs w:val="24"/>
                </w:rPr>
                <w:t>2017 г</w:t>
              </w:r>
            </w:smartTag>
            <w:r w:rsidRPr="00EB32A6">
              <w:rPr>
                <w:color w:val="000000" w:themeColor="text1"/>
                <w:sz w:val="24"/>
                <w:szCs w:val="24"/>
              </w:rPr>
              <w:t>. – 0,00 руб.;</w:t>
            </w:r>
          </w:p>
          <w:p w:rsidR="00204195" w:rsidRPr="00EB32A6" w:rsidRDefault="000F4CB1" w:rsidP="000F4CB1">
            <w:pPr>
              <w:shd w:val="clear" w:color="auto" w:fill="FFFFFF"/>
              <w:ind w:right="102"/>
              <w:jc w:val="both"/>
              <w:rPr>
                <w:color w:val="000000" w:themeColor="text1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EB32A6">
                <w:rPr>
                  <w:color w:val="000000" w:themeColor="text1"/>
                  <w:sz w:val="24"/>
                  <w:szCs w:val="24"/>
                </w:rPr>
                <w:t>2018 г</w:t>
              </w:r>
            </w:smartTag>
            <w:r w:rsidRPr="00EB32A6">
              <w:rPr>
                <w:color w:val="000000" w:themeColor="text1"/>
                <w:sz w:val="24"/>
                <w:szCs w:val="24"/>
              </w:rPr>
              <w:t>. – 0,00 руб.</w:t>
            </w:r>
          </w:p>
        </w:tc>
      </w:tr>
    </w:tbl>
    <w:p w:rsidR="00F43BF6" w:rsidRPr="00EB32A6" w:rsidRDefault="001C56DD" w:rsidP="001E4CCD">
      <w:pPr>
        <w:suppressAutoHyphens/>
        <w:ind w:firstLine="540"/>
        <w:jc w:val="right"/>
        <w:rPr>
          <w:color w:val="000000" w:themeColor="text1"/>
          <w:sz w:val="24"/>
          <w:szCs w:val="24"/>
        </w:rPr>
      </w:pPr>
      <w:r w:rsidRPr="00EB32A6">
        <w:rPr>
          <w:color w:val="000000" w:themeColor="text1"/>
          <w:sz w:val="24"/>
          <w:szCs w:val="24"/>
        </w:rPr>
        <w:t>»;</w:t>
      </w:r>
    </w:p>
    <w:p w:rsidR="00535264" w:rsidRPr="00EB32A6" w:rsidRDefault="001E4CCD" w:rsidP="00535264">
      <w:pPr>
        <w:pStyle w:val="a0"/>
        <w:tabs>
          <w:tab w:val="left" w:pos="1110"/>
          <w:tab w:val="left" w:pos="9498"/>
        </w:tabs>
        <w:ind w:firstLine="567"/>
        <w:rPr>
          <w:color w:val="000000" w:themeColor="text1"/>
          <w:sz w:val="24"/>
          <w:szCs w:val="24"/>
        </w:rPr>
      </w:pPr>
      <w:r w:rsidRPr="00EB32A6">
        <w:rPr>
          <w:color w:val="000000" w:themeColor="text1"/>
          <w:sz w:val="24"/>
          <w:szCs w:val="24"/>
        </w:rPr>
        <w:t>б</w:t>
      </w:r>
      <w:r w:rsidR="005F0285" w:rsidRPr="00EB32A6">
        <w:rPr>
          <w:color w:val="000000" w:themeColor="text1"/>
          <w:sz w:val="24"/>
          <w:szCs w:val="24"/>
        </w:rPr>
        <w:t>) подпункт 1.3 раздела 3</w:t>
      </w:r>
      <w:r w:rsidR="00F43BF6" w:rsidRPr="00EB32A6">
        <w:rPr>
          <w:color w:val="000000" w:themeColor="text1"/>
          <w:sz w:val="24"/>
          <w:szCs w:val="24"/>
        </w:rPr>
        <w:t xml:space="preserve"> изложить в следующей редакции:</w:t>
      </w:r>
    </w:p>
    <w:p w:rsidR="00535264" w:rsidRPr="00EB32A6" w:rsidRDefault="002E3F3C" w:rsidP="00535264">
      <w:pPr>
        <w:pStyle w:val="a0"/>
        <w:tabs>
          <w:tab w:val="left" w:pos="1110"/>
          <w:tab w:val="left" w:pos="9498"/>
        </w:tabs>
        <w:ind w:firstLine="567"/>
        <w:rPr>
          <w:color w:val="000000" w:themeColor="text1"/>
          <w:sz w:val="24"/>
          <w:szCs w:val="24"/>
        </w:rPr>
      </w:pPr>
      <w:r w:rsidRPr="00EB32A6">
        <w:rPr>
          <w:color w:val="000000" w:themeColor="text1"/>
          <w:sz w:val="24"/>
          <w:szCs w:val="24"/>
        </w:rPr>
        <w:t xml:space="preserve">«1.3. </w:t>
      </w:r>
      <w:r w:rsidR="00535264" w:rsidRPr="00EB32A6">
        <w:rPr>
          <w:color w:val="000000" w:themeColor="text1"/>
          <w:sz w:val="24"/>
          <w:szCs w:val="24"/>
        </w:rPr>
        <w:t>Организация работы Антитеррористической комиссии МР «Вуктыл» в целях дальнейшего совершенствования и развития муниципальной составляющей общегосударственной системы по предупреждению терроризма и экстремизма, профилактике  межнациональной напряженности</w:t>
      </w:r>
      <w:r w:rsidRPr="00EB32A6">
        <w:rPr>
          <w:color w:val="000000" w:themeColor="text1"/>
          <w:sz w:val="24"/>
          <w:szCs w:val="24"/>
        </w:rPr>
        <w:t>»</w:t>
      </w:r>
      <w:r w:rsidR="004F5C3B" w:rsidRPr="00EB32A6">
        <w:rPr>
          <w:color w:val="000000" w:themeColor="text1"/>
          <w:sz w:val="24"/>
          <w:szCs w:val="24"/>
        </w:rPr>
        <w:t>.»</w:t>
      </w:r>
      <w:r w:rsidRPr="00EB32A6">
        <w:rPr>
          <w:color w:val="000000" w:themeColor="text1"/>
          <w:sz w:val="24"/>
          <w:szCs w:val="24"/>
        </w:rPr>
        <w:t>;</w:t>
      </w:r>
    </w:p>
    <w:p w:rsidR="000F4CB1" w:rsidRPr="00EB32A6" w:rsidRDefault="00E449F1" w:rsidP="00756AEE">
      <w:pPr>
        <w:pStyle w:val="a0"/>
        <w:tabs>
          <w:tab w:val="left" w:pos="1110"/>
          <w:tab w:val="left" w:pos="9498"/>
        </w:tabs>
        <w:ind w:firstLine="567"/>
        <w:jc w:val="left"/>
        <w:rPr>
          <w:color w:val="000000" w:themeColor="text1"/>
          <w:sz w:val="24"/>
          <w:szCs w:val="24"/>
        </w:rPr>
      </w:pPr>
      <w:r w:rsidRPr="00EB32A6">
        <w:rPr>
          <w:color w:val="000000" w:themeColor="text1"/>
          <w:sz w:val="24"/>
          <w:szCs w:val="24"/>
        </w:rPr>
        <w:t>в)</w:t>
      </w:r>
      <w:r w:rsidR="00490724" w:rsidRPr="00EB32A6">
        <w:rPr>
          <w:color w:val="000000" w:themeColor="text1"/>
          <w:sz w:val="24"/>
          <w:szCs w:val="24"/>
        </w:rPr>
        <w:t xml:space="preserve"> раздел 5 изложить в следующей редакции</w:t>
      </w:r>
      <w:r w:rsidR="009549F8" w:rsidRPr="00EB32A6">
        <w:rPr>
          <w:color w:val="000000" w:themeColor="text1"/>
          <w:sz w:val="24"/>
          <w:szCs w:val="24"/>
        </w:rPr>
        <w:t>:</w:t>
      </w:r>
      <w:r w:rsidR="00490724" w:rsidRPr="00EB32A6">
        <w:rPr>
          <w:color w:val="000000" w:themeColor="text1"/>
          <w:sz w:val="24"/>
          <w:szCs w:val="24"/>
        </w:rPr>
        <w:t xml:space="preserve"> </w:t>
      </w:r>
    </w:p>
    <w:p w:rsidR="000F4CB1" w:rsidRPr="00EB32A6" w:rsidRDefault="00490724" w:rsidP="00D96E3B">
      <w:pPr>
        <w:pStyle w:val="22"/>
        <w:shd w:val="clear" w:color="auto" w:fill="FFFFFF"/>
        <w:jc w:val="center"/>
        <w:rPr>
          <w:color w:val="000000" w:themeColor="text1"/>
          <w:sz w:val="24"/>
          <w:szCs w:val="24"/>
        </w:rPr>
      </w:pPr>
      <w:r w:rsidRPr="00EB32A6">
        <w:rPr>
          <w:color w:val="000000" w:themeColor="text1"/>
          <w:sz w:val="24"/>
          <w:szCs w:val="24"/>
        </w:rPr>
        <w:lastRenderedPageBreak/>
        <w:t xml:space="preserve">«5. Ресурсное обеспечение подпрограммы </w:t>
      </w:r>
      <w:r w:rsidR="000F4CB1" w:rsidRPr="00EB32A6">
        <w:rPr>
          <w:color w:val="000000" w:themeColor="text1"/>
          <w:sz w:val="24"/>
          <w:szCs w:val="24"/>
          <w:lang w:val="en-US"/>
        </w:rPr>
        <w:t>IV</w:t>
      </w:r>
      <w:r w:rsidR="00204195" w:rsidRPr="00EB32A6">
        <w:rPr>
          <w:bCs/>
          <w:color w:val="000000" w:themeColor="text1"/>
          <w:sz w:val="24"/>
          <w:szCs w:val="24"/>
        </w:rPr>
        <w:tab/>
      </w:r>
    </w:p>
    <w:p w:rsidR="000F4CB1" w:rsidRPr="00EB32A6" w:rsidRDefault="000F4CB1" w:rsidP="000F4CB1">
      <w:pPr>
        <w:ind w:firstLine="720"/>
        <w:jc w:val="both"/>
        <w:rPr>
          <w:rFonts w:ascii="Calibri" w:hAnsi="Calibri"/>
          <w:b/>
          <w:bCs/>
          <w:color w:val="000000" w:themeColor="text1"/>
          <w:sz w:val="24"/>
          <w:szCs w:val="24"/>
        </w:rPr>
      </w:pPr>
      <w:r w:rsidRPr="00EB32A6">
        <w:rPr>
          <w:color w:val="000000" w:themeColor="text1"/>
          <w:sz w:val="24"/>
          <w:szCs w:val="24"/>
        </w:rPr>
        <w:t xml:space="preserve">Объем финансирования  подпрограммы  </w:t>
      </w:r>
      <w:r w:rsidRPr="00EB32A6">
        <w:rPr>
          <w:color w:val="000000" w:themeColor="text1"/>
          <w:sz w:val="24"/>
          <w:szCs w:val="24"/>
          <w:lang w:val="en-US"/>
        </w:rPr>
        <w:t>IV</w:t>
      </w:r>
      <w:r w:rsidR="003F14D2" w:rsidRPr="00EB32A6">
        <w:rPr>
          <w:color w:val="000000" w:themeColor="text1"/>
          <w:sz w:val="24"/>
          <w:szCs w:val="24"/>
        </w:rPr>
        <w:t xml:space="preserve"> в 2016 - 2018 годах </w:t>
      </w:r>
      <w:r w:rsidRPr="00EB32A6">
        <w:rPr>
          <w:color w:val="000000" w:themeColor="text1"/>
          <w:sz w:val="24"/>
          <w:szCs w:val="24"/>
        </w:rPr>
        <w:t xml:space="preserve"> за счет средств бюджета МР «Вуктыл» в 2016-2018 годах  составляет </w:t>
      </w:r>
      <w:r w:rsidR="00DB2C47" w:rsidRPr="00EB32A6">
        <w:rPr>
          <w:color w:val="000000" w:themeColor="text1"/>
          <w:sz w:val="24"/>
          <w:szCs w:val="24"/>
        </w:rPr>
        <w:t>212608</w:t>
      </w:r>
      <w:r w:rsidRPr="00EB32A6">
        <w:rPr>
          <w:color w:val="000000" w:themeColor="text1"/>
          <w:sz w:val="24"/>
          <w:szCs w:val="24"/>
        </w:rPr>
        <w:t>,00 руб. в том числе:</w:t>
      </w:r>
    </w:p>
    <w:p w:rsidR="000F4CB1" w:rsidRPr="00EB32A6" w:rsidRDefault="000F4CB1" w:rsidP="000F4CB1">
      <w:pPr>
        <w:tabs>
          <w:tab w:val="left" w:pos="709"/>
          <w:tab w:val="left" w:pos="851"/>
          <w:tab w:val="left" w:pos="1065"/>
        </w:tabs>
        <w:jc w:val="both"/>
        <w:rPr>
          <w:bCs/>
          <w:color w:val="000000" w:themeColor="text1"/>
          <w:sz w:val="24"/>
          <w:szCs w:val="24"/>
        </w:rPr>
      </w:pPr>
      <w:r w:rsidRPr="00EB32A6">
        <w:rPr>
          <w:color w:val="000000" w:themeColor="text1"/>
          <w:sz w:val="24"/>
          <w:szCs w:val="24"/>
        </w:rPr>
        <w:tab/>
        <w:t xml:space="preserve">2016 г. – 212608,00 </w:t>
      </w:r>
      <w:r w:rsidRPr="00EB32A6">
        <w:rPr>
          <w:bCs/>
          <w:color w:val="000000" w:themeColor="text1"/>
          <w:sz w:val="24"/>
          <w:szCs w:val="24"/>
        </w:rPr>
        <w:t xml:space="preserve">рублей, в том числе за счёт средств бюджета муниципального района «Вуктыл» –  </w:t>
      </w:r>
      <w:r w:rsidRPr="00EB32A6">
        <w:rPr>
          <w:color w:val="000000" w:themeColor="text1"/>
          <w:sz w:val="24"/>
          <w:szCs w:val="24"/>
        </w:rPr>
        <w:t xml:space="preserve">0,00 </w:t>
      </w:r>
      <w:r w:rsidRPr="00EB32A6">
        <w:rPr>
          <w:bCs/>
          <w:color w:val="000000" w:themeColor="text1"/>
          <w:sz w:val="24"/>
          <w:szCs w:val="24"/>
        </w:rPr>
        <w:t>рублей, за счёт средств республиканского бюджет</w:t>
      </w:r>
      <w:r w:rsidR="00D96E3B" w:rsidRPr="00EB32A6">
        <w:rPr>
          <w:bCs/>
          <w:color w:val="000000" w:themeColor="text1"/>
          <w:sz w:val="24"/>
          <w:szCs w:val="24"/>
        </w:rPr>
        <w:t>а Республики Коми – 0,00 рублей;</w:t>
      </w:r>
    </w:p>
    <w:p w:rsidR="000F4CB1" w:rsidRPr="00EB32A6" w:rsidRDefault="000F4CB1" w:rsidP="000F4CB1">
      <w:pPr>
        <w:tabs>
          <w:tab w:val="left" w:pos="709"/>
          <w:tab w:val="left" w:pos="851"/>
          <w:tab w:val="left" w:pos="1065"/>
        </w:tabs>
        <w:jc w:val="both"/>
        <w:rPr>
          <w:bCs/>
          <w:color w:val="000000" w:themeColor="text1"/>
          <w:sz w:val="24"/>
          <w:szCs w:val="24"/>
        </w:rPr>
      </w:pPr>
      <w:r w:rsidRPr="00EB32A6">
        <w:rPr>
          <w:color w:val="000000" w:themeColor="text1"/>
          <w:sz w:val="24"/>
          <w:szCs w:val="24"/>
        </w:rPr>
        <w:tab/>
      </w:r>
      <w:smartTag w:uri="urn:schemas-microsoft-com:office:smarttags" w:element="metricconverter">
        <w:smartTagPr>
          <w:attr w:name="ProductID" w:val="2017 г"/>
        </w:smartTagPr>
        <w:r w:rsidRPr="00EB32A6">
          <w:rPr>
            <w:color w:val="000000" w:themeColor="text1"/>
            <w:sz w:val="24"/>
            <w:szCs w:val="24"/>
          </w:rPr>
          <w:t>2017 г</w:t>
        </w:r>
      </w:smartTag>
      <w:r w:rsidRPr="00EB32A6">
        <w:rPr>
          <w:color w:val="000000" w:themeColor="text1"/>
          <w:sz w:val="24"/>
          <w:szCs w:val="24"/>
        </w:rPr>
        <w:t xml:space="preserve">. – 0,00 </w:t>
      </w:r>
      <w:r w:rsidRPr="00EB32A6">
        <w:rPr>
          <w:bCs/>
          <w:color w:val="000000" w:themeColor="text1"/>
          <w:sz w:val="24"/>
          <w:szCs w:val="24"/>
        </w:rPr>
        <w:t xml:space="preserve">рублей, в том числе за счёт средств бюджета муниципального района «Вуктыл» –   </w:t>
      </w:r>
      <w:r w:rsidRPr="00EB32A6">
        <w:rPr>
          <w:color w:val="000000" w:themeColor="text1"/>
          <w:sz w:val="24"/>
          <w:szCs w:val="24"/>
        </w:rPr>
        <w:t xml:space="preserve">0,00 </w:t>
      </w:r>
      <w:r w:rsidRPr="00EB32A6">
        <w:rPr>
          <w:bCs/>
          <w:color w:val="000000" w:themeColor="text1"/>
          <w:sz w:val="24"/>
          <w:szCs w:val="24"/>
        </w:rPr>
        <w:t>рублей, за счёт средств республиканского бюджет</w:t>
      </w:r>
      <w:r w:rsidR="00D96E3B" w:rsidRPr="00EB32A6">
        <w:rPr>
          <w:bCs/>
          <w:color w:val="000000" w:themeColor="text1"/>
          <w:sz w:val="24"/>
          <w:szCs w:val="24"/>
        </w:rPr>
        <w:t>а Республики Коми – 0,00 рублей;</w:t>
      </w:r>
    </w:p>
    <w:p w:rsidR="000F4CB1" w:rsidRPr="00EB32A6" w:rsidRDefault="000F4CB1" w:rsidP="000F4CB1">
      <w:pPr>
        <w:tabs>
          <w:tab w:val="left" w:pos="709"/>
          <w:tab w:val="left" w:pos="851"/>
          <w:tab w:val="left" w:pos="1065"/>
        </w:tabs>
        <w:jc w:val="both"/>
        <w:rPr>
          <w:bCs/>
          <w:color w:val="000000" w:themeColor="text1"/>
          <w:sz w:val="24"/>
          <w:szCs w:val="24"/>
        </w:rPr>
      </w:pPr>
      <w:r w:rsidRPr="00EB32A6">
        <w:rPr>
          <w:color w:val="000000" w:themeColor="text1"/>
          <w:sz w:val="24"/>
          <w:szCs w:val="24"/>
        </w:rPr>
        <w:tab/>
      </w:r>
      <w:smartTag w:uri="urn:schemas-microsoft-com:office:smarttags" w:element="metricconverter">
        <w:smartTagPr>
          <w:attr w:name="ProductID" w:val="2018 г"/>
        </w:smartTagPr>
        <w:r w:rsidRPr="00EB32A6">
          <w:rPr>
            <w:color w:val="000000" w:themeColor="text1"/>
            <w:sz w:val="24"/>
            <w:szCs w:val="24"/>
          </w:rPr>
          <w:t>2018 г</w:t>
        </w:r>
      </w:smartTag>
      <w:r w:rsidRPr="00EB32A6">
        <w:rPr>
          <w:color w:val="000000" w:themeColor="text1"/>
          <w:sz w:val="24"/>
          <w:szCs w:val="24"/>
        </w:rPr>
        <w:t xml:space="preserve">. – 0,00 </w:t>
      </w:r>
      <w:r w:rsidRPr="00EB32A6">
        <w:rPr>
          <w:bCs/>
          <w:color w:val="000000" w:themeColor="text1"/>
          <w:sz w:val="24"/>
          <w:szCs w:val="24"/>
        </w:rPr>
        <w:t xml:space="preserve">рублей, в том числе за счёт средств бюджета муниципального района «Вуктыл» – </w:t>
      </w:r>
      <w:r w:rsidRPr="00EB32A6">
        <w:rPr>
          <w:color w:val="000000" w:themeColor="text1"/>
          <w:sz w:val="24"/>
          <w:szCs w:val="24"/>
        </w:rPr>
        <w:t xml:space="preserve">0,00 </w:t>
      </w:r>
      <w:r w:rsidRPr="00EB32A6">
        <w:rPr>
          <w:bCs/>
          <w:color w:val="000000" w:themeColor="text1"/>
          <w:sz w:val="24"/>
          <w:szCs w:val="24"/>
        </w:rPr>
        <w:t>рублей, за счёт средств республиканского бюджета Республики Коми – 0,00 рублей.</w:t>
      </w:r>
    </w:p>
    <w:p w:rsidR="000F4CB1" w:rsidRPr="00EB32A6" w:rsidRDefault="000F4CB1" w:rsidP="000F4CB1">
      <w:pPr>
        <w:suppressAutoHyphens/>
        <w:ind w:firstLine="709"/>
        <w:jc w:val="both"/>
        <w:rPr>
          <w:bCs/>
          <w:color w:val="000000" w:themeColor="text1"/>
          <w:sz w:val="24"/>
          <w:szCs w:val="24"/>
        </w:rPr>
      </w:pPr>
      <w:r w:rsidRPr="00EB32A6">
        <w:rPr>
          <w:bCs/>
          <w:color w:val="000000" w:themeColor="text1"/>
          <w:sz w:val="24"/>
          <w:szCs w:val="24"/>
        </w:rPr>
        <w:t xml:space="preserve">Ресурсное </w:t>
      </w:r>
      <w:hyperlink r:id="rId22" w:history="1">
        <w:r w:rsidRPr="00EB32A6">
          <w:rPr>
            <w:bCs/>
            <w:color w:val="000000" w:themeColor="text1"/>
            <w:sz w:val="24"/>
            <w:szCs w:val="24"/>
          </w:rPr>
          <w:t>обеспечение</w:t>
        </w:r>
      </w:hyperlink>
      <w:r w:rsidRPr="00EB32A6">
        <w:rPr>
          <w:bCs/>
          <w:color w:val="000000" w:themeColor="text1"/>
          <w:sz w:val="24"/>
          <w:szCs w:val="24"/>
        </w:rPr>
        <w:t xml:space="preserve"> реализации подпрограммы </w:t>
      </w:r>
      <w:r w:rsidRPr="00EB32A6">
        <w:rPr>
          <w:bCs/>
          <w:color w:val="000000" w:themeColor="text1"/>
          <w:sz w:val="24"/>
          <w:szCs w:val="24"/>
          <w:lang w:val="en-US"/>
        </w:rPr>
        <w:t>IV</w:t>
      </w:r>
      <w:r w:rsidRPr="00EB32A6">
        <w:rPr>
          <w:bCs/>
          <w:color w:val="000000" w:themeColor="text1"/>
          <w:sz w:val="24"/>
          <w:szCs w:val="24"/>
        </w:rPr>
        <w:t xml:space="preserve"> за счет средств бюджета муниципального района «Вуктыл» (с учетом средств республиканского бюджета Республики Коми) приводится в таблице 3.1</w:t>
      </w:r>
      <w:r w:rsidR="00D96E3B" w:rsidRPr="00EB32A6">
        <w:rPr>
          <w:bCs/>
          <w:color w:val="000000" w:themeColor="text1"/>
          <w:sz w:val="24"/>
          <w:szCs w:val="24"/>
        </w:rPr>
        <w:t xml:space="preserve"> приложения к настоящей Программе.</w:t>
      </w:r>
    </w:p>
    <w:p w:rsidR="00964BF9" w:rsidRPr="00EB32A6" w:rsidRDefault="000F4CB1" w:rsidP="000F4CB1">
      <w:pPr>
        <w:pStyle w:val="a8"/>
        <w:shd w:val="clear" w:color="auto" w:fill="FFFFFF"/>
        <w:ind w:left="0" w:firstLine="720"/>
        <w:jc w:val="both"/>
        <w:rPr>
          <w:bCs/>
          <w:color w:val="000000" w:themeColor="text1"/>
          <w:sz w:val="24"/>
          <w:szCs w:val="24"/>
        </w:rPr>
      </w:pPr>
      <w:r w:rsidRPr="00EB32A6">
        <w:rPr>
          <w:bCs/>
          <w:color w:val="000000" w:themeColor="text1"/>
          <w:sz w:val="24"/>
          <w:szCs w:val="24"/>
        </w:rPr>
        <w:t xml:space="preserve">Ресурсное </w:t>
      </w:r>
      <w:hyperlink r:id="rId23" w:history="1">
        <w:r w:rsidRPr="00EB32A6">
          <w:rPr>
            <w:bCs/>
            <w:color w:val="000000" w:themeColor="text1"/>
            <w:sz w:val="24"/>
            <w:szCs w:val="24"/>
          </w:rPr>
          <w:t>обеспечение</w:t>
        </w:r>
      </w:hyperlink>
      <w:r w:rsidRPr="00EB32A6">
        <w:rPr>
          <w:bCs/>
          <w:color w:val="000000" w:themeColor="text1"/>
          <w:sz w:val="24"/>
          <w:szCs w:val="24"/>
        </w:rPr>
        <w:t xml:space="preserve"> и прогнозная оценка расходов бюджета муниципального района «Вуктыл» (с учетом средств федерального бюджета Российской Федерации, республиканского бюджета Республики Коми), бюджетов поселений и иных организаций на реализацию целей подпрограммы </w:t>
      </w:r>
      <w:r w:rsidRPr="00EB32A6">
        <w:rPr>
          <w:bCs/>
          <w:color w:val="000000" w:themeColor="text1"/>
          <w:sz w:val="24"/>
          <w:szCs w:val="24"/>
          <w:lang w:val="en-US"/>
        </w:rPr>
        <w:t>IV</w:t>
      </w:r>
      <w:r w:rsidRPr="00EB32A6">
        <w:rPr>
          <w:bCs/>
          <w:color w:val="000000" w:themeColor="text1"/>
          <w:sz w:val="24"/>
          <w:szCs w:val="24"/>
        </w:rPr>
        <w:t xml:space="preserve"> по годам реализации приводятся в таблице 3.2 приложения к </w:t>
      </w:r>
      <w:r w:rsidR="00D96E3B" w:rsidRPr="00EB32A6">
        <w:rPr>
          <w:bCs/>
          <w:color w:val="000000" w:themeColor="text1"/>
          <w:sz w:val="24"/>
          <w:szCs w:val="24"/>
        </w:rPr>
        <w:t xml:space="preserve">настоящей </w:t>
      </w:r>
      <w:r w:rsidRPr="00EB32A6">
        <w:rPr>
          <w:bCs/>
          <w:color w:val="000000" w:themeColor="text1"/>
          <w:sz w:val="24"/>
          <w:szCs w:val="24"/>
        </w:rPr>
        <w:t>Программе</w:t>
      </w:r>
      <w:r w:rsidR="00AC24F8" w:rsidRPr="00EB32A6">
        <w:rPr>
          <w:bCs/>
          <w:color w:val="000000" w:themeColor="text1"/>
          <w:sz w:val="24"/>
          <w:szCs w:val="24"/>
        </w:rPr>
        <w:t>.»;</w:t>
      </w:r>
    </w:p>
    <w:p w:rsidR="007B1993" w:rsidRDefault="00A14190" w:rsidP="00964BF9">
      <w:pPr>
        <w:pStyle w:val="a8"/>
        <w:shd w:val="clear" w:color="auto" w:fill="FFFFFF"/>
        <w:ind w:left="0" w:firstLine="720"/>
        <w:jc w:val="both"/>
        <w:rPr>
          <w:color w:val="000000" w:themeColor="text1"/>
          <w:sz w:val="24"/>
          <w:szCs w:val="24"/>
        </w:rPr>
      </w:pPr>
      <w:r w:rsidRPr="00EB32A6">
        <w:rPr>
          <w:bCs/>
          <w:color w:val="000000" w:themeColor="text1"/>
          <w:sz w:val="24"/>
          <w:szCs w:val="24"/>
        </w:rPr>
        <w:t xml:space="preserve">10. в </w:t>
      </w:r>
      <w:r w:rsidR="007B1993" w:rsidRPr="00EB32A6">
        <w:rPr>
          <w:color w:val="000000" w:themeColor="text1"/>
          <w:sz w:val="24"/>
          <w:szCs w:val="24"/>
        </w:rPr>
        <w:t>подпрогра</w:t>
      </w:r>
      <w:r w:rsidRPr="00EB32A6">
        <w:rPr>
          <w:color w:val="000000" w:themeColor="text1"/>
          <w:sz w:val="24"/>
          <w:szCs w:val="24"/>
        </w:rPr>
        <w:t>мме</w:t>
      </w:r>
      <w:r w:rsidR="006D6F1F" w:rsidRPr="00EB32A6">
        <w:rPr>
          <w:color w:val="000000" w:themeColor="text1"/>
          <w:sz w:val="24"/>
          <w:szCs w:val="24"/>
        </w:rPr>
        <w:t xml:space="preserve"> </w:t>
      </w:r>
      <w:r w:rsidR="006D6F1F" w:rsidRPr="00EB32A6">
        <w:rPr>
          <w:bCs/>
          <w:color w:val="000000" w:themeColor="text1"/>
          <w:sz w:val="24"/>
          <w:szCs w:val="24"/>
          <w:lang w:val="en-US"/>
        </w:rPr>
        <w:t>V</w:t>
      </w:r>
      <w:r w:rsidR="00964BF9" w:rsidRPr="00EB32A6">
        <w:rPr>
          <w:color w:val="000000" w:themeColor="text1"/>
          <w:sz w:val="24"/>
          <w:szCs w:val="24"/>
        </w:rPr>
        <w:t xml:space="preserve"> </w:t>
      </w:r>
      <w:r w:rsidRPr="00EB32A6">
        <w:rPr>
          <w:color w:val="000000" w:themeColor="text1"/>
          <w:sz w:val="24"/>
          <w:szCs w:val="24"/>
        </w:rPr>
        <w:t>«</w:t>
      </w:r>
      <w:r w:rsidRPr="00EB32A6">
        <w:rPr>
          <w:bCs/>
          <w:color w:val="000000" w:themeColor="text1"/>
          <w:sz w:val="24"/>
          <w:szCs w:val="24"/>
        </w:rPr>
        <w:t>Отлов и содержание безнадзорных животных»</w:t>
      </w:r>
      <w:r w:rsidR="00C90DAE" w:rsidRPr="00EB32A6">
        <w:rPr>
          <w:bCs/>
          <w:color w:val="000000" w:themeColor="text1"/>
          <w:sz w:val="24"/>
          <w:szCs w:val="24"/>
        </w:rPr>
        <w:t xml:space="preserve"> (далее – подпрограмма </w:t>
      </w:r>
      <w:r w:rsidR="00C90DAE" w:rsidRPr="00EB32A6">
        <w:rPr>
          <w:bCs/>
          <w:color w:val="000000" w:themeColor="text1"/>
          <w:sz w:val="24"/>
          <w:szCs w:val="24"/>
          <w:lang w:val="en-US"/>
        </w:rPr>
        <w:t>V</w:t>
      </w:r>
      <w:r w:rsidR="00C90DAE" w:rsidRPr="00EB32A6">
        <w:rPr>
          <w:bCs/>
          <w:color w:val="000000" w:themeColor="text1"/>
          <w:sz w:val="24"/>
          <w:szCs w:val="24"/>
        </w:rPr>
        <w:t>)</w:t>
      </w:r>
      <w:r w:rsidRPr="00EB32A6">
        <w:rPr>
          <w:color w:val="000000" w:themeColor="text1"/>
          <w:sz w:val="24"/>
          <w:szCs w:val="24"/>
        </w:rPr>
        <w:t>:</w:t>
      </w:r>
    </w:p>
    <w:p w:rsidR="00D558F2" w:rsidRPr="00D558F2" w:rsidRDefault="007663BC" w:rsidP="00964BF9">
      <w:pPr>
        <w:pStyle w:val="a8"/>
        <w:shd w:val="clear" w:color="auto" w:fill="FFFFFF"/>
        <w:ind w:left="0" w:firstLine="7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а</w:t>
      </w:r>
      <w:r w:rsidR="00D558F2">
        <w:rPr>
          <w:color w:val="000000" w:themeColor="text1"/>
          <w:sz w:val="24"/>
          <w:szCs w:val="24"/>
        </w:rPr>
        <w:t>)</w:t>
      </w:r>
      <w:r>
        <w:rPr>
          <w:color w:val="000000" w:themeColor="text1"/>
          <w:sz w:val="24"/>
          <w:szCs w:val="24"/>
        </w:rPr>
        <w:t xml:space="preserve"> </w:t>
      </w:r>
      <w:r w:rsidR="00D558F2">
        <w:rPr>
          <w:color w:val="000000" w:themeColor="text1"/>
          <w:sz w:val="24"/>
          <w:szCs w:val="24"/>
        </w:rPr>
        <w:t xml:space="preserve">в паспорте подпрограммы </w:t>
      </w:r>
      <w:r w:rsidR="00D558F2" w:rsidRPr="00EB32A6">
        <w:rPr>
          <w:bCs/>
          <w:color w:val="000000" w:themeColor="text1"/>
          <w:sz w:val="24"/>
          <w:szCs w:val="24"/>
          <w:lang w:val="en-US"/>
        </w:rPr>
        <w:t>V</w:t>
      </w:r>
      <w:r w:rsidR="00D558F2">
        <w:rPr>
          <w:bCs/>
          <w:color w:val="000000" w:themeColor="text1"/>
          <w:sz w:val="24"/>
          <w:szCs w:val="24"/>
        </w:rPr>
        <w:t>:</w:t>
      </w:r>
    </w:p>
    <w:p w:rsidR="00A14190" w:rsidRPr="00EB32A6" w:rsidRDefault="008F4E88" w:rsidP="00964BF9">
      <w:pPr>
        <w:pStyle w:val="a8"/>
        <w:shd w:val="clear" w:color="auto" w:fill="FFFFFF"/>
        <w:ind w:left="0" w:firstLine="720"/>
        <w:jc w:val="both"/>
        <w:rPr>
          <w:color w:val="000000" w:themeColor="text1"/>
          <w:sz w:val="24"/>
          <w:szCs w:val="24"/>
        </w:rPr>
      </w:pPr>
      <w:r w:rsidRPr="00EB32A6">
        <w:rPr>
          <w:color w:val="000000" w:themeColor="text1"/>
          <w:sz w:val="24"/>
          <w:szCs w:val="24"/>
        </w:rPr>
        <w:t xml:space="preserve">наименование  </w:t>
      </w:r>
      <w:r w:rsidR="00D558F2">
        <w:rPr>
          <w:color w:val="000000" w:themeColor="text1"/>
          <w:sz w:val="24"/>
          <w:szCs w:val="24"/>
        </w:rPr>
        <w:t>п</w:t>
      </w:r>
      <w:r w:rsidR="00C90DAE" w:rsidRPr="00EB32A6">
        <w:rPr>
          <w:color w:val="000000" w:themeColor="text1"/>
          <w:sz w:val="24"/>
          <w:szCs w:val="24"/>
        </w:rPr>
        <w:t>аспорта подп</w:t>
      </w:r>
      <w:r w:rsidR="00A14190" w:rsidRPr="00EB32A6">
        <w:rPr>
          <w:color w:val="000000" w:themeColor="text1"/>
          <w:sz w:val="24"/>
          <w:szCs w:val="24"/>
        </w:rPr>
        <w:t>рограммы</w:t>
      </w:r>
      <w:r w:rsidRPr="00EB32A6">
        <w:rPr>
          <w:color w:val="000000" w:themeColor="text1"/>
          <w:sz w:val="24"/>
          <w:szCs w:val="24"/>
        </w:rPr>
        <w:t xml:space="preserve"> </w:t>
      </w:r>
      <w:r w:rsidRPr="00EB32A6">
        <w:rPr>
          <w:bCs/>
          <w:color w:val="000000" w:themeColor="text1"/>
          <w:sz w:val="24"/>
          <w:szCs w:val="24"/>
          <w:lang w:val="en-US"/>
        </w:rPr>
        <w:t>V</w:t>
      </w:r>
      <w:r w:rsidR="00A14190" w:rsidRPr="00EB32A6">
        <w:rPr>
          <w:color w:val="000000" w:themeColor="text1"/>
          <w:sz w:val="24"/>
          <w:szCs w:val="24"/>
        </w:rPr>
        <w:t xml:space="preserve"> после слов</w:t>
      </w:r>
      <w:r w:rsidR="007B76F1" w:rsidRPr="00EB32A6">
        <w:rPr>
          <w:color w:val="000000" w:themeColor="text1"/>
          <w:sz w:val="24"/>
          <w:szCs w:val="24"/>
        </w:rPr>
        <w:t>а</w:t>
      </w:r>
      <w:r w:rsidR="00A14190" w:rsidRPr="00EB32A6">
        <w:rPr>
          <w:color w:val="000000" w:themeColor="text1"/>
          <w:sz w:val="24"/>
          <w:szCs w:val="24"/>
        </w:rPr>
        <w:t xml:space="preserve"> «животных» дополнить словами «на территории муниципального района «Вуктыл»»;</w:t>
      </w:r>
    </w:p>
    <w:p w:rsidR="000F4CB1" w:rsidRPr="00EB32A6" w:rsidRDefault="000F4CB1" w:rsidP="00964BF9">
      <w:pPr>
        <w:pStyle w:val="a8"/>
        <w:shd w:val="clear" w:color="auto" w:fill="FFFFFF"/>
        <w:ind w:left="0" w:firstLine="720"/>
        <w:jc w:val="both"/>
        <w:rPr>
          <w:bCs/>
          <w:color w:val="000000" w:themeColor="text1"/>
          <w:sz w:val="24"/>
          <w:szCs w:val="24"/>
        </w:rPr>
      </w:pPr>
      <w:r w:rsidRPr="00EB32A6">
        <w:rPr>
          <w:color w:val="000000" w:themeColor="text1"/>
          <w:sz w:val="24"/>
          <w:szCs w:val="24"/>
        </w:rPr>
        <w:t xml:space="preserve">строку «Объемы бюджетных ассигнований подпрограммы </w:t>
      </w:r>
      <w:r w:rsidRPr="00EB32A6">
        <w:rPr>
          <w:color w:val="000000" w:themeColor="text1"/>
          <w:sz w:val="24"/>
          <w:szCs w:val="24"/>
          <w:lang w:val="en-US"/>
        </w:rPr>
        <w:t>V</w:t>
      </w:r>
      <w:r w:rsidR="00D96E3B" w:rsidRPr="00EB32A6">
        <w:rPr>
          <w:color w:val="000000" w:themeColor="text1"/>
          <w:sz w:val="24"/>
          <w:szCs w:val="24"/>
        </w:rPr>
        <w:t xml:space="preserve">» </w:t>
      </w:r>
      <w:r w:rsidRPr="00EB32A6">
        <w:rPr>
          <w:color w:val="000000" w:themeColor="text1"/>
          <w:sz w:val="24"/>
          <w:szCs w:val="24"/>
        </w:rPr>
        <w:t xml:space="preserve">изложить в следующей редакции: </w:t>
      </w:r>
    </w:p>
    <w:p w:rsidR="000F4CB1" w:rsidRPr="00EB32A6" w:rsidRDefault="000F4CB1" w:rsidP="000F4CB1">
      <w:pPr>
        <w:pStyle w:val="a0"/>
        <w:tabs>
          <w:tab w:val="left" w:pos="9356"/>
        </w:tabs>
        <w:jc w:val="left"/>
        <w:rPr>
          <w:color w:val="000000" w:themeColor="text1"/>
          <w:sz w:val="24"/>
          <w:szCs w:val="24"/>
        </w:rPr>
      </w:pPr>
      <w:r w:rsidRPr="00EB32A6">
        <w:rPr>
          <w:color w:val="000000" w:themeColor="text1"/>
          <w:sz w:val="24"/>
          <w:szCs w:val="24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96"/>
        <w:gridCol w:w="7160"/>
      </w:tblGrid>
      <w:tr w:rsidR="00EB32A6" w:rsidRPr="00EB32A6" w:rsidTr="000F4CB1">
        <w:tc>
          <w:tcPr>
            <w:tcW w:w="2196" w:type="dxa"/>
          </w:tcPr>
          <w:p w:rsidR="000F4CB1" w:rsidRPr="00EB32A6" w:rsidRDefault="000F4CB1" w:rsidP="000F4CB1">
            <w:pPr>
              <w:rPr>
                <w:bCs/>
                <w:color w:val="000000" w:themeColor="text1"/>
                <w:sz w:val="24"/>
                <w:szCs w:val="24"/>
              </w:rPr>
            </w:pPr>
            <w:r w:rsidRPr="00EB32A6">
              <w:rPr>
                <w:bCs/>
                <w:color w:val="000000" w:themeColor="text1"/>
                <w:sz w:val="24"/>
                <w:szCs w:val="24"/>
              </w:rPr>
              <w:t xml:space="preserve">Объемы бюджетных ассигнований подпрограммы </w:t>
            </w:r>
            <w:r w:rsidRPr="00EB32A6">
              <w:rPr>
                <w:color w:val="000000" w:themeColor="text1"/>
                <w:sz w:val="24"/>
                <w:szCs w:val="24"/>
                <w:lang w:val="en-US"/>
              </w:rPr>
              <w:t>V</w:t>
            </w:r>
          </w:p>
        </w:tc>
        <w:tc>
          <w:tcPr>
            <w:tcW w:w="7160" w:type="dxa"/>
          </w:tcPr>
          <w:p w:rsidR="000F4CB1" w:rsidRPr="00EB32A6" w:rsidRDefault="000F4CB1" w:rsidP="000F4CB1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EB32A6">
              <w:rPr>
                <w:bCs/>
                <w:color w:val="000000" w:themeColor="text1"/>
                <w:sz w:val="24"/>
                <w:szCs w:val="24"/>
              </w:rPr>
              <w:t xml:space="preserve">Объём финансирования  в 2016-2018 годах  составляет </w:t>
            </w:r>
            <w:r w:rsidR="004F58A6" w:rsidRPr="00EB32A6">
              <w:rPr>
                <w:bCs/>
                <w:color w:val="000000" w:themeColor="text1"/>
                <w:sz w:val="24"/>
                <w:szCs w:val="24"/>
              </w:rPr>
              <w:t>1183000</w:t>
            </w:r>
            <w:r w:rsidRPr="00EB32A6">
              <w:rPr>
                <w:bCs/>
                <w:color w:val="000000" w:themeColor="text1"/>
                <w:sz w:val="24"/>
                <w:szCs w:val="24"/>
              </w:rPr>
              <w:t>,00  рублей, в том числе по годам:</w:t>
            </w:r>
          </w:p>
          <w:p w:rsidR="000F4CB1" w:rsidRPr="00EB32A6" w:rsidRDefault="000F4CB1" w:rsidP="000F4CB1">
            <w:pPr>
              <w:rPr>
                <w:bCs/>
                <w:color w:val="000000" w:themeColor="text1"/>
                <w:sz w:val="24"/>
                <w:szCs w:val="24"/>
              </w:rPr>
            </w:pPr>
            <w:r w:rsidRPr="00EB32A6">
              <w:rPr>
                <w:bCs/>
                <w:color w:val="000000" w:themeColor="text1"/>
                <w:sz w:val="24"/>
                <w:szCs w:val="24"/>
              </w:rPr>
              <w:t>2016 г. – 346100,00</w:t>
            </w:r>
            <w:r w:rsidR="007663BC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B32A6">
              <w:rPr>
                <w:bCs/>
                <w:color w:val="000000" w:themeColor="text1"/>
                <w:sz w:val="24"/>
                <w:szCs w:val="24"/>
              </w:rPr>
              <w:t>руб</w:t>
            </w:r>
            <w:r w:rsidR="007663BC">
              <w:rPr>
                <w:bCs/>
                <w:color w:val="000000" w:themeColor="text1"/>
                <w:sz w:val="24"/>
                <w:szCs w:val="24"/>
              </w:rPr>
              <w:t>.</w:t>
            </w:r>
            <w:r w:rsidRPr="00EB32A6">
              <w:rPr>
                <w:bCs/>
                <w:color w:val="000000" w:themeColor="text1"/>
                <w:sz w:val="24"/>
                <w:szCs w:val="24"/>
              </w:rPr>
              <w:t>;</w:t>
            </w:r>
          </w:p>
          <w:p w:rsidR="000F4CB1" w:rsidRPr="00EB32A6" w:rsidRDefault="000F4CB1" w:rsidP="000F4CB1">
            <w:pPr>
              <w:rPr>
                <w:bCs/>
                <w:color w:val="000000" w:themeColor="text1"/>
                <w:sz w:val="24"/>
                <w:szCs w:val="24"/>
              </w:rPr>
            </w:pPr>
            <w:r w:rsidRPr="00EB32A6">
              <w:rPr>
                <w:bCs/>
                <w:color w:val="000000" w:themeColor="text1"/>
                <w:sz w:val="24"/>
                <w:szCs w:val="24"/>
              </w:rPr>
              <w:t>2017 г. – 392000,00 руб</w:t>
            </w:r>
            <w:r w:rsidR="007663BC">
              <w:rPr>
                <w:bCs/>
                <w:color w:val="000000" w:themeColor="text1"/>
                <w:sz w:val="24"/>
                <w:szCs w:val="24"/>
              </w:rPr>
              <w:t>.</w:t>
            </w:r>
            <w:r w:rsidRPr="00EB32A6">
              <w:rPr>
                <w:bCs/>
                <w:color w:val="000000" w:themeColor="text1"/>
                <w:sz w:val="24"/>
                <w:szCs w:val="24"/>
              </w:rPr>
              <w:t>;</w:t>
            </w:r>
          </w:p>
          <w:p w:rsidR="000F4CB1" w:rsidRPr="00EB32A6" w:rsidRDefault="000F4CB1" w:rsidP="000F4CB1">
            <w:pPr>
              <w:shd w:val="clear" w:color="auto" w:fill="FFFFFF"/>
              <w:ind w:right="102"/>
              <w:jc w:val="both"/>
              <w:rPr>
                <w:color w:val="000000" w:themeColor="text1"/>
                <w:sz w:val="24"/>
                <w:szCs w:val="24"/>
              </w:rPr>
            </w:pPr>
            <w:r w:rsidRPr="00EB32A6">
              <w:rPr>
                <w:bCs/>
                <w:color w:val="000000" w:themeColor="text1"/>
                <w:sz w:val="24"/>
                <w:szCs w:val="24"/>
              </w:rPr>
              <w:t>2018 г. – 444900,00 руб</w:t>
            </w:r>
            <w:r w:rsidR="007663BC">
              <w:rPr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0F4CB1" w:rsidRPr="00EB32A6" w:rsidRDefault="000F4CB1" w:rsidP="000F4CB1">
      <w:pPr>
        <w:suppressAutoHyphens/>
        <w:ind w:firstLine="540"/>
        <w:jc w:val="right"/>
        <w:rPr>
          <w:color w:val="000000" w:themeColor="text1"/>
          <w:sz w:val="24"/>
          <w:szCs w:val="24"/>
        </w:rPr>
      </w:pPr>
      <w:r w:rsidRPr="00EB32A6">
        <w:rPr>
          <w:color w:val="000000" w:themeColor="text1"/>
          <w:sz w:val="24"/>
          <w:szCs w:val="24"/>
        </w:rPr>
        <w:t>»;</w:t>
      </w:r>
    </w:p>
    <w:p w:rsidR="000F4CB1" w:rsidRPr="00EB32A6" w:rsidRDefault="007663BC" w:rsidP="00AC24F8">
      <w:pPr>
        <w:pStyle w:val="a0"/>
        <w:tabs>
          <w:tab w:val="left" w:pos="1110"/>
          <w:tab w:val="left" w:pos="9498"/>
        </w:tabs>
        <w:ind w:firstLine="567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б</w:t>
      </w:r>
      <w:r w:rsidR="009027B2" w:rsidRPr="00EB32A6">
        <w:rPr>
          <w:color w:val="000000" w:themeColor="text1"/>
          <w:sz w:val="24"/>
          <w:szCs w:val="24"/>
        </w:rPr>
        <w:t xml:space="preserve">) </w:t>
      </w:r>
      <w:r w:rsidR="000F4CB1" w:rsidRPr="00EB32A6">
        <w:rPr>
          <w:color w:val="000000" w:themeColor="text1"/>
          <w:sz w:val="24"/>
          <w:szCs w:val="24"/>
        </w:rPr>
        <w:t>раздел 5 изложить в следующей ре</w:t>
      </w:r>
      <w:r w:rsidR="00AC24F8" w:rsidRPr="00EB32A6">
        <w:rPr>
          <w:color w:val="000000" w:themeColor="text1"/>
          <w:sz w:val="24"/>
          <w:szCs w:val="24"/>
        </w:rPr>
        <w:t xml:space="preserve">дакции: </w:t>
      </w:r>
    </w:p>
    <w:p w:rsidR="000F4CB1" w:rsidRPr="00EB32A6" w:rsidRDefault="000F4CB1" w:rsidP="00D96E3B">
      <w:pPr>
        <w:pStyle w:val="22"/>
        <w:shd w:val="clear" w:color="auto" w:fill="FFFFFF"/>
        <w:jc w:val="center"/>
        <w:rPr>
          <w:color w:val="000000" w:themeColor="text1"/>
          <w:sz w:val="24"/>
          <w:szCs w:val="24"/>
        </w:rPr>
      </w:pPr>
      <w:r w:rsidRPr="00EB32A6">
        <w:rPr>
          <w:color w:val="000000" w:themeColor="text1"/>
          <w:sz w:val="24"/>
          <w:szCs w:val="24"/>
        </w:rPr>
        <w:t xml:space="preserve">«5. Ресурсное обеспечение подпрограммы </w:t>
      </w:r>
      <w:r w:rsidRPr="00EB32A6">
        <w:rPr>
          <w:color w:val="000000" w:themeColor="text1"/>
          <w:sz w:val="24"/>
          <w:szCs w:val="24"/>
          <w:lang w:val="en-US"/>
        </w:rPr>
        <w:t>V</w:t>
      </w:r>
      <w:r w:rsidRPr="00EB32A6">
        <w:rPr>
          <w:bCs/>
          <w:color w:val="000000" w:themeColor="text1"/>
          <w:sz w:val="24"/>
          <w:szCs w:val="24"/>
        </w:rPr>
        <w:tab/>
      </w:r>
    </w:p>
    <w:p w:rsidR="000F4CB1" w:rsidRPr="00EB32A6" w:rsidRDefault="000F4CB1" w:rsidP="000F4CB1">
      <w:pPr>
        <w:tabs>
          <w:tab w:val="left" w:pos="567"/>
          <w:tab w:val="left" w:pos="709"/>
        </w:tabs>
        <w:jc w:val="both"/>
        <w:rPr>
          <w:bCs/>
          <w:color w:val="000000" w:themeColor="text1"/>
          <w:sz w:val="24"/>
          <w:szCs w:val="24"/>
        </w:rPr>
      </w:pPr>
      <w:r w:rsidRPr="00EB32A6">
        <w:rPr>
          <w:bCs/>
          <w:color w:val="000000" w:themeColor="text1"/>
          <w:sz w:val="24"/>
          <w:szCs w:val="24"/>
        </w:rPr>
        <w:t xml:space="preserve">       </w:t>
      </w:r>
      <w:r w:rsidR="007663BC">
        <w:rPr>
          <w:bCs/>
          <w:color w:val="000000" w:themeColor="text1"/>
          <w:sz w:val="24"/>
          <w:szCs w:val="24"/>
        </w:rPr>
        <w:t xml:space="preserve">     </w:t>
      </w:r>
      <w:r w:rsidRPr="00EB32A6">
        <w:rPr>
          <w:bCs/>
          <w:color w:val="000000" w:themeColor="text1"/>
          <w:sz w:val="24"/>
          <w:szCs w:val="24"/>
        </w:rPr>
        <w:t xml:space="preserve">Общий объём финансирования подпрограммы </w:t>
      </w:r>
      <w:r w:rsidRPr="00EB32A6">
        <w:rPr>
          <w:bCs/>
          <w:color w:val="000000" w:themeColor="text1"/>
          <w:sz w:val="24"/>
          <w:szCs w:val="24"/>
          <w:lang w:val="en-US"/>
        </w:rPr>
        <w:t>V</w:t>
      </w:r>
      <w:r w:rsidRPr="00EB32A6">
        <w:rPr>
          <w:bCs/>
          <w:color w:val="000000" w:themeColor="text1"/>
          <w:sz w:val="24"/>
          <w:szCs w:val="24"/>
        </w:rPr>
        <w:t xml:space="preserve"> в 2016 - 2018 годах составит        </w:t>
      </w:r>
      <w:r w:rsidR="004F58A6" w:rsidRPr="00EB32A6">
        <w:rPr>
          <w:bCs/>
          <w:color w:val="000000" w:themeColor="text1"/>
          <w:sz w:val="24"/>
          <w:szCs w:val="24"/>
        </w:rPr>
        <w:t>1183000</w:t>
      </w:r>
      <w:r w:rsidRPr="00EB32A6">
        <w:rPr>
          <w:bCs/>
          <w:color w:val="000000" w:themeColor="text1"/>
          <w:sz w:val="24"/>
          <w:szCs w:val="24"/>
        </w:rPr>
        <w:t>,00  рублей, в том числе по годам:</w:t>
      </w:r>
    </w:p>
    <w:p w:rsidR="000F4CB1" w:rsidRPr="00EB32A6" w:rsidRDefault="000F4CB1" w:rsidP="000F4CB1">
      <w:pPr>
        <w:tabs>
          <w:tab w:val="left" w:pos="709"/>
          <w:tab w:val="left" w:pos="851"/>
          <w:tab w:val="left" w:pos="1065"/>
        </w:tabs>
        <w:jc w:val="both"/>
        <w:rPr>
          <w:bCs/>
          <w:color w:val="000000" w:themeColor="text1"/>
          <w:sz w:val="24"/>
          <w:szCs w:val="24"/>
        </w:rPr>
      </w:pPr>
      <w:r w:rsidRPr="00EB32A6">
        <w:rPr>
          <w:bCs/>
          <w:color w:val="000000" w:themeColor="text1"/>
          <w:sz w:val="24"/>
          <w:szCs w:val="24"/>
        </w:rPr>
        <w:t xml:space="preserve">          </w:t>
      </w:r>
      <w:r w:rsidR="007663BC">
        <w:rPr>
          <w:bCs/>
          <w:color w:val="000000" w:themeColor="text1"/>
          <w:sz w:val="24"/>
          <w:szCs w:val="24"/>
        </w:rPr>
        <w:t xml:space="preserve">  </w:t>
      </w:r>
      <w:r w:rsidRPr="00EB32A6">
        <w:rPr>
          <w:bCs/>
          <w:color w:val="000000" w:themeColor="text1"/>
          <w:sz w:val="24"/>
          <w:szCs w:val="24"/>
        </w:rPr>
        <w:t>2016 г. – 346100,00 рублей, в том числе за счёт средств бюджета муниципального района «Вуктыл» –  200 000,00 рублей, за счёт средств республиканского бюджета Республики Коми – 146100,00 рублей;</w:t>
      </w:r>
    </w:p>
    <w:p w:rsidR="000F4CB1" w:rsidRPr="00EB32A6" w:rsidRDefault="000F4CB1" w:rsidP="000F4CB1">
      <w:pPr>
        <w:tabs>
          <w:tab w:val="left" w:pos="709"/>
          <w:tab w:val="left" w:pos="851"/>
          <w:tab w:val="left" w:pos="1065"/>
        </w:tabs>
        <w:jc w:val="both"/>
        <w:rPr>
          <w:bCs/>
          <w:color w:val="000000" w:themeColor="text1"/>
          <w:sz w:val="24"/>
          <w:szCs w:val="24"/>
        </w:rPr>
      </w:pPr>
      <w:r w:rsidRPr="00EB32A6">
        <w:rPr>
          <w:bCs/>
          <w:color w:val="000000" w:themeColor="text1"/>
          <w:sz w:val="24"/>
          <w:szCs w:val="24"/>
        </w:rPr>
        <w:t xml:space="preserve">        </w:t>
      </w:r>
      <w:r w:rsidR="007663BC">
        <w:rPr>
          <w:bCs/>
          <w:color w:val="000000" w:themeColor="text1"/>
          <w:sz w:val="24"/>
          <w:szCs w:val="24"/>
        </w:rPr>
        <w:t xml:space="preserve">   </w:t>
      </w:r>
      <w:r w:rsidRPr="00EB32A6">
        <w:rPr>
          <w:bCs/>
          <w:color w:val="000000" w:themeColor="text1"/>
          <w:sz w:val="24"/>
          <w:szCs w:val="24"/>
        </w:rPr>
        <w:t xml:space="preserve"> 2017 г. – 392000,00 рублей, в том числе за счёт средств бюджета муниципального района «Вуктыл» –  250 000,00 рублей, за счёт средств республиканского бюджета Республики Коми – 142000, 00 рублей;</w:t>
      </w:r>
    </w:p>
    <w:p w:rsidR="000F4CB1" w:rsidRPr="00EB32A6" w:rsidRDefault="000F4CB1" w:rsidP="000F4CB1">
      <w:pPr>
        <w:tabs>
          <w:tab w:val="left" w:pos="709"/>
          <w:tab w:val="left" w:pos="851"/>
          <w:tab w:val="left" w:pos="1065"/>
        </w:tabs>
        <w:jc w:val="both"/>
        <w:rPr>
          <w:bCs/>
          <w:color w:val="000000" w:themeColor="text1"/>
          <w:sz w:val="24"/>
          <w:szCs w:val="24"/>
        </w:rPr>
      </w:pPr>
      <w:r w:rsidRPr="00EB32A6">
        <w:rPr>
          <w:bCs/>
          <w:color w:val="000000" w:themeColor="text1"/>
          <w:sz w:val="24"/>
          <w:szCs w:val="24"/>
        </w:rPr>
        <w:tab/>
        <w:t>2018 г. – 444900,00 рублей, в том числе за счёт средств бюджета муниципального района «Вуктыл» –  300000,00 рублей, за счёт средств республиканского бюджета Республики Коми – 144900,00 рублей.</w:t>
      </w:r>
    </w:p>
    <w:p w:rsidR="000F4CB1" w:rsidRPr="00EB32A6" w:rsidRDefault="000F4CB1" w:rsidP="000F4CB1">
      <w:pPr>
        <w:suppressAutoHyphens/>
        <w:ind w:firstLine="709"/>
        <w:jc w:val="both"/>
        <w:rPr>
          <w:bCs/>
          <w:color w:val="000000" w:themeColor="text1"/>
          <w:sz w:val="24"/>
          <w:szCs w:val="24"/>
        </w:rPr>
      </w:pPr>
      <w:r w:rsidRPr="00EB32A6">
        <w:rPr>
          <w:bCs/>
          <w:color w:val="000000" w:themeColor="text1"/>
          <w:sz w:val="24"/>
          <w:szCs w:val="24"/>
        </w:rPr>
        <w:t xml:space="preserve">Ресурсное </w:t>
      </w:r>
      <w:hyperlink r:id="rId24" w:history="1">
        <w:r w:rsidRPr="00EB32A6">
          <w:rPr>
            <w:bCs/>
            <w:color w:val="000000" w:themeColor="text1"/>
            <w:sz w:val="24"/>
            <w:szCs w:val="24"/>
          </w:rPr>
          <w:t>обеспечение</w:t>
        </w:r>
      </w:hyperlink>
      <w:r w:rsidRPr="00EB32A6">
        <w:rPr>
          <w:bCs/>
          <w:color w:val="000000" w:themeColor="text1"/>
          <w:sz w:val="24"/>
          <w:szCs w:val="24"/>
        </w:rPr>
        <w:t xml:space="preserve"> реализации подпрограммы </w:t>
      </w:r>
      <w:r w:rsidRPr="00EB32A6">
        <w:rPr>
          <w:bCs/>
          <w:color w:val="000000" w:themeColor="text1"/>
          <w:sz w:val="24"/>
          <w:szCs w:val="24"/>
          <w:lang w:val="en-US"/>
        </w:rPr>
        <w:t>V</w:t>
      </w:r>
      <w:r w:rsidRPr="00EB32A6">
        <w:rPr>
          <w:bCs/>
          <w:color w:val="000000" w:themeColor="text1"/>
          <w:sz w:val="24"/>
          <w:szCs w:val="24"/>
        </w:rPr>
        <w:t xml:space="preserve"> за счет средств бюджета муниципального района «Вуктыл» (с учетом средств республиканского бюджета Республики</w:t>
      </w:r>
      <w:r w:rsidR="009E1206" w:rsidRPr="00EB32A6">
        <w:rPr>
          <w:bCs/>
          <w:color w:val="000000" w:themeColor="text1"/>
          <w:sz w:val="24"/>
          <w:szCs w:val="24"/>
        </w:rPr>
        <w:t xml:space="preserve"> Коми) приводится в таблице 3.1 приложения к настоящей Программе.</w:t>
      </w:r>
    </w:p>
    <w:p w:rsidR="00666FA2" w:rsidRPr="00EB32A6" w:rsidRDefault="000F4CB1" w:rsidP="00C35183">
      <w:pPr>
        <w:pStyle w:val="a8"/>
        <w:shd w:val="clear" w:color="auto" w:fill="FFFFFF"/>
        <w:ind w:left="0" w:firstLine="720"/>
        <w:jc w:val="both"/>
        <w:rPr>
          <w:bCs/>
          <w:color w:val="000000" w:themeColor="text1"/>
          <w:sz w:val="24"/>
          <w:szCs w:val="24"/>
        </w:rPr>
      </w:pPr>
      <w:r w:rsidRPr="00EB32A6">
        <w:rPr>
          <w:bCs/>
          <w:color w:val="000000" w:themeColor="text1"/>
          <w:sz w:val="24"/>
          <w:szCs w:val="24"/>
        </w:rPr>
        <w:t xml:space="preserve">Ресурсное </w:t>
      </w:r>
      <w:hyperlink r:id="rId25" w:history="1">
        <w:r w:rsidRPr="00EB32A6">
          <w:rPr>
            <w:bCs/>
            <w:color w:val="000000" w:themeColor="text1"/>
            <w:sz w:val="24"/>
            <w:szCs w:val="24"/>
          </w:rPr>
          <w:t>обеспечение</w:t>
        </w:r>
      </w:hyperlink>
      <w:r w:rsidRPr="00EB32A6">
        <w:rPr>
          <w:bCs/>
          <w:color w:val="000000" w:themeColor="text1"/>
          <w:sz w:val="24"/>
          <w:szCs w:val="24"/>
        </w:rPr>
        <w:t xml:space="preserve"> и прогнозная оценка расходов бюджета муниципального района «Вуктыл» (с учетом средств федерального бюджета Российской Федерации, </w:t>
      </w:r>
      <w:r w:rsidRPr="00EB32A6">
        <w:rPr>
          <w:bCs/>
          <w:color w:val="000000" w:themeColor="text1"/>
          <w:sz w:val="24"/>
          <w:szCs w:val="24"/>
        </w:rPr>
        <w:lastRenderedPageBreak/>
        <w:t xml:space="preserve">республиканского бюджета Республики Коми), бюджетов поселений и иных организаций на реализацию целей подпрограммы </w:t>
      </w:r>
      <w:r w:rsidRPr="00EB32A6">
        <w:rPr>
          <w:bCs/>
          <w:color w:val="000000" w:themeColor="text1"/>
          <w:sz w:val="24"/>
          <w:szCs w:val="24"/>
          <w:lang w:val="en-US"/>
        </w:rPr>
        <w:t>V</w:t>
      </w:r>
      <w:r w:rsidRPr="00EB32A6">
        <w:rPr>
          <w:bCs/>
          <w:color w:val="000000" w:themeColor="text1"/>
          <w:sz w:val="24"/>
          <w:szCs w:val="24"/>
        </w:rPr>
        <w:t xml:space="preserve"> по годам реализации приводятся в таб</w:t>
      </w:r>
      <w:r w:rsidR="00C35183" w:rsidRPr="00EB32A6">
        <w:rPr>
          <w:bCs/>
          <w:color w:val="000000" w:themeColor="text1"/>
          <w:sz w:val="24"/>
          <w:szCs w:val="24"/>
        </w:rPr>
        <w:t xml:space="preserve">лице 3.2 приложения к </w:t>
      </w:r>
      <w:r w:rsidR="009E1206" w:rsidRPr="00EB32A6">
        <w:rPr>
          <w:bCs/>
          <w:color w:val="000000" w:themeColor="text1"/>
          <w:sz w:val="24"/>
          <w:szCs w:val="24"/>
        </w:rPr>
        <w:t xml:space="preserve">настоящей </w:t>
      </w:r>
      <w:r w:rsidR="00C35183" w:rsidRPr="00EB32A6">
        <w:rPr>
          <w:bCs/>
          <w:color w:val="000000" w:themeColor="text1"/>
          <w:sz w:val="24"/>
          <w:szCs w:val="24"/>
        </w:rPr>
        <w:t>Программе</w:t>
      </w:r>
      <w:r w:rsidR="00D6188F" w:rsidRPr="00EB32A6">
        <w:rPr>
          <w:bCs/>
          <w:color w:val="000000" w:themeColor="text1"/>
          <w:sz w:val="24"/>
          <w:szCs w:val="24"/>
        </w:rPr>
        <w:t>.»;</w:t>
      </w:r>
    </w:p>
    <w:p w:rsidR="009A6F11" w:rsidRPr="00EB32A6" w:rsidRDefault="00083DBC" w:rsidP="008E1F06">
      <w:pPr>
        <w:pStyle w:val="a8"/>
        <w:shd w:val="clear" w:color="auto" w:fill="FFFFFF"/>
        <w:ind w:left="0" w:firstLine="720"/>
        <w:jc w:val="both"/>
        <w:rPr>
          <w:bCs/>
          <w:color w:val="000000" w:themeColor="text1"/>
          <w:sz w:val="24"/>
          <w:szCs w:val="24"/>
        </w:rPr>
      </w:pPr>
      <w:r w:rsidRPr="00EB32A6">
        <w:rPr>
          <w:bCs/>
          <w:color w:val="000000" w:themeColor="text1"/>
          <w:sz w:val="24"/>
          <w:szCs w:val="24"/>
        </w:rPr>
        <w:t>1</w:t>
      </w:r>
      <w:r w:rsidR="00C02584" w:rsidRPr="00EB32A6">
        <w:rPr>
          <w:bCs/>
          <w:color w:val="000000" w:themeColor="text1"/>
          <w:sz w:val="24"/>
          <w:szCs w:val="24"/>
        </w:rPr>
        <w:t>1</w:t>
      </w:r>
      <w:r w:rsidR="00666FA2" w:rsidRPr="00EB32A6">
        <w:rPr>
          <w:bCs/>
          <w:color w:val="000000" w:themeColor="text1"/>
          <w:sz w:val="24"/>
          <w:szCs w:val="24"/>
        </w:rPr>
        <w:t>.</w:t>
      </w:r>
      <w:r w:rsidR="009A6F11" w:rsidRPr="00EB32A6">
        <w:rPr>
          <w:bCs/>
          <w:color w:val="000000" w:themeColor="text1"/>
          <w:sz w:val="24"/>
          <w:szCs w:val="24"/>
        </w:rPr>
        <w:t xml:space="preserve"> </w:t>
      </w:r>
      <w:r w:rsidR="007663BC">
        <w:rPr>
          <w:bCs/>
          <w:color w:val="000000" w:themeColor="text1"/>
          <w:sz w:val="24"/>
          <w:szCs w:val="24"/>
        </w:rPr>
        <w:t>в</w:t>
      </w:r>
      <w:r w:rsidR="009A6F11" w:rsidRPr="00EB32A6">
        <w:rPr>
          <w:bCs/>
          <w:color w:val="000000" w:themeColor="text1"/>
          <w:sz w:val="24"/>
          <w:szCs w:val="24"/>
        </w:rPr>
        <w:t xml:space="preserve"> приложении к Программе:</w:t>
      </w:r>
    </w:p>
    <w:p w:rsidR="008E1F06" w:rsidRPr="00EB32A6" w:rsidRDefault="009A6F11" w:rsidP="008E1F06">
      <w:pPr>
        <w:pStyle w:val="a8"/>
        <w:shd w:val="clear" w:color="auto" w:fill="FFFFFF"/>
        <w:ind w:left="0" w:firstLine="720"/>
        <w:jc w:val="both"/>
        <w:rPr>
          <w:color w:val="000000" w:themeColor="text1"/>
          <w:sz w:val="24"/>
          <w:szCs w:val="24"/>
        </w:rPr>
      </w:pPr>
      <w:r w:rsidRPr="00EB32A6">
        <w:rPr>
          <w:bCs/>
          <w:color w:val="000000" w:themeColor="text1"/>
          <w:sz w:val="24"/>
          <w:szCs w:val="24"/>
        </w:rPr>
        <w:t>а)</w:t>
      </w:r>
      <w:r w:rsidR="00666FA2" w:rsidRPr="00EB32A6">
        <w:rPr>
          <w:bCs/>
          <w:color w:val="000000" w:themeColor="text1"/>
          <w:sz w:val="24"/>
          <w:szCs w:val="24"/>
        </w:rPr>
        <w:t xml:space="preserve"> </w:t>
      </w:r>
      <w:r w:rsidR="007B1993" w:rsidRPr="00EB32A6">
        <w:rPr>
          <w:bCs/>
          <w:color w:val="000000" w:themeColor="text1"/>
          <w:sz w:val="24"/>
          <w:szCs w:val="24"/>
        </w:rPr>
        <w:t xml:space="preserve">наименование  </w:t>
      </w:r>
      <w:r w:rsidRPr="00EB32A6">
        <w:rPr>
          <w:bCs/>
          <w:color w:val="000000" w:themeColor="text1"/>
          <w:sz w:val="24"/>
          <w:szCs w:val="24"/>
        </w:rPr>
        <w:t>раздела «Подпрограмма</w:t>
      </w:r>
      <w:r w:rsidR="007B1993" w:rsidRPr="00EB32A6">
        <w:rPr>
          <w:bCs/>
          <w:color w:val="000000" w:themeColor="text1"/>
          <w:sz w:val="24"/>
          <w:szCs w:val="24"/>
        </w:rPr>
        <w:t xml:space="preserve"> </w:t>
      </w:r>
      <w:r w:rsidR="007B1993" w:rsidRPr="00EB32A6">
        <w:rPr>
          <w:bCs/>
          <w:color w:val="000000" w:themeColor="text1"/>
          <w:sz w:val="24"/>
          <w:szCs w:val="24"/>
          <w:lang w:val="en-US"/>
        </w:rPr>
        <w:t>V</w:t>
      </w:r>
      <w:r w:rsidR="007B1993" w:rsidRPr="00EB32A6">
        <w:rPr>
          <w:bCs/>
          <w:color w:val="000000" w:themeColor="text1"/>
          <w:sz w:val="24"/>
          <w:szCs w:val="24"/>
        </w:rPr>
        <w:t xml:space="preserve"> «Отлов и содержание безнадзорных животных» </w:t>
      </w:r>
      <w:r w:rsidR="007663BC" w:rsidRPr="00EB32A6">
        <w:rPr>
          <w:bCs/>
          <w:color w:val="000000" w:themeColor="text1"/>
          <w:sz w:val="24"/>
          <w:szCs w:val="24"/>
        </w:rPr>
        <w:t>таблиц</w:t>
      </w:r>
      <w:r w:rsidR="007663BC">
        <w:rPr>
          <w:bCs/>
          <w:color w:val="000000" w:themeColor="text1"/>
          <w:sz w:val="24"/>
          <w:szCs w:val="24"/>
        </w:rPr>
        <w:t>ы</w:t>
      </w:r>
      <w:r w:rsidR="007663BC" w:rsidRPr="00EB32A6">
        <w:rPr>
          <w:bCs/>
          <w:color w:val="000000" w:themeColor="text1"/>
          <w:sz w:val="24"/>
          <w:szCs w:val="24"/>
        </w:rPr>
        <w:t xml:space="preserve"> 1 </w:t>
      </w:r>
      <w:r w:rsidR="007B1993" w:rsidRPr="00EB32A6">
        <w:rPr>
          <w:bCs/>
          <w:color w:val="000000" w:themeColor="text1"/>
          <w:sz w:val="24"/>
          <w:szCs w:val="24"/>
        </w:rPr>
        <w:t>изложить в следующей редакции:</w:t>
      </w:r>
    </w:p>
    <w:p w:rsidR="007618A4" w:rsidRPr="00EB32A6" w:rsidRDefault="007B1993" w:rsidP="007B1993">
      <w:pPr>
        <w:pStyle w:val="a8"/>
        <w:shd w:val="clear" w:color="auto" w:fill="FFFFFF"/>
        <w:ind w:left="0" w:firstLine="720"/>
        <w:jc w:val="both"/>
        <w:rPr>
          <w:bCs/>
          <w:color w:val="000000" w:themeColor="text1"/>
          <w:sz w:val="24"/>
          <w:szCs w:val="24"/>
        </w:rPr>
      </w:pPr>
      <w:r w:rsidRPr="00EB32A6">
        <w:rPr>
          <w:bCs/>
          <w:color w:val="000000" w:themeColor="text1"/>
          <w:sz w:val="24"/>
          <w:szCs w:val="24"/>
        </w:rPr>
        <w:t xml:space="preserve">«Подпрограмма </w:t>
      </w:r>
      <w:r w:rsidRPr="00EB32A6">
        <w:rPr>
          <w:bCs/>
          <w:color w:val="000000" w:themeColor="text1"/>
          <w:sz w:val="24"/>
          <w:szCs w:val="24"/>
          <w:lang w:val="en-US"/>
        </w:rPr>
        <w:t>V</w:t>
      </w:r>
      <w:r w:rsidRPr="00EB32A6">
        <w:rPr>
          <w:bCs/>
          <w:color w:val="000000" w:themeColor="text1"/>
          <w:sz w:val="24"/>
          <w:szCs w:val="24"/>
        </w:rPr>
        <w:t xml:space="preserve"> «Отлов и содержание безнадзорных животных на территории муниципального района «Вуктыл»»;</w:t>
      </w:r>
    </w:p>
    <w:p w:rsidR="00F62CA5" w:rsidRPr="00EB32A6" w:rsidRDefault="009A6F11" w:rsidP="007B1993">
      <w:pPr>
        <w:pStyle w:val="a8"/>
        <w:shd w:val="clear" w:color="auto" w:fill="FFFFFF"/>
        <w:ind w:left="0" w:firstLine="720"/>
        <w:jc w:val="both"/>
        <w:rPr>
          <w:color w:val="000000" w:themeColor="text1"/>
          <w:sz w:val="24"/>
          <w:szCs w:val="24"/>
        </w:rPr>
      </w:pPr>
      <w:r w:rsidRPr="00EB32A6">
        <w:rPr>
          <w:bCs/>
          <w:color w:val="000000" w:themeColor="text1"/>
          <w:sz w:val="24"/>
          <w:szCs w:val="24"/>
        </w:rPr>
        <w:t>б)</w:t>
      </w:r>
      <w:r w:rsidR="00F62CA5" w:rsidRPr="00EB32A6">
        <w:rPr>
          <w:bCs/>
          <w:color w:val="000000" w:themeColor="text1"/>
          <w:sz w:val="24"/>
          <w:szCs w:val="24"/>
        </w:rPr>
        <w:t xml:space="preserve"> таблиц</w:t>
      </w:r>
      <w:r w:rsidR="007663BC">
        <w:rPr>
          <w:bCs/>
          <w:color w:val="000000" w:themeColor="text1"/>
          <w:sz w:val="24"/>
          <w:szCs w:val="24"/>
        </w:rPr>
        <w:t>ы</w:t>
      </w:r>
      <w:r w:rsidR="00F62CA5" w:rsidRPr="00EB32A6">
        <w:rPr>
          <w:bCs/>
          <w:color w:val="000000" w:themeColor="text1"/>
          <w:sz w:val="24"/>
          <w:szCs w:val="24"/>
        </w:rPr>
        <w:t xml:space="preserve"> 2</w:t>
      </w:r>
      <w:r w:rsidR="007663BC">
        <w:rPr>
          <w:bCs/>
          <w:color w:val="000000" w:themeColor="text1"/>
          <w:sz w:val="24"/>
          <w:szCs w:val="24"/>
        </w:rPr>
        <w:t>, 3.1 и 3.2</w:t>
      </w:r>
      <w:r w:rsidR="00F62CA5" w:rsidRPr="00EB32A6">
        <w:rPr>
          <w:bCs/>
          <w:color w:val="000000" w:themeColor="text1"/>
          <w:sz w:val="24"/>
          <w:szCs w:val="24"/>
        </w:rPr>
        <w:t xml:space="preserve"> </w:t>
      </w:r>
      <w:r w:rsidR="007663BC">
        <w:rPr>
          <w:color w:val="000000" w:themeColor="text1"/>
          <w:sz w:val="24"/>
          <w:szCs w:val="24"/>
        </w:rPr>
        <w:t xml:space="preserve"> </w:t>
      </w:r>
      <w:r w:rsidR="00F62CA5" w:rsidRPr="00EB32A6">
        <w:rPr>
          <w:color w:val="000000" w:themeColor="text1"/>
          <w:sz w:val="24"/>
          <w:szCs w:val="24"/>
        </w:rPr>
        <w:t>изложить в следующей редакции:</w:t>
      </w:r>
    </w:p>
    <w:p w:rsidR="00F62CA5" w:rsidRPr="00EB32A6" w:rsidRDefault="00F62CA5" w:rsidP="007B1993">
      <w:pPr>
        <w:pStyle w:val="a8"/>
        <w:shd w:val="clear" w:color="auto" w:fill="FFFFFF"/>
        <w:ind w:left="0" w:firstLine="720"/>
        <w:jc w:val="both"/>
        <w:rPr>
          <w:color w:val="000000" w:themeColor="text1"/>
          <w:sz w:val="24"/>
          <w:szCs w:val="24"/>
        </w:rPr>
      </w:pPr>
    </w:p>
    <w:p w:rsidR="00F62CA5" w:rsidRPr="00EB32A6" w:rsidRDefault="001162A7" w:rsidP="00F62CA5">
      <w:pPr>
        <w:jc w:val="right"/>
        <w:outlineLvl w:val="0"/>
        <w:rPr>
          <w:color w:val="000000" w:themeColor="text1"/>
          <w:sz w:val="24"/>
          <w:szCs w:val="24"/>
        </w:rPr>
      </w:pPr>
      <w:r w:rsidRPr="00EB32A6">
        <w:rPr>
          <w:color w:val="000000" w:themeColor="text1"/>
          <w:sz w:val="24"/>
          <w:szCs w:val="24"/>
        </w:rPr>
        <w:t>«</w:t>
      </w:r>
      <w:r w:rsidR="00F62CA5" w:rsidRPr="00EB32A6">
        <w:rPr>
          <w:color w:val="000000" w:themeColor="text1"/>
          <w:sz w:val="24"/>
          <w:szCs w:val="24"/>
        </w:rPr>
        <w:t>Таблица 2</w:t>
      </w:r>
    </w:p>
    <w:p w:rsidR="00347A32" w:rsidRPr="00EB32A6" w:rsidRDefault="00347A32" w:rsidP="00347A32">
      <w:pPr>
        <w:jc w:val="center"/>
        <w:rPr>
          <w:color w:val="000000" w:themeColor="text1"/>
          <w:sz w:val="24"/>
          <w:szCs w:val="24"/>
        </w:rPr>
      </w:pPr>
      <w:r w:rsidRPr="00EB32A6">
        <w:rPr>
          <w:color w:val="000000" w:themeColor="text1"/>
          <w:sz w:val="24"/>
          <w:szCs w:val="24"/>
        </w:rPr>
        <w:t>Перечень</w:t>
      </w:r>
    </w:p>
    <w:p w:rsidR="00347A32" w:rsidRPr="00EB32A6" w:rsidRDefault="00347A32" w:rsidP="00347A32">
      <w:pPr>
        <w:spacing w:after="120"/>
        <w:jc w:val="center"/>
        <w:rPr>
          <w:color w:val="000000" w:themeColor="text1"/>
          <w:sz w:val="24"/>
          <w:szCs w:val="24"/>
        </w:rPr>
      </w:pPr>
      <w:r w:rsidRPr="00EB32A6">
        <w:rPr>
          <w:color w:val="000000" w:themeColor="text1"/>
          <w:sz w:val="24"/>
          <w:szCs w:val="24"/>
        </w:rPr>
        <w:t xml:space="preserve"> основных мероприятий муниципальной программы муниципального района «Вуктыл» «Безопасность жизнедеятельности населения на 2016-2020 годы»</w:t>
      </w:r>
    </w:p>
    <w:tbl>
      <w:tblPr>
        <w:tblW w:w="9782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3402"/>
        <w:gridCol w:w="1559"/>
        <w:gridCol w:w="1276"/>
        <w:gridCol w:w="1418"/>
        <w:gridCol w:w="1559"/>
      </w:tblGrid>
      <w:tr w:rsidR="00347A32" w:rsidRPr="00EB32A6" w:rsidTr="00AA5FF0">
        <w:trPr>
          <w:trHeight w:val="1666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2" w:rsidRPr="00EB32A6" w:rsidRDefault="00347A32" w:rsidP="00083DB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2" w:rsidRPr="00EB32A6" w:rsidRDefault="00347A32" w:rsidP="00083DB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</w:p>
          <w:p w:rsidR="00347A32" w:rsidRPr="00EB32A6" w:rsidRDefault="00347A32" w:rsidP="00083DB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ведомственной</w:t>
            </w:r>
          </w:p>
          <w:p w:rsidR="00347A32" w:rsidRPr="00EB32A6" w:rsidRDefault="00347A32" w:rsidP="00083DB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целевой программы, </w:t>
            </w:r>
          </w:p>
          <w:p w:rsidR="00347A32" w:rsidRPr="00EB32A6" w:rsidRDefault="00347A32" w:rsidP="00083DB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основного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2" w:rsidRPr="00EB32A6" w:rsidRDefault="00347A32" w:rsidP="00083DB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Ответственный</w:t>
            </w:r>
          </w:p>
          <w:p w:rsidR="00347A32" w:rsidRPr="00EB32A6" w:rsidRDefault="00347A32" w:rsidP="00083DB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исполнитель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2" w:rsidRPr="00EB32A6" w:rsidRDefault="00347A32" w:rsidP="00083DB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Срок </w:t>
            </w:r>
          </w:p>
          <w:p w:rsidR="00347A32" w:rsidRPr="00EB32A6" w:rsidRDefault="00347A32" w:rsidP="00083DB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начала и окончания </w:t>
            </w: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2" w:rsidRPr="00EB32A6" w:rsidRDefault="00347A32" w:rsidP="00083DB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Ожидаемый </w:t>
            </w:r>
          </w:p>
          <w:p w:rsidR="00347A32" w:rsidRPr="00EB32A6" w:rsidRDefault="00347A32" w:rsidP="00083DB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непосредственный</w:t>
            </w:r>
          </w:p>
          <w:p w:rsidR="00347A32" w:rsidRPr="00EB32A6" w:rsidRDefault="00347A32" w:rsidP="00083DB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результат </w:t>
            </w:r>
          </w:p>
          <w:p w:rsidR="00347A32" w:rsidRPr="00EB32A6" w:rsidRDefault="00347A32" w:rsidP="00347A32">
            <w:pPr>
              <w:pStyle w:val="ConsPlusCell"/>
              <w:ind w:left="208" w:hanging="20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(краткое описание)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2" w:rsidRPr="00EB32A6" w:rsidRDefault="00347A32" w:rsidP="00083DB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Связь с показателями </w:t>
            </w:r>
          </w:p>
          <w:p w:rsidR="00347A32" w:rsidRPr="00EB32A6" w:rsidRDefault="00347A32" w:rsidP="00083DB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Программы </w:t>
            </w:r>
          </w:p>
          <w:p w:rsidR="00347A32" w:rsidRPr="00EB32A6" w:rsidRDefault="00347A32" w:rsidP="00083DB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(Подпрограммы)</w:t>
            </w:r>
          </w:p>
          <w:p w:rsidR="00347A32" w:rsidRPr="00EB32A6" w:rsidRDefault="00347A32" w:rsidP="00083DB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:rsidR="00347A32" w:rsidRPr="007663BC" w:rsidRDefault="00347A32" w:rsidP="00347A32">
      <w:pPr>
        <w:rPr>
          <w:color w:val="000000" w:themeColor="text1"/>
          <w:sz w:val="2"/>
          <w:szCs w:val="2"/>
        </w:rPr>
      </w:pPr>
    </w:p>
    <w:tbl>
      <w:tblPr>
        <w:tblW w:w="9782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3402"/>
        <w:gridCol w:w="1559"/>
        <w:gridCol w:w="1277"/>
        <w:gridCol w:w="1417"/>
        <w:gridCol w:w="1559"/>
      </w:tblGrid>
      <w:tr w:rsidR="00347A32" w:rsidRPr="00EB32A6" w:rsidTr="002346A4">
        <w:trPr>
          <w:tblHeader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2" w:rsidRPr="00EB32A6" w:rsidRDefault="00347A32" w:rsidP="00083DB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2" w:rsidRPr="00EB32A6" w:rsidRDefault="00347A32" w:rsidP="00083DB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2" w:rsidRPr="00EB32A6" w:rsidRDefault="00347A32" w:rsidP="00083DB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2" w:rsidRPr="00EB32A6" w:rsidRDefault="00347A32" w:rsidP="00083DB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2" w:rsidRPr="00EB32A6" w:rsidRDefault="00347A32" w:rsidP="00083DB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2" w:rsidRPr="00EB32A6" w:rsidRDefault="00347A32" w:rsidP="00083DB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</w:tr>
      <w:tr w:rsidR="00347A32" w:rsidRPr="00EB32A6" w:rsidTr="002346A4">
        <w:trPr>
          <w:trHeight w:val="262"/>
          <w:tblCellSpacing w:w="5" w:type="nil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2" w:rsidRPr="00EB32A6" w:rsidRDefault="00347A32" w:rsidP="00083D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b/>
                <w:color w:val="000000" w:themeColor="text1"/>
                <w:sz w:val="16"/>
                <w:szCs w:val="16"/>
              </w:rPr>
              <w:t xml:space="preserve">Подпрограмма </w:t>
            </w:r>
            <w:r w:rsidRPr="00EB32A6">
              <w:rPr>
                <w:b/>
                <w:color w:val="000000" w:themeColor="text1"/>
                <w:sz w:val="16"/>
                <w:szCs w:val="16"/>
                <w:lang w:val="en-US"/>
              </w:rPr>
              <w:t>I</w:t>
            </w:r>
            <w:r w:rsidRPr="00EB32A6">
              <w:rPr>
                <w:b/>
                <w:color w:val="000000" w:themeColor="text1"/>
                <w:sz w:val="16"/>
                <w:szCs w:val="16"/>
              </w:rPr>
              <w:t xml:space="preserve"> «Защита населения и территории муниципального района «Вуктыл» от чрезвычайных ситуаций природного и техногенного характера»</w:t>
            </w:r>
          </w:p>
        </w:tc>
      </w:tr>
      <w:tr w:rsidR="00347A32" w:rsidRPr="00EB32A6" w:rsidTr="002346A4">
        <w:trPr>
          <w:trHeight w:val="262"/>
          <w:tblCellSpacing w:w="5" w:type="nil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2" w:rsidRPr="00EB32A6" w:rsidRDefault="00347A32" w:rsidP="00083DBC">
            <w:pPr>
              <w:pStyle w:val="ConsPlusCel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Задача 1. «Совершенствование обучения в области гражданской обороны, защиты от чрезвычайных ситуаций и </w:t>
            </w:r>
            <w:r w:rsidRPr="00EB32A6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пожарной</w:t>
            </w:r>
          </w:p>
          <w:p w:rsidR="00347A32" w:rsidRPr="00EB32A6" w:rsidRDefault="00347A32" w:rsidP="00083D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rFonts w:eastAsia="Calibri"/>
                <w:color w:val="000000" w:themeColor="text1"/>
                <w:sz w:val="16"/>
                <w:szCs w:val="16"/>
              </w:rPr>
              <w:t>безопасности»</w:t>
            </w:r>
          </w:p>
        </w:tc>
      </w:tr>
      <w:tr w:rsidR="00347A32" w:rsidRPr="00EB32A6" w:rsidTr="002346A4">
        <w:trPr>
          <w:trHeight w:val="262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2" w:rsidRPr="00EB32A6" w:rsidRDefault="00347A32" w:rsidP="00083DB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2" w:rsidRPr="00EB32A6" w:rsidRDefault="00347A32" w:rsidP="00083DB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Основное мероприятие 1.1. </w:t>
            </w:r>
          </w:p>
          <w:p w:rsidR="00347A32" w:rsidRPr="00EB32A6" w:rsidRDefault="00347A32" w:rsidP="00083DBC">
            <w:pPr>
              <w:pStyle w:val="ConsPlusCell"/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Подготовка должностных лиц и специалистов в области гражданской защиты и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2" w:rsidRPr="00EB32A6" w:rsidRDefault="00347A32" w:rsidP="00083DB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Ответственный исполнитель - МКУ «Управление по делам ГО и ЧС МР «Вуктыл»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2" w:rsidRPr="00EB32A6" w:rsidRDefault="00347A32" w:rsidP="00083DB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2016 - 2020 </w:t>
            </w:r>
            <w:proofErr w:type="spellStart"/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г.г</w:t>
            </w:r>
            <w:proofErr w:type="spellEnd"/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2" w:rsidRPr="00EB32A6" w:rsidRDefault="00347A32" w:rsidP="00083DBC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Повышение качества профессиональной деятельности в области гражданской обороны, защиты от чрезвычайных ситуаций и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2" w:rsidRPr="00EB32A6" w:rsidRDefault="00347A32" w:rsidP="00083DBC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 xml:space="preserve">Доля руководителей, должностных лиц и специалистов, прошедших обучение в течение года в сфере </w:t>
            </w:r>
            <w:r w:rsidRPr="00EB32A6">
              <w:rPr>
                <w:rFonts w:eastAsia="Calibri"/>
                <w:color w:val="000000" w:themeColor="text1"/>
                <w:sz w:val="16"/>
                <w:szCs w:val="16"/>
              </w:rPr>
              <w:t>гражданской обороны</w:t>
            </w:r>
            <w:r w:rsidRPr="00EB32A6">
              <w:rPr>
                <w:color w:val="000000" w:themeColor="text1"/>
                <w:sz w:val="16"/>
                <w:szCs w:val="16"/>
              </w:rPr>
              <w:t xml:space="preserve">, защиты населения и территории от </w:t>
            </w:r>
            <w:r w:rsidRPr="00EB32A6">
              <w:rPr>
                <w:rFonts w:eastAsia="Calibri"/>
                <w:color w:val="000000" w:themeColor="text1"/>
                <w:sz w:val="16"/>
                <w:szCs w:val="16"/>
              </w:rPr>
              <w:t xml:space="preserve">чрезвычайных ситуаций </w:t>
            </w:r>
            <w:r w:rsidRPr="00EB32A6">
              <w:rPr>
                <w:color w:val="000000" w:themeColor="text1"/>
                <w:sz w:val="16"/>
                <w:szCs w:val="16"/>
              </w:rPr>
              <w:t>и пожарной безопасности к запланированному уровню</w:t>
            </w:r>
          </w:p>
          <w:p w:rsidR="00347A32" w:rsidRPr="00EB32A6" w:rsidRDefault="00347A32" w:rsidP="00083DB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347A32" w:rsidRPr="00EB32A6" w:rsidTr="002346A4">
        <w:trPr>
          <w:trHeight w:val="262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2" w:rsidRPr="00EB32A6" w:rsidRDefault="00347A32" w:rsidP="00083DB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2" w:rsidRPr="00EB32A6" w:rsidRDefault="00347A32" w:rsidP="00083DBC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Основное мероприятие 1.2. </w:t>
            </w:r>
          </w:p>
          <w:p w:rsidR="00347A32" w:rsidRPr="00EB32A6" w:rsidRDefault="00347A32" w:rsidP="00083DBC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Формирование знаний у населения и совершенствование мероприятий по их пропаганде в области гражданской обороны, защиты от чрезвычайных ситуаций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2" w:rsidRPr="00EB32A6" w:rsidRDefault="00347A32" w:rsidP="00083DB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Ответственный исполнитель - МКУ «Управление по делам ГО и ЧС МР «Вуктыл»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2" w:rsidRPr="00EB32A6" w:rsidRDefault="00347A32" w:rsidP="00083DB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2016 - 2020 </w:t>
            </w:r>
            <w:proofErr w:type="spellStart"/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г.г</w:t>
            </w:r>
            <w:proofErr w:type="spellEnd"/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2" w:rsidRPr="00EB32A6" w:rsidRDefault="00347A32" w:rsidP="00083DBC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Совершенствование учебно-материальной базы и наглядных пособий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2" w:rsidRPr="00EB32A6" w:rsidRDefault="00347A32" w:rsidP="00083DBC">
            <w:pPr>
              <w:shd w:val="clear" w:color="auto" w:fill="FFFFFF"/>
              <w:jc w:val="both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Количество оснащенных учебно-консультационных пунктов по гражданской обороне и чрезвычайным ситуациям техническими и наглядными средствами обучения в год</w:t>
            </w:r>
          </w:p>
        </w:tc>
      </w:tr>
      <w:tr w:rsidR="00347A32" w:rsidRPr="00EB32A6" w:rsidTr="002346A4">
        <w:trPr>
          <w:trHeight w:val="262"/>
          <w:tblCellSpacing w:w="5" w:type="nil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2" w:rsidRPr="00EB32A6" w:rsidRDefault="00347A32" w:rsidP="00083DBC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Задача 2. «Обеспечение эффективного предупреждения и ликвидации чрезвычайных ситуаций, пожаров и происшествий на водных объектах»</w:t>
            </w:r>
          </w:p>
        </w:tc>
      </w:tr>
      <w:tr w:rsidR="00347A32" w:rsidRPr="00EB32A6" w:rsidTr="002346A4">
        <w:trPr>
          <w:trHeight w:val="262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2" w:rsidRPr="00EB32A6" w:rsidRDefault="00347A32" w:rsidP="00083DB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2" w:rsidRPr="00EB32A6" w:rsidRDefault="00347A32" w:rsidP="00083DBC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 xml:space="preserve">Основное мероприятие 2.1. </w:t>
            </w:r>
          </w:p>
          <w:p w:rsidR="00347A32" w:rsidRPr="00EB32A6" w:rsidRDefault="00347A32" w:rsidP="00083DBC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Обеспечение деятельности МКУ «Управление по делам ГО и ЧС МР «Вуктыл» занимающихся вопросами организации мероприятий ГО и предупреждения и ликвидации ЧС на территории МР «Вуктыл»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2" w:rsidRPr="00EB32A6" w:rsidRDefault="00347A32" w:rsidP="00083DB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Ответственный исполнитель - МКУ «Управление по делам ГО и ЧС МР «Вуктыл»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2" w:rsidRPr="00EB32A6" w:rsidRDefault="00347A32" w:rsidP="00083DB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2016 - 2020 г.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2" w:rsidRPr="00EB32A6" w:rsidRDefault="00347A32" w:rsidP="00083DBC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Предупреждение и снижение рисков возникновения ЧС природного и техногенного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2" w:rsidRPr="00EB32A6" w:rsidRDefault="00347A32" w:rsidP="00083DBC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 xml:space="preserve">Выполнение ежегодного Плана основных мероприятий МО МР «Вуктыл» в области гражданской обороны, предупреждения и </w:t>
            </w:r>
            <w:r w:rsidRPr="00EB32A6">
              <w:rPr>
                <w:color w:val="000000" w:themeColor="text1"/>
                <w:sz w:val="16"/>
                <w:szCs w:val="16"/>
              </w:rPr>
              <w:lastRenderedPageBreak/>
              <w:t>ликвидации чрезвычайных ситуаций, обеспечения пожарной безопасности и безопасности людей на водных объектах</w:t>
            </w:r>
          </w:p>
        </w:tc>
      </w:tr>
      <w:tr w:rsidR="00347A32" w:rsidRPr="00EB32A6" w:rsidTr="002346A4">
        <w:trPr>
          <w:trHeight w:val="262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2" w:rsidRPr="00EB32A6" w:rsidRDefault="00347A32" w:rsidP="00083DB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2" w:rsidRPr="00EB32A6" w:rsidRDefault="00347A32" w:rsidP="00083DBC">
            <w:pPr>
              <w:shd w:val="clear" w:color="auto" w:fill="FFFFFF"/>
              <w:jc w:val="both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 xml:space="preserve">Основное мероприятие 2.2. </w:t>
            </w:r>
          </w:p>
          <w:p w:rsidR="00347A32" w:rsidRPr="00EB32A6" w:rsidRDefault="00347A32" w:rsidP="00083DBC">
            <w:pPr>
              <w:shd w:val="clear" w:color="auto" w:fill="FFFFFF"/>
              <w:jc w:val="both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Организация мероприятий по профилактике несчастных случаев на водных объектах, эффективному использованию  сил и средств  для обеспечения безопасности людей на водных объектах, охране их жизни и здоровья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2" w:rsidRPr="00EB32A6" w:rsidRDefault="00347A32" w:rsidP="00083DB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Ответственный исполнитель – МКУ «Управление по делам ГО и ЧС МР «Вуктыл»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2" w:rsidRPr="00EB32A6" w:rsidRDefault="00347A32" w:rsidP="00083DB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2016 – 2020 </w:t>
            </w:r>
            <w:proofErr w:type="spellStart"/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г.г</w:t>
            </w:r>
            <w:proofErr w:type="spellEnd"/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2" w:rsidRPr="00EB32A6" w:rsidRDefault="00347A32" w:rsidP="00083DBC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Профилактика снижения рисков гибели людей на водных объектах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2" w:rsidRPr="00EB32A6" w:rsidRDefault="00347A32" w:rsidP="00083DBC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Количество  приобретенных и установленных на необорудованных для отдыха и купания водоемов знаков о запрете купания в данном месте в год</w:t>
            </w:r>
          </w:p>
        </w:tc>
      </w:tr>
      <w:tr w:rsidR="00347A32" w:rsidRPr="00EB32A6" w:rsidTr="002346A4">
        <w:trPr>
          <w:trHeight w:val="262"/>
          <w:tblCellSpacing w:w="5" w:type="nil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2" w:rsidRPr="00EB32A6" w:rsidRDefault="00347A32" w:rsidP="00083D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Задача 3. «Функционирование  системы обеспечения вызова экстренных оперативных служб по единому номеру «112»</w:t>
            </w:r>
          </w:p>
        </w:tc>
      </w:tr>
      <w:tr w:rsidR="00347A32" w:rsidRPr="00EB32A6" w:rsidTr="002346A4">
        <w:trPr>
          <w:trHeight w:val="262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2" w:rsidRPr="00EB32A6" w:rsidRDefault="00347A32" w:rsidP="00083DB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2" w:rsidRPr="00EB32A6" w:rsidRDefault="00347A32" w:rsidP="00083DBC">
            <w:pPr>
              <w:shd w:val="clear" w:color="auto" w:fill="FFFFFF"/>
              <w:jc w:val="both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 xml:space="preserve">Основное мероприятие 3.1. </w:t>
            </w:r>
          </w:p>
          <w:p w:rsidR="00347A32" w:rsidRPr="00EB32A6" w:rsidRDefault="00347A32" w:rsidP="00083DBC">
            <w:pPr>
              <w:shd w:val="clear" w:color="auto" w:fill="FFFFFF"/>
              <w:jc w:val="both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 xml:space="preserve">Организация мероприятий для функционирования  экстренных  оперативных служб по единому номеру «112» </w:t>
            </w:r>
          </w:p>
          <w:p w:rsidR="00347A32" w:rsidRPr="00EB32A6" w:rsidRDefault="00347A32" w:rsidP="00083DBC">
            <w:pPr>
              <w:shd w:val="clear" w:color="auto" w:fill="FFFFFF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2" w:rsidRPr="00EB32A6" w:rsidRDefault="00347A32" w:rsidP="00083DB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Ответственный исполнитель – МКУ «Управление по делам ГО и ЧС МР «Вуктыл»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2" w:rsidRPr="00EB32A6" w:rsidRDefault="00347A32" w:rsidP="00083DB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2016 – 2020 </w:t>
            </w:r>
            <w:proofErr w:type="spellStart"/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г.г</w:t>
            </w:r>
            <w:proofErr w:type="spellEnd"/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2" w:rsidRPr="00EB32A6" w:rsidRDefault="00347A32" w:rsidP="00083DB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Предоставление населению района возможности вызова всех оперативных служб по единому номеру «112», сокращение времени направления экстренных служб по вызовам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2" w:rsidRPr="00EB32A6" w:rsidRDefault="00347A32" w:rsidP="00083DB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приобретенной оргтехники для ЕДДС МКУ «Управление по делам ГО и ЧС МР «Вуктыл».</w:t>
            </w:r>
          </w:p>
          <w:p w:rsidR="00347A32" w:rsidRPr="00EB32A6" w:rsidRDefault="00347A32" w:rsidP="00083DB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сотрудников ЕДДС МКУ «Управление по делам ГО и ЧС МР «Вуктыл» обученных по Системе «112» в год</w:t>
            </w:r>
          </w:p>
          <w:p w:rsidR="00347A32" w:rsidRPr="00EB32A6" w:rsidRDefault="00347A32" w:rsidP="00083DBC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347A32" w:rsidRPr="00EB32A6" w:rsidTr="002346A4">
        <w:trPr>
          <w:trHeight w:val="262"/>
          <w:tblCellSpacing w:w="5" w:type="nil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2" w:rsidRPr="00EB32A6" w:rsidRDefault="00347A32" w:rsidP="00083DB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Задача 4. Функционирование  системы  АПК «Безопасный город» на территории МР «Вуктыл»</w:t>
            </w:r>
          </w:p>
        </w:tc>
      </w:tr>
      <w:tr w:rsidR="00347A32" w:rsidRPr="00EB32A6" w:rsidTr="002346A4">
        <w:trPr>
          <w:trHeight w:val="262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2" w:rsidRPr="00EB32A6" w:rsidRDefault="00347A32" w:rsidP="00083DB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2" w:rsidRPr="00EB32A6" w:rsidRDefault="00347A32" w:rsidP="00083DBC">
            <w:pPr>
              <w:shd w:val="clear" w:color="auto" w:fill="FFFFFF"/>
              <w:ind w:firstLine="67"/>
              <w:jc w:val="both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 xml:space="preserve">Основное мероприятие 4.1. </w:t>
            </w:r>
          </w:p>
          <w:p w:rsidR="00347A32" w:rsidRPr="00EB32A6" w:rsidRDefault="00347A32" w:rsidP="00083DBC">
            <w:pPr>
              <w:shd w:val="clear" w:color="auto" w:fill="FFFFFF"/>
              <w:jc w:val="both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Организация  мероприятий  для функционирования системы АПК «Безопасный город»</w:t>
            </w:r>
          </w:p>
          <w:p w:rsidR="00347A32" w:rsidRPr="00EB32A6" w:rsidRDefault="00347A32" w:rsidP="00083DBC">
            <w:pPr>
              <w:shd w:val="clear" w:color="auto" w:fill="FFFFFF"/>
              <w:ind w:firstLine="709"/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347A32" w:rsidRPr="00EB32A6" w:rsidRDefault="00347A32" w:rsidP="00083DBC">
            <w:pPr>
              <w:shd w:val="clear" w:color="auto" w:fill="FFFFFF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2" w:rsidRPr="00EB32A6" w:rsidRDefault="00347A32" w:rsidP="00083DB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Ответственный исполнитель – МКУ «Управление по делам ГО и ЧС МР «Вуктыл»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2" w:rsidRPr="00EB32A6" w:rsidRDefault="00347A32" w:rsidP="00083DB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2016 – 2020 </w:t>
            </w:r>
            <w:proofErr w:type="spellStart"/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г.г</w:t>
            </w:r>
            <w:proofErr w:type="spellEnd"/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2" w:rsidRPr="00EB32A6" w:rsidRDefault="00347A32" w:rsidP="00083DB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bdr w:val="none" w:sz="0" w:space="0" w:color="auto" w:frame="1"/>
              </w:rPr>
              <w:t>Повышение безопасности жителей района от преступных посягательств, в том числе террористических угроз, повышение защищенности  мест массового пребывания граждан, объектов различных степеней важности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2" w:rsidRPr="00EB32A6" w:rsidRDefault="00347A32" w:rsidP="00083DBC">
            <w:pPr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Количество  сотрудников ЕДДС обученных  по системе АПК «Безопасный город» в год.</w:t>
            </w:r>
          </w:p>
          <w:p w:rsidR="00347A32" w:rsidRPr="00EB32A6" w:rsidRDefault="00347A32" w:rsidP="00083DBC">
            <w:pPr>
              <w:shd w:val="clear" w:color="auto" w:fill="FFFFFF"/>
              <w:jc w:val="both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Количество приобретенной  оргтехники для ЕДДС МКУ «Управление по делам ГО и ЧС МР «Вуктыл».</w:t>
            </w:r>
          </w:p>
          <w:p w:rsidR="00347A32" w:rsidRPr="00EB32A6" w:rsidRDefault="00347A32" w:rsidP="00083DBC">
            <w:pPr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Количество приобретенного оборудования для  отображения информации с установленных видеокамер (видео стена)</w:t>
            </w:r>
          </w:p>
        </w:tc>
      </w:tr>
      <w:tr w:rsidR="00347A32" w:rsidRPr="00EB32A6" w:rsidTr="002346A4">
        <w:trPr>
          <w:trHeight w:val="262"/>
          <w:tblCellSpacing w:w="5" w:type="nil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2" w:rsidRPr="00EB32A6" w:rsidRDefault="00347A32" w:rsidP="00083D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b/>
                <w:color w:val="000000" w:themeColor="text1"/>
                <w:sz w:val="16"/>
                <w:szCs w:val="16"/>
              </w:rPr>
              <w:t xml:space="preserve">Подпрограмма </w:t>
            </w:r>
            <w:r w:rsidRPr="00EB32A6">
              <w:rPr>
                <w:b/>
                <w:color w:val="000000" w:themeColor="text1"/>
                <w:sz w:val="16"/>
                <w:szCs w:val="16"/>
                <w:lang w:val="en-US"/>
              </w:rPr>
              <w:t>II</w:t>
            </w:r>
            <w:r w:rsidRPr="00EB32A6">
              <w:rPr>
                <w:b/>
                <w:color w:val="000000" w:themeColor="text1"/>
                <w:sz w:val="16"/>
                <w:szCs w:val="16"/>
              </w:rPr>
              <w:t xml:space="preserve"> «Противопожарная защита объектов муниципальной собственности»</w:t>
            </w:r>
          </w:p>
        </w:tc>
      </w:tr>
      <w:tr w:rsidR="00347A32" w:rsidRPr="00EB32A6" w:rsidTr="002346A4">
        <w:trPr>
          <w:trHeight w:val="262"/>
          <w:tblCellSpacing w:w="5" w:type="nil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2" w:rsidRPr="00EB32A6" w:rsidRDefault="00347A32" w:rsidP="00083DB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Задача 1. «Выполнение требований пожарной безопасности на объектах  муниципальной собственности»</w:t>
            </w:r>
          </w:p>
        </w:tc>
      </w:tr>
      <w:tr w:rsidR="00347A32" w:rsidRPr="00EB32A6" w:rsidTr="002346A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2" w:rsidRPr="00EB32A6" w:rsidRDefault="00347A32" w:rsidP="00083DB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2" w:rsidRPr="00EB32A6" w:rsidRDefault="00347A32" w:rsidP="00083DBC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Основное мероприятие 1.1. </w:t>
            </w:r>
          </w:p>
          <w:p w:rsidR="00DB2E77" w:rsidRPr="00EB32A6" w:rsidRDefault="00347A32" w:rsidP="00083DBC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Организация обеспечения объектов  муниципальной собственности учебно-наглядными пособиями по пожарной безопасности</w:t>
            </w:r>
          </w:p>
          <w:p w:rsidR="00DB2E77" w:rsidRPr="00EB32A6" w:rsidRDefault="00DB2E77" w:rsidP="00DB2E77">
            <w:pPr>
              <w:rPr>
                <w:color w:val="000000" w:themeColor="text1"/>
              </w:rPr>
            </w:pPr>
          </w:p>
          <w:p w:rsidR="00DB2E77" w:rsidRPr="00EB32A6" w:rsidRDefault="00DB2E77" w:rsidP="00DB2E77">
            <w:pPr>
              <w:rPr>
                <w:color w:val="000000" w:themeColor="text1"/>
              </w:rPr>
            </w:pPr>
          </w:p>
          <w:p w:rsidR="00DB2E77" w:rsidRPr="00EB32A6" w:rsidRDefault="00DB2E77" w:rsidP="00DB2E77">
            <w:pPr>
              <w:rPr>
                <w:color w:val="000000" w:themeColor="text1"/>
              </w:rPr>
            </w:pPr>
          </w:p>
          <w:p w:rsidR="00347A32" w:rsidRPr="00EB32A6" w:rsidRDefault="00347A32" w:rsidP="00DB2E7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2" w:rsidRPr="00EB32A6" w:rsidRDefault="00347A32" w:rsidP="00083DB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Ответственный исполнитель – УКСиТ МР «Вуктыл»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2" w:rsidRPr="00EB32A6" w:rsidRDefault="00347A32" w:rsidP="00083DB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2016 - 2020 </w:t>
            </w:r>
            <w:proofErr w:type="spellStart"/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г.г</w:t>
            </w:r>
            <w:proofErr w:type="spellEnd"/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4" w:rsidRPr="00EB32A6" w:rsidRDefault="00347A32" w:rsidP="002346A4">
            <w:pPr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 xml:space="preserve">Повышение уровня знаний обучающихся и работников объектов  муниципальной собственности в области пожарной безопасности и действий в случае возникновения пожара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2" w:rsidRPr="00EB32A6" w:rsidRDefault="00347A32" w:rsidP="00083DBC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объектов  муниципальной собственности, которые обеспечены учебно-наглядными пособиями по пожарной безопасности</w:t>
            </w:r>
          </w:p>
        </w:tc>
      </w:tr>
      <w:tr w:rsidR="002346A4" w:rsidRPr="00EB32A6" w:rsidTr="002346A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4" w:rsidRPr="00EB32A6" w:rsidRDefault="002346A4" w:rsidP="006321C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4" w:rsidRPr="00EB32A6" w:rsidRDefault="002346A4" w:rsidP="006321C1">
            <w:pPr>
              <w:pStyle w:val="ConsPlusCell"/>
              <w:ind w:right="-10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Основное мероприятие 1.2. </w:t>
            </w:r>
          </w:p>
          <w:p w:rsidR="002346A4" w:rsidRPr="00EB32A6" w:rsidRDefault="002346A4" w:rsidP="006321C1">
            <w:pPr>
              <w:pStyle w:val="ConsPlusCell"/>
              <w:ind w:right="-10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Проведение практических тренировок на  объектах  муниципальной собственности по безопасной эвакуации людей в случае возникновения пожара в соответствии с разработанными и утвержденными планами </w:t>
            </w: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эвакуации людей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4" w:rsidRPr="00EB32A6" w:rsidRDefault="002346A4" w:rsidP="006321C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Ответственный исполнитель - УО МР «Вуктыл», УКСиТ МР «Вуктыл»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4" w:rsidRPr="00EB32A6" w:rsidRDefault="002346A4" w:rsidP="006321C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2016 - 2020 </w:t>
            </w:r>
            <w:proofErr w:type="spellStart"/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г.г</w:t>
            </w:r>
            <w:proofErr w:type="spellEnd"/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4" w:rsidRPr="00EB32A6" w:rsidRDefault="002346A4" w:rsidP="002346A4">
            <w:pPr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 xml:space="preserve">Повышение уровня знаний обучающихся и работников объектов  муниципальной </w:t>
            </w:r>
            <w:r w:rsidRPr="00EB32A6">
              <w:rPr>
                <w:color w:val="000000" w:themeColor="text1"/>
                <w:sz w:val="16"/>
                <w:szCs w:val="16"/>
              </w:rPr>
              <w:lastRenderedPageBreak/>
              <w:t>собственности в области пожарной безопасности и действий в случае возникновения пожара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4" w:rsidRPr="00EB32A6" w:rsidRDefault="002346A4" w:rsidP="006321C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Количество  практических тренировок на объектах муниципальной собственности по </w:t>
            </w: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безопасной эвакуации людей в случае возникновения пожара в соответствии с разработанными и утвержденными планами эвакуации людей</w:t>
            </w:r>
          </w:p>
        </w:tc>
      </w:tr>
      <w:tr w:rsidR="002346A4" w:rsidRPr="00EB32A6" w:rsidTr="002346A4">
        <w:trPr>
          <w:trHeight w:val="370"/>
          <w:tblCellSpacing w:w="5" w:type="nil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4" w:rsidRPr="00EB32A6" w:rsidRDefault="002346A4" w:rsidP="007B4ED7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lastRenderedPageBreak/>
              <w:t>Задача 2. «Оснащение объектов муниципальной собственности пожарной сигнализацией и противопожарными средствами, выполнение в них противопожарных работ и реализация комплекса мер по обеспечению в них пожарной безопасности»</w:t>
            </w:r>
          </w:p>
        </w:tc>
      </w:tr>
      <w:tr w:rsidR="002346A4" w:rsidRPr="00EB32A6" w:rsidTr="002346A4">
        <w:trPr>
          <w:trHeight w:val="79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4" w:rsidRPr="00EB32A6" w:rsidRDefault="002346A4" w:rsidP="00083DB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</w:t>
            </w:r>
          </w:p>
          <w:p w:rsidR="002346A4" w:rsidRPr="00EB32A6" w:rsidRDefault="002346A4" w:rsidP="00083DB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4" w:rsidRPr="00EB32A6" w:rsidRDefault="002346A4" w:rsidP="00083DB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Основное мероприятие 2.1. </w:t>
            </w:r>
          </w:p>
          <w:p w:rsidR="002346A4" w:rsidRPr="00EB32A6" w:rsidRDefault="002346A4" w:rsidP="00083DB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Приобретение противопожарного оборудования  и инвентаря, выполнение работ по противопожарной защите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4" w:rsidRPr="00EB32A6" w:rsidRDefault="002346A4" w:rsidP="00083DB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Ответственный исполнитель - УО МР «Вуктыл», УКСиТ МР «Вуктыл», </w:t>
            </w:r>
          </w:p>
          <w:p w:rsidR="002346A4" w:rsidRPr="00EB32A6" w:rsidRDefault="002346A4" w:rsidP="00083DB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администрация МР «Вуктыл»</w:t>
            </w:r>
          </w:p>
          <w:p w:rsidR="002346A4" w:rsidRPr="00EB32A6" w:rsidRDefault="002346A4" w:rsidP="00083DB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4" w:rsidRPr="00EB32A6" w:rsidRDefault="002346A4" w:rsidP="00083DB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2016 - 2020 </w:t>
            </w:r>
            <w:proofErr w:type="spellStart"/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г.г</w:t>
            </w:r>
            <w:proofErr w:type="spellEnd"/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4" w:rsidRPr="00EB32A6" w:rsidRDefault="002346A4" w:rsidP="00083DBC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Реализация мер пожарной безопасности на объектах муниципальной собственности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4" w:rsidRPr="00EB32A6" w:rsidRDefault="002346A4" w:rsidP="00083DB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объектов  муниципальной собственности, в которых выполнены противопожарные мероприятия</w:t>
            </w:r>
          </w:p>
          <w:p w:rsidR="002346A4" w:rsidRPr="00EB32A6" w:rsidRDefault="002346A4" w:rsidP="00083DB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2346A4" w:rsidRPr="00EB32A6" w:rsidRDefault="002346A4" w:rsidP="00083DB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346A4" w:rsidRPr="00EB32A6" w:rsidTr="002346A4">
        <w:trPr>
          <w:trHeight w:val="79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4" w:rsidRPr="00EB32A6" w:rsidRDefault="002346A4" w:rsidP="00083DB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4" w:rsidRPr="00EB32A6" w:rsidRDefault="002346A4" w:rsidP="00083DBC">
            <w:pPr>
              <w:pStyle w:val="ConsPlusCell"/>
              <w:ind w:right="-18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Основное мероприятие 2.2. </w:t>
            </w:r>
          </w:p>
          <w:p w:rsidR="002346A4" w:rsidRPr="00EB32A6" w:rsidRDefault="002346A4" w:rsidP="00083DBC">
            <w:pPr>
              <w:pStyle w:val="ConsPlusCell"/>
              <w:ind w:right="-18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Содержание в рабочем состоянии противопожарной защиты объекты 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4" w:rsidRPr="00EB32A6" w:rsidRDefault="002346A4" w:rsidP="00083DB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Ответственный исполнитель -УО МР «Вуктыл», </w:t>
            </w:r>
          </w:p>
          <w:p w:rsidR="002346A4" w:rsidRPr="00EB32A6" w:rsidRDefault="002346A4" w:rsidP="00083DB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УКСиТ МР «Вуктыл»,</w:t>
            </w:r>
          </w:p>
          <w:p w:rsidR="002346A4" w:rsidRPr="00EB32A6" w:rsidRDefault="002346A4" w:rsidP="00083DB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администрация МР «Вуктыл»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4" w:rsidRPr="00EB32A6" w:rsidRDefault="002346A4" w:rsidP="00083DB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2016 - 2020 </w:t>
            </w:r>
            <w:proofErr w:type="spellStart"/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г.г</w:t>
            </w:r>
            <w:proofErr w:type="spellEnd"/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  <w:p w:rsidR="002346A4" w:rsidRPr="00EB32A6" w:rsidRDefault="002346A4" w:rsidP="00083DB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4" w:rsidRPr="00EB32A6" w:rsidRDefault="002346A4" w:rsidP="00083DBC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4" w:rsidRPr="00EB32A6" w:rsidRDefault="002346A4" w:rsidP="00083DB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346A4" w:rsidRPr="00EB32A6" w:rsidTr="002346A4">
        <w:trPr>
          <w:tblCellSpacing w:w="5" w:type="nil"/>
        </w:trPr>
        <w:tc>
          <w:tcPr>
            <w:tcW w:w="978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4" w:rsidRPr="00EB32A6" w:rsidRDefault="002346A4" w:rsidP="00083DB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EB32A6">
              <w:rPr>
                <w:b/>
                <w:color w:val="000000" w:themeColor="text1"/>
                <w:sz w:val="16"/>
                <w:szCs w:val="16"/>
              </w:rPr>
              <w:t xml:space="preserve">Подпрограмма </w:t>
            </w:r>
            <w:r w:rsidRPr="00EB32A6">
              <w:rPr>
                <w:b/>
                <w:color w:val="000000" w:themeColor="text1"/>
                <w:sz w:val="16"/>
                <w:szCs w:val="16"/>
                <w:lang w:val="en-US"/>
              </w:rPr>
              <w:t>III</w:t>
            </w:r>
            <w:r w:rsidRPr="00EB32A6">
              <w:rPr>
                <w:b/>
                <w:color w:val="000000" w:themeColor="text1"/>
                <w:sz w:val="16"/>
                <w:szCs w:val="16"/>
              </w:rPr>
              <w:t xml:space="preserve"> «Профилактика правонарушений»</w:t>
            </w:r>
          </w:p>
        </w:tc>
      </w:tr>
      <w:tr w:rsidR="002346A4" w:rsidRPr="00EB32A6" w:rsidTr="002346A4">
        <w:trPr>
          <w:tblCellSpacing w:w="5" w:type="nil"/>
        </w:trPr>
        <w:tc>
          <w:tcPr>
            <w:tcW w:w="978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4" w:rsidRPr="00EB32A6" w:rsidRDefault="002346A4" w:rsidP="00083D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Задача 1. «Осуществление организационной, информационной деятельности по профилактике правонарушений на территории МР «Вуктыл»</w:t>
            </w:r>
          </w:p>
        </w:tc>
      </w:tr>
      <w:tr w:rsidR="002346A4" w:rsidRPr="00EB32A6" w:rsidTr="002346A4">
        <w:trPr>
          <w:trHeight w:val="33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4" w:rsidRPr="00EB32A6" w:rsidRDefault="002346A4" w:rsidP="00083DB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4" w:rsidRPr="00EB32A6" w:rsidRDefault="002346A4" w:rsidP="00083DBC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 xml:space="preserve">Основное мероприятие 1.1. </w:t>
            </w:r>
          </w:p>
          <w:p w:rsidR="002346A4" w:rsidRPr="00EB32A6" w:rsidRDefault="002346A4" w:rsidP="00083DBC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Мероприятия, проводимые в образовательных учреждениях и среди молодежи с целью воспитания правовой культуры, культуры межнациональных отношений, толерантности, пресечения экстремистских проявлений, терпимости к вероисповеданию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4" w:rsidRPr="00EB32A6" w:rsidRDefault="002346A4" w:rsidP="00083D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Ответственный исполнитель – администрация МР «Вуктыл»</w:t>
            </w:r>
          </w:p>
          <w:p w:rsidR="002346A4" w:rsidRPr="00EB32A6" w:rsidRDefault="002346A4" w:rsidP="00083D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Ответственный исполнитель -УО МР «Вуктыл»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4" w:rsidRPr="00EB32A6" w:rsidRDefault="002346A4" w:rsidP="00083DB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2016 - 2020 </w:t>
            </w:r>
            <w:proofErr w:type="spellStart"/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г.г</w:t>
            </w:r>
            <w:proofErr w:type="spellEnd"/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  <w:p w:rsidR="002346A4" w:rsidRPr="00EB32A6" w:rsidRDefault="002346A4" w:rsidP="00083DB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4" w:rsidRPr="00EB32A6" w:rsidRDefault="002346A4" w:rsidP="00083DBC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Повышение эффективности профилактической работы по предупреждению преступлений;</w:t>
            </w:r>
          </w:p>
          <w:p w:rsidR="002346A4" w:rsidRPr="00EB32A6" w:rsidRDefault="002346A4" w:rsidP="00083DBC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повышение правовой грамотности  населения в части профилактики правонарушений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4" w:rsidRPr="00EB32A6" w:rsidRDefault="002346A4" w:rsidP="00083DBC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Количество мероприятий, проведенных с учащимися образовательных учреждений по вопросам профилактики правонарушений на территории МР «Вуктыл»</w:t>
            </w:r>
          </w:p>
          <w:p w:rsidR="002346A4" w:rsidRPr="00EB32A6" w:rsidRDefault="002346A4" w:rsidP="00083DBC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2346A4" w:rsidRPr="00EB32A6" w:rsidTr="002346A4">
        <w:trPr>
          <w:trHeight w:val="326"/>
          <w:tblCellSpacing w:w="5" w:type="nil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4" w:rsidRPr="00EB32A6" w:rsidRDefault="002346A4" w:rsidP="00083DBC">
            <w:pPr>
              <w:jc w:val="center"/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Задача 2. «Профилактика правонарушений на улицах и в других общественных местах на территории МР «Вуктыл»</w:t>
            </w:r>
          </w:p>
        </w:tc>
      </w:tr>
      <w:tr w:rsidR="002346A4" w:rsidRPr="00EB32A6" w:rsidTr="002346A4">
        <w:trPr>
          <w:trHeight w:val="117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4" w:rsidRPr="00EB32A6" w:rsidRDefault="002346A4" w:rsidP="00083DB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</w:t>
            </w: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4" w:rsidRPr="00EB32A6" w:rsidRDefault="002346A4" w:rsidP="00083DBC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 xml:space="preserve">Основное мероприятие 2.1. </w:t>
            </w:r>
          </w:p>
          <w:p w:rsidR="002346A4" w:rsidRPr="00EB32A6" w:rsidRDefault="002346A4" w:rsidP="00083DBC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Организация деятельности  добровольной народной дружины, поощрение граждан и членов добровольной народной дружины за участие  в охране общественного порядка и раскрытие преступлений и правонарушений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4" w:rsidRPr="00EB32A6" w:rsidRDefault="002346A4" w:rsidP="00083D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Ответственный исполнитель - администрация МР «Вуктыл»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4" w:rsidRPr="00EB32A6" w:rsidRDefault="002346A4" w:rsidP="00083DB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2016 - 2020 </w:t>
            </w:r>
            <w:proofErr w:type="spellStart"/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г.г</w:t>
            </w:r>
            <w:proofErr w:type="spellEnd"/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  <w:p w:rsidR="002346A4" w:rsidRPr="00EB32A6" w:rsidRDefault="002346A4" w:rsidP="00083DB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4" w:rsidRPr="00EB32A6" w:rsidRDefault="002346A4" w:rsidP="00083DBC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Предупреждение правонарушений в общественных местах и на улицах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4" w:rsidRPr="00EB32A6" w:rsidRDefault="002346A4" w:rsidP="00083DBC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Количество рейдов, проведенных членами добровольной народной дружины МР «Вуктыл»</w:t>
            </w:r>
          </w:p>
        </w:tc>
      </w:tr>
      <w:tr w:rsidR="002346A4" w:rsidRPr="00EB32A6" w:rsidTr="002346A4">
        <w:trPr>
          <w:trHeight w:val="581"/>
          <w:tblCellSpacing w:w="5" w:type="nil"/>
        </w:trPr>
        <w:tc>
          <w:tcPr>
            <w:tcW w:w="978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4" w:rsidRPr="00EB32A6" w:rsidRDefault="002346A4" w:rsidP="00083D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Задача 3. «Осуществление организационной и информационной деятельности по профилактике злоупотребления наркотическими средствами, их незаконному обороту и борьбе с алкоголизмом на территории МР «Вуктыл»</w:t>
            </w:r>
          </w:p>
        </w:tc>
      </w:tr>
      <w:tr w:rsidR="002346A4" w:rsidRPr="00EB32A6" w:rsidTr="002346A4">
        <w:trPr>
          <w:trHeight w:val="546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4" w:rsidRPr="00EB32A6" w:rsidRDefault="002346A4" w:rsidP="00083DB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</w:t>
            </w: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4" w:rsidRPr="00EB32A6" w:rsidRDefault="002346A4" w:rsidP="00083DBC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 xml:space="preserve">Основное мероприятие 3.1. </w:t>
            </w:r>
          </w:p>
          <w:p w:rsidR="002346A4" w:rsidRPr="00EB32A6" w:rsidRDefault="002346A4" w:rsidP="00083DBC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Проведение мероприятий по профилактике злоупотребления наркотическими средствами и их незаконному обороту, борьбе с алкоголизмом на территории  муниципального района «Вуктыл»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4" w:rsidRPr="00EB32A6" w:rsidRDefault="002346A4" w:rsidP="00083D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Ответственный исполнитель - администрация МР «Вуктыл»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4" w:rsidRPr="00EB32A6" w:rsidRDefault="002346A4" w:rsidP="00083DB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2016 - 2020 </w:t>
            </w:r>
            <w:proofErr w:type="spellStart"/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г.г</w:t>
            </w:r>
            <w:proofErr w:type="spellEnd"/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  <w:p w:rsidR="002346A4" w:rsidRPr="00EB32A6" w:rsidRDefault="002346A4" w:rsidP="00083DB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4" w:rsidRPr="00EB32A6" w:rsidRDefault="002346A4" w:rsidP="00083DBC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Повышение антинаркотической ориентации общества, способствующей моральному и физическому оздоровлению населения, формированию здорового образа жизни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4" w:rsidRPr="00EB32A6" w:rsidRDefault="002346A4" w:rsidP="00083DBC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 xml:space="preserve">Количество мероприятий, проведенных по вопросам профилактики злоупотребления наркотических средств, их незаконному обороту и борьбе с алкоголизмом на территории МР «Вуктыл» </w:t>
            </w:r>
          </w:p>
        </w:tc>
      </w:tr>
      <w:tr w:rsidR="002346A4" w:rsidRPr="00EB32A6" w:rsidTr="002346A4">
        <w:trPr>
          <w:trHeight w:val="313"/>
          <w:tblCellSpacing w:w="5" w:type="nil"/>
        </w:trPr>
        <w:tc>
          <w:tcPr>
            <w:tcW w:w="978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4" w:rsidRPr="00EB32A6" w:rsidRDefault="002346A4" w:rsidP="00083DBC">
            <w:pPr>
              <w:spacing w:after="12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EB32A6">
              <w:rPr>
                <w:b/>
                <w:color w:val="000000" w:themeColor="text1"/>
                <w:sz w:val="16"/>
                <w:szCs w:val="16"/>
              </w:rPr>
              <w:t xml:space="preserve">Подпрограмма </w:t>
            </w:r>
            <w:r w:rsidRPr="00EB32A6">
              <w:rPr>
                <w:b/>
                <w:color w:val="000000" w:themeColor="text1"/>
                <w:sz w:val="16"/>
                <w:szCs w:val="16"/>
                <w:lang w:val="en-US"/>
              </w:rPr>
              <w:t>IV</w:t>
            </w:r>
            <w:r w:rsidRPr="00EB32A6">
              <w:rPr>
                <w:b/>
                <w:color w:val="000000" w:themeColor="text1"/>
                <w:sz w:val="16"/>
                <w:szCs w:val="16"/>
              </w:rPr>
              <w:t xml:space="preserve"> «Профилактика терроризма и экстремизма»</w:t>
            </w:r>
          </w:p>
        </w:tc>
      </w:tr>
      <w:tr w:rsidR="002346A4" w:rsidRPr="00EB32A6" w:rsidTr="002346A4">
        <w:trPr>
          <w:trHeight w:val="262"/>
          <w:tblCellSpacing w:w="5" w:type="nil"/>
        </w:trPr>
        <w:tc>
          <w:tcPr>
            <w:tcW w:w="978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4" w:rsidRPr="00EB32A6" w:rsidRDefault="002346A4" w:rsidP="00083DBC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Задача 1. «Противодействие терроризму и экстремизму, минимизация и (или) ликвидация их последствий»</w:t>
            </w:r>
          </w:p>
        </w:tc>
      </w:tr>
      <w:tr w:rsidR="002346A4" w:rsidRPr="00EB32A6" w:rsidTr="002346A4">
        <w:trPr>
          <w:trHeight w:val="117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4" w:rsidRPr="00EB32A6" w:rsidRDefault="002346A4" w:rsidP="00083DB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4" w:rsidRPr="00EB32A6" w:rsidRDefault="002346A4" w:rsidP="00083DBC">
            <w:pPr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 xml:space="preserve">Основное мероприятие 1.1. </w:t>
            </w:r>
          </w:p>
          <w:p w:rsidR="002346A4" w:rsidRPr="00EB32A6" w:rsidRDefault="002346A4" w:rsidP="00083DBC">
            <w:pPr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Информирование населения МР «Вуктыл» о тактике действий при угрозе возникновения террористических актов, посредством размещения информации в средствах массовой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4" w:rsidRPr="00EB32A6" w:rsidRDefault="002346A4" w:rsidP="00083DB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Ответственный исполнитель - МКУ «Управление по делам ГО и ЧС МР «Вуктыл»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4" w:rsidRPr="00EB32A6" w:rsidRDefault="002346A4" w:rsidP="00083DB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2016 - 2020 </w:t>
            </w:r>
            <w:proofErr w:type="spellStart"/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г.г</w:t>
            </w:r>
            <w:proofErr w:type="spellEnd"/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  <w:p w:rsidR="002346A4" w:rsidRPr="00EB32A6" w:rsidRDefault="002346A4" w:rsidP="00083DB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4" w:rsidRPr="00EB32A6" w:rsidRDefault="002346A4" w:rsidP="00083DBC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 xml:space="preserve">Повышение информированности населения МР «Вуктыл» по вопросам противодействия терроризму и </w:t>
            </w:r>
            <w:r w:rsidRPr="00EB32A6">
              <w:rPr>
                <w:color w:val="000000" w:themeColor="text1"/>
                <w:sz w:val="16"/>
                <w:szCs w:val="16"/>
              </w:rPr>
              <w:lastRenderedPageBreak/>
              <w:t>экстремизму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4" w:rsidRPr="00EB32A6" w:rsidRDefault="002346A4" w:rsidP="00083DBC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lastRenderedPageBreak/>
              <w:t>Количество подготовленных памяток, статей по вопросам противодействия терроризму и экстремизму</w:t>
            </w:r>
          </w:p>
          <w:p w:rsidR="002346A4" w:rsidRPr="00EB32A6" w:rsidRDefault="002346A4" w:rsidP="00083DBC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346A4" w:rsidRPr="00EB32A6" w:rsidTr="002346A4">
        <w:trPr>
          <w:trHeight w:val="546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4" w:rsidRPr="00EB32A6" w:rsidRDefault="002346A4" w:rsidP="00083DB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15.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4" w:rsidRPr="00EB32A6" w:rsidRDefault="002346A4" w:rsidP="00083DBC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 xml:space="preserve">Основное мероприятие 1.2. </w:t>
            </w:r>
          </w:p>
          <w:p w:rsidR="002346A4" w:rsidRPr="00EB32A6" w:rsidRDefault="002346A4" w:rsidP="00083DBC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Организация проведения комплексных учений, штабных тренировок и специальных комплексных занятий с органами управления, входящими в состав группировки сил и средств, привлекаемых для решения задач по минимизации и (или) ликвидации последствий проявления терроризма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4" w:rsidRPr="00EB32A6" w:rsidRDefault="002346A4" w:rsidP="00083DB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Ответственный исполнитель - МКУ «Управление по делам ГО и ЧС МР «Вуктыл»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4" w:rsidRPr="00EB32A6" w:rsidRDefault="002346A4" w:rsidP="00083DB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2016 - 2020 </w:t>
            </w:r>
            <w:proofErr w:type="spellStart"/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г.г</w:t>
            </w:r>
            <w:proofErr w:type="spellEnd"/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  <w:p w:rsidR="002346A4" w:rsidRPr="00EB32A6" w:rsidRDefault="002346A4" w:rsidP="00083DB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4" w:rsidRPr="00EB32A6" w:rsidRDefault="002346A4" w:rsidP="00083DBC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Повышение и поддержание в состоянии постоянной готовности сил и средств, привлекаемых для решения задач по минимизации и (или) ликвидации последствий террористических актов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4" w:rsidRPr="00EB32A6" w:rsidRDefault="002346A4" w:rsidP="00083DBC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Доля проведенных комплексных учений, штабных тренировок и специальных комплексных занятий с органами управления, входящими в состав группировки сил и средств, привлекаемых для решения задач по минимизации и (или) ликвидации последствий проявления терроризма, от запланированных</w:t>
            </w:r>
          </w:p>
        </w:tc>
      </w:tr>
      <w:tr w:rsidR="002346A4" w:rsidRPr="00EB32A6" w:rsidTr="002346A4">
        <w:trPr>
          <w:trHeight w:val="546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4" w:rsidRPr="00EB32A6" w:rsidRDefault="002346A4" w:rsidP="00083DB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4" w:rsidRPr="00EB32A6" w:rsidRDefault="002346A4" w:rsidP="00083DB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Основное мероприятие 1.3. </w:t>
            </w:r>
          </w:p>
          <w:p w:rsidR="002346A4" w:rsidRPr="00EB32A6" w:rsidRDefault="002346A4" w:rsidP="00083DB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Организация работы Антитеррористической комиссии МР «Вуктыл»  в целях дальнейшего совершенствования и развития муниципальной составляющей общегосударственной системы по предупреждению терроризма и экстремизма, профилактике  межнациональной напряженности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4" w:rsidRPr="00EB32A6" w:rsidRDefault="002346A4" w:rsidP="00083DB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Ответственный исполнитель - МКУ «Управление по делам ГО и ЧС МР «Вуктыл»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4" w:rsidRPr="00EB32A6" w:rsidRDefault="002346A4" w:rsidP="00083DB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2016 - 2020 </w:t>
            </w:r>
            <w:proofErr w:type="spellStart"/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г.г</w:t>
            </w:r>
            <w:proofErr w:type="spellEnd"/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  <w:p w:rsidR="002346A4" w:rsidRPr="00EB32A6" w:rsidRDefault="002346A4" w:rsidP="00083DB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4" w:rsidRPr="00EB32A6" w:rsidRDefault="002346A4" w:rsidP="00083DBC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Недопущение преступлений на межнациональной и межконфессиональной основе и преступлений террористической и экстремисткой направленности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4" w:rsidRPr="00EB32A6" w:rsidRDefault="002346A4" w:rsidP="00083DBC">
            <w:pPr>
              <w:shd w:val="clear" w:color="auto" w:fill="FFFFFF"/>
              <w:jc w:val="both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Количество проведенных заседаний Антитеррористической комиссии МР «Вуктыл»</w:t>
            </w:r>
          </w:p>
          <w:p w:rsidR="002346A4" w:rsidRPr="00EB32A6" w:rsidRDefault="002346A4" w:rsidP="00083DBC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2346A4" w:rsidRPr="00EB32A6" w:rsidTr="002346A4">
        <w:trPr>
          <w:trHeight w:val="208"/>
          <w:tblCellSpacing w:w="5" w:type="nil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4" w:rsidRPr="00EB32A6" w:rsidRDefault="002346A4" w:rsidP="00083DBC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Задача 2. «Обеспечение антитеррористической защищенности объектов жизнеобеспечения, мест (объектов) массового пребывания людей»</w:t>
            </w:r>
          </w:p>
        </w:tc>
      </w:tr>
      <w:tr w:rsidR="002346A4" w:rsidRPr="00EB32A6" w:rsidTr="002346A4">
        <w:trPr>
          <w:trHeight w:val="235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4" w:rsidRPr="00EB32A6" w:rsidRDefault="002346A4" w:rsidP="00083D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17.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4" w:rsidRPr="00EB32A6" w:rsidRDefault="002346A4" w:rsidP="00083DBC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Основное мероприятие 2.1. </w:t>
            </w:r>
          </w:p>
          <w:p w:rsidR="002346A4" w:rsidRPr="00EB32A6" w:rsidRDefault="002346A4" w:rsidP="00083DBC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Содержание систем антитеррористической защищенности учреждений и объектов  массового пребывания людей</w:t>
            </w:r>
          </w:p>
          <w:p w:rsidR="002346A4" w:rsidRPr="00EB32A6" w:rsidRDefault="002346A4" w:rsidP="00083DBC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4" w:rsidRPr="00EB32A6" w:rsidRDefault="002346A4" w:rsidP="00083DB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Ответственный исполнитель – УО МР «Вуктыл», УКСиТ МР «Вуктыл», администрация МР «Вуктыл»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4" w:rsidRPr="00EB32A6" w:rsidRDefault="002346A4" w:rsidP="00083DB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2016 - 2020 </w:t>
            </w:r>
            <w:proofErr w:type="spellStart"/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г.г</w:t>
            </w:r>
            <w:proofErr w:type="spellEnd"/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  <w:p w:rsidR="002346A4" w:rsidRPr="00EB32A6" w:rsidRDefault="002346A4" w:rsidP="00083DB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4" w:rsidRPr="00EB32A6" w:rsidRDefault="002346A4" w:rsidP="00083DBC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Повышение уровня обеспечения безопасности граждан и антитеррористической защищенности учреждений МР «Вуктыл» и объектов массового пребывания людей</w:t>
            </w:r>
          </w:p>
          <w:p w:rsidR="002346A4" w:rsidRPr="00EB32A6" w:rsidRDefault="002346A4" w:rsidP="00083DBC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2346A4" w:rsidRPr="00EB32A6" w:rsidRDefault="002346A4" w:rsidP="00083DBC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2346A4" w:rsidRPr="00EB32A6" w:rsidRDefault="002346A4" w:rsidP="00083DBC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2346A4" w:rsidRPr="00EB32A6" w:rsidRDefault="002346A4" w:rsidP="00083DBC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2346A4" w:rsidRPr="00EB32A6" w:rsidRDefault="002346A4" w:rsidP="00083DBC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2346A4" w:rsidRPr="00EB32A6" w:rsidRDefault="002346A4" w:rsidP="00083DBC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2346A4" w:rsidRPr="00EB32A6" w:rsidRDefault="002346A4" w:rsidP="00083DBC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2346A4" w:rsidRPr="00EB32A6" w:rsidRDefault="002346A4" w:rsidP="00083DBC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4" w:rsidRPr="00EB32A6" w:rsidRDefault="002346A4" w:rsidP="00083DBC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Доля  учреждений МР «Вуктыл» и объектов  массового пребывания людей, в которых выполнены антитеррористические мероприятия</w:t>
            </w:r>
          </w:p>
          <w:p w:rsidR="002346A4" w:rsidRPr="00EB32A6" w:rsidRDefault="002346A4" w:rsidP="00083DBC">
            <w:pPr>
              <w:shd w:val="clear" w:color="auto" w:fill="FFFFFF"/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2346A4" w:rsidRPr="00EB32A6" w:rsidTr="002346A4">
        <w:trPr>
          <w:trHeight w:val="546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4" w:rsidRPr="00EB32A6" w:rsidRDefault="002346A4" w:rsidP="00083D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18.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4" w:rsidRPr="00EB32A6" w:rsidRDefault="002346A4" w:rsidP="00083DBC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Основное мероприятие 2.2. </w:t>
            </w:r>
          </w:p>
          <w:p w:rsidR="002346A4" w:rsidRPr="00EB32A6" w:rsidRDefault="002346A4" w:rsidP="00083DBC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Организация  и выполнение мероприятий в соответствии с перечнем минимальных обязательных требований по обеспечению антитеррористической защищенности учреждений МР «Вуктыл» и объектов массового пребывания людей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4" w:rsidRPr="00EB32A6" w:rsidRDefault="002346A4" w:rsidP="00083DB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Ответственный исполнитель - УО МР «Вуктыл», УКСиТ МР «Вуктыл», администрация МР «Вуктыл»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4" w:rsidRPr="00EB32A6" w:rsidRDefault="002346A4" w:rsidP="00083DB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2016 - 2020 </w:t>
            </w:r>
            <w:proofErr w:type="spellStart"/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г.г</w:t>
            </w:r>
            <w:proofErr w:type="spellEnd"/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  <w:p w:rsidR="002346A4" w:rsidRPr="00EB32A6" w:rsidRDefault="002346A4" w:rsidP="00083DB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4" w:rsidRPr="00EB32A6" w:rsidRDefault="002346A4" w:rsidP="00083DBC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4" w:rsidRPr="00EB32A6" w:rsidRDefault="002346A4" w:rsidP="00083D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Доля учреждений и объектов с массовым пребывания людей, в которых выполнены мероприятия в со</w:t>
            </w:r>
            <w:r w:rsidRPr="00EB32A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о</w:t>
            </w: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тветствии с перечнем минимальных обязательных требований по обеспечению антитеррористической защищенности</w:t>
            </w:r>
          </w:p>
        </w:tc>
      </w:tr>
      <w:tr w:rsidR="002346A4" w:rsidRPr="00EB32A6" w:rsidTr="002346A4">
        <w:trPr>
          <w:trHeight w:val="262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4" w:rsidRPr="00EB32A6" w:rsidRDefault="002346A4" w:rsidP="00083DB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4" w:rsidRPr="00EB32A6" w:rsidRDefault="002346A4" w:rsidP="00083DBC">
            <w:pPr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 xml:space="preserve">Основное мероприятие 2.3. </w:t>
            </w:r>
          </w:p>
          <w:p w:rsidR="002346A4" w:rsidRPr="00EB32A6" w:rsidRDefault="002346A4" w:rsidP="00083DBC">
            <w:pPr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Реализация  воспитательных и пропагандистских профилактических мероприятий, направленных на предупреждение терроризма в учреждениях и на объектах массового пребывания людей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4" w:rsidRPr="00EB32A6" w:rsidRDefault="002346A4" w:rsidP="00083DB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Ответственный исполнитель – УО МР «Вуктыл», УКСиТ МР «Вуктыл», администрация  МР «Вуктыл»</w:t>
            </w:r>
          </w:p>
          <w:p w:rsidR="002346A4" w:rsidRPr="00EB32A6" w:rsidRDefault="002346A4" w:rsidP="00083DB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4" w:rsidRPr="00EB32A6" w:rsidRDefault="002346A4" w:rsidP="00083DB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2016- 2020 </w:t>
            </w:r>
            <w:proofErr w:type="spellStart"/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г.г</w:t>
            </w:r>
            <w:proofErr w:type="spellEnd"/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  <w:p w:rsidR="002346A4" w:rsidRPr="00EB32A6" w:rsidRDefault="002346A4" w:rsidP="00083DB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4" w:rsidRPr="00EB32A6" w:rsidRDefault="002346A4" w:rsidP="00083DBC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4" w:rsidRPr="00EB32A6" w:rsidRDefault="002346A4" w:rsidP="00083DBC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реализованных воспитательных и пропагандистских профилактических мероприятий, направленных на предупреждение терроризма и экстремизма в учреждениях МР «Вуктыл» и объектах массового пребывания людей</w:t>
            </w:r>
          </w:p>
        </w:tc>
      </w:tr>
      <w:tr w:rsidR="002346A4" w:rsidRPr="00EB32A6" w:rsidTr="002346A4">
        <w:trPr>
          <w:trHeight w:val="262"/>
          <w:tblCellSpacing w:w="5" w:type="nil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4" w:rsidRPr="00EB32A6" w:rsidRDefault="002346A4" w:rsidP="00083D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Задача 3. «Создание муниципальной системы оперативного реагирования на предупреждение межнационального</w:t>
            </w:r>
          </w:p>
          <w:p w:rsidR="002346A4" w:rsidRPr="00EB32A6" w:rsidRDefault="002346A4" w:rsidP="00083DBC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и межконфессионального конфликта»</w:t>
            </w:r>
          </w:p>
        </w:tc>
      </w:tr>
      <w:tr w:rsidR="002346A4" w:rsidRPr="00EB32A6" w:rsidTr="002346A4">
        <w:trPr>
          <w:trHeight w:val="834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4" w:rsidRPr="00EB32A6" w:rsidRDefault="002346A4" w:rsidP="00083DB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20.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4" w:rsidRPr="00EB32A6" w:rsidRDefault="002346A4" w:rsidP="00083DB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Основное мероприятие 3.1. </w:t>
            </w:r>
          </w:p>
          <w:p w:rsidR="002346A4" w:rsidRPr="00EB32A6" w:rsidRDefault="002346A4" w:rsidP="00083DB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Организация обучения и подготовки специалистов в области межэтнических и межконфессиональных отношений для профилактики проявления экстремизма и противодействие терроризму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4" w:rsidRPr="00EB32A6" w:rsidRDefault="002346A4" w:rsidP="00370ED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Ответственный исполнитель - МКУ «Управление ГО и ЧС МР «Вуктыл»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4" w:rsidRPr="00EB32A6" w:rsidRDefault="002346A4" w:rsidP="00083DB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2016 - 2020 </w:t>
            </w:r>
            <w:proofErr w:type="spellStart"/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г.г</w:t>
            </w:r>
            <w:proofErr w:type="spellEnd"/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  <w:p w:rsidR="002346A4" w:rsidRPr="00EB32A6" w:rsidRDefault="002346A4" w:rsidP="00083DB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4" w:rsidRPr="00EB32A6" w:rsidRDefault="002346A4" w:rsidP="00083DBC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Повышение уровня подготовки специалистов в области межэтнических и межконфессиональных отношений для профилактики проявления экстремизма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4" w:rsidRPr="00EB32A6" w:rsidRDefault="002346A4" w:rsidP="00083DBC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Количество обученных и подготовленных специалистов в области межэтнических и межконфессиональных отношений для профилактики проявлений экстремизма МР «Вуктыл»</w:t>
            </w:r>
          </w:p>
        </w:tc>
      </w:tr>
      <w:tr w:rsidR="002346A4" w:rsidRPr="00EB32A6" w:rsidTr="002346A4">
        <w:trPr>
          <w:trHeight w:val="490"/>
          <w:tblCellSpacing w:w="5" w:type="nil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4" w:rsidRPr="00EB32A6" w:rsidRDefault="002346A4" w:rsidP="00083DB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EB32A6">
              <w:rPr>
                <w:b/>
                <w:bCs/>
                <w:color w:val="000000" w:themeColor="text1"/>
                <w:sz w:val="16"/>
                <w:szCs w:val="16"/>
              </w:rPr>
              <w:t xml:space="preserve">Подпрограмма </w:t>
            </w:r>
            <w:r w:rsidRPr="00EB32A6">
              <w:rPr>
                <w:b/>
                <w:bCs/>
                <w:color w:val="000000" w:themeColor="text1"/>
                <w:sz w:val="16"/>
                <w:szCs w:val="16"/>
                <w:lang w:val="en-US"/>
              </w:rPr>
              <w:t>V</w:t>
            </w:r>
            <w:r w:rsidRPr="00EB32A6">
              <w:rPr>
                <w:b/>
                <w:bCs/>
                <w:color w:val="000000" w:themeColor="text1"/>
                <w:sz w:val="16"/>
                <w:szCs w:val="16"/>
              </w:rPr>
              <w:t xml:space="preserve"> «Отлов и содержание безнадзорных животных на территории муниципального района «Вуктыл»</w:t>
            </w:r>
          </w:p>
        </w:tc>
      </w:tr>
      <w:tr w:rsidR="002346A4" w:rsidRPr="00EB32A6" w:rsidTr="002346A4">
        <w:trPr>
          <w:trHeight w:val="361"/>
          <w:tblCellSpacing w:w="5" w:type="nil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4" w:rsidRPr="00EB32A6" w:rsidRDefault="002346A4" w:rsidP="00083DB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bCs/>
                <w:color w:val="000000" w:themeColor="text1"/>
                <w:sz w:val="16"/>
                <w:szCs w:val="16"/>
              </w:rPr>
              <w:t>Задача «Предупреждение и ликвидация болезней животных, их лечение, защита населения от болезней, общих для человека и животных, отлов и содержание безнадзорных животных»</w:t>
            </w:r>
          </w:p>
        </w:tc>
      </w:tr>
      <w:tr w:rsidR="002346A4" w:rsidRPr="00EB32A6" w:rsidTr="002346A4">
        <w:trPr>
          <w:trHeight w:val="358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4" w:rsidRPr="00EB32A6" w:rsidRDefault="002346A4" w:rsidP="00083DB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4" w:rsidRPr="00EB32A6" w:rsidRDefault="002346A4" w:rsidP="00083DBC">
            <w:pPr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 xml:space="preserve">Основное мероприятие 1.1. </w:t>
            </w:r>
          </w:p>
          <w:p w:rsidR="002346A4" w:rsidRPr="00EB32A6" w:rsidRDefault="002346A4" w:rsidP="00083DBC">
            <w:pPr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Отлов безнадзорных животных и нахождение в пункте временного содержания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4" w:rsidRPr="00EB32A6" w:rsidRDefault="002346A4" w:rsidP="00083DBC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Ответственный исполнитель - УЭСДХ МР «Вуктыл»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4" w:rsidRPr="00EB32A6" w:rsidRDefault="002346A4" w:rsidP="00083DBC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 xml:space="preserve">2016-2020 </w:t>
            </w:r>
            <w:proofErr w:type="spellStart"/>
            <w:r w:rsidRPr="00EB32A6">
              <w:rPr>
                <w:color w:val="000000" w:themeColor="text1"/>
                <w:sz w:val="16"/>
                <w:szCs w:val="16"/>
              </w:rPr>
              <w:t>г.г</w:t>
            </w:r>
            <w:proofErr w:type="spellEnd"/>
            <w:r w:rsidRPr="00EB32A6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4" w:rsidRPr="00EB32A6" w:rsidRDefault="002346A4" w:rsidP="00083DBC">
            <w:pPr>
              <w:rPr>
                <w:bCs/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Выполнение мероприятий позволит улучшить санитарно-эпидемиологическое благополучие населения, снизить количество граждан пострадавших от</w:t>
            </w:r>
          </w:p>
          <w:p w:rsidR="002346A4" w:rsidRPr="00EB32A6" w:rsidRDefault="002346A4" w:rsidP="00083DBC">
            <w:pPr>
              <w:rPr>
                <w:bCs/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укусов безнадзорных животных, обеспечить безопасные условия проживания граждан на территории муниципального района «Вуктыл»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4" w:rsidRPr="00EB32A6" w:rsidRDefault="002346A4" w:rsidP="00083DBC">
            <w:pPr>
              <w:rPr>
                <w:bCs/>
                <w:color w:val="000000" w:themeColor="text1"/>
                <w:sz w:val="16"/>
                <w:szCs w:val="16"/>
              </w:rPr>
            </w:pPr>
            <w:r w:rsidRPr="00EB32A6">
              <w:rPr>
                <w:bCs/>
                <w:color w:val="000000" w:themeColor="text1"/>
                <w:sz w:val="16"/>
                <w:szCs w:val="16"/>
              </w:rPr>
              <w:t>Количество отловленных безнадзорных животных.</w:t>
            </w:r>
          </w:p>
          <w:p w:rsidR="002346A4" w:rsidRPr="00EB32A6" w:rsidRDefault="002346A4" w:rsidP="00083DBC">
            <w:pPr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bCs/>
                <w:color w:val="000000" w:themeColor="text1"/>
                <w:sz w:val="16"/>
                <w:szCs w:val="16"/>
              </w:rPr>
              <w:t>Количество стерилизованных (кастрированных) безнадзорных животных</w:t>
            </w:r>
          </w:p>
        </w:tc>
      </w:tr>
    </w:tbl>
    <w:p w:rsidR="00887BB7" w:rsidRPr="00EB32A6" w:rsidRDefault="00D6188F" w:rsidP="00083DBC">
      <w:pPr>
        <w:pStyle w:val="a8"/>
        <w:shd w:val="clear" w:color="auto" w:fill="FFFFFF"/>
        <w:ind w:left="0"/>
        <w:jc w:val="both"/>
        <w:rPr>
          <w:bCs/>
          <w:color w:val="000000" w:themeColor="text1"/>
          <w:sz w:val="24"/>
          <w:szCs w:val="24"/>
        </w:rPr>
      </w:pPr>
      <w:r w:rsidRPr="00EB32A6">
        <w:rPr>
          <w:color w:val="000000" w:themeColor="text1"/>
          <w:sz w:val="24"/>
          <w:szCs w:val="24"/>
        </w:rPr>
        <w:t xml:space="preserve"> </w:t>
      </w:r>
    </w:p>
    <w:p w:rsidR="00D6188F" w:rsidRPr="00EB32A6" w:rsidRDefault="000F7DA0" w:rsidP="00D6188F">
      <w:pPr>
        <w:ind w:firstLine="567"/>
        <w:jc w:val="right"/>
        <w:rPr>
          <w:color w:val="000000" w:themeColor="text1"/>
          <w:sz w:val="24"/>
          <w:szCs w:val="24"/>
        </w:rPr>
      </w:pPr>
      <w:r w:rsidRPr="00EB32A6">
        <w:rPr>
          <w:color w:val="000000" w:themeColor="text1"/>
          <w:sz w:val="24"/>
          <w:szCs w:val="24"/>
        </w:rPr>
        <w:t xml:space="preserve"> Таблица </w:t>
      </w:r>
      <w:r w:rsidR="00D6188F" w:rsidRPr="00EB32A6">
        <w:rPr>
          <w:color w:val="000000" w:themeColor="text1"/>
          <w:sz w:val="24"/>
          <w:szCs w:val="24"/>
        </w:rPr>
        <w:t>3.1</w:t>
      </w:r>
    </w:p>
    <w:p w:rsidR="00356D56" w:rsidRPr="00EB32A6" w:rsidRDefault="00356D56" w:rsidP="00D6188F">
      <w:pPr>
        <w:ind w:firstLine="567"/>
        <w:jc w:val="right"/>
        <w:rPr>
          <w:color w:val="000000" w:themeColor="text1"/>
          <w:sz w:val="24"/>
          <w:szCs w:val="24"/>
        </w:rPr>
      </w:pPr>
    </w:p>
    <w:p w:rsidR="00356D56" w:rsidRPr="00EB32A6" w:rsidRDefault="00356D56" w:rsidP="00356D56">
      <w:pPr>
        <w:jc w:val="center"/>
        <w:rPr>
          <w:color w:val="000000" w:themeColor="text1"/>
          <w:sz w:val="24"/>
          <w:szCs w:val="24"/>
        </w:rPr>
      </w:pPr>
      <w:r w:rsidRPr="00EB32A6">
        <w:rPr>
          <w:color w:val="000000" w:themeColor="text1"/>
          <w:sz w:val="24"/>
          <w:szCs w:val="24"/>
        </w:rPr>
        <w:t xml:space="preserve">Ресурсное обеспечение реализации муниципальной программы муниципального района «Вуктыл» «Безопасность жизнедеятельности населения на 2016-2020 годы» за счет средств бюджета муниципального района «Вуктыл» </w:t>
      </w:r>
    </w:p>
    <w:p w:rsidR="00356D56" w:rsidRPr="00EB32A6" w:rsidRDefault="00356D56" w:rsidP="00356D56">
      <w:pPr>
        <w:jc w:val="center"/>
        <w:rPr>
          <w:color w:val="000000" w:themeColor="text1"/>
          <w:sz w:val="24"/>
          <w:szCs w:val="24"/>
        </w:rPr>
      </w:pPr>
      <w:r w:rsidRPr="00EB32A6">
        <w:rPr>
          <w:color w:val="000000" w:themeColor="text1"/>
          <w:sz w:val="24"/>
          <w:szCs w:val="24"/>
        </w:rPr>
        <w:t xml:space="preserve">( с учетом средств республиканского бюджета Республики Коми) </w:t>
      </w:r>
    </w:p>
    <w:p w:rsidR="00834431" w:rsidRPr="00EB32A6" w:rsidRDefault="00F46AF1" w:rsidP="00F46AF1">
      <w:pPr>
        <w:tabs>
          <w:tab w:val="left" w:pos="15309"/>
        </w:tabs>
        <w:ind w:left="-567" w:right="284"/>
        <w:rPr>
          <w:color w:val="000000" w:themeColor="text1"/>
          <w:sz w:val="16"/>
          <w:szCs w:val="16"/>
        </w:rPr>
      </w:pPr>
      <w:r w:rsidRPr="00EB32A6">
        <w:rPr>
          <w:color w:val="000000" w:themeColor="text1"/>
          <w:sz w:val="16"/>
          <w:szCs w:val="16"/>
        </w:rPr>
        <w:t xml:space="preserve">  </w:t>
      </w:r>
      <w:r w:rsidR="00356D56" w:rsidRPr="00EB32A6">
        <w:rPr>
          <w:color w:val="000000" w:themeColor="text1"/>
          <w:sz w:val="16"/>
          <w:szCs w:val="16"/>
        </w:rPr>
        <w:t xml:space="preserve"> </w:t>
      </w:r>
      <w:r w:rsidR="00C35183" w:rsidRPr="00EB32A6">
        <w:rPr>
          <w:color w:val="000000" w:themeColor="text1"/>
          <w:sz w:val="16"/>
          <w:szCs w:val="16"/>
        </w:rPr>
        <w:t xml:space="preserve">                                                                          </w:t>
      </w:r>
    </w:p>
    <w:tbl>
      <w:tblPr>
        <w:tblW w:w="9782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77"/>
        <w:gridCol w:w="1701"/>
        <w:gridCol w:w="2410"/>
        <w:gridCol w:w="1984"/>
        <w:gridCol w:w="1276"/>
        <w:gridCol w:w="1134"/>
      </w:tblGrid>
      <w:tr w:rsidR="00834431" w:rsidRPr="00EB32A6" w:rsidTr="00551A9C">
        <w:trPr>
          <w:trHeight w:val="400"/>
          <w:tblCellSpacing w:w="5" w:type="nil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31" w:rsidRPr="00EB32A6" w:rsidRDefault="00834431" w:rsidP="000F4CB1">
            <w:pPr>
              <w:pStyle w:val="ConsPlusCell"/>
              <w:ind w:left="-359" w:firstLine="35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31" w:rsidRPr="00EB32A6" w:rsidRDefault="00834431" w:rsidP="000F4CB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31" w:rsidRPr="00EB32A6" w:rsidRDefault="00834431" w:rsidP="000F4CB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Ответственный исполнитель,</w:t>
            </w:r>
          </w:p>
          <w:p w:rsidR="00834431" w:rsidRPr="00EB32A6" w:rsidRDefault="00834431" w:rsidP="000F4CB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соисполнители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31" w:rsidRPr="00EB32A6" w:rsidRDefault="00834431" w:rsidP="000F4CB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Оценка расходов (руб.), годы</w:t>
            </w:r>
          </w:p>
        </w:tc>
      </w:tr>
      <w:tr w:rsidR="00834431" w:rsidRPr="00EB32A6" w:rsidTr="00551A9C">
        <w:trPr>
          <w:trHeight w:val="334"/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31" w:rsidRPr="00EB32A6" w:rsidRDefault="00834431" w:rsidP="000F4CB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31" w:rsidRPr="00EB32A6" w:rsidRDefault="00834431" w:rsidP="000F4CB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31" w:rsidRPr="00EB32A6" w:rsidRDefault="00834431" w:rsidP="000F4CB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31" w:rsidRPr="00EB32A6" w:rsidRDefault="00834431" w:rsidP="000F4CB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2016</w:t>
            </w:r>
          </w:p>
          <w:p w:rsidR="00834431" w:rsidRPr="00EB32A6" w:rsidRDefault="00834431" w:rsidP="000F4CB1">
            <w:pPr>
              <w:pStyle w:val="ConsPlusCell"/>
              <w:tabs>
                <w:tab w:val="left" w:pos="55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31" w:rsidRPr="00EB32A6" w:rsidRDefault="00834431" w:rsidP="000F4CB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2017</w:t>
            </w:r>
          </w:p>
          <w:p w:rsidR="00834431" w:rsidRPr="00EB32A6" w:rsidRDefault="00834431" w:rsidP="000F4CB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31" w:rsidRPr="00EB32A6" w:rsidRDefault="00834431" w:rsidP="000F4CB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2018</w:t>
            </w:r>
          </w:p>
          <w:p w:rsidR="00834431" w:rsidRPr="00EB32A6" w:rsidRDefault="00834431" w:rsidP="000F4CB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год</w:t>
            </w:r>
          </w:p>
        </w:tc>
      </w:tr>
    </w:tbl>
    <w:p w:rsidR="0008583C" w:rsidRPr="007663BC" w:rsidRDefault="0008583C" w:rsidP="00834431">
      <w:pPr>
        <w:rPr>
          <w:color w:val="000000" w:themeColor="text1"/>
          <w:sz w:val="2"/>
          <w:szCs w:val="2"/>
        </w:rPr>
      </w:pPr>
    </w:p>
    <w:tbl>
      <w:tblPr>
        <w:tblW w:w="9782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77"/>
        <w:gridCol w:w="1843"/>
        <w:gridCol w:w="2268"/>
        <w:gridCol w:w="1984"/>
        <w:gridCol w:w="1276"/>
        <w:gridCol w:w="1134"/>
      </w:tblGrid>
      <w:tr w:rsidR="00834431" w:rsidRPr="00EB32A6" w:rsidTr="0020148F">
        <w:trPr>
          <w:trHeight w:val="284"/>
          <w:tblHeader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31" w:rsidRPr="00EB32A6" w:rsidRDefault="00834431" w:rsidP="000F4CB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31" w:rsidRPr="00EB32A6" w:rsidRDefault="00834431" w:rsidP="000F4CB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31" w:rsidRPr="00EB32A6" w:rsidRDefault="00834431" w:rsidP="000F4CB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31" w:rsidRPr="00EB32A6" w:rsidRDefault="00A26F51" w:rsidP="000F4CB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31" w:rsidRPr="00EB32A6" w:rsidRDefault="00A26F51" w:rsidP="000F4CB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31" w:rsidRPr="00EB32A6" w:rsidRDefault="00A26F51" w:rsidP="000F4CB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</w:tr>
      <w:tr w:rsidR="00C35183" w:rsidRPr="00EB32A6" w:rsidTr="0020148F">
        <w:trPr>
          <w:trHeight w:val="300"/>
          <w:tblCellSpacing w:w="5" w:type="nil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83" w:rsidRPr="00EB32A6" w:rsidRDefault="00C35183" w:rsidP="000F4CB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Муниципальная</w:t>
            </w: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программа</w:t>
            </w:r>
          </w:p>
          <w:p w:rsidR="00C35183" w:rsidRPr="00EB32A6" w:rsidRDefault="00C35183" w:rsidP="000F4CB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C35183" w:rsidRPr="00EB32A6" w:rsidRDefault="00C35183" w:rsidP="000F4CB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C35183" w:rsidRPr="00EB32A6" w:rsidRDefault="00C35183" w:rsidP="000F4CB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C35183" w:rsidRPr="00EB32A6" w:rsidRDefault="00C35183" w:rsidP="000F4CB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C35183" w:rsidRPr="00EB32A6" w:rsidRDefault="00C35183" w:rsidP="000F4CB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C35183" w:rsidRPr="00EB32A6" w:rsidRDefault="00C35183" w:rsidP="000F4CB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C35183" w:rsidRPr="00EB32A6" w:rsidRDefault="00C35183" w:rsidP="000F4CB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C35183" w:rsidRPr="00EB32A6" w:rsidRDefault="00C35183" w:rsidP="000F4CB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C35183" w:rsidRPr="00EB32A6" w:rsidRDefault="00C35183" w:rsidP="000F4CB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C35183" w:rsidRPr="00EB32A6" w:rsidRDefault="00C35183" w:rsidP="000F4CB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83" w:rsidRPr="00EB32A6" w:rsidRDefault="00C35183" w:rsidP="000F4CB1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«Безопасность жизнедеятельности населения на 2016-2020 годы»</w:t>
            </w:r>
          </w:p>
          <w:p w:rsidR="00C35183" w:rsidRPr="00EB32A6" w:rsidRDefault="00C35183" w:rsidP="000F4CB1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C35183" w:rsidRPr="00EB32A6" w:rsidRDefault="00C35183" w:rsidP="000F4CB1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C35183" w:rsidRPr="00EB32A6" w:rsidRDefault="00C35183" w:rsidP="000F4CB1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C35183" w:rsidRPr="00EB32A6" w:rsidRDefault="00C35183" w:rsidP="000F4CB1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C35183" w:rsidRPr="00EB32A6" w:rsidRDefault="00C35183" w:rsidP="000F4CB1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C35183" w:rsidRPr="00EB32A6" w:rsidRDefault="00C35183" w:rsidP="000F4CB1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C35183" w:rsidRPr="00EB32A6" w:rsidRDefault="00C35183" w:rsidP="000F4CB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83" w:rsidRPr="00EB32A6" w:rsidRDefault="00C35183" w:rsidP="000F4CB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83" w:rsidRPr="00EB32A6" w:rsidRDefault="00C35183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5514325,00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83" w:rsidRPr="00EB32A6" w:rsidRDefault="00C35183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3519900,00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83" w:rsidRPr="00EB32A6" w:rsidRDefault="00C35183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3018000,00</w:t>
            </w:r>
          </w:p>
        </w:tc>
      </w:tr>
      <w:tr w:rsidR="00C35183" w:rsidRPr="00EB32A6" w:rsidTr="0020148F">
        <w:trPr>
          <w:trHeight w:val="248"/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83" w:rsidRPr="00EB32A6" w:rsidRDefault="00C35183" w:rsidP="000F4CB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83" w:rsidRPr="00EB32A6" w:rsidRDefault="00C35183" w:rsidP="000F4CB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83" w:rsidRPr="00EB32A6" w:rsidRDefault="00C35183" w:rsidP="000F4CB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Ответственный исполнитель - МКУ «Управление по делам ГО и ЧС МР «Вуктыл»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83" w:rsidRPr="00EB32A6" w:rsidRDefault="00C35183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5511645,00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83" w:rsidRPr="00EB32A6" w:rsidRDefault="00C35183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3519900,00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83" w:rsidRPr="00EB32A6" w:rsidRDefault="00C35183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3018000,00</w:t>
            </w:r>
          </w:p>
        </w:tc>
      </w:tr>
      <w:tr w:rsidR="00C35183" w:rsidRPr="00EB32A6" w:rsidTr="0020148F">
        <w:trPr>
          <w:trHeight w:val="268"/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83" w:rsidRPr="00EB32A6" w:rsidRDefault="00C35183" w:rsidP="000F4CB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83" w:rsidRPr="00EB32A6" w:rsidRDefault="00C35183" w:rsidP="000F4CB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83" w:rsidRPr="00EB32A6" w:rsidRDefault="00C35183" w:rsidP="000F4CB1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1.Соисполнитель - УО МР «Вуктыл»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83" w:rsidRPr="00EB32A6" w:rsidRDefault="00C35183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83" w:rsidRPr="00EB32A6" w:rsidRDefault="00C35183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83" w:rsidRPr="00EB32A6" w:rsidRDefault="00C35183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C35183" w:rsidRPr="00EB32A6" w:rsidTr="0020148F">
        <w:trPr>
          <w:trHeight w:val="257"/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83" w:rsidRPr="00EB32A6" w:rsidRDefault="00C35183" w:rsidP="000F4CB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83" w:rsidRPr="00EB32A6" w:rsidRDefault="00C35183" w:rsidP="000F4CB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83" w:rsidRPr="00EB32A6" w:rsidRDefault="00C35183" w:rsidP="000F4CB1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2.Соисполнитель -  УКСиТ МР «Вуктыл»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83" w:rsidRPr="00EB32A6" w:rsidRDefault="00C35183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147800,00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83" w:rsidRPr="00EB32A6" w:rsidRDefault="00C35183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272900,00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83" w:rsidRPr="00EB32A6" w:rsidRDefault="00C35183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272900,00</w:t>
            </w:r>
          </w:p>
        </w:tc>
      </w:tr>
      <w:tr w:rsidR="00C35183" w:rsidRPr="00EB32A6" w:rsidTr="0020148F">
        <w:trPr>
          <w:trHeight w:val="257"/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83" w:rsidRPr="00EB32A6" w:rsidRDefault="00C35183" w:rsidP="000F4CB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83" w:rsidRPr="00EB32A6" w:rsidRDefault="00C35183" w:rsidP="000F4CB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83" w:rsidRPr="00EB32A6" w:rsidRDefault="00C35183" w:rsidP="000F4CB1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3.Соисполнитель- администрация МР «Вуктыл»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83" w:rsidRPr="00EB32A6" w:rsidRDefault="00C35183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343858,00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83" w:rsidRPr="00EB32A6" w:rsidRDefault="00C35183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83" w:rsidRPr="00EB32A6" w:rsidRDefault="00C35183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C35183" w:rsidRPr="00EB32A6" w:rsidTr="0020148F">
        <w:trPr>
          <w:trHeight w:val="577"/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83" w:rsidRPr="00EB32A6" w:rsidRDefault="00C35183" w:rsidP="000F4CB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83" w:rsidRPr="00EB32A6" w:rsidRDefault="00C35183" w:rsidP="000F4CB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83" w:rsidRPr="00EB32A6" w:rsidRDefault="00C35183" w:rsidP="000F4CB1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4.Соисполнитель – УЭСДХ МР «Вуктыл»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83" w:rsidRPr="00EB32A6" w:rsidRDefault="00C35183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346100,00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83" w:rsidRPr="00EB32A6" w:rsidRDefault="00C35183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392000,00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83" w:rsidRPr="00EB32A6" w:rsidRDefault="00C35183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444900,00</w:t>
            </w:r>
          </w:p>
        </w:tc>
      </w:tr>
      <w:tr w:rsidR="00C35183" w:rsidRPr="00EB32A6" w:rsidTr="0020148F">
        <w:trPr>
          <w:trHeight w:val="284"/>
          <w:tblCellSpacing w:w="5" w:type="nil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183" w:rsidRPr="00EB32A6" w:rsidRDefault="00C35183" w:rsidP="000F4CB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Подпрограмма </w:t>
            </w: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I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183" w:rsidRPr="00EB32A6" w:rsidRDefault="00C35183" w:rsidP="000F4CB1">
            <w:pPr>
              <w:shd w:val="clear" w:color="auto" w:fill="FFFFFF"/>
              <w:jc w:val="both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 xml:space="preserve">«Защита населения и территории </w:t>
            </w:r>
          </w:p>
          <w:p w:rsidR="00C35183" w:rsidRPr="00EB32A6" w:rsidRDefault="00C35183" w:rsidP="000F4CB1">
            <w:pPr>
              <w:shd w:val="clear" w:color="auto" w:fill="FFFFFF"/>
              <w:jc w:val="both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муниципального района «Вуктыл» от чрезвычайных ситуаций природного и техногенного характера»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83" w:rsidRPr="00EB32A6" w:rsidRDefault="00C35183" w:rsidP="000F4CB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83" w:rsidRPr="00EB32A6" w:rsidRDefault="00C35183" w:rsidP="005838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4676567,00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83" w:rsidRPr="00EB32A6" w:rsidRDefault="00C35183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2855000,00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83" w:rsidRPr="00EB32A6" w:rsidRDefault="00C35183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2300200,00</w:t>
            </w:r>
          </w:p>
        </w:tc>
      </w:tr>
      <w:tr w:rsidR="00C35183" w:rsidRPr="00EB32A6" w:rsidTr="0020148F">
        <w:trPr>
          <w:trHeight w:val="675"/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183" w:rsidRPr="00EB32A6" w:rsidRDefault="00C35183" w:rsidP="000F4CB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183" w:rsidRPr="00EB32A6" w:rsidRDefault="00C35183" w:rsidP="000F4CB1">
            <w:pPr>
              <w:shd w:val="clear" w:color="auto" w:fill="FFFFFF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83" w:rsidRPr="00EB32A6" w:rsidRDefault="00C35183" w:rsidP="000F4CB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Ответственный исполнитель - МКУ «Управление по делам ГО и ЧС МР «Вуктыл»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83" w:rsidRPr="00EB32A6" w:rsidRDefault="00C35183" w:rsidP="005838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4676567,00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83" w:rsidRPr="00EB32A6" w:rsidRDefault="00C35183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2855000,00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83" w:rsidRPr="00EB32A6" w:rsidRDefault="00C35183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2300200,00</w:t>
            </w:r>
          </w:p>
        </w:tc>
      </w:tr>
      <w:tr w:rsidR="00C35183" w:rsidRPr="00EB32A6" w:rsidTr="0020148F">
        <w:trPr>
          <w:trHeight w:val="685"/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83" w:rsidRPr="00EB32A6" w:rsidRDefault="00C35183" w:rsidP="000F4CB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83" w:rsidRPr="00EB32A6" w:rsidRDefault="00C35183" w:rsidP="000F4CB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83" w:rsidRPr="00EB32A6" w:rsidRDefault="00C35183" w:rsidP="000F4CB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Соисполнитель – администрация МР «Вуктыл»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83" w:rsidRPr="00EB32A6" w:rsidRDefault="00C35183" w:rsidP="005838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83" w:rsidRPr="00EB32A6" w:rsidRDefault="00C35183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83" w:rsidRPr="00EB32A6" w:rsidRDefault="00C35183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C35183" w:rsidRPr="00EB32A6" w:rsidTr="0020148F">
        <w:trPr>
          <w:trHeight w:val="28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83" w:rsidRPr="00EB32A6" w:rsidRDefault="00C35183" w:rsidP="000F4CB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Основное мероприятие 1.1.</w:t>
            </w:r>
          </w:p>
          <w:p w:rsidR="00C35183" w:rsidRPr="00EB32A6" w:rsidRDefault="00C35183" w:rsidP="000F4CB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C35183" w:rsidRPr="00EB32A6" w:rsidRDefault="00C35183" w:rsidP="000F4CB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83" w:rsidRPr="00EB32A6" w:rsidRDefault="00C35183" w:rsidP="000F4CB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Подготовка должностных лиц и специалистов в области гражданской защиты и пожарной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83" w:rsidRPr="00EB32A6" w:rsidRDefault="00C35183" w:rsidP="000F4CB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Ответственный исполнитель - МКУ «Управление по делам ГО и ЧС МР «Вуктыл»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83" w:rsidRPr="00EB32A6" w:rsidRDefault="00C35183" w:rsidP="005838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83" w:rsidRPr="00EB32A6" w:rsidRDefault="00C35183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83" w:rsidRPr="00EB32A6" w:rsidRDefault="00C35183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C35183" w:rsidRPr="00EB32A6" w:rsidTr="0020148F">
        <w:trPr>
          <w:trHeight w:val="28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83" w:rsidRPr="00EB32A6" w:rsidRDefault="00C35183" w:rsidP="000F4CB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Основное мероприятие 1.2.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83" w:rsidRPr="00EB32A6" w:rsidRDefault="00C35183" w:rsidP="000F4CB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Формирование знаний у населения и совершенствование мероприятий по их пропаганде в области гражданской обороны, защиты от чрезвычайных ситуаций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83" w:rsidRPr="00EB32A6" w:rsidRDefault="00C35183" w:rsidP="000F4CB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Ответственный исполнитель - МКУ «Управление по делам ГО и ЧС МР «Вуктыл»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83" w:rsidRPr="00EB32A6" w:rsidRDefault="00C35183" w:rsidP="005838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20000,00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83" w:rsidRPr="00EB32A6" w:rsidRDefault="00C35183" w:rsidP="005838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83" w:rsidRPr="00EB32A6" w:rsidRDefault="00C35183" w:rsidP="005838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C35183" w:rsidRPr="00EB32A6" w:rsidTr="0020148F">
        <w:trPr>
          <w:trHeight w:val="341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83" w:rsidRPr="00EB32A6" w:rsidRDefault="00C35183" w:rsidP="000F4CB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Основное мероприятие 2.1.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83" w:rsidRPr="00EB32A6" w:rsidRDefault="00C35183" w:rsidP="000F4CB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Обеспечение деятельности МКУ «Управление по делам Г</w:t>
            </w:r>
            <w:r w:rsidR="002B2868"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 и ЧС МР «Вуктыл» </w:t>
            </w:r>
            <w:r w:rsidR="008C7302"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занимающихся</w:t>
            </w: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вопросами организации мероприятий ГО и предупреждения и ликвидации ЧС на территории МР «Вуктыл»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83" w:rsidRPr="00EB32A6" w:rsidRDefault="00C35183" w:rsidP="000F4CB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Ответственный исполнитель - МКУ «Управление по делам ГО и ЧС МР «Вуктыл»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83" w:rsidRPr="00EB32A6" w:rsidRDefault="00BF12A5" w:rsidP="005838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4622567</w:t>
            </w:r>
            <w:r w:rsidR="00C35183"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83" w:rsidRPr="00EB32A6" w:rsidRDefault="00C35183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2855000,00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83" w:rsidRPr="00EB32A6" w:rsidRDefault="00C35183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2300200,00</w:t>
            </w:r>
          </w:p>
        </w:tc>
      </w:tr>
      <w:tr w:rsidR="00C35183" w:rsidRPr="00EB32A6" w:rsidTr="0020148F">
        <w:trPr>
          <w:trHeight w:val="1998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83" w:rsidRPr="00EB32A6" w:rsidRDefault="00C35183" w:rsidP="000F4CB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Основное мероприятие 2.2.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83" w:rsidRPr="00EB32A6" w:rsidRDefault="00C35183" w:rsidP="000F4CB1">
            <w:pPr>
              <w:shd w:val="clear" w:color="auto" w:fill="FFFFFF"/>
              <w:jc w:val="both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 xml:space="preserve">Организация мероприятий по профилактике несчастных случаев </w:t>
            </w:r>
            <w:r w:rsidR="0020148F" w:rsidRPr="00EB32A6">
              <w:rPr>
                <w:color w:val="000000" w:themeColor="text1"/>
                <w:sz w:val="16"/>
                <w:szCs w:val="16"/>
              </w:rPr>
              <w:t>на водных объектах, эффективному использованию</w:t>
            </w:r>
            <w:r w:rsidRPr="00EB32A6">
              <w:rPr>
                <w:color w:val="000000" w:themeColor="text1"/>
                <w:sz w:val="16"/>
                <w:szCs w:val="16"/>
              </w:rPr>
              <w:t xml:space="preserve">  сил и средств для обеспечения безопасности людей на водных объектах, охране их жизни и здоровья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83" w:rsidRPr="00EB32A6" w:rsidRDefault="00C35183" w:rsidP="000F4CB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Ответственный исполнитель – МКУ «Управление по делам ГО и ЧС МР «Вуктыл»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83" w:rsidRPr="00EB32A6" w:rsidRDefault="00C35183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4000,00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83" w:rsidRPr="00EB32A6" w:rsidRDefault="00C35183" w:rsidP="005838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83" w:rsidRPr="00EB32A6" w:rsidRDefault="00C35183" w:rsidP="005838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C35183" w:rsidRPr="00EB32A6" w:rsidTr="0020148F">
        <w:trPr>
          <w:trHeight w:val="325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83" w:rsidRPr="00EB32A6" w:rsidRDefault="00C35183" w:rsidP="000F4CB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Основное мероприятие 3.1.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83" w:rsidRPr="00EB32A6" w:rsidRDefault="00C35183" w:rsidP="000F4CB1">
            <w:pPr>
              <w:shd w:val="clear" w:color="auto" w:fill="FFFFFF"/>
              <w:jc w:val="both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 xml:space="preserve">Организация мероприятий для функционирования  экстренных  оперативных служб по единому номеру «112»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83" w:rsidRPr="00EB32A6" w:rsidRDefault="00C35183" w:rsidP="000F4CB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Ответственный исполнитель – МКУ «Управление по делам ГО и ЧС МР «Вуктыл»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83" w:rsidRPr="00EB32A6" w:rsidRDefault="00C35183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30000,00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83" w:rsidRPr="00EB32A6" w:rsidRDefault="00C35183" w:rsidP="005838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83" w:rsidRPr="00EB32A6" w:rsidRDefault="00C35183" w:rsidP="005838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C35183" w:rsidRPr="00EB32A6" w:rsidTr="0020148F">
        <w:trPr>
          <w:trHeight w:val="978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83" w:rsidRPr="00EB32A6" w:rsidRDefault="00C35183" w:rsidP="000F4CB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Основное мероприятие  4.1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83" w:rsidRPr="00EB32A6" w:rsidRDefault="00C35183" w:rsidP="000F4CB1">
            <w:pPr>
              <w:shd w:val="clear" w:color="auto" w:fill="FFFFFF"/>
              <w:jc w:val="both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 xml:space="preserve">Организация  мероприятий  для функционирования </w:t>
            </w:r>
          </w:p>
          <w:p w:rsidR="00C35183" w:rsidRPr="00EB32A6" w:rsidRDefault="00C35183" w:rsidP="000F4CB1">
            <w:pPr>
              <w:shd w:val="clear" w:color="auto" w:fill="FFFFFF"/>
              <w:jc w:val="both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системы АПК «Безопасный город»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83" w:rsidRPr="00EB32A6" w:rsidRDefault="00C35183" w:rsidP="000F4CB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Ответственный исполнитель – МКУ «Управление по делам ГО</w:t>
            </w:r>
          </w:p>
          <w:p w:rsidR="00C35183" w:rsidRPr="00EB32A6" w:rsidRDefault="00C35183" w:rsidP="000F4CB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и ЧС МР «Вуктыл»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83" w:rsidRPr="00EB32A6" w:rsidRDefault="00C35183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83" w:rsidRPr="00EB32A6" w:rsidRDefault="00C35183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83" w:rsidRPr="00EB32A6" w:rsidRDefault="00C35183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C35183" w:rsidRPr="00EB32A6" w:rsidTr="0020148F">
        <w:trPr>
          <w:trHeight w:val="263"/>
          <w:tblCellSpacing w:w="5" w:type="nil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183" w:rsidRPr="00EB32A6" w:rsidRDefault="00C35183" w:rsidP="000F4CB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Подпрограмма </w:t>
            </w: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II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183" w:rsidRPr="00EB32A6" w:rsidRDefault="00C35183" w:rsidP="000F4CB1">
            <w:pPr>
              <w:spacing w:after="120"/>
              <w:jc w:val="both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«Противопожарная защита объектов муниципальной собственности»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83" w:rsidRPr="00EB32A6" w:rsidRDefault="00C35183" w:rsidP="000F4CB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83" w:rsidRPr="00EB32A6" w:rsidRDefault="00C35183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159050,00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83" w:rsidRPr="00EB32A6" w:rsidRDefault="00C35183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272900,00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83" w:rsidRPr="00EB32A6" w:rsidRDefault="00C35183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272900,00</w:t>
            </w:r>
          </w:p>
        </w:tc>
      </w:tr>
      <w:tr w:rsidR="00C35183" w:rsidRPr="00EB32A6" w:rsidTr="0020148F">
        <w:trPr>
          <w:trHeight w:val="311"/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183" w:rsidRPr="00EB32A6" w:rsidRDefault="00C35183" w:rsidP="000F4CB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183" w:rsidRPr="00EB32A6" w:rsidRDefault="00C35183" w:rsidP="000F4CB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83" w:rsidRPr="00EB32A6" w:rsidRDefault="00C35183" w:rsidP="000F4CB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Ответственный исполнитель - УО МР «Вуктыл»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83" w:rsidRPr="00EB32A6" w:rsidRDefault="00C35183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83" w:rsidRPr="00EB32A6" w:rsidRDefault="00C35183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83" w:rsidRPr="00EB32A6" w:rsidRDefault="00C35183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C35183" w:rsidRPr="00EB32A6" w:rsidTr="0020148F">
        <w:trPr>
          <w:trHeight w:val="227"/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183" w:rsidRPr="00EB32A6" w:rsidRDefault="00C35183" w:rsidP="000F4CB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183" w:rsidRPr="00EB32A6" w:rsidRDefault="00C35183" w:rsidP="000F4CB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83" w:rsidRPr="00EB32A6" w:rsidRDefault="00C35183" w:rsidP="000F4CB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Ответственный исполнитель  -УКСиТ МР «Вуктыл»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83" w:rsidRPr="00EB32A6" w:rsidRDefault="00C35183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147800,00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83" w:rsidRPr="00EB32A6" w:rsidRDefault="00C35183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272900,00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83" w:rsidRPr="00EB32A6" w:rsidRDefault="00C35183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272900,00</w:t>
            </w:r>
          </w:p>
        </w:tc>
      </w:tr>
      <w:tr w:rsidR="00C35183" w:rsidRPr="00EB32A6" w:rsidTr="0020148F">
        <w:trPr>
          <w:trHeight w:val="227"/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83" w:rsidRPr="00EB32A6" w:rsidRDefault="00C35183" w:rsidP="000F4CB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83" w:rsidRPr="00EB32A6" w:rsidRDefault="00C35183" w:rsidP="000F4CB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83" w:rsidRPr="00EB32A6" w:rsidRDefault="00C35183" w:rsidP="000F4CB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Ответственный исполнитель  - администрация  МР «Вуктыл»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83" w:rsidRPr="00EB32A6" w:rsidRDefault="00C35183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11250,00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83" w:rsidRPr="00EB32A6" w:rsidRDefault="00C35183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83" w:rsidRPr="00EB32A6" w:rsidRDefault="00C35183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C35183" w:rsidRPr="00EB32A6" w:rsidTr="0020148F">
        <w:trPr>
          <w:trHeight w:val="690"/>
          <w:tblCellSpacing w:w="5" w:type="nil"/>
        </w:trPr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5183" w:rsidRPr="00EB32A6" w:rsidRDefault="00C35183" w:rsidP="000F4CB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Основное мероприятие 1.1.</w:t>
            </w:r>
          </w:p>
          <w:p w:rsidR="00C35183" w:rsidRPr="00EB32A6" w:rsidRDefault="00C35183" w:rsidP="000F4CB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C35183" w:rsidRPr="00EB32A6" w:rsidRDefault="00C35183" w:rsidP="000F4CB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5183" w:rsidRPr="00EB32A6" w:rsidRDefault="00C35183" w:rsidP="000F4CB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Организация обеспечения объектов  муниципальной собственности учебно-наглядными пособиями по пожарной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183" w:rsidRPr="00EB32A6" w:rsidRDefault="00C35183" w:rsidP="000F4CB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Ответственный исполнитель - УО МР «Вуктыл»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183" w:rsidRPr="00EB32A6" w:rsidRDefault="00C35183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183" w:rsidRPr="00EB32A6" w:rsidRDefault="00C35183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183" w:rsidRPr="00EB32A6" w:rsidRDefault="00C35183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C35183" w:rsidRPr="00EB32A6" w:rsidTr="00083DBC">
        <w:trPr>
          <w:trHeight w:val="545"/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83" w:rsidRPr="00EB32A6" w:rsidRDefault="00C35183" w:rsidP="000F4CB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83" w:rsidRPr="00EB32A6" w:rsidRDefault="00C35183" w:rsidP="000F4CB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83" w:rsidRPr="00EB32A6" w:rsidRDefault="00C35183" w:rsidP="000F4CB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Ответственный исполнитель - УКСиТ МР «Вуктыл»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83" w:rsidRPr="00EB32A6" w:rsidRDefault="00C35183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83" w:rsidRPr="00EB32A6" w:rsidRDefault="00C35183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83" w:rsidRPr="00EB32A6" w:rsidRDefault="00C35183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E2B4C" w:rsidRPr="00EB32A6" w:rsidTr="000236D0">
        <w:trPr>
          <w:trHeight w:val="375"/>
          <w:tblCellSpacing w:w="5" w:type="nil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B4C" w:rsidRPr="00EB32A6" w:rsidRDefault="00FE2B4C" w:rsidP="000F4CB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Основное мероприятие </w:t>
            </w:r>
          </w:p>
          <w:p w:rsidR="00FE2B4C" w:rsidRPr="00EB32A6" w:rsidRDefault="00FE2B4C" w:rsidP="000F4CB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1.2.</w:t>
            </w:r>
          </w:p>
          <w:p w:rsidR="00FE2B4C" w:rsidRPr="00EB32A6" w:rsidRDefault="00FE2B4C" w:rsidP="000F4CB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FE2B4C" w:rsidRPr="00EB32A6" w:rsidRDefault="00FE2B4C" w:rsidP="000F4CB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FE2B4C" w:rsidRPr="00EB32A6" w:rsidRDefault="00FE2B4C" w:rsidP="000F4CB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B4C" w:rsidRPr="00EB32A6" w:rsidRDefault="00FE2B4C" w:rsidP="000F4CB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Проведение практических </w:t>
            </w:r>
          </w:p>
          <w:p w:rsidR="00FE2B4C" w:rsidRPr="00EB32A6" w:rsidRDefault="00FE2B4C" w:rsidP="000F4CB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тренировок  на  объектах муниципальной собственности по безопасной эвакуации людей в случае возникновения пожара в соответствии с разработанными</w:t>
            </w:r>
          </w:p>
          <w:p w:rsidR="00FE2B4C" w:rsidRPr="00EB32A6" w:rsidRDefault="00FE2B4C" w:rsidP="000F4CB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и утвержденными планами эвакуации людей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4C" w:rsidRPr="00EB32A6" w:rsidRDefault="00FE2B4C" w:rsidP="000F4CB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Ответственный исполнитель - УО МР «Вуктыл»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4C" w:rsidRPr="00EB32A6" w:rsidRDefault="00FE2B4C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4C" w:rsidRPr="00EB32A6" w:rsidRDefault="00FE2B4C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4C" w:rsidRPr="00EB32A6" w:rsidRDefault="00FE2B4C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E2B4C" w:rsidRPr="00EB32A6" w:rsidTr="000236D0">
        <w:trPr>
          <w:trHeight w:val="1059"/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4C" w:rsidRPr="00EB32A6" w:rsidRDefault="00FE2B4C" w:rsidP="000F4CB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4C" w:rsidRPr="00EB32A6" w:rsidRDefault="00FE2B4C" w:rsidP="000F4CB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4C" w:rsidRPr="00EB32A6" w:rsidRDefault="00FE2B4C" w:rsidP="000F4CB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Ответственный исполнитель – УКСиТ МР «Вуктыл»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4C" w:rsidRPr="00EB32A6" w:rsidRDefault="00FE2B4C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4C" w:rsidRPr="00EB32A6" w:rsidRDefault="00FE2B4C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4C" w:rsidRPr="00EB32A6" w:rsidRDefault="00FE2B4C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0793F" w:rsidRPr="00EB32A6" w:rsidTr="00DB2A16">
        <w:trPr>
          <w:trHeight w:val="449"/>
          <w:tblCellSpacing w:w="5" w:type="nil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93F" w:rsidRPr="00EB32A6" w:rsidRDefault="0040793F" w:rsidP="000F4CB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Основное мероприятие 2.1.</w:t>
            </w:r>
          </w:p>
          <w:p w:rsidR="0040793F" w:rsidRPr="00EB32A6" w:rsidRDefault="0040793F" w:rsidP="000F4CB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40793F" w:rsidRPr="00EB32A6" w:rsidRDefault="0040793F" w:rsidP="000F4CB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40793F" w:rsidRPr="00EB32A6" w:rsidRDefault="0040793F" w:rsidP="000F4CB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40793F" w:rsidRPr="00EB32A6" w:rsidRDefault="0040793F" w:rsidP="000F4CB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40793F" w:rsidRPr="00EB32A6" w:rsidRDefault="0040793F" w:rsidP="000F4CB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93F" w:rsidRPr="00EB32A6" w:rsidRDefault="0040793F" w:rsidP="000F4CB1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Приобретение противопожарного оборудования и</w:t>
            </w:r>
          </w:p>
          <w:p w:rsidR="0040793F" w:rsidRPr="00EB32A6" w:rsidRDefault="0040793F" w:rsidP="000F4CB1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инвентаря, выполнение работ по</w:t>
            </w:r>
          </w:p>
          <w:p w:rsidR="0040793F" w:rsidRPr="00EB32A6" w:rsidRDefault="0040793F" w:rsidP="000F4CB1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противопожарной  защите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3F" w:rsidRPr="00EB32A6" w:rsidRDefault="0040793F" w:rsidP="000F4CB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Ответственный исполнитель - УО МР «Вуктыл»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3F" w:rsidRPr="00EB32A6" w:rsidRDefault="0040793F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3F" w:rsidRPr="00EB32A6" w:rsidRDefault="0040793F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3F" w:rsidRPr="00EB32A6" w:rsidRDefault="0040793F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0793F" w:rsidRPr="00EB32A6" w:rsidTr="00DB2A16">
        <w:trPr>
          <w:trHeight w:val="411"/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93F" w:rsidRPr="00EB32A6" w:rsidRDefault="0040793F" w:rsidP="000F4CB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93F" w:rsidRPr="00EB32A6" w:rsidRDefault="0040793F" w:rsidP="000F4CB1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3F" w:rsidRPr="00EB32A6" w:rsidRDefault="0040793F" w:rsidP="000F4CB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Ответственный исполнитель  - УКСиТ  МР «Вуктыл»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3F" w:rsidRPr="00EB32A6" w:rsidRDefault="0040793F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147800,00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3F" w:rsidRPr="00EB32A6" w:rsidRDefault="0040793F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272900,00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3F" w:rsidRPr="00EB32A6" w:rsidRDefault="0040793F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272900,00</w:t>
            </w:r>
          </w:p>
        </w:tc>
      </w:tr>
      <w:tr w:rsidR="0040793F" w:rsidRPr="00EB32A6" w:rsidTr="0040793F">
        <w:trPr>
          <w:trHeight w:val="419"/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93F" w:rsidRPr="00EB32A6" w:rsidRDefault="0040793F" w:rsidP="000F4CB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93F" w:rsidRPr="00EB32A6" w:rsidRDefault="0040793F" w:rsidP="000F4CB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93F" w:rsidRPr="00EB32A6" w:rsidRDefault="0040793F" w:rsidP="000F4CB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Ответственный исполнитель - администрация МР «Вуктыл»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93F" w:rsidRPr="00EB32A6" w:rsidRDefault="0040793F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11250,00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93F" w:rsidRPr="00EB32A6" w:rsidRDefault="0040793F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93F" w:rsidRPr="00EB32A6" w:rsidRDefault="0040793F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C35183" w:rsidRPr="00EB32A6" w:rsidTr="0020148F">
        <w:trPr>
          <w:trHeight w:val="411"/>
          <w:tblCellSpacing w:w="5" w:type="nil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183" w:rsidRPr="00EB32A6" w:rsidRDefault="00C35183" w:rsidP="000F4CB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Основное мероприятие 2.2.</w:t>
            </w:r>
          </w:p>
          <w:p w:rsidR="00C35183" w:rsidRPr="00EB32A6" w:rsidRDefault="00C35183" w:rsidP="000F4CB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183" w:rsidRPr="00EB32A6" w:rsidRDefault="00C35183" w:rsidP="00E6296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Содержание в рабочем состояни</w:t>
            </w:r>
            <w:r w:rsidR="00E6296C"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 противопожарной з</w:t>
            </w:r>
            <w:r w:rsidR="0020148F"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ащиты объекты</w:t>
            </w: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муниципальной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183" w:rsidRPr="00EB32A6" w:rsidRDefault="00C35183" w:rsidP="000F4CB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Ответственный исполнитель - УО МР «Вуктыл»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183" w:rsidRPr="00EB32A6" w:rsidRDefault="00C35183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183" w:rsidRPr="00EB32A6" w:rsidRDefault="00C35183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183" w:rsidRPr="00EB32A6" w:rsidRDefault="00C35183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C35183" w:rsidRPr="00EB32A6" w:rsidTr="0020148F">
        <w:trPr>
          <w:trHeight w:val="417"/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83" w:rsidRPr="00EB32A6" w:rsidRDefault="00C35183" w:rsidP="000F4CB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83" w:rsidRPr="00EB32A6" w:rsidRDefault="00C35183" w:rsidP="000F4CB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83" w:rsidRPr="00EB32A6" w:rsidRDefault="00C35183" w:rsidP="000F4CB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Ответственный исполнитель – УКСиТ МР «Вуктыл»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83" w:rsidRPr="00EB32A6" w:rsidRDefault="00C35183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83" w:rsidRPr="00EB32A6" w:rsidRDefault="00C35183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83" w:rsidRPr="00EB32A6" w:rsidRDefault="00C35183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E12569" w:rsidRPr="00EB32A6" w:rsidTr="0020148F">
        <w:trPr>
          <w:trHeight w:val="217"/>
          <w:tblCellSpacing w:w="5" w:type="nil"/>
        </w:trPr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2569" w:rsidRPr="00EB32A6" w:rsidRDefault="00E12569" w:rsidP="000F4CB1">
            <w:pPr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Подпрограмма</w:t>
            </w:r>
          </w:p>
          <w:p w:rsidR="00E12569" w:rsidRPr="00EB32A6" w:rsidRDefault="00E12569" w:rsidP="000F4CB1">
            <w:pPr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  <w:lang w:val="en-US"/>
              </w:rPr>
              <w:t>III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2569" w:rsidRPr="00EB32A6" w:rsidRDefault="002B2868" w:rsidP="000F4CB1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«Профилактика правонарушений</w:t>
            </w:r>
            <w:r w:rsidR="00E12569" w:rsidRPr="00EB32A6">
              <w:rPr>
                <w:color w:val="000000" w:themeColor="text1"/>
                <w:sz w:val="16"/>
                <w:szCs w:val="16"/>
              </w:rPr>
              <w:t>»</w:t>
            </w:r>
          </w:p>
          <w:p w:rsidR="00E12569" w:rsidRPr="00EB32A6" w:rsidRDefault="00E12569" w:rsidP="000F4CB1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569" w:rsidRPr="00EB32A6" w:rsidRDefault="00E12569" w:rsidP="000F4CB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569" w:rsidRPr="00EB32A6" w:rsidRDefault="00E12569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120000,00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569" w:rsidRPr="00EB32A6" w:rsidRDefault="00E12569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569" w:rsidRPr="00EB32A6" w:rsidRDefault="00E12569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E12569" w:rsidRPr="00EB32A6" w:rsidTr="0020148F">
        <w:trPr>
          <w:trHeight w:val="239"/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569" w:rsidRPr="00EB32A6" w:rsidRDefault="00E12569" w:rsidP="000F4CB1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569" w:rsidRPr="00EB32A6" w:rsidRDefault="00E12569" w:rsidP="000F4CB1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69" w:rsidRPr="00EB32A6" w:rsidRDefault="00E12569" w:rsidP="000F4CB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Ответственный исполнитель –администрация  МР «Вуктыл»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69" w:rsidRPr="00EB32A6" w:rsidRDefault="00E12569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120000,00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69" w:rsidRPr="00EB32A6" w:rsidRDefault="00E12569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69" w:rsidRPr="00EB32A6" w:rsidRDefault="00E12569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E12569" w:rsidRPr="00EB32A6" w:rsidTr="0040793F">
        <w:trPr>
          <w:trHeight w:val="398"/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569" w:rsidRPr="00EB32A6" w:rsidRDefault="00E12569" w:rsidP="000F4CB1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569" w:rsidRPr="00EB32A6" w:rsidRDefault="00E12569" w:rsidP="000F4CB1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69" w:rsidRPr="00EB32A6" w:rsidRDefault="00E12569" w:rsidP="0040793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Соисполнитель – УКСиТ</w:t>
            </w:r>
            <w:r w:rsidR="007267D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МР «Вуктыл»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69" w:rsidRPr="00EB32A6" w:rsidRDefault="00E12569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69" w:rsidRPr="00EB32A6" w:rsidRDefault="00E12569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69" w:rsidRPr="00EB32A6" w:rsidRDefault="00E12569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E12569" w:rsidRPr="00EB32A6" w:rsidTr="0040793F">
        <w:trPr>
          <w:trHeight w:val="406"/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69" w:rsidRPr="00EB32A6" w:rsidRDefault="00E12569" w:rsidP="000F4CB1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69" w:rsidRPr="00EB32A6" w:rsidRDefault="00E12569" w:rsidP="000F4CB1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69" w:rsidRPr="00EB32A6" w:rsidRDefault="00E12569" w:rsidP="0040793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Соисполнитель - УО МР «Вуктыл»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69" w:rsidRPr="00EB32A6" w:rsidRDefault="00E12569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69" w:rsidRPr="00EB32A6" w:rsidRDefault="00E12569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69" w:rsidRPr="00EB32A6" w:rsidRDefault="00E12569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8583C" w:rsidRPr="00EB32A6" w:rsidTr="0020148F">
        <w:trPr>
          <w:trHeight w:val="938"/>
          <w:tblCellSpacing w:w="5" w:type="nil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83C" w:rsidRPr="00EB32A6" w:rsidRDefault="0008583C" w:rsidP="000F4CB1">
            <w:pPr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Основное мероприятие 1.1.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83C" w:rsidRPr="00EB32A6" w:rsidRDefault="0008583C" w:rsidP="000F4CB1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Мероприятия, проводимые в образовательных учреждениях и среди</w:t>
            </w:r>
          </w:p>
          <w:p w:rsidR="0008583C" w:rsidRPr="00EB32A6" w:rsidRDefault="0008583C" w:rsidP="000F4CB1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 xml:space="preserve"> молодежи с целью</w:t>
            </w:r>
          </w:p>
          <w:p w:rsidR="0008583C" w:rsidRPr="00EB32A6" w:rsidRDefault="0008583C" w:rsidP="000F4CB1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 xml:space="preserve"> воспитания правовой культуры, культуры межнациональных отношений, толерантности, пресечения экстремистских проявлений, терпимости к вероисповеданию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3C" w:rsidRPr="00EB32A6" w:rsidRDefault="0008583C" w:rsidP="000F4CB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Ответственный исполнитель – УКСиТ МР «Вуктыл»</w:t>
            </w:r>
          </w:p>
          <w:p w:rsidR="0008583C" w:rsidRPr="00EB32A6" w:rsidRDefault="0008583C" w:rsidP="000F4C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3C" w:rsidRPr="00EB32A6" w:rsidRDefault="0008583C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3C" w:rsidRPr="00EB32A6" w:rsidRDefault="0008583C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3C" w:rsidRPr="00EB32A6" w:rsidRDefault="0008583C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8583C" w:rsidRPr="00EB32A6" w:rsidTr="0020148F">
        <w:trPr>
          <w:trHeight w:val="1582"/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3C" w:rsidRPr="00EB32A6" w:rsidRDefault="0008583C" w:rsidP="000F4CB1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3C" w:rsidRPr="00EB32A6" w:rsidRDefault="0008583C" w:rsidP="000F4CB1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3C" w:rsidRPr="00EB32A6" w:rsidRDefault="0008583C" w:rsidP="000F4CB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Ответственный исполнитель - УО МР «Вуктыл»</w:t>
            </w:r>
          </w:p>
          <w:p w:rsidR="0008583C" w:rsidRPr="00EB32A6" w:rsidRDefault="0008583C" w:rsidP="000F4C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08583C" w:rsidRPr="00EB32A6" w:rsidRDefault="0008583C" w:rsidP="000F4C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08583C" w:rsidRPr="00EB32A6" w:rsidRDefault="0008583C" w:rsidP="000F4C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08583C" w:rsidRPr="00EB32A6" w:rsidRDefault="0008583C" w:rsidP="000F4C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08583C" w:rsidRPr="00EB32A6" w:rsidRDefault="0008583C" w:rsidP="000F4C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3C" w:rsidRPr="00EB32A6" w:rsidRDefault="0008583C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3C" w:rsidRPr="00EB32A6" w:rsidRDefault="0008583C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3C" w:rsidRPr="00EB32A6" w:rsidRDefault="0008583C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C35183" w:rsidRPr="00EB32A6" w:rsidTr="0040793F">
        <w:trPr>
          <w:trHeight w:val="2080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83" w:rsidRPr="00EB32A6" w:rsidRDefault="00C35183" w:rsidP="000F4CB1">
            <w:pPr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Основное мероприятие 2.1.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83" w:rsidRPr="00EB32A6" w:rsidRDefault="00C35183" w:rsidP="000F4CB1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Организация деятельности  добровольной народной дружины, поощрение граждан и членов добровольной народной дружины за участие  в охране общественного порядка и раскрытие преступлений и правонарушений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183" w:rsidRPr="00EB32A6" w:rsidRDefault="00C35183" w:rsidP="000F4CB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Ответственный исполнитель –администрация МР «Вуктыл»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183" w:rsidRPr="00EB32A6" w:rsidRDefault="00C35183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120000,00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183" w:rsidRPr="00EB32A6" w:rsidRDefault="00C35183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183" w:rsidRPr="00EB32A6" w:rsidRDefault="00C35183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C35183" w:rsidRPr="00EB32A6" w:rsidTr="0020148F">
        <w:trPr>
          <w:trHeight w:val="847"/>
          <w:tblCellSpacing w:w="5" w:type="nil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183" w:rsidRPr="00EB32A6" w:rsidRDefault="00C35183" w:rsidP="000F4CB1">
            <w:pPr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Основное мероприятие 3.1.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183" w:rsidRPr="00EB32A6" w:rsidRDefault="00C35183" w:rsidP="0040793F">
            <w:pPr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 xml:space="preserve">Проведение мероприятий по профилактике злоупотребления наркотическими средствами и их незаконному обороту, борьбе с алкоголизмом </w:t>
            </w:r>
            <w:r w:rsidR="00E612AF" w:rsidRPr="00EB32A6">
              <w:rPr>
                <w:color w:val="000000" w:themeColor="text1"/>
                <w:sz w:val="16"/>
                <w:szCs w:val="16"/>
              </w:rPr>
              <w:t>на территории муниципального района «Вуктыл»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83" w:rsidRPr="00EB32A6" w:rsidRDefault="00C35183" w:rsidP="000F4CB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Ответственный исполнитель  -  УКСиТ МР «Вуктыл»</w:t>
            </w:r>
          </w:p>
          <w:p w:rsidR="00C35183" w:rsidRPr="00EB32A6" w:rsidRDefault="00C35183" w:rsidP="000F4CB1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83" w:rsidRPr="00EB32A6" w:rsidRDefault="00C35183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83" w:rsidRPr="00EB32A6" w:rsidRDefault="00C35183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83" w:rsidRPr="00EB32A6" w:rsidRDefault="00C35183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C35183" w:rsidRPr="00EB32A6" w:rsidTr="0040793F">
        <w:trPr>
          <w:trHeight w:val="1120"/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183" w:rsidRPr="00EB32A6" w:rsidRDefault="00C35183" w:rsidP="000F4CB1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183" w:rsidRPr="00EB32A6" w:rsidRDefault="00C35183" w:rsidP="000F4CB1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183" w:rsidRPr="00EB32A6" w:rsidRDefault="00C35183" w:rsidP="000F4CB1">
            <w:pPr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Ответственный исполнитель – УО МР «Вуктыл»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183" w:rsidRPr="00EB32A6" w:rsidRDefault="00C35183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183" w:rsidRPr="00EB32A6" w:rsidRDefault="00C35183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183" w:rsidRPr="00EB32A6" w:rsidRDefault="00C35183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0793F" w:rsidRPr="00EB32A6" w:rsidTr="0040793F">
        <w:trPr>
          <w:trHeight w:val="192"/>
          <w:tblCellSpacing w:w="5" w:type="nil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93F" w:rsidRPr="00EB32A6" w:rsidRDefault="0040793F" w:rsidP="000F4CB1">
            <w:pPr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Подпрограмма</w:t>
            </w:r>
          </w:p>
          <w:p w:rsidR="0040793F" w:rsidRPr="00EB32A6" w:rsidRDefault="0040793F" w:rsidP="000F4CB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IV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93F" w:rsidRPr="00EB32A6" w:rsidRDefault="0040793F" w:rsidP="0040793F">
            <w:pPr>
              <w:spacing w:after="120"/>
              <w:jc w:val="both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«Профилактика терроризма и экстремизма»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3F" w:rsidRPr="00EB32A6" w:rsidRDefault="0040793F" w:rsidP="000F4CB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3F" w:rsidRPr="00EB32A6" w:rsidRDefault="0040793F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212608,00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3F" w:rsidRPr="00EB32A6" w:rsidRDefault="0040793F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3F" w:rsidRPr="00EB32A6" w:rsidRDefault="0040793F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0793F" w:rsidRPr="00EB32A6" w:rsidTr="00F431FC">
        <w:trPr>
          <w:trHeight w:val="546"/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93F" w:rsidRPr="00EB32A6" w:rsidRDefault="0040793F" w:rsidP="000F4CB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93F" w:rsidRPr="00EB32A6" w:rsidRDefault="0040793F" w:rsidP="0040793F">
            <w:pPr>
              <w:spacing w:after="12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3F" w:rsidRPr="00EB32A6" w:rsidRDefault="0040793F" w:rsidP="000F4CB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Ответственный исполнитель - МКУ «Управление по делам ГО и ЧС МР «Вуктыл»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3F" w:rsidRPr="00EB32A6" w:rsidRDefault="0040793F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3F" w:rsidRPr="00EB32A6" w:rsidRDefault="0040793F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3F" w:rsidRPr="00EB32A6" w:rsidRDefault="0040793F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0793F" w:rsidRPr="00EB32A6" w:rsidTr="00F431FC">
        <w:trPr>
          <w:trHeight w:val="271"/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93F" w:rsidRPr="00EB32A6" w:rsidRDefault="0040793F" w:rsidP="000F4CB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93F" w:rsidRPr="00EB32A6" w:rsidRDefault="0040793F" w:rsidP="000F4CB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3F" w:rsidRPr="00EB32A6" w:rsidRDefault="0040793F" w:rsidP="000F4CB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Соисполнитель - УО МР «Вуктыл»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3F" w:rsidRPr="00EB32A6" w:rsidRDefault="0040793F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3F" w:rsidRPr="00EB32A6" w:rsidRDefault="0040793F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3F" w:rsidRPr="00EB32A6" w:rsidRDefault="0040793F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0793F" w:rsidRPr="00EB32A6" w:rsidTr="00F431FC">
        <w:trPr>
          <w:trHeight w:val="405"/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93F" w:rsidRPr="00EB32A6" w:rsidRDefault="0040793F" w:rsidP="000F4CB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93F" w:rsidRPr="00EB32A6" w:rsidRDefault="0040793F" w:rsidP="000F4CB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3F" w:rsidRPr="00EB32A6" w:rsidRDefault="0040793F" w:rsidP="000F4CB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Соисполнитель – УКСиТ МР «Вуктыл»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3F" w:rsidRPr="00EB32A6" w:rsidRDefault="0040793F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3F" w:rsidRPr="00EB32A6" w:rsidRDefault="0040793F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3F" w:rsidRPr="00EB32A6" w:rsidRDefault="0040793F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0793F" w:rsidRPr="00EB32A6" w:rsidTr="0020148F">
        <w:trPr>
          <w:trHeight w:val="409"/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3F" w:rsidRPr="00EB32A6" w:rsidRDefault="0040793F" w:rsidP="000F4CB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3F" w:rsidRPr="00EB32A6" w:rsidRDefault="0040793F" w:rsidP="000F4CB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3F" w:rsidRPr="00EB32A6" w:rsidRDefault="0040793F" w:rsidP="000F4CB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Соисполнитель - администрация МР «Вуктыл»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3F" w:rsidRPr="00EB32A6" w:rsidRDefault="0040793F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212608,00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3F" w:rsidRPr="00EB32A6" w:rsidRDefault="0040793F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3F" w:rsidRPr="00EB32A6" w:rsidRDefault="0040793F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CF4636" w:rsidRPr="00EB32A6" w:rsidTr="0040793F">
        <w:trPr>
          <w:trHeight w:val="156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36" w:rsidRPr="00EB32A6" w:rsidRDefault="00CF4636" w:rsidP="000F4CB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Основное мероприятие 1.1.</w:t>
            </w:r>
          </w:p>
          <w:p w:rsidR="00CF4636" w:rsidRPr="00EB32A6" w:rsidRDefault="00CF4636" w:rsidP="000F4CB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36" w:rsidRPr="00EB32A6" w:rsidRDefault="00CF4636" w:rsidP="000F4CB1">
            <w:pPr>
              <w:spacing w:after="120"/>
              <w:jc w:val="both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Информирование населения МР «Вуктыл» о тактике действий при угрозе возникновения террористических актов, посредством размещения информации в средствах массовой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36" w:rsidRPr="00EB32A6" w:rsidRDefault="00CF4636" w:rsidP="000F4CB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Ответственный исполнитель - МКУ «Управление по делам ГО и ЧС МР «Вуктыл»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36" w:rsidRPr="00EB32A6" w:rsidRDefault="00CF4636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36" w:rsidRPr="00EB32A6" w:rsidRDefault="00CF4636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36" w:rsidRPr="00EB32A6" w:rsidRDefault="00CF4636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CF4636" w:rsidRPr="00EB32A6" w:rsidTr="0020148F">
        <w:trPr>
          <w:trHeight w:val="546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36" w:rsidRPr="00EB32A6" w:rsidRDefault="00CF4636" w:rsidP="00CF463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Основное мероприятие 1.2.</w:t>
            </w:r>
          </w:p>
          <w:p w:rsidR="00CF4636" w:rsidRPr="00EB32A6" w:rsidRDefault="00CF4636" w:rsidP="00CF46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36" w:rsidRPr="00EB32A6" w:rsidRDefault="00CF4636" w:rsidP="0058389E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Организация проведения комплексных учений, штабных тренировок и специальных комплексных занятий с органами управления, входящими в состав группировки сил и средств, привлекаемых для решения задач по</w:t>
            </w:r>
          </w:p>
          <w:p w:rsidR="00CF4636" w:rsidRPr="00EB32A6" w:rsidRDefault="00CF4636" w:rsidP="00CF4636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минимизации и (или) ликвидации последствий проявления терроризма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36" w:rsidRPr="00EB32A6" w:rsidRDefault="00CF4636" w:rsidP="0058389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Ответственный исполнитель - МКУ «Управление по делам ГО и ЧС МР «Вуктыл»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36" w:rsidRPr="00EB32A6" w:rsidRDefault="00CF4636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36" w:rsidRPr="00EB32A6" w:rsidRDefault="00CF4636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36" w:rsidRPr="00EB32A6" w:rsidRDefault="00CF4636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CF4636" w:rsidRPr="00EB32A6" w:rsidTr="0020148F">
        <w:trPr>
          <w:trHeight w:val="612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36" w:rsidRPr="00EB32A6" w:rsidRDefault="00CF4636" w:rsidP="000F4CB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Основное мероприятие 1.3.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02" w:rsidRPr="00EB32A6" w:rsidRDefault="008C7302" w:rsidP="008C7302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Организация работы Антитеррористической </w:t>
            </w:r>
          </w:p>
          <w:p w:rsidR="00CF4636" w:rsidRPr="00EB32A6" w:rsidRDefault="008C7302" w:rsidP="008C7302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комиссии МР «Вуктыл» в целях дальнейшего совершенствования и развития муниципальной составляющей общегосударственной системы по предупреждению терроризма и экстремизма, профилактике  межнациональной напряженности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636" w:rsidRPr="00EB32A6" w:rsidRDefault="00CF4636" w:rsidP="000F4CB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Ответственный исполнитель - МКУ «Управление по делам ГО и ЧС МР «Вуктыл»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636" w:rsidRPr="00EB32A6" w:rsidRDefault="00CF4636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636" w:rsidRPr="00EB32A6" w:rsidRDefault="00CF4636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636" w:rsidRPr="00EB32A6" w:rsidRDefault="00CF4636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B3E90" w:rsidRPr="00EB32A6" w:rsidTr="0040793F">
        <w:trPr>
          <w:trHeight w:val="357"/>
          <w:tblCellSpacing w:w="5" w:type="nil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E90" w:rsidRPr="00EB32A6" w:rsidRDefault="004B3E90" w:rsidP="000F4CB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Основное мероприятие 2.1.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E90" w:rsidRPr="00EB32A6" w:rsidRDefault="004B3E90" w:rsidP="000F4CB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Содержание  систем антитеррористической защищенности  </w:t>
            </w:r>
          </w:p>
          <w:p w:rsidR="004B3E90" w:rsidRPr="00EB32A6" w:rsidRDefault="004B3E90" w:rsidP="000F4CB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учреждений и объектов массового пребывания </w:t>
            </w:r>
          </w:p>
          <w:p w:rsidR="004B3E90" w:rsidRPr="00EB32A6" w:rsidRDefault="004B3E90" w:rsidP="000F4CB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людей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E90" w:rsidRPr="00EB32A6" w:rsidRDefault="004B3E90" w:rsidP="000F4CB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Ответственный исполнитель - УО МР «Вуктыл»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E90" w:rsidRPr="00EB32A6" w:rsidRDefault="004B3E90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E90" w:rsidRPr="00EB32A6" w:rsidRDefault="004B3E90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E90" w:rsidRPr="00EB32A6" w:rsidRDefault="004B3E90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B3E90" w:rsidRPr="00EB32A6" w:rsidTr="0040793F">
        <w:trPr>
          <w:trHeight w:val="329"/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E90" w:rsidRPr="00EB32A6" w:rsidRDefault="004B3E90" w:rsidP="000F4CB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E90" w:rsidRPr="00EB32A6" w:rsidRDefault="004B3E90" w:rsidP="000F4CB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E90" w:rsidRPr="00EB32A6" w:rsidRDefault="004B3E90" w:rsidP="000F4CB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Ответственный исполнитель – УКСиТ МР «Вуктыл»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E90" w:rsidRPr="00EB32A6" w:rsidRDefault="004B3E90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E90" w:rsidRPr="00EB32A6" w:rsidRDefault="004B3E90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E90" w:rsidRPr="00EB32A6" w:rsidRDefault="004B3E90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B3E90" w:rsidRPr="00EB32A6" w:rsidTr="0020148F">
        <w:trPr>
          <w:trHeight w:val="270"/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E90" w:rsidRPr="00EB32A6" w:rsidRDefault="004B3E90" w:rsidP="000F4CB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E90" w:rsidRPr="00EB32A6" w:rsidRDefault="004B3E90" w:rsidP="000F4CB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E90" w:rsidRPr="00EB32A6" w:rsidRDefault="004B3E90" w:rsidP="000F4CB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Ответственный исполнитель - администрация МР «Вуктыл»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E90" w:rsidRPr="00EB32A6" w:rsidRDefault="004B3E90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2680,00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E90" w:rsidRPr="00EB32A6" w:rsidRDefault="004B3E90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E90" w:rsidRPr="00EB32A6" w:rsidRDefault="004B3E90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CD680D" w:rsidRPr="00EB32A6" w:rsidTr="0020148F">
        <w:trPr>
          <w:trHeight w:val="460"/>
          <w:tblCellSpacing w:w="5" w:type="nil"/>
        </w:trPr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680D" w:rsidRPr="00EB32A6" w:rsidRDefault="00CD680D" w:rsidP="000F4CB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Основное мероприятие 2.2.</w:t>
            </w:r>
          </w:p>
          <w:p w:rsidR="00CD680D" w:rsidRPr="00EB32A6" w:rsidRDefault="00CD680D" w:rsidP="000F4CB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680D" w:rsidRPr="00EB32A6" w:rsidRDefault="00CD680D" w:rsidP="000F4CB1">
            <w:pPr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 xml:space="preserve">Организация и выполнение мероприятий в соответствии с перечнем минимальных обязательных </w:t>
            </w:r>
          </w:p>
          <w:p w:rsidR="00CD680D" w:rsidRPr="00EB32A6" w:rsidRDefault="00CD680D" w:rsidP="000F4CB1">
            <w:pPr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требований</w:t>
            </w:r>
          </w:p>
          <w:p w:rsidR="00CD680D" w:rsidRPr="00EB32A6" w:rsidRDefault="00CD680D" w:rsidP="000F4CB1">
            <w:pPr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 xml:space="preserve"> по обеспечению антитеррористической защищенности учреждений МР «Вуктыл» и объектов массового пребывания людей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80D" w:rsidRPr="00EB32A6" w:rsidRDefault="00CD680D" w:rsidP="000F4CB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Ответственный исполнитель - УО МР «Вуктыл»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80D" w:rsidRPr="00EB32A6" w:rsidRDefault="00CD680D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80D" w:rsidRPr="00EB32A6" w:rsidRDefault="00CD680D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80D" w:rsidRPr="00EB32A6" w:rsidRDefault="00CD680D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CD680D" w:rsidRPr="00EB32A6" w:rsidTr="0020148F">
        <w:trPr>
          <w:trHeight w:val="686"/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680D" w:rsidRPr="00EB32A6" w:rsidRDefault="00CD680D" w:rsidP="000F4CB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680D" w:rsidRPr="00EB32A6" w:rsidRDefault="00CD680D" w:rsidP="000F4CB1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80D" w:rsidRPr="00EB32A6" w:rsidRDefault="00CD680D" w:rsidP="000F4CB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Ответственный </w:t>
            </w:r>
          </w:p>
          <w:p w:rsidR="00CD680D" w:rsidRPr="00EB32A6" w:rsidRDefault="00CD680D" w:rsidP="000F4CB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исполнитель – УКСиТ МР «Вуктыл»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80D" w:rsidRPr="00EB32A6" w:rsidRDefault="00CD680D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80D" w:rsidRPr="00EB32A6" w:rsidRDefault="00CD680D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80D" w:rsidRPr="00EB32A6" w:rsidRDefault="00CD680D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CD680D" w:rsidRPr="00EB32A6" w:rsidTr="0020148F">
        <w:trPr>
          <w:trHeight w:val="409"/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0D" w:rsidRPr="00EB32A6" w:rsidRDefault="00CD680D" w:rsidP="000F4CB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0D" w:rsidRPr="00EB32A6" w:rsidRDefault="00CD680D" w:rsidP="000F4CB1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0D" w:rsidRPr="00EB32A6" w:rsidRDefault="00CD680D" w:rsidP="000F4CB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Ответственный исполнитель - администрация МР «Вуктыл»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0D" w:rsidRPr="00EB32A6" w:rsidRDefault="00EA7A39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209928,00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0D" w:rsidRPr="00EB32A6" w:rsidRDefault="00CD680D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0D" w:rsidRPr="00EB32A6" w:rsidRDefault="00CD680D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CF4636" w:rsidRPr="00EB32A6" w:rsidTr="0040793F">
        <w:trPr>
          <w:trHeight w:val="374"/>
          <w:tblCellSpacing w:w="5" w:type="nil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636" w:rsidRPr="00EB32A6" w:rsidRDefault="00CF4636" w:rsidP="000F4CB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Основное мероприятие 2.3.</w:t>
            </w:r>
          </w:p>
          <w:p w:rsidR="00CF4636" w:rsidRPr="00EB32A6" w:rsidRDefault="00CF4636" w:rsidP="000F4CB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636" w:rsidRPr="00EB32A6" w:rsidRDefault="00CF4636" w:rsidP="000F4CB1">
            <w:pPr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 xml:space="preserve">Реализация воспитательных и пропагандистских </w:t>
            </w:r>
          </w:p>
          <w:p w:rsidR="00CF4636" w:rsidRPr="00EB32A6" w:rsidRDefault="00CF4636" w:rsidP="000F4CB1">
            <w:pPr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 xml:space="preserve">профилактических мероприятий, направленных на </w:t>
            </w:r>
          </w:p>
          <w:p w:rsidR="00CF4636" w:rsidRPr="00EB32A6" w:rsidRDefault="00CF4636" w:rsidP="000F4CB1">
            <w:pPr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предупреждение терроризма в учреждениях и на объектах массового пребывания людей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36" w:rsidRPr="00EB32A6" w:rsidRDefault="00CF4636" w:rsidP="000F4CB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Ответственный исполнитель - УО МР «Вуктыл»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36" w:rsidRPr="00EB32A6" w:rsidRDefault="00CF4636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36" w:rsidRPr="00EB32A6" w:rsidRDefault="00CF4636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36" w:rsidRPr="00EB32A6" w:rsidRDefault="00CF4636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CF4636" w:rsidRPr="00EB32A6" w:rsidTr="0020148F">
        <w:trPr>
          <w:trHeight w:val="325"/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36" w:rsidRPr="00EB32A6" w:rsidRDefault="00CF4636" w:rsidP="000F4CB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36" w:rsidRPr="00EB32A6" w:rsidRDefault="00CF4636" w:rsidP="000F4CB1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36" w:rsidRPr="00EB32A6" w:rsidRDefault="00CF4636" w:rsidP="000F4CB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Ответственный исполнитель – УКСиТ МР «Вуктыл»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36" w:rsidRPr="00EB32A6" w:rsidRDefault="00CF4636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36" w:rsidRPr="00EB32A6" w:rsidRDefault="00CF4636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36" w:rsidRPr="00EB32A6" w:rsidRDefault="00CF4636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CF4636" w:rsidRPr="00EB32A6" w:rsidTr="0040793F">
        <w:trPr>
          <w:trHeight w:val="546"/>
          <w:tblCellSpacing w:w="5" w:type="nil"/>
        </w:trPr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4636" w:rsidRPr="00EB32A6" w:rsidRDefault="00CF4636" w:rsidP="000F4CB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Основное мероприятие 3.1.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4636" w:rsidRPr="00EB32A6" w:rsidRDefault="00CF4636" w:rsidP="000F4CB1">
            <w:pPr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Организация обучения и подготовки специалистов в области межэтнических и межконфессиональных отношений для профилактики проявления экстремизма и противодействие терроризму</w:t>
            </w:r>
          </w:p>
          <w:p w:rsidR="00CF4636" w:rsidRPr="00EB32A6" w:rsidRDefault="00CF4636" w:rsidP="000F4CB1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36" w:rsidRPr="00EB32A6" w:rsidRDefault="00CF4636" w:rsidP="000F4CB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Ответственный исполнитель - МКУ «Управление по делам ГО и ЧС МР «Вуктыл»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36" w:rsidRPr="00EB32A6" w:rsidRDefault="00CF4636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36" w:rsidRPr="00EB32A6" w:rsidRDefault="00CF4636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36" w:rsidRPr="00EB32A6" w:rsidRDefault="00CF4636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CF4636" w:rsidRPr="00EB32A6" w:rsidTr="0020148F">
        <w:trPr>
          <w:trHeight w:val="467"/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636" w:rsidRPr="00EB32A6" w:rsidRDefault="00CF4636" w:rsidP="000F4CB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636" w:rsidRPr="00EB32A6" w:rsidRDefault="00CF4636" w:rsidP="000F4CB1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36" w:rsidRPr="00EB32A6" w:rsidRDefault="00CF4636" w:rsidP="000F4CB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Ответственный исполнитель - УО МР «Вуктыл»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36" w:rsidRPr="00EB32A6" w:rsidRDefault="00CF4636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36" w:rsidRPr="00EB32A6" w:rsidRDefault="00CF4636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36" w:rsidRPr="00EB32A6" w:rsidRDefault="00CF4636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CF4636" w:rsidRPr="00EB32A6" w:rsidTr="0040793F">
        <w:trPr>
          <w:trHeight w:val="787"/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36" w:rsidRPr="00EB32A6" w:rsidRDefault="00CF4636" w:rsidP="000F4CB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36" w:rsidRPr="00EB32A6" w:rsidRDefault="00CF4636" w:rsidP="000F4CB1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36" w:rsidRPr="00EB32A6" w:rsidRDefault="00CF4636" w:rsidP="000F4CB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Ответственный исполнитель – УКСиТ МР «Вуктыл»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36" w:rsidRPr="00EB32A6" w:rsidRDefault="00CF4636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36" w:rsidRPr="00EB32A6" w:rsidRDefault="00CF4636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36" w:rsidRPr="00EB32A6" w:rsidRDefault="00CF4636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CF4636" w:rsidRPr="00EB32A6" w:rsidTr="0020148F">
        <w:trPr>
          <w:trHeight w:val="265"/>
          <w:tblCellSpacing w:w="5" w:type="nil"/>
        </w:trPr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4636" w:rsidRPr="00EB32A6" w:rsidRDefault="00CF4636" w:rsidP="000F4CB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Подпрограмм </w:t>
            </w: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V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4636" w:rsidRPr="00EB32A6" w:rsidRDefault="00CF4636" w:rsidP="000F4CB1">
            <w:pPr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bCs/>
                <w:color w:val="000000" w:themeColor="text1"/>
                <w:sz w:val="16"/>
                <w:szCs w:val="16"/>
              </w:rPr>
              <w:t>«Отлов и содержание безнадзорных животных на территории муниципального района «Вуктыл»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36" w:rsidRPr="00EB32A6" w:rsidRDefault="00CF4636" w:rsidP="000F4CB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36" w:rsidRPr="00EB32A6" w:rsidRDefault="00CF4636" w:rsidP="005838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346100,00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36" w:rsidRPr="00EB32A6" w:rsidRDefault="00CF4636" w:rsidP="005838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392000,00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36" w:rsidRPr="00EB32A6" w:rsidRDefault="00CF4636" w:rsidP="005838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444900,00</w:t>
            </w:r>
          </w:p>
        </w:tc>
      </w:tr>
      <w:tr w:rsidR="00CF4636" w:rsidRPr="00EB32A6" w:rsidTr="0040793F">
        <w:trPr>
          <w:trHeight w:val="493"/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36" w:rsidRPr="00EB32A6" w:rsidRDefault="00CF4636" w:rsidP="000F4CB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36" w:rsidRPr="00EB32A6" w:rsidRDefault="00CF4636" w:rsidP="000F4CB1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36" w:rsidRPr="00EB32A6" w:rsidRDefault="00CF4636" w:rsidP="000F4CB1">
            <w:pPr>
              <w:rPr>
                <w:bCs/>
                <w:color w:val="000000" w:themeColor="text1"/>
                <w:sz w:val="16"/>
                <w:szCs w:val="16"/>
              </w:rPr>
            </w:pPr>
            <w:r w:rsidRPr="00EB32A6">
              <w:rPr>
                <w:bCs/>
                <w:color w:val="000000" w:themeColor="text1"/>
                <w:sz w:val="16"/>
                <w:szCs w:val="16"/>
              </w:rPr>
              <w:t xml:space="preserve">Ответственный исполнитель - </w:t>
            </w:r>
            <w:r w:rsidRPr="00EB32A6">
              <w:rPr>
                <w:color w:val="000000" w:themeColor="text1"/>
                <w:sz w:val="16"/>
                <w:szCs w:val="16"/>
              </w:rPr>
              <w:t>УЭСДХ МР «Вуктыл»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36" w:rsidRPr="00EB32A6" w:rsidRDefault="00CF4636" w:rsidP="005838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346100,00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36" w:rsidRPr="00EB32A6" w:rsidRDefault="00CF4636" w:rsidP="005838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392000,00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36" w:rsidRPr="00EB32A6" w:rsidRDefault="00CF4636" w:rsidP="005838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444900,00</w:t>
            </w:r>
          </w:p>
        </w:tc>
      </w:tr>
      <w:tr w:rsidR="00CF4636" w:rsidRPr="00EB32A6" w:rsidTr="0020148F">
        <w:trPr>
          <w:trHeight w:val="590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36" w:rsidRPr="00EB32A6" w:rsidRDefault="00CF4636" w:rsidP="000F4CB1">
            <w:pPr>
              <w:rPr>
                <w:bCs/>
                <w:color w:val="000000" w:themeColor="text1"/>
                <w:sz w:val="16"/>
                <w:szCs w:val="16"/>
              </w:rPr>
            </w:pPr>
            <w:r w:rsidRPr="00EB32A6">
              <w:rPr>
                <w:bCs/>
                <w:color w:val="000000" w:themeColor="text1"/>
                <w:sz w:val="16"/>
                <w:szCs w:val="16"/>
              </w:rPr>
              <w:t>Основное мероприятие 1.1.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36" w:rsidRPr="00EB32A6" w:rsidRDefault="00CF4636" w:rsidP="000F4CB1">
            <w:pPr>
              <w:rPr>
                <w:bCs/>
                <w:color w:val="000000" w:themeColor="text1"/>
                <w:sz w:val="16"/>
                <w:szCs w:val="16"/>
              </w:rPr>
            </w:pPr>
            <w:r w:rsidRPr="00EB32A6">
              <w:rPr>
                <w:bCs/>
                <w:color w:val="000000" w:themeColor="text1"/>
                <w:sz w:val="16"/>
                <w:szCs w:val="16"/>
              </w:rPr>
              <w:t>Отлов безнадзорных животных и нахождение в пункте временного содержания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36" w:rsidRPr="00EB32A6" w:rsidRDefault="00CF4636" w:rsidP="000F4CB1">
            <w:pPr>
              <w:rPr>
                <w:bCs/>
                <w:color w:val="000000" w:themeColor="text1"/>
                <w:sz w:val="16"/>
                <w:szCs w:val="16"/>
              </w:rPr>
            </w:pPr>
            <w:r w:rsidRPr="00EB32A6">
              <w:rPr>
                <w:bCs/>
                <w:color w:val="000000" w:themeColor="text1"/>
                <w:sz w:val="16"/>
                <w:szCs w:val="16"/>
              </w:rPr>
              <w:t xml:space="preserve">Ответственный исполнитель - </w:t>
            </w:r>
            <w:r w:rsidRPr="00EB32A6">
              <w:rPr>
                <w:color w:val="000000" w:themeColor="text1"/>
                <w:sz w:val="16"/>
                <w:szCs w:val="16"/>
              </w:rPr>
              <w:t>УЭСДХ МР «Вуктыл»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36" w:rsidRPr="00EB32A6" w:rsidRDefault="00CF4636" w:rsidP="005838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346100,00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36" w:rsidRPr="00EB32A6" w:rsidRDefault="00CF4636" w:rsidP="005838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392000,00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36" w:rsidRPr="00EB32A6" w:rsidRDefault="00CF4636" w:rsidP="005838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444900,00</w:t>
            </w:r>
          </w:p>
        </w:tc>
      </w:tr>
    </w:tbl>
    <w:p w:rsidR="0040793F" w:rsidRDefault="0040793F" w:rsidP="00834431">
      <w:pPr>
        <w:jc w:val="right"/>
        <w:outlineLvl w:val="0"/>
        <w:rPr>
          <w:color w:val="000000" w:themeColor="text1"/>
          <w:sz w:val="16"/>
          <w:szCs w:val="16"/>
        </w:rPr>
      </w:pPr>
    </w:p>
    <w:p w:rsidR="00834431" w:rsidRPr="00EB32A6" w:rsidRDefault="00834431" w:rsidP="00834431">
      <w:pPr>
        <w:jc w:val="right"/>
        <w:outlineLvl w:val="0"/>
        <w:rPr>
          <w:color w:val="000000" w:themeColor="text1"/>
          <w:sz w:val="16"/>
          <w:szCs w:val="16"/>
        </w:rPr>
      </w:pPr>
    </w:p>
    <w:p w:rsidR="00B45A95" w:rsidRPr="00EB32A6" w:rsidRDefault="00B45A95" w:rsidP="00073457">
      <w:pPr>
        <w:shd w:val="clear" w:color="auto" w:fill="FFFFFF"/>
        <w:ind w:left="-426"/>
        <w:rPr>
          <w:color w:val="000000" w:themeColor="text1"/>
          <w:sz w:val="24"/>
          <w:szCs w:val="24"/>
        </w:rPr>
      </w:pPr>
    </w:p>
    <w:p w:rsidR="0008583C" w:rsidRPr="00EB32A6" w:rsidRDefault="002264E7" w:rsidP="00073457">
      <w:pPr>
        <w:shd w:val="clear" w:color="auto" w:fill="FFFFFF"/>
        <w:ind w:left="-426"/>
        <w:rPr>
          <w:color w:val="000000" w:themeColor="text1"/>
          <w:sz w:val="24"/>
          <w:szCs w:val="24"/>
        </w:rPr>
      </w:pPr>
      <w:r w:rsidRPr="00EB32A6">
        <w:rPr>
          <w:color w:val="000000" w:themeColor="text1"/>
          <w:sz w:val="24"/>
          <w:szCs w:val="24"/>
        </w:rPr>
        <w:tab/>
      </w:r>
      <w:r w:rsidR="00516D30" w:rsidRPr="00EB32A6">
        <w:rPr>
          <w:color w:val="000000" w:themeColor="text1"/>
          <w:sz w:val="24"/>
          <w:szCs w:val="24"/>
        </w:rPr>
        <w:t xml:space="preserve">    </w:t>
      </w:r>
      <w:r w:rsidR="00834431" w:rsidRPr="00EB32A6">
        <w:rPr>
          <w:color w:val="000000" w:themeColor="text1"/>
          <w:sz w:val="24"/>
          <w:szCs w:val="24"/>
        </w:rPr>
        <w:t xml:space="preserve"> </w:t>
      </w:r>
      <w:r w:rsidR="0008583C" w:rsidRPr="00EB32A6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</w:t>
      </w:r>
      <w:r w:rsidR="000F7DA0" w:rsidRPr="00EB32A6">
        <w:rPr>
          <w:color w:val="000000" w:themeColor="text1"/>
          <w:sz w:val="24"/>
          <w:szCs w:val="24"/>
        </w:rPr>
        <w:t xml:space="preserve">                 </w:t>
      </w:r>
      <w:r w:rsidR="00AD3BFA" w:rsidRPr="00EB32A6">
        <w:rPr>
          <w:color w:val="000000" w:themeColor="text1"/>
          <w:sz w:val="24"/>
          <w:szCs w:val="24"/>
        </w:rPr>
        <w:t xml:space="preserve"> </w:t>
      </w:r>
      <w:r w:rsidR="000F7DA0" w:rsidRPr="00EB32A6">
        <w:rPr>
          <w:color w:val="000000" w:themeColor="text1"/>
          <w:sz w:val="24"/>
          <w:szCs w:val="24"/>
        </w:rPr>
        <w:t>Таблица</w:t>
      </w:r>
      <w:r w:rsidR="0008583C" w:rsidRPr="00EB32A6">
        <w:rPr>
          <w:color w:val="000000" w:themeColor="text1"/>
          <w:sz w:val="24"/>
          <w:szCs w:val="24"/>
        </w:rPr>
        <w:t xml:space="preserve">   </w:t>
      </w:r>
      <w:r w:rsidR="00834431" w:rsidRPr="00EB32A6">
        <w:rPr>
          <w:color w:val="000000" w:themeColor="text1"/>
          <w:sz w:val="24"/>
          <w:szCs w:val="24"/>
        </w:rPr>
        <w:t>3.2</w:t>
      </w:r>
      <w:r w:rsidR="008F1B91" w:rsidRPr="00EB32A6">
        <w:rPr>
          <w:color w:val="000000" w:themeColor="text1"/>
          <w:sz w:val="24"/>
          <w:szCs w:val="24"/>
        </w:rPr>
        <w:t xml:space="preserve"> </w:t>
      </w:r>
      <w:r w:rsidR="002C44B9" w:rsidRPr="00EB32A6">
        <w:rPr>
          <w:color w:val="000000" w:themeColor="text1"/>
          <w:sz w:val="24"/>
          <w:szCs w:val="24"/>
        </w:rPr>
        <w:t xml:space="preserve">  </w:t>
      </w:r>
    </w:p>
    <w:p w:rsidR="00073457" w:rsidRPr="00EB32A6" w:rsidRDefault="00834431" w:rsidP="00F050FC">
      <w:pPr>
        <w:shd w:val="clear" w:color="auto" w:fill="FFFFFF"/>
        <w:ind w:left="-426"/>
        <w:jc w:val="center"/>
        <w:rPr>
          <w:color w:val="000000" w:themeColor="text1"/>
          <w:sz w:val="16"/>
          <w:szCs w:val="16"/>
        </w:rPr>
      </w:pPr>
      <w:r w:rsidRPr="00EB32A6">
        <w:rPr>
          <w:color w:val="000000" w:themeColor="text1"/>
          <w:sz w:val="24"/>
          <w:szCs w:val="24"/>
        </w:rPr>
        <w:t>Ресурсное обеспечение и прогнозная оценка расходов бюджета муниципального района «Вуктыл» (с учетом средств федерального бюджета Российской Федерации, республиканского бюджета Республики Коми) бюджетов поселений и иных организаций на реализацию целей</w:t>
      </w:r>
      <w:r w:rsidR="002C44B9" w:rsidRPr="00EB32A6">
        <w:rPr>
          <w:color w:val="000000" w:themeColor="text1"/>
          <w:sz w:val="24"/>
          <w:szCs w:val="24"/>
        </w:rPr>
        <w:t xml:space="preserve">  </w:t>
      </w:r>
      <w:r w:rsidRPr="00EB32A6">
        <w:rPr>
          <w:color w:val="000000" w:themeColor="text1"/>
          <w:sz w:val="24"/>
          <w:szCs w:val="24"/>
        </w:rPr>
        <w:t>муниципальной программы муниципального района «Вуктыл» «Безопасность жизнедеятельнос</w:t>
      </w:r>
      <w:r w:rsidR="0008583C" w:rsidRPr="00EB32A6">
        <w:rPr>
          <w:color w:val="000000" w:themeColor="text1"/>
          <w:sz w:val="24"/>
          <w:szCs w:val="24"/>
        </w:rPr>
        <w:t>ти населения на 2016-2020 годы»</w:t>
      </w:r>
    </w:p>
    <w:tbl>
      <w:tblPr>
        <w:tblW w:w="10065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18"/>
        <w:gridCol w:w="1985"/>
        <w:gridCol w:w="3260"/>
        <w:gridCol w:w="1134"/>
        <w:gridCol w:w="1134"/>
        <w:gridCol w:w="1134"/>
      </w:tblGrid>
      <w:tr w:rsidR="00073457" w:rsidRPr="00EB32A6" w:rsidTr="00073457">
        <w:trPr>
          <w:trHeight w:val="400"/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7" w:rsidRPr="00EB32A6" w:rsidRDefault="00073457" w:rsidP="00583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7" w:rsidRPr="00EB32A6" w:rsidRDefault="00073457" w:rsidP="00583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Наименование муниципальной программы,  подпрограммы муниципальной программы, ведомственной целевой программы,  основного </w:t>
            </w:r>
          </w:p>
          <w:p w:rsidR="00073457" w:rsidRPr="00EB32A6" w:rsidRDefault="00073457" w:rsidP="00583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мероприятия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7" w:rsidRPr="00EB32A6" w:rsidRDefault="00073457" w:rsidP="00583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7" w:rsidRPr="00EB32A6" w:rsidRDefault="00073457" w:rsidP="00583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Оценка расходов</w:t>
            </w:r>
          </w:p>
          <w:p w:rsidR="00073457" w:rsidRPr="00EB32A6" w:rsidRDefault="00073457" w:rsidP="00583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(руб.), годы</w:t>
            </w:r>
          </w:p>
        </w:tc>
      </w:tr>
      <w:tr w:rsidR="00073457" w:rsidRPr="00EB32A6" w:rsidTr="00073457">
        <w:trPr>
          <w:trHeight w:val="1031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7" w:rsidRPr="00EB32A6" w:rsidRDefault="00073457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7" w:rsidRPr="00EB32A6" w:rsidRDefault="00073457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7" w:rsidRPr="00EB32A6" w:rsidRDefault="00073457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7" w:rsidRPr="00EB32A6" w:rsidRDefault="00073457" w:rsidP="00583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2016</w:t>
            </w:r>
          </w:p>
          <w:p w:rsidR="00073457" w:rsidRPr="00EB32A6" w:rsidRDefault="00073457" w:rsidP="00583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7" w:rsidRPr="00EB32A6" w:rsidRDefault="00073457" w:rsidP="00583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2017</w:t>
            </w:r>
          </w:p>
          <w:p w:rsidR="00073457" w:rsidRPr="00EB32A6" w:rsidRDefault="00073457" w:rsidP="00583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год</w:t>
            </w:r>
          </w:p>
          <w:p w:rsidR="00073457" w:rsidRPr="00EB32A6" w:rsidRDefault="00073457" w:rsidP="00583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7" w:rsidRPr="00EB32A6" w:rsidRDefault="00073457" w:rsidP="00583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2018 </w:t>
            </w:r>
          </w:p>
          <w:p w:rsidR="00073457" w:rsidRPr="00EB32A6" w:rsidRDefault="00073457" w:rsidP="00583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год</w:t>
            </w:r>
          </w:p>
          <w:p w:rsidR="00073457" w:rsidRPr="00EB32A6" w:rsidRDefault="00073457" w:rsidP="00583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:rsidR="00073457" w:rsidRPr="0040793F" w:rsidRDefault="00073457" w:rsidP="00073457">
      <w:pPr>
        <w:shd w:val="clear" w:color="auto" w:fill="FFFFFF"/>
        <w:spacing w:line="100" w:lineRule="exact"/>
        <w:rPr>
          <w:color w:val="000000" w:themeColor="text1"/>
          <w:sz w:val="2"/>
          <w:szCs w:val="2"/>
        </w:rPr>
      </w:pPr>
    </w:p>
    <w:tbl>
      <w:tblPr>
        <w:tblW w:w="14165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18"/>
        <w:gridCol w:w="1985"/>
        <w:gridCol w:w="3260"/>
        <w:gridCol w:w="1276"/>
        <w:gridCol w:w="992"/>
        <w:gridCol w:w="1134"/>
        <w:gridCol w:w="170"/>
        <w:gridCol w:w="170"/>
        <w:gridCol w:w="170"/>
        <w:gridCol w:w="199"/>
        <w:gridCol w:w="170"/>
        <w:gridCol w:w="158"/>
        <w:gridCol w:w="247"/>
        <w:gridCol w:w="588"/>
        <w:gridCol w:w="559"/>
        <w:gridCol w:w="554"/>
        <w:gridCol w:w="1115"/>
      </w:tblGrid>
      <w:tr w:rsidR="00073457" w:rsidRPr="00EB32A6" w:rsidTr="00C3619C">
        <w:trPr>
          <w:gridAfter w:val="11"/>
          <w:wAfter w:w="4100" w:type="dxa"/>
          <w:tblHeader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7" w:rsidRPr="00EB32A6" w:rsidRDefault="00073457" w:rsidP="00583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7" w:rsidRPr="00EB32A6" w:rsidRDefault="00073457" w:rsidP="00583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7" w:rsidRPr="00EB32A6" w:rsidRDefault="00073457" w:rsidP="00583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7" w:rsidRPr="00EB32A6" w:rsidRDefault="00516D30" w:rsidP="00583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7" w:rsidRPr="00EB32A6" w:rsidRDefault="00516D30" w:rsidP="00583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7" w:rsidRPr="00EB32A6" w:rsidRDefault="00516D30" w:rsidP="00583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</w:tr>
      <w:tr w:rsidR="00073457" w:rsidRPr="00EB32A6" w:rsidTr="00C3619C">
        <w:trPr>
          <w:gridAfter w:val="11"/>
          <w:wAfter w:w="4100" w:type="dxa"/>
          <w:trHeight w:val="213"/>
          <w:tblCellSpacing w:w="5" w:type="nil"/>
        </w:trPr>
        <w:tc>
          <w:tcPr>
            <w:tcW w:w="14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7" w:rsidRPr="00EB32A6" w:rsidRDefault="00073457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Муниципальная</w:t>
            </w: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 xml:space="preserve">программа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7" w:rsidRPr="00EB32A6" w:rsidRDefault="00073457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«Безопасность жизнедеятельности населения на 2016-2020годы»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7" w:rsidRPr="00EB32A6" w:rsidRDefault="00073457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Всего, в том числе по источникам: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57" w:rsidRPr="00EB32A6" w:rsidRDefault="00073457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5514325,00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57" w:rsidRPr="00EB32A6" w:rsidRDefault="00073457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3519900,00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57" w:rsidRPr="00EB32A6" w:rsidRDefault="00073457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3018000,00</w:t>
            </w:r>
          </w:p>
        </w:tc>
      </w:tr>
      <w:tr w:rsidR="00073457" w:rsidRPr="00EB32A6" w:rsidTr="00C3619C">
        <w:trPr>
          <w:gridAfter w:val="11"/>
          <w:wAfter w:w="4100" w:type="dxa"/>
          <w:trHeight w:val="312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7" w:rsidRPr="00EB32A6" w:rsidRDefault="00073457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7" w:rsidRPr="00EB32A6" w:rsidRDefault="00073457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7" w:rsidRPr="00EB32A6" w:rsidRDefault="00073457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57" w:rsidRPr="00EB32A6" w:rsidRDefault="00295F24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5514325,00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57" w:rsidRPr="00EB32A6" w:rsidRDefault="00073457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3519900,00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57" w:rsidRPr="00EB32A6" w:rsidRDefault="00073457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3018000,00</w:t>
            </w:r>
          </w:p>
        </w:tc>
      </w:tr>
      <w:tr w:rsidR="00073457" w:rsidRPr="00EB32A6" w:rsidTr="00C3619C">
        <w:trPr>
          <w:gridAfter w:val="11"/>
          <w:wAfter w:w="4100" w:type="dxa"/>
          <w:trHeight w:val="510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7" w:rsidRPr="00EB32A6" w:rsidRDefault="00073457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7" w:rsidRPr="00EB32A6" w:rsidRDefault="00073457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7" w:rsidRPr="00EB32A6" w:rsidRDefault="00073457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 счет средств федерального бюджета Российской Федерации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57" w:rsidRPr="00EB32A6" w:rsidRDefault="00073457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57" w:rsidRPr="00EB32A6" w:rsidRDefault="00073457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57" w:rsidRPr="00EB32A6" w:rsidRDefault="00073457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3457" w:rsidRPr="00EB32A6" w:rsidTr="00C3619C">
        <w:trPr>
          <w:gridAfter w:val="11"/>
          <w:wAfter w:w="4100" w:type="dxa"/>
          <w:trHeight w:val="350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7" w:rsidRPr="00EB32A6" w:rsidRDefault="00073457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7" w:rsidRPr="00EB32A6" w:rsidRDefault="00073457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7" w:rsidRPr="00EB32A6" w:rsidRDefault="00073457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57" w:rsidRPr="00EB32A6" w:rsidRDefault="00073457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220000,00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57" w:rsidRPr="00EB32A6" w:rsidRDefault="00073457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278450,00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57" w:rsidRPr="00EB32A6" w:rsidRDefault="00073457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281350,00</w:t>
            </w:r>
          </w:p>
        </w:tc>
      </w:tr>
      <w:tr w:rsidR="00073457" w:rsidRPr="00EB32A6" w:rsidTr="00C3619C">
        <w:trPr>
          <w:gridAfter w:val="11"/>
          <w:wAfter w:w="4100" w:type="dxa"/>
          <w:trHeight w:val="350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7" w:rsidRPr="00EB32A6" w:rsidRDefault="00073457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7" w:rsidRPr="00EB32A6" w:rsidRDefault="00073457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7" w:rsidRPr="00EB32A6" w:rsidRDefault="00073457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Бюджет 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57" w:rsidRPr="00EB32A6" w:rsidRDefault="00073457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57" w:rsidRPr="00EB32A6" w:rsidRDefault="00073457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57" w:rsidRPr="00EB32A6" w:rsidRDefault="00073457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3457" w:rsidRPr="00EB32A6" w:rsidTr="00C3619C">
        <w:trPr>
          <w:gridAfter w:val="11"/>
          <w:wAfter w:w="4100" w:type="dxa"/>
          <w:trHeight w:val="186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7" w:rsidRPr="00EB32A6" w:rsidRDefault="00073457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7" w:rsidRPr="00EB32A6" w:rsidRDefault="00073457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7" w:rsidRPr="00EB32A6" w:rsidRDefault="00073457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57" w:rsidRPr="00EB32A6" w:rsidRDefault="00073457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57" w:rsidRPr="00EB32A6" w:rsidRDefault="00073457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57" w:rsidRPr="00EB32A6" w:rsidRDefault="00073457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3457" w:rsidRPr="00EB32A6" w:rsidTr="00C3619C">
        <w:trPr>
          <w:gridAfter w:val="11"/>
          <w:wAfter w:w="4100" w:type="dxa"/>
          <w:trHeight w:val="266"/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7" w:rsidRPr="00EB32A6" w:rsidRDefault="00073457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</w:pPr>
            <w:r w:rsidRPr="00EB32A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Подпрограмма </w:t>
            </w:r>
            <w:r w:rsidRPr="00EB32A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>I</w:t>
            </w:r>
          </w:p>
          <w:p w:rsidR="00073457" w:rsidRPr="00EB32A6" w:rsidRDefault="00073457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073457" w:rsidRPr="00EB32A6" w:rsidRDefault="00073457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073457" w:rsidRPr="00EB32A6" w:rsidRDefault="00073457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073457" w:rsidRPr="00EB32A6" w:rsidRDefault="00073457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073457" w:rsidRPr="00EB32A6" w:rsidRDefault="00073457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073457" w:rsidRPr="00EB32A6" w:rsidRDefault="00073457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7" w:rsidRPr="00EB32A6" w:rsidRDefault="00073457" w:rsidP="0058389E">
            <w:pPr>
              <w:shd w:val="clear" w:color="auto" w:fill="FFFFFF"/>
              <w:jc w:val="both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«Защита населения и территории муниципального района «Вуктыл» от чрезвычайных ситуаций природного и техногенного характера»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7" w:rsidRPr="00EB32A6" w:rsidRDefault="00073457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Всего, в том числе по источникам: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57" w:rsidRPr="00EB32A6" w:rsidRDefault="00073457" w:rsidP="005838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4676567,00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57" w:rsidRPr="00EB32A6" w:rsidRDefault="00073457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2855000,00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57" w:rsidRPr="00EB32A6" w:rsidRDefault="00073457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2300200,00</w:t>
            </w:r>
          </w:p>
        </w:tc>
      </w:tr>
      <w:tr w:rsidR="00073457" w:rsidRPr="00EB32A6" w:rsidTr="00C3619C">
        <w:trPr>
          <w:gridAfter w:val="11"/>
          <w:wAfter w:w="4100" w:type="dxa"/>
          <w:trHeight w:val="246"/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7" w:rsidRPr="00EB32A6" w:rsidRDefault="00073457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7" w:rsidRPr="00EB32A6" w:rsidRDefault="00073457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7" w:rsidRPr="00EB32A6" w:rsidRDefault="00073457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57" w:rsidRPr="00EB32A6" w:rsidRDefault="00073457" w:rsidP="005838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4676567,00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57" w:rsidRPr="00EB32A6" w:rsidRDefault="00073457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2855000,00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57" w:rsidRPr="00EB32A6" w:rsidRDefault="00073457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2300200,00</w:t>
            </w:r>
          </w:p>
        </w:tc>
      </w:tr>
      <w:tr w:rsidR="00073457" w:rsidRPr="00EB32A6" w:rsidTr="00C3619C">
        <w:trPr>
          <w:gridAfter w:val="11"/>
          <w:wAfter w:w="4100" w:type="dxa"/>
          <w:trHeight w:val="546"/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7" w:rsidRPr="00EB32A6" w:rsidRDefault="00073457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7" w:rsidRPr="00EB32A6" w:rsidRDefault="00073457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7" w:rsidRPr="00EB32A6" w:rsidRDefault="00073457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 счет средств федерального бюджета Российской Федерации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7" w:rsidRPr="00EB32A6" w:rsidRDefault="00073457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7" w:rsidRPr="00EB32A6" w:rsidRDefault="00073457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7" w:rsidRPr="00EB32A6" w:rsidRDefault="00073457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3457" w:rsidRPr="00EB32A6" w:rsidTr="00C3619C">
        <w:trPr>
          <w:gridAfter w:val="11"/>
          <w:wAfter w:w="4100" w:type="dxa"/>
          <w:trHeight w:val="326"/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7" w:rsidRPr="00EB32A6" w:rsidRDefault="00073457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7" w:rsidRPr="00EB32A6" w:rsidRDefault="00073457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7" w:rsidRPr="00EB32A6" w:rsidRDefault="00073457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57" w:rsidRPr="00EB32A6" w:rsidRDefault="00073457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57" w:rsidRPr="00EB32A6" w:rsidRDefault="00073457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57" w:rsidRPr="00EB32A6" w:rsidRDefault="00073457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3457" w:rsidRPr="00EB32A6" w:rsidTr="00C3619C">
        <w:trPr>
          <w:gridAfter w:val="11"/>
          <w:wAfter w:w="4100" w:type="dxa"/>
          <w:trHeight w:val="250"/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7" w:rsidRPr="00EB32A6" w:rsidRDefault="00073457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7" w:rsidRPr="00EB32A6" w:rsidRDefault="00073457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7" w:rsidRPr="00EB32A6" w:rsidRDefault="00073457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Бюджет  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57" w:rsidRPr="00EB32A6" w:rsidRDefault="00073457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57" w:rsidRPr="00EB32A6" w:rsidRDefault="00073457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57" w:rsidRPr="00EB32A6" w:rsidRDefault="00073457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3457" w:rsidRPr="00EB32A6" w:rsidTr="00C3619C">
        <w:trPr>
          <w:gridAfter w:val="11"/>
          <w:wAfter w:w="4100" w:type="dxa"/>
          <w:trHeight w:val="267"/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7" w:rsidRPr="00EB32A6" w:rsidRDefault="00073457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7" w:rsidRPr="00EB32A6" w:rsidRDefault="00073457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7" w:rsidRPr="00EB32A6" w:rsidRDefault="00073457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57" w:rsidRPr="00EB32A6" w:rsidRDefault="00073457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57" w:rsidRPr="00EB32A6" w:rsidRDefault="00073457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57" w:rsidRPr="00EB32A6" w:rsidRDefault="00073457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3457" w:rsidRPr="00EB32A6" w:rsidTr="00C3619C">
        <w:trPr>
          <w:gridAfter w:val="11"/>
          <w:wAfter w:w="4100" w:type="dxa"/>
          <w:trHeight w:val="267"/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457" w:rsidRPr="00EB32A6" w:rsidRDefault="00073457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Основное </w:t>
            </w:r>
          </w:p>
          <w:p w:rsidR="00073457" w:rsidRPr="00EB32A6" w:rsidRDefault="00073457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мероприятие </w:t>
            </w:r>
          </w:p>
          <w:p w:rsidR="00073457" w:rsidRPr="00EB32A6" w:rsidRDefault="00073457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457" w:rsidRPr="00EB32A6" w:rsidRDefault="00073457" w:rsidP="0058389E">
            <w:pPr>
              <w:pStyle w:val="ConsPlusNonformat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Подготовка должностных лиц и специалистов в </w:t>
            </w:r>
          </w:p>
          <w:p w:rsidR="00073457" w:rsidRPr="00EB32A6" w:rsidRDefault="00073457" w:rsidP="0058389E">
            <w:pPr>
              <w:pStyle w:val="ConsPlusNonformat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области гражданской </w:t>
            </w:r>
          </w:p>
          <w:p w:rsidR="00073457" w:rsidRPr="00EB32A6" w:rsidRDefault="00073457" w:rsidP="0058389E">
            <w:pPr>
              <w:pStyle w:val="ConsPlusNonformat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защиты и </w:t>
            </w:r>
          </w:p>
          <w:p w:rsidR="00073457" w:rsidRPr="00EB32A6" w:rsidRDefault="00073457" w:rsidP="0058389E">
            <w:pPr>
              <w:pStyle w:val="ConsPlusNonformat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пожарной безопасности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7" w:rsidRPr="00EB32A6" w:rsidRDefault="00073457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Всего, в том числе по источникам: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57" w:rsidRPr="00EB32A6" w:rsidRDefault="00073457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57" w:rsidRPr="00EB32A6" w:rsidRDefault="00073457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57" w:rsidRPr="00EB32A6" w:rsidRDefault="00073457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3457" w:rsidRPr="00EB32A6" w:rsidTr="00C3619C">
        <w:trPr>
          <w:gridAfter w:val="11"/>
          <w:wAfter w:w="4100" w:type="dxa"/>
          <w:trHeight w:val="460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3457" w:rsidRPr="00EB32A6" w:rsidRDefault="00073457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3457" w:rsidRPr="00EB32A6" w:rsidRDefault="00073457" w:rsidP="0058389E">
            <w:pPr>
              <w:pStyle w:val="ConsPlusNonformat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7" w:rsidRPr="00EB32A6" w:rsidRDefault="00073457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Бюджет муниципального района «Вуктыл», </w:t>
            </w:r>
          </w:p>
          <w:p w:rsidR="00073457" w:rsidRPr="00EB32A6" w:rsidRDefault="00073457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57" w:rsidRPr="00EB32A6" w:rsidRDefault="00073457" w:rsidP="00583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57" w:rsidRPr="00EB32A6" w:rsidRDefault="00073457" w:rsidP="00583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57" w:rsidRPr="00EB32A6" w:rsidRDefault="00073457" w:rsidP="00583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3457" w:rsidRPr="00EB32A6" w:rsidTr="00C3619C">
        <w:trPr>
          <w:gridAfter w:val="11"/>
          <w:wAfter w:w="4100" w:type="dxa"/>
          <w:trHeight w:val="267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3457" w:rsidRPr="00EB32A6" w:rsidRDefault="00073457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3457" w:rsidRPr="00EB32A6" w:rsidRDefault="00073457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7" w:rsidRPr="00EB32A6" w:rsidRDefault="00073457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 счет средств федерального бюджета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57" w:rsidRPr="00EB32A6" w:rsidRDefault="00073457" w:rsidP="00583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57" w:rsidRPr="00EB32A6" w:rsidRDefault="00073457" w:rsidP="00583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57" w:rsidRPr="00EB32A6" w:rsidRDefault="00073457" w:rsidP="00583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404D4" w:rsidRPr="00EB32A6" w:rsidTr="0040793F">
        <w:trPr>
          <w:gridAfter w:val="11"/>
          <w:wAfter w:w="4100" w:type="dxa"/>
          <w:trHeight w:val="295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D4" w:rsidRPr="00EB32A6" w:rsidRDefault="007404D4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D4" w:rsidRPr="00EB32A6" w:rsidRDefault="007404D4" w:rsidP="0058389E">
            <w:pPr>
              <w:pStyle w:val="ConsPlusNonformat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D4" w:rsidRPr="00EB32A6" w:rsidRDefault="007404D4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за счет средств республиканского бюджета </w:t>
            </w:r>
          </w:p>
          <w:p w:rsidR="007404D4" w:rsidRPr="00EB32A6" w:rsidRDefault="007404D4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Республики Коми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4D4" w:rsidRPr="00EB32A6" w:rsidRDefault="007404D4" w:rsidP="00583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4D4" w:rsidRPr="00EB32A6" w:rsidRDefault="007404D4" w:rsidP="00583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4D4" w:rsidRPr="00EB32A6" w:rsidRDefault="007404D4" w:rsidP="00583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3457" w:rsidRPr="00EB32A6" w:rsidTr="0040793F">
        <w:trPr>
          <w:gridAfter w:val="11"/>
          <w:wAfter w:w="4100" w:type="dxa"/>
          <w:trHeight w:val="202"/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457" w:rsidRPr="00EB32A6" w:rsidRDefault="00073457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457" w:rsidRPr="00EB32A6" w:rsidRDefault="00073457" w:rsidP="0058389E">
            <w:pPr>
              <w:pStyle w:val="ConsPlusNonformat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7" w:rsidRPr="00EB32A6" w:rsidRDefault="00073457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Бюджет 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57" w:rsidRPr="00EB32A6" w:rsidRDefault="00073457" w:rsidP="00583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57" w:rsidRPr="00EB32A6" w:rsidRDefault="00073457" w:rsidP="00583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57" w:rsidRPr="00EB32A6" w:rsidRDefault="00073457" w:rsidP="00583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3457" w:rsidRPr="00EB32A6" w:rsidTr="00C3619C">
        <w:trPr>
          <w:gridAfter w:val="11"/>
          <w:wAfter w:w="4100" w:type="dxa"/>
          <w:trHeight w:val="267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7" w:rsidRPr="00EB32A6" w:rsidRDefault="00073457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7" w:rsidRPr="00EB32A6" w:rsidRDefault="00073457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7" w:rsidRPr="00EB32A6" w:rsidRDefault="00073457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57" w:rsidRPr="00EB32A6" w:rsidRDefault="00073457" w:rsidP="00583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57" w:rsidRPr="00EB32A6" w:rsidRDefault="00073457" w:rsidP="00583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57" w:rsidRPr="00EB32A6" w:rsidRDefault="00073457" w:rsidP="00583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3457" w:rsidRPr="00EB32A6" w:rsidTr="0040793F">
        <w:trPr>
          <w:gridAfter w:val="11"/>
          <w:wAfter w:w="4100" w:type="dxa"/>
          <w:trHeight w:val="77"/>
          <w:tblCellSpacing w:w="5" w:type="nil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3457" w:rsidRPr="00EB32A6" w:rsidRDefault="00073457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Основное мероприятие 1.2.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3457" w:rsidRPr="00EB32A6" w:rsidRDefault="00073457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Формирование знаний у населения и совершенствование мероприятий по их пропаганде в области гражданской обороны, защиты от чрезвычайных ситуаций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7" w:rsidRPr="00EB32A6" w:rsidRDefault="00073457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Всего, в том числе по источникам: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57" w:rsidRPr="00EB32A6" w:rsidRDefault="00073457" w:rsidP="00583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20000,00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57" w:rsidRPr="00EB32A6" w:rsidRDefault="00073457" w:rsidP="00583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57" w:rsidRPr="00EB32A6" w:rsidRDefault="00073457" w:rsidP="00583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3457" w:rsidRPr="00EB32A6" w:rsidTr="00C3619C">
        <w:trPr>
          <w:gridAfter w:val="11"/>
          <w:wAfter w:w="4100" w:type="dxa"/>
          <w:trHeight w:val="267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3457" w:rsidRPr="00EB32A6" w:rsidRDefault="00073457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3457" w:rsidRPr="00EB32A6" w:rsidRDefault="00073457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7" w:rsidRPr="00EB32A6" w:rsidRDefault="00073457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57" w:rsidRPr="00EB32A6" w:rsidRDefault="00073457" w:rsidP="00583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20000,00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57" w:rsidRPr="00EB32A6" w:rsidRDefault="00073457" w:rsidP="00583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57" w:rsidRPr="00EB32A6" w:rsidRDefault="00073457" w:rsidP="00583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3457" w:rsidRPr="00EB32A6" w:rsidTr="00C3619C">
        <w:trPr>
          <w:gridAfter w:val="11"/>
          <w:wAfter w:w="4100" w:type="dxa"/>
          <w:trHeight w:val="267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3457" w:rsidRPr="00EB32A6" w:rsidRDefault="00073457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3457" w:rsidRPr="00EB32A6" w:rsidRDefault="00073457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7" w:rsidRPr="00EB32A6" w:rsidRDefault="00073457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 счет средств федерального бюджета Российской Федерации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57" w:rsidRPr="00EB32A6" w:rsidRDefault="00073457" w:rsidP="00583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57" w:rsidRPr="00EB32A6" w:rsidRDefault="00073457" w:rsidP="00583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57" w:rsidRPr="00EB32A6" w:rsidRDefault="00073457" w:rsidP="00583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3457" w:rsidRPr="00EB32A6" w:rsidTr="00C3619C">
        <w:trPr>
          <w:gridAfter w:val="11"/>
          <w:wAfter w:w="4100" w:type="dxa"/>
          <w:trHeight w:val="267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3457" w:rsidRPr="00EB32A6" w:rsidRDefault="00073457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3457" w:rsidRPr="00EB32A6" w:rsidRDefault="00073457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7" w:rsidRPr="00EB32A6" w:rsidRDefault="00073457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57" w:rsidRPr="00EB32A6" w:rsidRDefault="00073457" w:rsidP="00583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57" w:rsidRPr="00EB32A6" w:rsidRDefault="00073457" w:rsidP="00583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57" w:rsidRPr="00EB32A6" w:rsidRDefault="00073457" w:rsidP="00583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3457" w:rsidRPr="00EB32A6" w:rsidTr="00C3619C">
        <w:trPr>
          <w:gridAfter w:val="11"/>
          <w:wAfter w:w="4100" w:type="dxa"/>
          <w:trHeight w:val="267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3457" w:rsidRPr="00EB32A6" w:rsidRDefault="00073457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3457" w:rsidRPr="00EB32A6" w:rsidRDefault="00073457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7" w:rsidRPr="00EB32A6" w:rsidRDefault="00073457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Бюджет 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57" w:rsidRPr="00EB32A6" w:rsidRDefault="00073457" w:rsidP="00583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57" w:rsidRPr="00EB32A6" w:rsidRDefault="00073457" w:rsidP="00583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57" w:rsidRPr="00EB32A6" w:rsidRDefault="00073457" w:rsidP="00583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3457" w:rsidRPr="00EB32A6" w:rsidTr="00C3619C">
        <w:trPr>
          <w:gridAfter w:val="11"/>
          <w:wAfter w:w="4100" w:type="dxa"/>
          <w:trHeight w:val="267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7" w:rsidRPr="00EB32A6" w:rsidRDefault="00073457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7" w:rsidRPr="00EB32A6" w:rsidRDefault="00073457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7" w:rsidRPr="00EB32A6" w:rsidRDefault="00073457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57" w:rsidRPr="00EB32A6" w:rsidRDefault="00073457" w:rsidP="00583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57" w:rsidRPr="00EB32A6" w:rsidRDefault="00073457" w:rsidP="00583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57" w:rsidRPr="00EB32A6" w:rsidRDefault="00073457" w:rsidP="00583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3457" w:rsidRPr="00EB32A6" w:rsidTr="00C3619C">
        <w:trPr>
          <w:trHeight w:val="267"/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457" w:rsidRPr="00EB32A6" w:rsidRDefault="00073457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Основное мероприятие 2.1.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457" w:rsidRPr="00EB32A6" w:rsidRDefault="00073457" w:rsidP="006A231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Обеспечение деятельности МКУ «Управление по делам </w:t>
            </w:r>
            <w:r w:rsidR="00895AD8"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ГО и ЧС МР «Вуктыл» занимающ</w:t>
            </w:r>
            <w:r w:rsidR="00D954D2"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ихся </w:t>
            </w: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вопросами организации мероприятий ГО и предупреждения и ликвидации ЧС на территории МР «Вуктыл»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7" w:rsidRPr="00EB32A6" w:rsidRDefault="00073457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Всего, в том числе по источникам: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57" w:rsidRPr="00EB32A6" w:rsidRDefault="00895AD8" w:rsidP="005838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4622567,00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57" w:rsidRPr="00EB32A6" w:rsidRDefault="00073457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2855000,00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57" w:rsidRPr="00EB32A6" w:rsidRDefault="00073457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2300200,00</w:t>
            </w:r>
          </w:p>
        </w:tc>
        <w:tc>
          <w:tcPr>
            <w:tcW w:w="170" w:type="dxa"/>
          </w:tcPr>
          <w:p w:rsidR="00073457" w:rsidRPr="00EB32A6" w:rsidRDefault="00073457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14" w:type="dxa"/>
            <w:gridSpan w:val="6"/>
          </w:tcPr>
          <w:p w:rsidR="00073457" w:rsidRPr="00EB32A6" w:rsidRDefault="00073457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dxa"/>
          </w:tcPr>
          <w:p w:rsidR="00073457" w:rsidRPr="00EB32A6" w:rsidRDefault="00073457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13" w:type="dxa"/>
            <w:gridSpan w:val="2"/>
          </w:tcPr>
          <w:p w:rsidR="00073457" w:rsidRPr="00EB32A6" w:rsidRDefault="00073457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5510000,00</w:t>
            </w:r>
          </w:p>
        </w:tc>
        <w:tc>
          <w:tcPr>
            <w:tcW w:w="1115" w:type="dxa"/>
          </w:tcPr>
          <w:p w:rsidR="00073457" w:rsidRPr="00EB32A6" w:rsidRDefault="00073457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5510000,00</w:t>
            </w:r>
          </w:p>
        </w:tc>
      </w:tr>
      <w:tr w:rsidR="00073457" w:rsidRPr="00EB32A6" w:rsidTr="00C3619C">
        <w:trPr>
          <w:gridAfter w:val="11"/>
          <w:wAfter w:w="4100" w:type="dxa"/>
          <w:trHeight w:val="267"/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457" w:rsidRPr="00EB32A6" w:rsidRDefault="00073457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457" w:rsidRPr="00EB32A6" w:rsidRDefault="00073457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7" w:rsidRPr="00EB32A6" w:rsidRDefault="00073457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57" w:rsidRPr="00EB32A6" w:rsidRDefault="00895AD8" w:rsidP="005838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4622567,00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57" w:rsidRPr="00EB32A6" w:rsidRDefault="00073457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2855000,00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57" w:rsidRPr="00EB32A6" w:rsidRDefault="00073457" w:rsidP="0058389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2300200,00</w:t>
            </w:r>
          </w:p>
        </w:tc>
      </w:tr>
      <w:tr w:rsidR="00073457" w:rsidRPr="00EB32A6" w:rsidTr="00C3619C">
        <w:trPr>
          <w:gridAfter w:val="11"/>
          <w:wAfter w:w="4100" w:type="dxa"/>
          <w:trHeight w:val="267"/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457" w:rsidRPr="00EB32A6" w:rsidRDefault="00073457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457" w:rsidRPr="00EB32A6" w:rsidRDefault="00073457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7" w:rsidRPr="00EB32A6" w:rsidRDefault="00073457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 счет средств федерального бюджета Российской Федерации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57" w:rsidRPr="00EB32A6" w:rsidRDefault="00073457" w:rsidP="00583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57" w:rsidRPr="00EB32A6" w:rsidRDefault="00073457" w:rsidP="00583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57" w:rsidRPr="00EB32A6" w:rsidRDefault="00073457" w:rsidP="00583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3457" w:rsidRPr="00EB32A6" w:rsidTr="00C3619C">
        <w:trPr>
          <w:gridAfter w:val="11"/>
          <w:wAfter w:w="4100" w:type="dxa"/>
          <w:trHeight w:val="267"/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457" w:rsidRPr="00EB32A6" w:rsidRDefault="00073457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457" w:rsidRPr="00EB32A6" w:rsidRDefault="00073457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7" w:rsidRPr="00EB32A6" w:rsidRDefault="00073457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57" w:rsidRPr="00EB32A6" w:rsidRDefault="00073457" w:rsidP="00583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57" w:rsidRPr="00EB32A6" w:rsidRDefault="00073457" w:rsidP="00583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57" w:rsidRPr="00EB32A6" w:rsidRDefault="00073457" w:rsidP="00583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3457" w:rsidRPr="00EB32A6" w:rsidTr="00C3619C">
        <w:trPr>
          <w:gridAfter w:val="11"/>
          <w:wAfter w:w="4100" w:type="dxa"/>
          <w:trHeight w:val="267"/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457" w:rsidRPr="00EB32A6" w:rsidRDefault="00073457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457" w:rsidRPr="00EB32A6" w:rsidRDefault="00073457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7" w:rsidRPr="00EB32A6" w:rsidRDefault="00073457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Бюджет 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57" w:rsidRPr="00EB32A6" w:rsidRDefault="00073457" w:rsidP="00583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57" w:rsidRPr="00EB32A6" w:rsidRDefault="00073457" w:rsidP="00583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57" w:rsidRPr="00EB32A6" w:rsidRDefault="00073457" w:rsidP="00583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3457" w:rsidRPr="00EB32A6" w:rsidTr="00C3619C">
        <w:trPr>
          <w:gridAfter w:val="11"/>
          <w:wAfter w:w="4100" w:type="dxa"/>
          <w:trHeight w:val="267"/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7" w:rsidRPr="00EB32A6" w:rsidRDefault="00073457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7" w:rsidRPr="00EB32A6" w:rsidRDefault="00073457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7" w:rsidRPr="00EB32A6" w:rsidRDefault="00073457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57" w:rsidRPr="00EB32A6" w:rsidRDefault="00073457" w:rsidP="00583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57" w:rsidRPr="00EB32A6" w:rsidRDefault="00073457" w:rsidP="00583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57" w:rsidRPr="00EB32A6" w:rsidRDefault="00073457" w:rsidP="00583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A231B" w:rsidRPr="00EB32A6" w:rsidTr="0040793F">
        <w:trPr>
          <w:trHeight w:val="202"/>
          <w:tblCellSpacing w:w="5" w:type="nil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231B" w:rsidRPr="00EB32A6" w:rsidRDefault="006A231B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Основное мероприятие 2.2.</w:t>
            </w:r>
          </w:p>
          <w:p w:rsidR="006A231B" w:rsidRPr="00EB32A6" w:rsidRDefault="006A231B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6A231B" w:rsidRPr="00EB32A6" w:rsidRDefault="006A231B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231B" w:rsidRPr="00EB32A6" w:rsidRDefault="006A231B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Организация мероприятий по профилактике несчастных случаев на водных объектах, </w:t>
            </w:r>
          </w:p>
          <w:p w:rsidR="006A231B" w:rsidRPr="00EB32A6" w:rsidRDefault="006A231B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эффективному использованию сил и средств для обеспечения</w:t>
            </w:r>
          </w:p>
          <w:p w:rsidR="006A231B" w:rsidRPr="00EB32A6" w:rsidRDefault="006A231B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безопасности людей на </w:t>
            </w:r>
          </w:p>
          <w:p w:rsidR="006A231B" w:rsidRPr="00EB32A6" w:rsidRDefault="006A231B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водных объектах, охране их жизни и здоровья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1B" w:rsidRPr="00EB32A6" w:rsidRDefault="006A231B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Всего, в том числе по источникам: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31B" w:rsidRPr="00EB32A6" w:rsidRDefault="006A231B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4000,00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31B" w:rsidRPr="00EB32A6" w:rsidRDefault="006A231B" w:rsidP="00583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31B" w:rsidRPr="00EB32A6" w:rsidRDefault="006A231B" w:rsidP="00583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0" w:type="dxa"/>
          </w:tcPr>
          <w:p w:rsidR="006A231B" w:rsidRPr="00EB32A6" w:rsidRDefault="006A231B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14" w:type="dxa"/>
            <w:gridSpan w:val="6"/>
          </w:tcPr>
          <w:p w:rsidR="006A231B" w:rsidRPr="00EB32A6" w:rsidRDefault="006A231B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dxa"/>
          </w:tcPr>
          <w:p w:rsidR="006A231B" w:rsidRPr="00EB32A6" w:rsidRDefault="006A231B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2000,00</w:t>
            </w:r>
          </w:p>
        </w:tc>
        <w:tc>
          <w:tcPr>
            <w:tcW w:w="1113" w:type="dxa"/>
            <w:gridSpan w:val="2"/>
          </w:tcPr>
          <w:p w:rsidR="006A231B" w:rsidRPr="00EB32A6" w:rsidRDefault="006A231B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2000,00</w:t>
            </w:r>
          </w:p>
        </w:tc>
        <w:tc>
          <w:tcPr>
            <w:tcW w:w="1115" w:type="dxa"/>
          </w:tcPr>
          <w:p w:rsidR="006A231B" w:rsidRPr="00EB32A6" w:rsidRDefault="006A231B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2000,00</w:t>
            </w:r>
          </w:p>
        </w:tc>
      </w:tr>
      <w:tr w:rsidR="006A231B" w:rsidRPr="00EB32A6" w:rsidTr="001E4CCD">
        <w:trPr>
          <w:gridAfter w:val="11"/>
          <w:wAfter w:w="4100" w:type="dxa"/>
          <w:trHeight w:val="267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31B" w:rsidRPr="00EB32A6" w:rsidRDefault="006A231B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31B" w:rsidRPr="00EB32A6" w:rsidRDefault="006A231B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1B" w:rsidRPr="00EB32A6" w:rsidRDefault="006A231B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31B" w:rsidRPr="00EB32A6" w:rsidRDefault="006A231B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4000,00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31B" w:rsidRPr="00EB32A6" w:rsidRDefault="006A231B" w:rsidP="00583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31B" w:rsidRPr="00EB32A6" w:rsidRDefault="006A231B" w:rsidP="00583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A231B" w:rsidRPr="00EB32A6" w:rsidTr="001E4CCD">
        <w:trPr>
          <w:gridAfter w:val="11"/>
          <w:wAfter w:w="4100" w:type="dxa"/>
          <w:trHeight w:val="267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31B" w:rsidRPr="00EB32A6" w:rsidRDefault="006A231B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31B" w:rsidRPr="00EB32A6" w:rsidRDefault="006A231B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1B" w:rsidRPr="00EB32A6" w:rsidRDefault="006A231B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 счет средств федерального бюджета Российской Федерации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31B" w:rsidRPr="00EB32A6" w:rsidRDefault="006A231B" w:rsidP="00583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31B" w:rsidRPr="00EB32A6" w:rsidRDefault="006A231B" w:rsidP="00583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31B" w:rsidRPr="00EB32A6" w:rsidRDefault="006A231B" w:rsidP="00583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A231B" w:rsidRPr="00EB32A6" w:rsidTr="00C3619C">
        <w:trPr>
          <w:gridAfter w:val="11"/>
          <w:wAfter w:w="4100" w:type="dxa"/>
          <w:trHeight w:val="460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31B" w:rsidRPr="00EB32A6" w:rsidRDefault="006A231B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31B" w:rsidRPr="00EB32A6" w:rsidRDefault="006A231B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1B" w:rsidRPr="00EB32A6" w:rsidRDefault="006A231B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за счет средств республиканского бюджета </w:t>
            </w:r>
          </w:p>
          <w:p w:rsidR="006A231B" w:rsidRPr="00EB32A6" w:rsidRDefault="006A231B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Республики Коми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31B" w:rsidRPr="00EB32A6" w:rsidRDefault="006A231B" w:rsidP="00583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31B" w:rsidRPr="00EB32A6" w:rsidRDefault="006A231B" w:rsidP="00583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31B" w:rsidRPr="00EB32A6" w:rsidRDefault="006A231B" w:rsidP="00583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A231B" w:rsidRPr="00EB32A6" w:rsidTr="00C3619C">
        <w:trPr>
          <w:gridAfter w:val="11"/>
          <w:wAfter w:w="4100" w:type="dxa"/>
          <w:trHeight w:val="267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31B" w:rsidRPr="00EB32A6" w:rsidRDefault="006A231B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31B" w:rsidRPr="00EB32A6" w:rsidRDefault="006A231B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1B" w:rsidRPr="00EB32A6" w:rsidRDefault="006A231B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Бюджет  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31B" w:rsidRPr="00EB32A6" w:rsidRDefault="006A231B" w:rsidP="00583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31B" w:rsidRPr="00EB32A6" w:rsidRDefault="006A231B" w:rsidP="00583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31B" w:rsidRPr="00EB32A6" w:rsidRDefault="006A231B" w:rsidP="00583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A231B" w:rsidRPr="00EB32A6" w:rsidTr="00C3619C">
        <w:trPr>
          <w:gridAfter w:val="11"/>
          <w:wAfter w:w="4100" w:type="dxa"/>
          <w:trHeight w:val="88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1B" w:rsidRPr="00EB32A6" w:rsidRDefault="006A231B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1B" w:rsidRPr="00EB32A6" w:rsidRDefault="006A231B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1B" w:rsidRPr="00EB32A6" w:rsidRDefault="006A231B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31B" w:rsidRPr="00EB32A6" w:rsidRDefault="006A231B" w:rsidP="00583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31B" w:rsidRPr="00EB32A6" w:rsidRDefault="006A231B" w:rsidP="00583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31B" w:rsidRPr="00EB32A6" w:rsidRDefault="006A231B" w:rsidP="00583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C3619C" w:rsidRPr="00EB32A6" w:rsidTr="00C3619C">
        <w:trPr>
          <w:gridAfter w:val="11"/>
          <w:wAfter w:w="4100" w:type="dxa"/>
          <w:trHeight w:val="267"/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19C" w:rsidRPr="00EB32A6" w:rsidRDefault="00C3619C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Основное мероприятие 3.1.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619C" w:rsidRPr="00EB32A6" w:rsidRDefault="00C3619C" w:rsidP="0058389E">
            <w:pPr>
              <w:shd w:val="clear" w:color="auto" w:fill="FFFFFF"/>
              <w:jc w:val="both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Организация мероприятий для функционирования  экстренных  оперативных</w:t>
            </w:r>
          </w:p>
          <w:p w:rsidR="00C3619C" w:rsidRPr="00EB32A6" w:rsidRDefault="00C3619C" w:rsidP="0058389E">
            <w:pPr>
              <w:shd w:val="clear" w:color="auto" w:fill="FFFFFF"/>
              <w:jc w:val="both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 xml:space="preserve"> служб по единому номеру «112»</w:t>
            </w:r>
          </w:p>
          <w:p w:rsidR="00C3619C" w:rsidRPr="00EB32A6" w:rsidRDefault="00C3619C" w:rsidP="0058389E">
            <w:pPr>
              <w:shd w:val="clear" w:color="auto" w:fill="FFFFFF"/>
              <w:jc w:val="both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C" w:rsidRPr="00EB32A6" w:rsidRDefault="00C3619C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Всего, в том числе по источникам: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19C" w:rsidRPr="00EB32A6" w:rsidRDefault="00C3619C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30000,00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19C" w:rsidRPr="00EB32A6" w:rsidRDefault="00C3619C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19C" w:rsidRPr="00EB32A6" w:rsidRDefault="00C3619C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C3619C" w:rsidRPr="00EB32A6" w:rsidTr="00C3619C">
        <w:trPr>
          <w:gridAfter w:val="11"/>
          <w:wAfter w:w="4100" w:type="dxa"/>
          <w:trHeight w:val="267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619C" w:rsidRPr="00EB32A6" w:rsidRDefault="00C3619C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619C" w:rsidRPr="00EB32A6" w:rsidRDefault="00C3619C" w:rsidP="0058389E">
            <w:pPr>
              <w:shd w:val="clear" w:color="auto" w:fill="FFFFFF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C" w:rsidRPr="00EB32A6" w:rsidRDefault="00C3619C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19C" w:rsidRPr="00EB32A6" w:rsidRDefault="00C3619C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30000,00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19C" w:rsidRPr="00EB32A6" w:rsidRDefault="00C3619C" w:rsidP="00583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19C" w:rsidRPr="00EB32A6" w:rsidRDefault="00C3619C" w:rsidP="00583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C3619C" w:rsidRPr="00EB32A6" w:rsidTr="00C3619C">
        <w:trPr>
          <w:gridAfter w:val="11"/>
          <w:wAfter w:w="4100" w:type="dxa"/>
          <w:trHeight w:val="393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619C" w:rsidRPr="00EB32A6" w:rsidRDefault="00C3619C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619C" w:rsidRPr="00EB32A6" w:rsidRDefault="00C3619C" w:rsidP="0058389E">
            <w:pPr>
              <w:shd w:val="clear" w:color="auto" w:fill="FFFFFF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C" w:rsidRPr="00EB32A6" w:rsidRDefault="00C3619C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 счет средств федерального бюджета Российской Федерации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19C" w:rsidRPr="00EB32A6" w:rsidRDefault="00C3619C" w:rsidP="00583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19C" w:rsidRPr="00EB32A6" w:rsidRDefault="00C3619C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19C" w:rsidRPr="00EB32A6" w:rsidRDefault="00C3619C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C3619C" w:rsidRPr="00EB32A6" w:rsidTr="00C3619C">
        <w:trPr>
          <w:gridAfter w:val="11"/>
          <w:wAfter w:w="4100" w:type="dxa"/>
          <w:trHeight w:val="267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619C" w:rsidRPr="00EB32A6" w:rsidRDefault="00C3619C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619C" w:rsidRPr="00EB32A6" w:rsidRDefault="00C3619C" w:rsidP="0058389E">
            <w:pPr>
              <w:shd w:val="clear" w:color="auto" w:fill="FFFFFF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C" w:rsidRPr="00EB32A6" w:rsidRDefault="00C3619C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19C" w:rsidRPr="00EB32A6" w:rsidRDefault="00C3619C" w:rsidP="00583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19C" w:rsidRPr="00EB32A6" w:rsidRDefault="00C3619C" w:rsidP="00583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19C" w:rsidRPr="00EB32A6" w:rsidRDefault="00C3619C" w:rsidP="00583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C3619C" w:rsidRPr="00EB32A6" w:rsidTr="00C3619C">
        <w:trPr>
          <w:gridAfter w:val="11"/>
          <w:wAfter w:w="4100" w:type="dxa"/>
          <w:trHeight w:val="267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619C" w:rsidRPr="00EB32A6" w:rsidRDefault="00C3619C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619C" w:rsidRPr="00EB32A6" w:rsidRDefault="00C3619C" w:rsidP="0058389E">
            <w:pPr>
              <w:shd w:val="clear" w:color="auto" w:fill="FFFFFF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C" w:rsidRPr="00EB32A6" w:rsidRDefault="00C3619C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Бюджет 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19C" w:rsidRPr="00EB32A6" w:rsidRDefault="00C3619C" w:rsidP="00583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19C" w:rsidRPr="00EB32A6" w:rsidRDefault="00C3619C" w:rsidP="00583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19C" w:rsidRPr="00EB32A6" w:rsidRDefault="00C3619C" w:rsidP="00583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C3619C" w:rsidRPr="00EB32A6" w:rsidTr="00C3619C">
        <w:trPr>
          <w:gridAfter w:val="11"/>
          <w:wAfter w:w="4100" w:type="dxa"/>
          <w:trHeight w:val="267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C" w:rsidRPr="00EB32A6" w:rsidRDefault="00C3619C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C" w:rsidRPr="00EB32A6" w:rsidRDefault="00C3619C" w:rsidP="0058389E">
            <w:pPr>
              <w:shd w:val="clear" w:color="auto" w:fill="FFFFFF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9C" w:rsidRPr="00EB32A6" w:rsidRDefault="00C3619C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19C" w:rsidRPr="00EB32A6" w:rsidRDefault="00C3619C" w:rsidP="00583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19C" w:rsidRPr="00EB32A6" w:rsidRDefault="00C3619C" w:rsidP="00583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19C" w:rsidRPr="00EB32A6" w:rsidRDefault="00C3619C" w:rsidP="00583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3457" w:rsidRPr="00EB32A6" w:rsidTr="00C3619C">
        <w:trPr>
          <w:trHeight w:val="267"/>
          <w:tblCellSpacing w:w="5" w:type="nil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3457" w:rsidRPr="00EB32A6" w:rsidRDefault="00073457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Основное мероприятие </w:t>
            </w:r>
          </w:p>
          <w:p w:rsidR="00073457" w:rsidRPr="00EB32A6" w:rsidRDefault="00073457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4.1.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3457" w:rsidRPr="00EB32A6" w:rsidRDefault="00073457" w:rsidP="0058389E">
            <w:pPr>
              <w:shd w:val="clear" w:color="auto" w:fill="FFFFFF"/>
              <w:ind w:hanging="75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 xml:space="preserve"> Организация  мероприятий  для функционирования</w:t>
            </w:r>
          </w:p>
          <w:p w:rsidR="00073457" w:rsidRPr="00EB32A6" w:rsidRDefault="006A231B" w:rsidP="0058389E">
            <w:pPr>
              <w:shd w:val="clear" w:color="auto" w:fill="FFFFFF"/>
              <w:ind w:hanging="75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 xml:space="preserve"> системы АПК </w:t>
            </w:r>
            <w:r w:rsidR="00073457" w:rsidRPr="00EB32A6">
              <w:rPr>
                <w:color w:val="000000" w:themeColor="text1"/>
                <w:sz w:val="16"/>
                <w:szCs w:val="16"/>
              </w:rPr>
              <w:t>«Безопасный город»</w:t>
            </w:r>
          </w:p>
          <w:p w:rsidR="00073457" w:rsidRPr="00EB32A6" w:rsidRDefault="00073457" w:rsidP="0058389E">
            <w:pPr>
              <w:shd w:val="clear" w:color="auto" w:fill="FFFFFF"/>
              <w:ind w:firstLine="709"/>
              <w:rPr>
                <w:color w:val="000000" w:themeColor="text1"/>
                <w:sz w:val="16"/>
                <w:szCs w:val="16"/>
              </w:rPr>
            </w:pPr>
          </w:p>
          <w:p w:rsidR="00073457" w:rsidRPr="00EB32A6" w:rsidRDefault="00073457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7" w:rsidRPr="00EB32A6" w:rsidRDefault="00073457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Всего, в том числе по источникам: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57" w:rsidRPr="00EB32A6" w:rsidRDefault="00073457" w:rsidP="00583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57" w:rsidRPr="00EB32A6" w:rsidRDefault="00073457" w:rsidP="00583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57" w:rsidRPr="00EB32A6" w:rsidRDefault="00073457" w:rsidP="00583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0" w:type="dxa"/>
          </w:tcPr>
          <w:p w:rsidR="00073457" w:rsidRPr="00EB32A6" w:rsidRDefault="00073457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14" w:type="dxa"/>
            <w:gridSpan w:val="6"/>
          </w:tcPr>
          <w:p w:rsidR="00073457" w:rsidRPr="00EB32A6" w:rsidRDefault="00073457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dxa"/>
          </w:tcPr>
          <w:p w:rsidR="00073457" w:rsidRPr="00EB32A6" w:rsidRDefault="00073457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233000,00</w:t>
            </w:r>
          </w:p>
        </w:tc>
        <w:tc>
          <w:tcPr>
            <w:tcW w:w="1113" w:type="dxa"/>
            <w:gridSpan w:val="2"/>
          </w:tcPr>
          <w:p w:rsidR="00073457" w:rsidRPr="00EB32A6" w:rsidRDefault="00073457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194000,00</w:t>
            </w:r>
          </w:p>
        </w:tc>
        <w:tc>
          <w:tcPr>
            <w:tcW w:w="1115" w:type="dxa"/>
          </w:tcPr>
          <w:p w:rsidR="00073457" w:rsidRPr="00EB32A6" w:rsidRDefault="00073457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205000,00</w:t>
            </w:r>
          </w:p>
        </w:tc>
      </w:tr>
      <w:tr w:rsidR="00073457" w:rsidRPr="00EB32A6" w:rsidTr="00C3619C">
        <w:trPr>
          <w:gridAfter w:val="11"/>
          <w:wAfter w:w="4100" w:type="dxa"/>
          <w:trHeight w:val="267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3457" w:rsidRPr="00EB32A6" w:rsidRDefault="00073457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3457" w:rsidRPr="00EB32A6" w:rsidRDefault="00073457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7" w:rsidRPr="00EB32A6" w:rsidRDefault="00073457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57" w:rsidRPr="00EB32A6" w:rsidRDefault="00073457" w:rsidP="00583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57" w:rsidRPr="00EB32A6" w:rsidRDefault="00073457" w:rsidP="00583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57" w:rsidRPr="00EB32A6" w:rsidRDefault="00073457" w:rsidP="00583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3457" w:rsidRPr="00EB32A6" w:rsidTr="00C3619C">
        <w:trPr>
          <w:gridAfter w:val="11"/>
          <w:wAfter w:w="4100" w:type="dxa"/>
          <w:trHeight w:val="267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3457" w:rsidRPr="00EB32A6" w:rsidRDefault="00073457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3457" w:rsidRPr="00EB32A6" w:rsidRDefault="00073457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7" w:rsidRPr="00EB32A6" w:rsidRDefault="00073457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 счет средств федерального бюджета Российской Федерации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57" w:rsidRPr="00EB32A6" w:rsidRDefault="00073457" w:rsidP="00583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57" w:rsidRPr="00EB32A6" w:rsidRDefault="00073457" w:rsidP="00583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57" w:rsidRPr="00EB32A6" w:rsidRDefault="00073457" w:rsidP="00583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3457" w:rsidRPr="00EB32A6" w:rsidTr="00C3619C">
        <w:trPr>
          <w:gridAfter w:val="11"/>
          <w:wAfter w:w="4100" w:type="dxa"/>
          <w:trHeight w:val="267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3457" w:rsidRPr="00EB32A6" w:rsidRDefault="00073457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3457" w:rsidRPr="00EB32A6" w:rsidRDefault="00073457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7" w:rsidRPr="00EB32A6" w:rsidRDefault="00073457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57" w:rsidRPr="00EB32A6" w:rsidRDefault="00073457" w:rsidP="00583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57" w:rsidRPr="00EB32A6" w:rsidRDefault="00073457" w:rsidP="00583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57" w:rsidRPr="00EB32A6" w:rsidRDefault="00073457" w:rsidP="00583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3457" w:rsidRPr="00EB32A6" w:rsidTr="00C3619C">
        <w:trPr>
          <w:gridAfter w:val="11"/>
          <w:wAfter w:w="4100" w:type="dxa"/>
          <w:trHeight w:val="267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3457" w:rsidRPr="00EB32A6" w:rsidRDefault="00073457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3457" w:rsidRPr="00EB32A6" w:rsidRDefault="00073457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7" w:rsidRPr="00EB32A6" w:rsidRDefault="00073457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Бюджет 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57" w:rsidRPr="00EB32A6" w:rsidRDefault="00073457" w:rsidP="00583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57" w:rsidRPr="00EB32A6" w:rsidRDefault="00073457" w:rsidP="00583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57" w:rsidRPr="00EB32A6" w:rsidRDefault="00073457" w:rsidP="00583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3457" w:rsidRPr="00EB32A6" w:rsidTr="00C3619C">
        <w:trPr>
          <w:gridAfter w:val="11"/>
          <w:wAfter w:w="4100" w:type="dxa"/>
          <w:trHeight w:val="267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3457" w:rsidRPr="00EB32A6" w:rsidRDefault="00073457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3457" w:rsidRPr="00EB32A6" w:rsidRDefault="00073457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7" w:rsidRPr="00EB32A6" w:rsidRDefault="00073457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57" w:rsidRPr="00EB32A6" w:rsidRDefault="00073457" w:rsidP="00583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57" w:rsidRPr="00EB32A6" w:rsidRDefault="00073457" w:rsidP="00583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57" w:rsidRPr="00EB32A6" w:rsidRDefault="00073457" w:rsidP="00583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3457" w:rsidRPr="00EB32A6" w:rsidTr="00C3619C">
        <w:trPr>
          <w:gridAfter w:val="11"/>
          <w:wAfter w:w="4100" w:type="dxa"/>
          <w:trHeight w:val="226"/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7" w:rsidRPr="00EB32A6" w:rsidRDefault="00073457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Подпрограмма </w:t>
            </w:r>
            <w:r w:rsidRPr="00EB32A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>II</w:t>
            </w:r>
          </w:p>
          <w:p w:rsidR="00073457" w:rsidRPr="00EB32A6" w:rsidRDefault="00073457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073457" w:rsidRPr="00EB32A6" w:rsidRDefault="00073457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073457" w:rsidRPr="00EB32A6" w:rsidRDefault="00073457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073457" w:rsidRPr="00EB32A6" w:rsidRDefault="00073457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073457" w:rsidRPr="00EB32A6" w:rsidRDefault="00073457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073457" w:rsidRPr="00EB32A6" w:rsidRDefault="00073457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073457" w:rsidRPr="00EB32A6" w:rsidRDefault="00073457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7" w:rsidRPr="00EB32A6" w:rsidRDefault="00073457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«Противопожарная защита объектов муниципальной собственности»</w:t>
            </w:r>
          </w:p>
          <w:p w:rsidR="00073457" w:rsidRPr="00EB32A6" w:rsidRDefault="00073457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073457" w:rsidRPr="00EB32A6" w:rsidRDefault="00073457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073457" w:rsidRPr="00EB32A6" w:rsidRDefault="00073457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073457" w:rsidRPr="00EB32A6" w:rsidRDefault="00073457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073457" w:rsidRPr="00EB32A6" w:rsidRDefault="00073457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073457" w:rsidRPr="00EB32A6" w:rsidRDefault="00073457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7" w:rsidRPr="00EB32A6" w:rsidRDefault="00073457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Всего, в том числе по источникам: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57" w:rsidRPr="00EB32A6" w:rsidRDefault="00073457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159050,00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57" w:rsidRPr="00EB32A6" w:rsidRDefault="00073457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272900,00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57" w:rsidRPr="00EB32A6" w:rsidRDefault="00073457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272900,00</w:t>
            </w:r>
          </w:p>
        </w:tc>
      </w:tr>
      <w:tr w:rsidR="00073457" w:rsidRPr="00EB32A6" w:rsidTr="00C3619C">
        <w:trPr>
          <w:gridAfter w:val="11"/>
          <w:wAfter w:w="4100" w:type="dxa"/>
          <w:trHeight w:val="226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7" w:rsidRPr="00EB32A6" w:rsidRDefault="00073457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7" w:rsidRPr="00EB32A6" w:rsidRDefault="00073457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7" w:rsidRPr="00EB32A6" w:rsidRDefault="00073457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57" w:rsidRPr="00EB32A6" w:rsidRDefault="00073457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159050,00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57" w:rsidRPr="00EB32A6" w:rsidRDefault="00073457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272900,00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457" w:rsidRPr="00EB32A6" w:rsidRDefault="00073457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272900,00</w:t>
            </w:r>
          </w:p>
        </w:tc>
      </w:tr>
      <w:tr w:rsidR="001A3A6D" w:rsidRPr="00EB32A6" w:rsidTr="00C3619C">
        <w:trPr>
          <w:gridAfter w:val="11"/>
          <w:wAfter w:w="4100" w:type="dxa"/>
          <w:trHeight w:val="211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 счет средств федерального бюджета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A578F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A578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A578F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A3A6D" w:rsidRPr="00EB32A6" w:rsidTr="00C3619C">
        <w:trPr>
          <w:gridAfter w:val="11"/>
          <w:wAfter w:w="4100" w:type="dxa"/>
          <w:trHeight w:val="198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73900,00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136450,00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136450,00</w:t>
            </w:r>
          </w:p>
        </w:tc>
      </w:tr>
      <w:tr w:rsidR="001A3A6D" w:rsidRPr="00EB32A6" w:rsidTr="00C3619C">
        <w:trPr>
          <w:gridAfter w:val="11"/>
          <w:wAfter w:w="4100" w:type="dxa"/>
          <w:trHeight w:val="254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ind w:firstLine="70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Бюджет  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A3A6D" w:rsidRPr="00EB32A6" w:rsidTr="00C3619C">
        <w:trPr>
          <w:gridAfter w:val="11"/>
          <w:wAfter w:w="4100" w:type="dxa"/>
          <w:trHeight w:val="212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A3A6D" w:rsidRPr="00EB32A6" w:rsidTr="00C3619C">
        <w:trPr>
          <w:gridAfter w:val="6"/>
          <w:wAfter w:w="3221" w:type="dxa"/>
          <w:trHeight w:val="262"/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Основное </w:t>
            </w:r>
          </w:p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мероприятие 1.1.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Организация обеспечения </w:t>
            </w:r>
          </w:p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объектов  муниципальной собственности учебно-наглядными пособиями по пожарной безопасности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Всего, в том числе по источникам: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0" w:type="dxa"/>
            <w:tcBorders>
              <w:bottom w:val="single" w:sz="4" w:space="0" w:color="auto"/>
            </w:tcBorders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" w:type="dxa"/>
            <w:tcBorders>
              <w:bottom w:val="single" w:sz="4" w:space="0" w:color="auto"/>
            </w:tcBorders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" w:type="dxa"/>
            <w:tcBorders>
              <w:bottom w:val="single" w:sz="4" w:space="0" w:color="auto"/>
            </w:tcBorders>
          </w:tcPr>
          <w:p w:rsidR="001A3A6D" w:rsidRPr="00EB32A6" w:rsidRDefault="001A3A6D" w:rsidP="00C3619C">
            <w:pPr>
              <w:shd w:val="clear" w:color="auto" w:fill="FFFFFF"/>
              <w:ind w:right="213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9" w:type="dxa"/>
            <w:tcBorders>
              <w:bottom w:val="single" w:sz="4" w:space="0" w:color="auto"/>
            </w:tcBorders>
          </w:tcPr>
          <w:p w:rsidR="001A3A6D" w:rsidRPr="00EB32A6" w:rsidRDefault="001A3A6D" w:rsidP="00C3619C">
            <w:pPr>
              <w:shd w:val="clear" w:color="auto" w:fill="FFFFFF"/>
              <w:ind w:right="213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" w:type="dxa"/>
            <w:tcBorders>
              <w:bottom w:val="single" w:sz="4" w:space="0" w:color="auto"/>
            </w:tcBorders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1A3A6D" w:rsidRPr="00EB32A6" w:rsidTr="00C3619C">
        <w:trPr>
          <w:gridAfter w:val="11"/>
          <w:wAfter w:w="4100" w:type="dxa"/>
          <w:trHeight w:val="262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A3A6D" w:rsidRPr="00EB32A6" w:rsidTr="00C3619C">
        <w:trPr>
          <w:gridAfter w:val="11"/>
          <w:wAfter w:w="4100" w:type="dxa"/>
          <w:trHeight w:val="262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 счет средств федерального бюджета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A3A6D" w:rsidRPr="00EB32A6" w:rsidTr="00C3619C">
        <w:trPr>
          <w:gridAfter w:val="11"/>
          <w:wAfter w:w="4100" w:type="dxa"/>
          <w:trHeight w:val="262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A3A6D" w:rsidRPr="00EB32A6" w:rsidTr="00C3619C">
        <w:trPr>
          <w:gridAfter w:val="11"/>
          <w:wAfter w:w="4100" w:type="dxa"/>
          <w:trHeight w:val="262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Бюджет 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A3A6D" w:rsidRPr="00EB32A6" w:rsidTr="006321C1">
        <w:trPr>
          <w:gridAfter w:val="11"/>
          <w:wAfter w:w="4100" w:type="dxa"/>
          <w:trHeight w:val="262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A3A6D" w:rsidRPr="00EB32A6" w:rsidTr="00C3619C">
        <w:trPr>
          <w:gridAfter w:val="11"/>
          <w:wAfter w:w="4100" w:type="dxa"/>
          <w:trHeight w:val="262"/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Основное мероприятие</w:t>
            </w:r>
          </w:p>
          <w:p w:rsidR="001A3A6D" w:rsidRPr="00EB32A6" w:rsidRDefault="001A3A6D" w:rsidP="0058389E">
            <w:pPr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lastRenderedPageBreak/>
              <w:t>1.2.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shd w:val="clear" w:color="auto" w:fill="FFFFFF"/>
              <w:jc w:val="both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lastRenderedPageBreak/>
              <w:t xml:space="preserve">Проведение практических тренировок на объектах </w:t>
            </w:r>
            <w:r w:rsidRPr="00EB32A6">
              <w:rPr>
                <w:color w:val="000000" w:themeColor="text1"/>
                <w:sz w:val="16"/>
                <w:szCs w:val="16"/>
              </w:rPr>
              <w:lastRenderedPageBreak/>
              <w:t>муниципальной собственности по безопасной эвакуации людей в случае</w:t>
            </w:r>
          </w:p>
          <w:p w:rsidR="001A3A6D" w:rsidRPr="00EB32A6" w:rsidRDefault="001A3A6D" w:rsidP="0058389E">
            <w:pPr>
              <w:shd w:val="clear" w:color="auto" w:fill="FFFFFF"/>
              <w:jc w:val="both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 xml:space="preserve"> возникновения пожара в соответствии с</w:t>
            </w:r>
          </w:p>
          <w:p w:rsidR="001A3A6D" w:rsidRPr="00EB32A6" w:rsidRDefault="001A3A6D" w:rsidP="0058389E">
            <w:pPr>
              <w:shd w:val="clear" w:color="auto" w:fill="FFFFFF"/>
              <w:jc w:val="both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 xml:space="preserve"> разработанными и утвержденными планами эвакуации людей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Всего, в том числе по источникам: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A3A6D" w:rsidRPr="00EB32A6" w:rsidTr="00C3619C">
        <w:trPr>
          <w:gridAfter w:val="11"/>
          <w:wAfter w:w="4100" w:type="dxa"/>
          <w:trHeight w:val="246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shd w:val="clear" w:color="auto" w:fill="FFFFFF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Бюджет муниципального района «Вуктыл», </w:t>
            </w: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в том числе: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A3A6D" w:rsidRPr="00EB32A6" w:rsidTr="00C3619C">
        <w:trPr>
          <w:gridAfter w:val="11"/>
          <w:wAfter w:w="4100" w:type="dxa"/>
          <w:trHeight w:val="246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shd w:val="clear" w:color="auto" w:fill="FFFFFF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 счет средств федерального бюджета Российской Федерации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404D4" w:rsidRPr="00EB32A6" w:rsidTr="007404D4">
        <w:trPr>
          <w:gridAfter w:val="11"/>
          <w:wAfter w:w="4100" w:type="dxa"/>
          <w:trHeight w:val="420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4D4" w:rsidRPr="00EB32A6" w:rsidRDefault="007404D4" w:rsidP="0058389E">
            <w:pPr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4D4" w:rsidRPr="00EB32A6" w:rsidRDefault="007404D4" w:rsidP="0058389E">
            <w:pPr>
              <w:shd w:val="clear" w:color="auto" w:fill="FFFFFF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D4" w:rsidRPr="00EB32A6" w:rsidRDefault="007404D4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за счет средств республиканского бюджета </w:t>
            </w:r>
          </w:p>
          <w:p w:rsidR="007404D4" w:rsidRPr="00EB32A6" w:rsidRDefault="007404D4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Республики Коми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4D4" w:rsidRPr="00EB32A6" w:rsidRDefault="007404D4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4D4" w:rsidRPr="00EB32A6" w:rsidRDefault="007404D4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4D4" w:rsidRPr="00EB32A6" w:rsidRDefault="007404D4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A3A6D" w:rsidRPr="00EB32A6" w:rsidTr="00C3619C">
        <w:trPr>
          <w:gridAfter w:val="11"/>
          <w:wAfter w:w="4100" w:type="dxa"/>
          <w:trHeight w:val="230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shd w:val="clear" w:color="auto" w:fill="FFFFFF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Бюджет 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A3A6D" w:rsidRPr="00EB32A6" w:rsidTr="00C3619C">
        <w:trPr>
          <w:gridAfter w:val="11"/>
          <w:wAfter w:w="4100" w:type="dxa"/>
          <w:trHeight w:val="246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shd w:val="clear" w:color="auto" w:fill="FFFFFF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A3A6D" w:rsidRPr="00EB32A6" w:rsidTr="00C3619C">
        <w:trPr>
          <w:gridAfter w:val="11"/>
          <w:wAfter w:w="4100" w:type="dxa"/>
          <w:trHeight w:val="246"/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Основное </w:t>
            </w:r>
          </w:p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мероприятие</w:t>
            </w:r>
          </w:p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2.1.</w:t>
            </w:r>
          </w:p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Приобретение противопожарного</w:t>
            </w:r>
          </w:p>
          <w:p w:rsidR="001A3A6D" w:rsidRPr="00EB32A6" w:rsidRDefault="001A3A6D" w:rsidP="0058389E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оборудования и инвентаря, выполнение работ по</w:t>
            </w:r>
          </w:p>
          <w:p w:rsidR="001A3A6D" w:rsidRPr="00EB32A6" w:rsidRDefault="001A3A6D" w:rsidP="0058389E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противопожарной защите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Всего, в том числе по источникам: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159050,00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272900,00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272900,00</w:t>
            </w:r>
          </w:p>
        </w:tc>
      </w:tr>
      <w:tr w:rsidR="001A3A6D" w:rsidRPr="00EB32A6" w:rsidTr="00C3619C">
        <w:trPr>
          <w:gridAfter w:val="5"/>
          <w:wAfter w:w="3063" w:type="dxa"/>
          <w:trHeight w:val="246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Бюджет муниципального района «Вуктыл», </w:t>
            </w:r>
          </w:p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159050,00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272900,00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272900,00</w:t>
            </w:r>
          </w:p>
        </w:tc>
        <w:tc>
          <w:tcPr>
            <w:tcW w:w="170" w:type="dxa"/>
          </w:tcPr>
          <w:p w:rsidR="001A3A6D" w:rsidRPr="00EB32A6" w:rsidRDefault="001A3A6D" w:rsidP="0058389E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67" w:type="dxa"/>
            <w:gridSpan w:val="5"/>
          </w:tcPr>
          <w:p w:rsidR="001A3A6D" w:rsidRPr="00EB32A6" w:rsidRDefault="001A3A6D" w:rsidP="0058389E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 w:themeColor="text1"/>
                <w:sz w:val="16"/>
                <w:szCs w:val="16"/>
              </w:rPr>
            </w:pPr>
          </w:p>
        </w:tc>
      </w:tr>
      <w:tr w:rsidR="001A3A6D" w:rsidRPr="00EB32A6" w:rsidTr="00C3619C">
        <w:trPr>
          <w:gridAfter w:val="2"/>
          <w:wAfter w:w="1669" w:type="dxa"/>
          <w:trHeight w:val="230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pStyle w:val="ConsPlusCell"/>
              <w:shd w:val="clear" w:color="auto" w:fill="FFFFFF"/>
              <w:ind w:right="-7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pStyle w:val="ConsPlusCell"/>
              <w:shd w:val="clear" w:color="auto" w:fill="FFFFFF"/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" w:type="dxa"/>
            <w:vMerge w:val="restart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67" w:type="dxa"/>
            <w:gridSpan w:val="5"/>
            <w:vMerge w:val="restart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94" w:type="dxa"/>
            <w:gridSpan w:val="3"/>
            <w:vMerge w:val="restart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1A3A6D" w:rsidRPr="00EB32A6" w:rsidTr="00C3619C">
        <w:trPr>
          <w:gridAfter w:val="2"/>
          <w:wAfter w:w="1669" w:type="dxa"/>
          <w:trHeight w:val="465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за счет средств федерального бюджета </w:t>
            </w:r>
          </w:p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Российской Федерации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0" w:type="dxa"/>
            <w:vMerge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67" w:type="dxa"/>
            <w:gridSpan w:val="5"/>
            <w:vMerge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94" w:type="dxa"/>
            <w:gridSpan w:val="3"/>
            <w:vMerge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1A3A6D" w:rsidRPr="00EB32A6" w:rsidTr="00C3619C">
        <w:trPr>
          <w:gridAfter w:val="11"/>
          <w:wAfter w:w="4100" w:type="dxa"/>
          <w:trHeight w:val="246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73900,00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136450,00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136450,00</w:t>
            </w:r>
          </w:p>
        </w:tc>
      </w:tr>
      <w:tr w:rsidR="001A3A6D" w:rsidRPr="00EB32A6" w:rsidTr="00C3619C">
        <w:trPr>
          <w:gridAfter w:val="11"/>
          <w:wAfter w:w="4100" w:type="dxa"/>
          <w:trHeight w:val="246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shd w:val="clear" w:color="auto" w:fill="FFFFFF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Бюджет 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A3A6D" w:rsidRPr="00EB32A6" w:rsidTr="00C3619C">
        <w:trPr>
          <w:gridAfter w:val="11"/>
          <w:wAfter w:w="4100" w:type="dxa"/>
          <w:trHeight w:val="246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shd w:val="clear" w:color="auto" w:fill="FFFFFF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3255DD" w:rsidRPr="00EB32A6" w:rsidTr="00C3619C">
        <w:trPr>
          <w:gridAfter w:val="11"/>
          <w:wAfter w:w="4100" w:type="dxa"/>
          <w:trHeight w:val="246"/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5DD" w:rsidRPr="00EB32A6" w:rsidRDefault="003255D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Основное мероприятие </w:t>
            </w:r>
          </w:p>
          <w:p w:rsidR="003255DD" w:rsidRPr="00EB32A6" w:rsidRDefault="003255D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5DD" w:rsidRPr="00EB32A6" w:rsidRDefault="003255D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Содержание в рабочем состоянии противопожарной защиты объекты  муниципальной собственности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DD" w:rsidRPr="00EB32A6" w:rsidRDefault="003255D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Всего, в том числе по источникам: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5DD" w:rsidRPr="00EB32A6" w:rsidRDefault="003255DD" w:rsidP="00583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5DD" w:rsidRPr="00EB32A6" w:rsidRDefault="003255DD" w:rsidP="00583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5DD" w:rsidRPr="00EB32A6" w:rsidRDefault="003255DD" w:rsidP="00583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3255DD" w:rsidRPr="00EB32A6" w:rsidTr="00C3619C">
        <w:trPr>
          <w:gridAfter w:val="11"/>
          <w:wAfter w:w="4100" w:type="dxa"/>
          <w:trHeight w:val="246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5DD" w:rsidRPr="00EB32A6" w:rsidRDefault="003255DD" w:rsidP="00583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5DD" w:rsidRPr="00EB32A6" w:rsidRDefault="003255DD" w:rsidP="00583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DD" w:rsidRPr="00EB32A6" w:rsidRDefault="003255D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5DD" w:rsidRPr="00EB32A6" w:rsidRDefault="003255DD" w:rsidP="00583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5DD" w:rsidRPr="00EB32A6" w:rsidRDefault="003255DD" w:rsidP="00583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5DD" w:rsidRPr="00EB32A6" w:rsidRDefault="003255DD" w:rsidP="00583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3255DD" w:rsidRPr="00EB32A6" w:rsidTr="00993E05">
        <w:trPr>
          <w:gridAfter w:val="11"/>
          <w:wAfter w:w="4100" w:type="dxa"/>
          <w:trHeight w:val="460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5DD" w:rsidRPr="00EB32A6" w:rsidRDefault="003255DD" w:rsidP="00583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5DD" w:rsidRPr="00EB32A6" w:rsidRDefault="003255DD" w:rsidP="00583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DD" w:rsidRPr="00EB32A6" w:rsidRDefault="003255D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за счет средств федерального бюджета </w:t>
            </w:r>
          </w:p>
          <w:p w:rsidR="003255DD" w:rsidRPr="00EB32A6" w:rsidRDefault="003255D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Российской Федерации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5DD" w:rsidRPr="00EB32A6" w:rsidRDefault="003255DD" w:rsidP="00583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5DD" w:rsidRPr="00EB32A6" w:rsidRDefault="003255DD" w:rsidP="0058389E">
            <w:pPr>
              <w:pStyle w:val="ConsPlusCell"/>
              <w:shd w:val="clear" w:color="auto" w:fill="FFFFFF"/>
              <w:ind w:right="-7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5DD" w:rsidRPr="00EB32A6" w:rsidRDefault="003255DD" w:rsidP="0058389E">
            <w:pPr>
              <w:pStyle w:val="ConsPlusCell"/>
              <w:shd w:val="clear" w:color="auto" w:fill="FFFFFF"/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3255DD" w:rsidRPr="00EB32A6" w:rsidTr="00993E05">
        <w:trPr>
          <w:gridAfter w:val="11"/>
          <w:wAfter w:w="4100" w:type="dxa"/>
          <w:trHeight w:val="246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5DD" w:rsidRPr="00EB32A6" w:rsidRDefault="003255D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5DD" w:rsidRPr="00EB32A6" w:rsidRDefault="003255D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DD" w:rsidRPr="00EB32A6" w:rsidRDefault="003255D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5DD" w:rsidRPr="00EB32A6" w:rsidRDefault="003255D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5DD" w:rsidRPr="00EB32A6" w:rsidRDefault="003255D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5DD" w:rsidRPr="00EB32A6" w:rsidRDefault="003255D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3255DD" w:rsidRPr="00EB32A6" w:rsidTr="00C3619C">
        <w:trPr>
          <w:gridAfter w:val="11"/>
          <w:wAfter w:w="4100" w:type="dxa"/>
          <w:trHeight w:val="246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5DD" w:rsidRPr="00EB32A6" w:rsidRDefault="003255D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5DD" w:rsidRPr="00EB32A6" w:rsidRDefault="003255D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DD" w:rsidRPr="00EB32A6" w:rsidRDefault="003255D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Бюджет 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5DD" w:rsidRPr="00EB32A6" w:rsidRDefault="003255D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5DD" w:rsidRPr="00EB32A6" w:rsidRDefault="003255D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5DD" w:rsidRPr="00EB32A6" w:rsidRDefault="003255D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3255DD" w:rsidRPr="00EB32A6" w:rsidTr="00C3619C">
        <w:trPr>
          <w:gridAfter w:val="11"/>
          <w:wAfter w:w="4100" w:type="dxa"/>
          <w:trHeight w:val="246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DD" w:rsidRPr="00EB32A6" w:rsidRDefault="003255DD" w:rsidP="00583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DD" w:rsidRPr="00EB32A6" w:rsidRDefault="003255DD" w:rsidP="00583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DD" w:rsidRPr="00EB32A6" w:rsidRDefault="003255D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5DD" w:rsidRPr="00EB32A6" w:rsidRDefault="003255D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5DD" w:rsidRPr="00EB32A6" w:rsidRDefault="003255D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5DD" w:rsidRPr="00EB32A6" w:rsidRDefault="003255D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A3A6D" w:rsidRPr="00EB32A6" w:rsidTr="00C3619C">
        <w:trPr>
          <w:gridAfter w:val="11"/>
          <w:wAfter w:w="4100" w:type="dxa"/>
          <w:trHeight w:val="246"/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shd w:val="clear" w:color="auto" w:fill="FFFFFF"/>
              <w:rPr>
                <w:b/>
                <w:color w:val="000000" w:themeColor="text1"/>
                <w:sz w:val="16"/>
                <w:szCs w:val="16"/>
              </w:rPr>
            </w:pPr>
            <w:r w:rsidRPr="00EB32A6">
              <w:rPr>
                <w:b/>
                <w:color w:val="000000" w:themeColor="text1"/>
                <w:sz w:val="16"/>
                <w:szCs w:val="16"/>
              </w:rPr>
              <w:t xml:space="preserve">Подпрограмма </w:t>
            </w:r>
            <w:r w:rsidRPr="00EB32A6">
              <w:rPr>
                <w:b/>
                <w:color w:val="000000" w:themeColor="text1"/>
                <w:sz w:val="16"/>
                <w:szCs w:val="16"/>
                <w:lang w:val="en-US"/>
              </w:rPr>
              <w:t>III</w:t>
            </w:r>
          </w:p>
          <w:p w:rsidR="001A3A6D" w:rsidRPr="00EB32A6" w:rsidRDefault="001A3A6D" w:rsidP="0058389E">
            <w:pPr>
              <w:shd w:val="clear" w:color="auto" w:fill="FFFFFF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1A3A6D" w:rsidRPr="00EB32A6" w:rsidRDefault="001A3A6D" w:rsidP="0058389E">
            <w:pPr>
              <w:shd w:val="clear" w:color="auto" w:fill="FFFFFF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1A3A6D" w:rsidRPr="00EB32A6" w:rsidRDefault="001A3A6D" w:rsidP="0058389E">
            <w:pPr>
              <w:shd w:val="clear" w:color="auto" w:fill="FFFFFF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1A3A6D" w:rsidRPr="00EB32A6" w:rsidRDefault="001A3A6D" w:rsidP="0058389E">
            <w:pPr>
              <w:shd w:val="clear" w:color="auto" w:fill="FFFFFF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shd w:val="clear" w:color="auto" w:fill="FFFFFF"/>
              <w:jc w:val="both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«Профилактика правонарушений»</w:t>
            </w:r>
          </w:p>
          <w:p w:rsidR="001A3A6D" w:rsidRPr="00EB32A6" w:rsidRDefault="001A3A6D" w:rsidP="0058389E">
            <w:pPr>
              <w:shd w:val="clear" w:color="auto" w:fill="FFFFFF"/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1A3A6D" w:rsidRPr="00EB32A6" w:rsidRDefault="001A3A6D" w:rsidP="0058389E">
            <w:pPr>
              <w:shd w:val="clear" w:color="auto" w:fill="FFFFFF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Всего, в том числе по источникам: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120000,00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A3A6D" w:rsidRPr="00EB32A6" w:rsidTr="00C3619C">
        <w:trPr>
          <w:gridAfter w:val="11"/>
          <w:wAfter w:w="4100" w:type="dxa"/>
          <w:trHeight w:val="240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120000,00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A3A6D" w:rsidRPr="00EB32A6" w:rsidTr="00C3619C">
        <w:trPr>
          <w:gridAfter w:val="11"/>
          <w:wAfter w:w="4100" w:type="dxa"/>
          <w:trHeight w:val="282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 счет средств федерального бюджета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A3A6D" w:rsidRPr="00EB32A6" w:rsidTr="00C3619C">
        <w:trPr>
          <w:gridAfter w:val="11"/>
          <w:wAfter w:w="4100" w:type="dxa"/>
          <w:trHeight w:val="297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A3A6D" w:rsidRPr="00EB32A6" w:rsidTr="00C3619C">
        <w:trPr>
          <w:gridAfter w:val="11"/>
          <w:wAfter w:w="4100" w:type="dxa"/>
          <w:trHeight w:val="215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Бюджет 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A3A6D" w:rsidRPr="00EB32A6" w:rsidTr="00C3619C">
        <w:trPr>
          <w:gridAfter w:val="11"/>
          <w:wAfter w:w="4100" w:type="dxa"/>
          <w:trHeight w:val="237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A3A6D" w:rsidRPr="00EB32A6" w:rsidTr="00C3619C">
        <w:trPr>
          <w:gridAfter w:val="11"/>
          <w:wAfter w:w="4100" w:type="dxa"/>
          <w:trHeight w:val="221"/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Основное мероприятие 1.1.</w:t>
            </w:r>
          </w:p>
          <w:p w:rsidR="001A3A6D" w:rsidRPr="00EB32A6" w:rsidRDefault="001A3A6D" w:rsidP="0058389E">
            <w:pPr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</w:p>
          <w:p w:rsidR="001A3A6D" w:rsidRPr="00EB32A6" w:rsidRDefault="001A3A6D" w:rsidP="0058389E">
            <w:pPr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</w:p>
          <w:p w:rsidR="001A3A6D" w:rsidRPr="00EB32A6" w:rsidRDefault="001A3A6D" w:rsidP="0058389E">
            <w:pPr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</w:p>
          <w:p w:rsidR="001A3A6D" w:rsidRPr="00EB32A6" w:rsidRDefault="001A3A6D" w:rsidP="0058389E">
            <w:pPr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A6D" w:rsidRPr="00EB32A6" w:rsidRDefault="001A3A6D" w:rsidP="000D47DD">
            <w:pPr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 xml:space="preserve">Мероприятия, проводимые в образовательных </w:t>
            </w:r>
          </w:p>
          <w:p w:rsidR="001A3A6D" w:rsidRPr="00EB32A6" w:rsidRDefault="001A3A6D" w:rsidP="000D47DD">
            <w:pPr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 xml:space="preserve">учреждениях и среди молодежи с целью воспитания правовой культуры, культуры межнациональных </w:t>
            </w:r>
          </w:p>
          <w:p w:rsidR="001A3A6D" w:rsidRPr="00EB32A6" w:rsidRDefault="001A3A6D" w:rsidP="000D47DD">
            <w:pPr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отношений, толерантности</w:t>
            </w:r>
          </w:p>
          <w:p w:rsidR="001A3A6D" w:rsidRPr="00EB32A6" w:rsidRDefault="001A3A6D" w:rsidP="000D47DD">
            <w:pPr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, пресечения экстремистских проявлений, терпимости к вероисповеданию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Всего, в том числе по источникам: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A3A6D" w:rsidRPr="00EB32A6" w:rsidTr="00A578F4">
        <w:trPr>
          <w:gridAfter w:val="11"/>
          <w:wAfter w:w="4100" w:type="dxa"/>
          <w:trHeight w:val="221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6D" w:rsidRPr="00EB32A6" w:rsidRDefault="001A3A6D" w:rsidP="000D47DD">
            <w:pPr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A3A6D" w:rsidRPr="00EB32A6" w:rsidTr="00A578F4">
        <w:trPr>
          <w:gridAfter w:val="11"/>
          <w:wAfter w:w="4100" w:type="dxa"/>
          <w:trHeight w:val="221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6D" w:rsidRPr="00EB32A6" w:rsidRDefault="001A3A6D" w:rsidP="000D47DD">
            <w:pPr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 счет средств федерального бюджета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A3A6D" w:rsidRPr="00EB32A6" w:rsidTr="00C3619C">
        <w:trPr>
          <w:gridAfter w:val="11"/>
          <w:wAfter w:w="4100" w:type="dxa"/>
          <w:trHeight w:val="221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shd w:val="clear" w:color="auto" w:fill="FFFFFF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A3A6D" w:rsidRPr="00EB32A6" w:rsidTr="00C3619C">
        <w:trPr>
          <w:gridAfter w:val="11"/>
          <w:wAfter w:w="4100" w:type="dxa"/>
          <w:trHeight w:val="221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shd w:val="clear" w:color="auto" w:fill="FFFFFF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Бюджет 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A3A6D" w:rsidRPr="00EB32A6" w:rsidTr="00C3619C">
        <w:trPr>
          <w:gridAfter w:val="11"/>
          <w:wAfter w:w="4100" w:type="dxa"/>
          <w:trHeight w:val="221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shd w:val="clear" w:color="auto" w:fill="FFFFFF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E86ADD" w:rsidRPr="00EB32A6" w:rsidTr="00C3619C">
        <w:trPr>
          <w:gridAfter w:val="11"/>
          <w:wAfter w:w="4100" w:type="dxa"/>
          <w:trHeight w:val="235"/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ADD" w:rsidRPr="00EB32A6" w:rsidRDefault="00E86AD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Основное </w:t>
            </w:r>
          </w:p>
          <w:p w:rsidR="00E86ADD" w:rsidRPr="00EB32A6" w:rsidRDefault="00E86AD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мероприятие </w:t>
            </w:r>
          </w:p>
          <w:p w:rsidR="00E86ADD" w:rsidRPr="00EB32A6" w:rsidRDefault="00E86AD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ADD" w:rsidRPr="00EB32A6" w:rsidRDefault="00E86AD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Организация деятельности  </w:t>
            </w:r>
          </w:p>
          <w:p w:rsidR="00E86ADD" w:rsidRPr="00EB32A6" w:rsidRDefault="00E86AD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добровольной народной дружины, поощрение </w:t>
            </w:r>
          </w:p>
          <w:p w:rsidR="00E86ADD" w:rsidRPr="00EB32A6" w:rsidRDefault="00E86AD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граждан и членов </w:t>
            </w:r>
          </w:p>
          <w:p w:rsidR="00E86ADD" w:rsidRPr="00EB32A6" w:rsidRDefault="00E86AD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добровольной народной дружины</w:t>
            </w:r>
          </w:p>
          <w:p w:rsidR="00E86ADD" w:rsidRPr="00EB32A6" w:rsidRDefault="00E86AD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за участие  в охране общественного </w:t>
            </w:r>
          </w:p>
          <w:p w:rsidR="00E86ADD" w:rsidRPr="00EB32A6" w:rsidRDefault="00E86AD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порядка и раскрытие преступлений и </w:t>
            </w:r>
          </w:p>
          <w:p w:rsidR="00E86ADD" w:rsidRPr="00EB32A6" w:rsidRDefault="00E86AD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правонарушений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DD" w:rsidRPr="00EB32A6" w:rsidRDefault="00E86AD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Всего, в том числе по источникам: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ADD" w:rsidRPr="00EB32A6" w:rsidRDefault="00E86AD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120000,00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ADD" w:rsidRPr="00EB32A6" w:rsidRDefault="00E86AD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ADD" w:rsidRPr="00EB32A6" w:rsidRDefault="00E86AD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E86ADD" w:rsidRPr="00EB32A6" w:rsidTr="00DE0D1B">
        <w:trPr>
          <w:gridAfter w:val="11"/>
          <w:wAfter w:w="4100" w:type="dxa"/>
          <w:trHeight w:val="357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DD" w:rsidRPr="00EB32A6" w:rsidRDefault="00E86AD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DD" w:rsidRPr="00EB32A6" w:rsidRDefault="00E86AD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ADD" w:rsidRPr="00EB32A6" w:rsidRDefault="00E86AD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Бюджет муниципального района «Вуктыл», </w:t>
            </w:r>
          </w:p>
          <w:p w:rsidR="00E86ADD" w:rsidRPr="00EB32A6" w:rsidRDefault="00E86AD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6ADD" w:rsidRPr="00EB32A6" w:rsidRDefault="00E86AD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120000,00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6ADD" w:rsidRPr="00EB32A6" w:rsidRDefault="00E86AD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6ADD" w:rsidRPr="00EB32A6" w:rsidRDefault="00E86AD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E86ADD" w:rsidRPr="00EB32A6" w:rsidTr="00C3619C">
        <w:trPr>
          <w:gridAfter w:val="11"/>
          <w:wAfter w:w="4100" w:type="dxa"/>
          <w:trHeight w:val="221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DD" w:rsidRPr="00EB32A6" w:rsidRDefault="00E86AD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DD" w:rsidRPr="00EB32A6" w:rsidRDefault="00E86AD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DD" w:rsidRPr="00EB32A6" w:rsidRDefault="00E86AD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 счет средств федерального бюджета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ADD" w:rsidRPr="00EB32A6" w:rsidRDefault="00E86AD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ADD" w:rsidRPr="00EB32A6" w:rsidRDefault="00E86AD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ADD" w:rsidRPr="00EB32A6" w:rsidRDefault="00E86AD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E86ADD" w:rsidRPr="00EB32A6" w:rsidTr="00C3619C">
        <w:trPr>
          <w:gridAfter w:val="11"/>
          <w:wAfter w:w="4100" w:type="dxa"/>
          <w:trHeight w:val="221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DD" w:rsidRPr="00EB32A6" w:rsidRDefault="00E86AD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DD" w:rsidRPr="00EB32A6" w:rsidRDefault="00E86AD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DD" w:rsidRPr="00EB32A6" w:rsidRDefault="00E86AD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ADD" w:rsidRPr="00EB32A6" w:rsidRDefault="00E86AD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ADD" w:rsidRPr="00EB32A6" w:rsidRDefault="00E86AD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ADD" w:rsidRPr="00EB32A6" w:rsidRDefault="00E86AD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E86ADD" w:rsidRPr="00EB32A6" w:rsidTr="00C3619C">
        <w:trPr>
          <w:gridAfter w:val="11"/>
          <w:wAfter w:w="4100" w:type="dxa"/>
          <w:trHeight w:val="221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DD" w:rsidRPr="00EB32A6" w:rsidRDefault="00E86AD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DD" w:rsidRPr="00EB32A6" w:rsidRDefault="00E86AD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DD" w:rsidRPr="00EB32A6" w:rsidRDefault="00E86AD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Бюджет 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ADD" w:rsidRPr="00EB32A6" w:rsidRDefault="00E86AD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ADD" w:rsidRPr="00EB32A6" w:rsidRDefault="00E86AD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ADD" w:rsidRPr="00EB32A6" w:rsidRDefault="00E86AD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E86ADD" w:rsidRPr="00EB32A6" w:rsidTr="000236D0">
        <w:trPr>
          <w:gridAfter w:val="11"/>
          <w:wAfter w:w="4100" w:type="dxa"/>
          <w:trHeight w:val="378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DD" w:rsidRPr="00EB32A6" w:rsidRDefault="00E86AD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ADD" w:rsidRPr="00EB32A6" w:rsidRDefault="00E86AD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ADD" w:rsidRPr="00EB32A6" w:rsidRDefault="00E86AD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6ADD" w:rsidRPr="00EB32A6" w:rsidRDefault="00E86AD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6ADD" w:rsidRPr="00EB32A6" w:rsidRDefault="00E86AD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6ADD" w:rsidRPr="00EB32A6" w:rsidRDefault="00E86AD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A3A6D" w:rsidRPr="00EB32A6" w:rsidTr="00C3619C">
        <w:trPr>
          <w:gridAfter w:val="11"/>
          <w:wAfter w:w="4100" w:type="dxa"/>
          <w:trHeight w:val="221"/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Основное мероприятие </w:t>
            </w:r>
          </w:p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Проведение мероприятий по профилактике злоупотребления наркотическими средствами</w:t>
            </w:r>
          </w:p>
          <w:p w:rsidR="001A3A6D" w:rsidRPr="00EB32A6" w:rsidRDefault="001A3A6D" w:rsidP="006F0F9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и их незаконному обороту, борьбе с</w:t>
            </w:r>
            <w:r w:rsidRPr="00EB32A6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алкоголизмом </w:t>
            </w:r>
            <w:r w:rsidR="0085462B"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 территории муниципального района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Всего, в том числе по источникам: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E0D1B" w:rsidRPr="00EB32A6" w:rsidTr="001E4CCD">
        <w:trPr>
          <w:gridAfter w:val="11"/>
          <w:wAfter w:w="4100" w:type="dxa"/>
          <w:trHeight w:val="436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D1B" w:rsidRPr="00EB32A6" w:rsidRDefault="00DE0D1B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D1B" w:rsidRPr="00EB32A6" w:rsidRDefault="00DE0D1B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D1B" w:rsidRPr="00EB32A6" w:rsidRDefault="00DE0D1B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Бюджет муниципального района «Вуктыл», </w:t>
            </w:r>
          </w:p>
          <w:p w:rsidR="00DE0D1B" w:rsidRPr="00EB32A6" w:rsidRDefault="00DE0D1B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0D1B" w:rsidRPr="00EB32A6" w:rsidRDefault="00DE0D1B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0D1B" w:rsidRPr="00EB32A6" w:rsidRDefault="00DE0D1B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  <w:p w:rsidR="00DE0D1B" w:rsidRPr="00EB32A6" w:rsidRDefault="00DE0D1B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0D1B" w:rsidRPr="00EB32A6" w:rsidRDefault="00DE0D1B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  <w:p w:rsidR="00DE0D1B" w:rsidRPr="00EB32A6" w:rsidRDefault="00DE0D1B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7404D4" w:rsidRPr="00EB32A6" w:rsidTr="0040793F">
        <w:trPr>
          <w:gridAfter w:val="11"/>
          <w:wAfter w:w="4100" w:type="dxa"/>
          <w:trHeight w:val="318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4D4" w:rsidRPr="00EB32A6" w:rsidRDefault="007404D4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4D4" w:rsidRPr="00EB32A6" w:rsidRDefault="007404D4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4D4" w:rsidRPr="00EB32A6" w:rsidRDefault="007404D4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за счет средств федерального бюджета </w:t>
            </w:r>
          </w:p>
          <w:p w:rsidR="007404D4" w:rsidRPr="00EB32A6" w:rsidRDefault="007404D4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4D4" w:rsidRPr="00EB32A6" w:rsidRDefault="007404D4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4D4" w:rsidRPr="00EB32A6" w:rsidRDefault="007404D4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4D4" w:rsidRPr="00EB32A6" w:rsidRDefault="007404D4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A3A6D" w:rsidRPr="00EB32A6" w:rsidTr="00C3619C">
        <w:trPr>
          <w:gridAfter w:val="11"/>
          <w:wAfter w:w="4100" w:type="dxa"/>
          <w:trHeight w:val="221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A3A6D" w:rsidRPr="00EB32A6" w:rsidTr="00E86ADD">
        <w:trPr>
          <w:gridAfter w:val="11"/>
          <w:wAfter w:w="4100" w:type="dxa"/>
          <w:trHeight w:val="221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Бюджет 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A3A6D" w:rsidRPr="00EB32A6" w:rsidTr="00E86ADD">
        <w:trPr>
          <w:gridAfter w:val="11"/>
          <w:wAfter w:w="4100" w:type="dxa"/>
          <w:trHeight w:val="16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ADD" w:rsidRPr="00EB32A6" w:rsidRDefault="00E86ADD" w:rsidP="006F0F9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«Вуктыл»</w:t>
            </w:r>
          </w:p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A3A6D" w:rsidRPr="00EB32A6" w:rsidTr="00C3619C">
        <w:trPr>
          <w:gridAfter w:val="11"/>
          <w:wAfter w:w="4100" w:type="dxa"/>
          <w:trHeight w:val="221"/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lastRenderedPageBreak/>
              <w:t>Подпрограмма</w:t>
            </w:r>
            <w:r w:rsidRPr="00EB32A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 xml:space="preserve"> IV</w:t>
            </w:r>
            <w:r w:rsidRPr="00EB32A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shd w:val="clear" w:color="auto" w:fill="FFFFFF"/>
              <w:spacing w:after="120"/>
              <w:jc w:val="both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«Профилактика терроризма и экстремизма»</w:t>
            </w:r>
          </w:p>
          <w:p w:rsidR="001A3A6D" w:rsidRPr="00EB32A6" w:rsidRDefault="001A3A6D" w:rsidP="0058389E">
            <w:pPr>
              <w:shd w:val="clear" w:color="auto" w:fill="FFFFFF"/>
              <w:spacing w:after="120"/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1A3A6D" w:rsidRPr="00EB32A6" w:rsidRDefault="001A3A6D" w:rsidP="0058389E">
            <w:pPr>
              <w:shd w:val="clear" w:color="auto" w:fill="FFFFFF"/>
              <w:spacing w:after="12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Всего, в том числе по источникам: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212608,00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A3A6D" w:rsidRPr="00EB32A6" w:rsidTr="00C3619C">
        <w:trPr>
          <w:gridAfter w:val="11"/>
          <w:wAfter w:w="4100" w:type="dxa"/>
          <w:trHeight w:val="268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shd w:val="clear" w:color="auto" w:fill="FFFFFF"/>
              <w:spacing w:after="12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212608,00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A3A6D" w:rsidRPr="00EB32A6" w:rsidTr="00C3619C">
        <w:trPr>
          <w:gridAfter w:val="11"/>
          <w:wAfter w:w="4100" w:type="dxa"/>
          <w:trHeight w:val="287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shd w:val="clear" w:color="auto" w:fill="FFFFFF"/>
              <w:spacing w:after="12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 счет средств федерального бюджета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A3A6D" w:rsidRPr="00EB32A6" w:rsidTr="00C3619C">
        <w:trPr>
          <w:gridAfter w:val="11"/>
          <w:wAfter w:w="4100" w:type="dxa"/>
          <w:trHeight w:val="415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shd w:val="clear" w:color="auto" w:fill="FFFFFF"/>
              <w:spacing w:after="12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A3A6D" w:rsidRPr="00EB32A6" w:rsidTr="00C3619C">
        <w:trPr>
          <w:gridAfter w:val="11"/>
          <w:wAfter w:w="4100" w:type="dxa"/>
          <w:trHeight w:val="268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shd w:val="clear" w:color="auto" w:fill="FFFFFF"/>
              <w:spacing w:after="12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Бюджет 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A3A6D" w:rsidRPr="00EB32A6" w:rsidTr="00C3619C">
        <w:trPr>
          <w:gridAfter w:val="11"/>
          <w:wAfter w:w="4100" w:type="dxa"/>
          <w:trHeight w:val="241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shd w:val="clear" w:color="auto" w:fill="FFFFFF"/>
              <w:spacing w:after="12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Внебюджетные  источники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A3A6D" w:rsidRPr="00EB32A6" w:rsidTr="00C3619C">
        <w:trPr>
          <w:gridAfter w:val="11"/>
          <w:wAfter w:w="4100" w:type="dxa"/>
          <w:trHeight w:val="241"/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Основное мероприятие 1.1.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Информирование населения МР «Вуктыл» о тактике действий при угрозе возникновения террористических актов, посредством размещения информации в средствах </w:t>
            </w:r>
          </w:p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массовой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Всего, в том числе по источникам: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E0D1B" w:rsidRPr="00EB32A6" w:rsidTr="00DE0D1B">
        <w:trPr>
          <w:gridAfter w:val="11"/>
          <w:wAfter w:w="4100" w:type="dxa"/>
          <w:trHeight w:val="297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D1B" w:rsidRPr="00EB32A6" w:rsidRDefault="00DE0D1B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D1B" w:rsidRPr="00EB32A6" w:rsidRDefault="00DE0D1B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D1B" w:rsidRPr="00EB32A6" w:rsidRDefault="00DE0D1B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Бюджет муниципального района «Вуктыл», </w:t>
            </w:r>
          </w:p>
          <w:p w:rsidR="00DE0D1B" w:rsidRPr="00EB32A6" w:rsidRDefault="00DE0D1B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0D1B" w:rsidRPr="00EB32A6" w:rsidRDefault="00DE0D1B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0D1B" w:rsidRPr="00EB32A6" w:rsidRDefault="00DE0D1B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0D1B" w:rsidRPr="00EB32A6" w:rsidRDefault="00DE0D1B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A3A6D" w:rsidRPr="00EB32A6" w:rsidTr="00C3619C">
        <w:trPr>
          <w:gridAfter w:val="11"/>
          <w:wAfter w:w="4100" w:type="dxa"/>
          <w:trHeight w:val="254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 счет средств федерального бюджета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A3A6D" w:rsidRPr="00EB32A6" w:rsidTr="00C3619C">
        <w:trPr>
          <w:gridAfter w:val="11"/>
          <w:wAfter w:w="4100" w:type="dxa"/>
          <w:trHeight w:val="241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A3A6D" w:rsidRPr="00EB32A6" w:rsidTr="00C3619C">
        <w:trPr>
          <w:gridAfter w:val="11"/>
          <w:wAfter w:w="4100" w:type="dxa"/>
          <w:trHeight w:val="241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Бюджет 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A3A6D" w:rsidRPr="00EB32A6" w:rsidTr="00C3619C">
        <w:trPr>
          <w:gridAfter w:val="11"/>
          <w:wAfter w:w="4100" w:type="dxa"/>
          <w:trHeight w:val="241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3255DD" w:rsidRPr="00EB32A6" w:rsidTr="00C3619C">
        <w:trPr>
          <w:gridAfter w:val="11"/>
          <w:wAfter w:w="4100" w:type="dxa"/>
          <w:trHeight w:val="241"/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5DD" w:rsidRPr="00EB32A6" w:rsidRDefault="003255D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Основное мероприятие</w:t>
            </w:r>
          </w:p>
          <w:p w:rsidR="003255DD" w:rsidRPr="00EB32A6" w:rsidRDefault="003255D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1.2.</w:t>
            </w:r>
          </w:p>
          <w:p w:rsidR="003255DD" w:rsidRPr="00EB32A6" w:rsidRDefault="003255D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255DD" w:rsidRPr="00EB32A6" w:rsidRDefault="003255D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255DD" w:rsidRPr="00EB32A6" w:rsidRDefault="003255D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255DD" w:rsidRPr="00EB32A6" w:rsidRDefault="003255D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5DD" w:rsidRPr="00EB32A6" w:rsidRDefault="003255D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Организация проведения комплексных учений, штабных тренировок и специальных </w:t>
            </w:r>
          </w:p>
          <w:p w:rsidR="003255DD" w:rsidRPr="00EB32A6" w:rsidRDefault="003255D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комплексных занятий с органами </w:t>
            </w:r>
          </w:p>
          <w:p w:rsidR="003255DD" w:rsidRPr="00EB32A6" w:rsidRDefault="003255D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управления, входящими в </w:t>
            </w:r>
          </w:p>
          <w:p w:rsidR="003255DD" w:rsidRPr="00EB32A6" w:rsidRDefault="003255D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состав группировки сил и </w:t>
            </w:r>
          </w:p>
          <w:p w:rsidR="003255DD" w:rsidRPr="00EB32A6" w:rsidRDefault="003255D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средств, привлекаемых для решения задач по минимизации и (или) ликвидации последствий </w:t>
            </w:r>
          </w:p>
          <w:p w:rsidR="003255DD" w:rsidRPr="00EB32A6" w:rsidRDefault="003255D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проявления терроризма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DD" w:rsidRPr="00EB32A6" w:rsidRDefault="003255D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Всего, в том числе по источникам: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5DD" w:rsidRPr="00EB32A6" w:rsidRDefault="003255D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5DD" w:rsidRPr="00EB32A6" w:rsidRDefault="003255D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5DD" w:rsidRPr="00EB32A6" w:rsidRDefault="003255D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3255DD" w:rsidRPr="00EB32A6" w:rsidTr="00993E05">
        <w:trPr>
          <w:gridAfter w:val="11"/>
          <w:wAfter w:w="4100" w:type="dxa"/>
          <w:trHeight w:val="235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5DD" w:rsidRPr="00EB32A6" w:rsidRDefault="003255D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5DD" w:rsidRPr="00EB32A6" w:rsidRDefault="003255D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DD" w:rsidRPr="00EB32A6" w:rsidRDefault="003255D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5DD" w:rsidRPr="00EB32A6" w:rsidRDefault="003255D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5DD" w:rsidRPr="00EB32A6" w:rsidRDefault="003255D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5DD" w:rsidRPr="00EB32A6" w:rsidRDefault="003255D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404D4" w:rsidRPr="00EB32A6" w:rsidTr="001E4CCD">
        <w:trPr>
          <w:gridAfter w:val="11"/>
          <w:wAfter w:w="4100" w:type="dxa"/>
          <w:trHeight w:val="470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4D4" w:rsidRPr="00EB32A6" w:rsidRDefault="007404D4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4D4" w:rsidRPr="00EB32A6" w:rsidRDefault="007404D4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4D4" w:rsidRPr="00EB32A6" w:rsidRDefault="007404D4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за счет средств федерального бюджета </w:t>
            </w:r>
          </w:p>
          <w:p w:rsidR="007404D4" w:rsidRPr="00EB32A6" w:rsidRDefault="007404D4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4D4" w:rsidRPr="00EB32A6" w:rsidRDefault="007404D4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4D4" w:rsidRPr="00EB32A6" w:rsidRDefault="007404D4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4D4" w:rsidRPr="00EB32A6" w:rsidRDefault="007404D4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3255DD" w:rsidRPr="00EB32A6" w:rsidTr="00C13063">
        <w:trPr>
          <w:gridAfter w:val="11"/>
          <w:wAfter w:w="4100" w:type="dxa"/>
          <w:trHeight w:val="241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5DD" w:rsidRPr="00EB32A6" w:rsidRDefault="003255D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5DD" w:rsidRPr="00EB32A6" w:rsidRDefault="003255D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DD" w:rsidRPr="00EB32A6" w:rsidRDefault="003255D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5DD" w:rsidRPr="00EB32A6" w:rsidRDefault="003255D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5DD" w:rsidRPr="00EB32A6" w:rsidRDefault="003255D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5DD" w:rsidRPr="00EB32A6" w:rsidRDefault="003255D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3255DD" w:rsidRPr="00EB32A6" w:rsidTr="00C13063">
        <w:trPr>
          <w:gridAfter w:val="11"/>
          <w:wAfter w:w="4100" w:type="dxa"/>
          <w:trHeight w:val="241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5DD" w:rsidRPr="00EB32A6" w:rsidRDefault="003255D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5DD" w:rsidRPr="00EB32A6" w:rsidRDefault="003255D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DD" w:rsidRPr="00EB32A6" w:rsidRDefault="003255D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Бюджет 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5DD" w:rsidRPr="00EB32A6" w:rsidRDefault="003255D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5DD" w:rsidRPr="00EB32A6" w:rsidRDefault="003255D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5DD" w:rsidRPr="00EB32A6" w:rsidRDefault="003255D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3255DD" w:rsidRPr="00EB32A6" w:rsidTr="00C3619C">
        <w:trPr>
          <w:gridAfter w:val="11"/>
          <w:wAfter w:w="4100" w:type="dxa"/>
          <w:trHeight w:val="395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DD" w:rsidRPr="00EB32A6" w:rsidRDefault="003255D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DD" w:rsidRPr="00EB32A6" w:rsidRDefault="003255D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DD" w:rsidRPr="00EB32A6" w:rsidRDefault="003255D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5DD" w:rsidRPr="00EB32A6" w:rsidRDefault="003255D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5DD" w:rsidRPr="00EB32A6" w:rsidRDefault="003255D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5DD" w:rsidRPr="00EB32A6" w:rsidRDefault="003255D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A3A6D" w:rsidRPr="00EB32A6" w:rsidTr="00C3619C">
        <w:trPr>
          <w:gridAfter w:val="11"/>
          <w:wAfter w:w="4100" w:type="dxa"/>
          <w:trHeight w:val="241"/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Основное мероприятие </w:t>
            </w:r>
          </w:p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1.3.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Организация работы Антитеррористической </w:t>
            </w:r>
          </w:p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комиссии МР «Вуктыл» в целях дальнейшего совершенствования и развития муниципальной составляющей общегосударственной </w:t>
            </w:r>
          </w:p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системы по предупреждению </w:t>
            </w:r>
          </w:p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терроризма и экстремизма, профилактике  межнациональной напряженности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Всего, в том числе по источникам: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A3A6D" w:rsidRPr="00EB32A6" w:rsidTr="00A578F4">
        <w:trPr>
          <w:gridAfter w:val="11"/>
          <w:wAfter w:w="4100" w:type="dxa"/>
          <w:trHeight w:val="241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A3A6D" w:rsidRPr="00EB32A6" w:rsidTr="00A578F4">
        <w:trPr>
          <w:gridAfter w:val="11"/>
          <w:wAfter w:w="4100" w:type="dxa"/>
          <w:trHeight w:val="241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 счет средств федерального бюджета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A3A6D" w:rsidRPr="00EB32A6" w:rsidTr="00A578F4">
        <w:trPr>
          <w:gridAfter w:val="11"/>
          <w:wAfter w:w="4100" w:type="dxa"/>
          <w:trHeight w:val="241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A3A6D" w:rsidRPr="00EB32A6" w:rsidTr="00C13063">
        <w:trPr>
          <w:gridAfter w:val="11"/>
          <w:wAfter w:w="4100" w:type="dxa"/>
          <w:trHeight w:val="241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Бюджет 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A3A6D" w:rsidRPr="00EB32A6" w:rsidTr="00C13063">
        <w:trPr>
          <w:gridAfter w:val="11"/>
          <w:wAfter w:w="4100" w:type="dxa"/>
          <w:trHeight w:val="241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A3A6D" w:rsidRPr="00EB32A6" w:rsidTr="00C3619C">
        <w:trPr>
          <w:gridAfter w:val="4"/>
          <w:wAfter w:w="2816" w:type="dxa"/>
          <w:trHeight w:val="319"/>
          <w:tblCellSpacing w:w="5" w:type="nil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Основное мероприятие</w:t>
            </w:r>
          </w:p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2.1.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Содержание систем антитеррористической защищенности  </w:t>
            </w:r>
          </w:p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учреждений и объектов массового пребывания людей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 xml:space="preserve">Всего, в том числе по источникам: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2680,00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0" w:type="dxa"/>
          </w:tcPr>
          <w:p w:rsidR="001A3A6D" w:rsidRPr="00EB32A6" w:rsidRDefault="001A3A6D" w:rsidP="0058389E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14" w:type="dxa"/>
            <w:gridSpan w:val="6"/>
          </w:tcPr>
          <w:p w:rsidR="001A3A6D" w:rsidRPr="00EB32A6" w:rsidRDefault="001A3A6D" w:rsidP="0058389E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 w:themeColor="text1"/>
                <w:sz w:val="16"/>
                <w:szCs w:val="16"/>
              </w:rPr>
            </w:pPr>
          </w:p>
        </w:tc>
      </w:tr>
      <w:tr w:rsidR="001A3A6D" w:rsidRPr="00EB32A6" w:rsidTr="00C3619C">
        <w:trPr>
          <w:gridAfter w:val="11"/>
          <w:wAfter w:w="4100" w:type="dxa"/>
          <w:trHeight w:val="217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2680,00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A3A6D" w:rsidRPr="00EB32A6" w:rsidTr="00C3619C">
        <w:trPr>
          <w:gridAfter w:val="11"/>
          <w:wAfter w:w="4100" w:type="dxa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 счет средств федерального бюджета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A3A6D" w:rsidRPr="00EB32A6" w:rsidTr="00C3619C">
        <w:trPr>
          <w:gridAfter w:val="11"/>
          <w:wAfter w:w="4100" w:type="dxa"/>
          <w:trHeight w:val="297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A3A6D" w:rsidRPr="00EB32A6" w:rsidTr="00C3619C">
        <w:trPr>
          <w:gridAfter w:val="11"/>
          <w:wAfter w:w="4100" w:type="dxa"/>
          <w:trHeight w:val="241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Бюджет 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A3A6D" w:rsidRPr="00EB32A6" w:rsidTr="00C3619C">
        <w:trPr>
          <w:gridAfter w:val="11"/>
          <w:wAfter w:w="4100" w:type="dxa"/>
          <w:trHeight w:val="241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E0D1B" w:rsidRPr="00EB32A6" w:rsidTr="00C3619C">
        <w:trPr>
          <w:gridAfter w:val="11"/>
          <w:wAfter w:w="4100" w:type="dxa"/>
          <w:trHeight w:val="241"/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D1B" w:rsidRPr="00EB32A6" w:rsidRDefault="00DE0D1B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Основное мероприятие 2.2.</w:t>
            </w:r>
          </w:p>
          <w:p w:rsidR="00DE0D1B" w:rsidRPr="00EB32A6" w:rsidRDefault="00DE0D1B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DE0D1B" w:rsidRPr="00EB32A6" w:rsidRDefault="00DE0D1B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D1B" w:rsidRPr="00EB32A6" w:rsidRDefault="00DE0D1B" w:rsidP="0058389E">
            <w:pPr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 xml:space="preserve">Организация и выполнение мероприятий в соответствии с перечнем минимальных </w:t>
            </w:r>
          </w:p>
          <w:p w:rsidR="00DE0D1B" w:rsidRPr="00EB32A6" w:rsidRDefault="00DE0D1B" w:rsidP="0058389E">
            <w:pPr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 xml:space="preserve">обязательных требований по обеспечению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1B" w:rsidRPr="00EB32A6" w:rsidRDefault="00DE0D1B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Всего, в том числе по источникам: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D1B" w:rsidRPr="00EB32A6" w:rsidRDefault="00DE0D1B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209928,00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D1B" w:rsidRPr="00EB32A6" w:rsidRDefault="00DE0D1B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D1B" w:rsidRPr="00EB32A6" w:rsidRDefault="00DE0D1B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E0D1B" w:rsidRPr="00EB32A6" w:rsidTr="001E4CCD">
        <w:trPr>
          <w:gridAfter w:val="11"/>
          <w:wAfter w:w="4100" w:type="dxa"/>
          <w:trHeight w:val="241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D1B" w:rsidRPr="00EB32A6" w:rsidRDefault="00DE0D1B" w:rsidP="00583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D1B" w:rsidRPr="00EB32A6" w:rsidRDefault="00DE0D1B" w:rsidP="0058389E">
            <w:pPr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1B" w:rsidRPr="00EB32A6" w:rsidRDefault="00DE0D1B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D1B" w:rsidRPr="00EB32A6" w:rsidRDefault="00DE0D1B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209928,00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D1B" w:rsidRPr="00EB32A6" w:rsidRDefault="00DE0D1B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D1B" w:rsidRPr="00EB32A6" w:rsidRDefault="00DE0D1B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E0D1B" w:rsidRPr="00EB32A6" w:rsidTr="001E4CCD">
        <w:trPr>
          <w:gridAfter w:val="11"/>
          <w:wAfter w:w="4100" w:type="dxa"/>
          <w:trHeight w:val="241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1B" w:rsidRPr="00EB32A6" w:rsidRDefault="00DE0D1B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1B" w:rsidRPr="00EB32A6" w:rsidRDefault="00DE0D1B" w:rsidP="0058389E">
            <w:pPr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1B" w:rsidRPr="00EB32A6" w:rsidRDefault="00DE0D1B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 счет средств федерального бюджета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D1B" w:rsidRPr="00EB32A6" w:rsidRDefault="00DE0D1B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D1B" w:rsidRPr="00EB32A6" w:rsidRDefault="00DE0D1B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D1B" w:rsidRPr="00EB32A6" w:rsidRDefault="00DE0D1B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A3A6D" w:rsidRPr="00EB32A6" w:rsidTr="00DE0D1B">
        <w:trPr>
          <w:gridAfter w:val="11"/>
          <w:wAfter w:w="4100" w:type="dxa"/>
          <w:trHeight w:val="475"/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A6D" w:rsidRPr="00EB32A6" w:rsidRDefault="00DE0D1B" w:rsidP="0058389E">
            <w:pPr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 xml:space="preserve">антитеррористической защищенности учреждений МР «Вуктыл» и объектов массового пребывания людей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за счет средств республиканского бюджета </w:t>
            </w:r>
          </w:p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A3A6D" w:rsidRPr="00EB32A6" w:rsidTr="00C3619C">
        <w:trPr>
          <w:gridAfter w:val="11"/>
          <w:wAfter w:w="4100" w:type="dxa"/>
          <w:trHeight w:val="241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Бюджет 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A3A6D" w:rsidRPr="00EB32A6" w:rsidTr="00C3619C">
        <w:trPr>
          <w:gridAfter w:val="11"/>
          <w:wAfter w:w="4100" w:type="dxa"/>
          <w:trHeight w:val="241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A3A6D" w:rsidRPr="00EB32A6" w:rsidTr="00C3619C">
        <w:trPr>
          <w:gridAfter w:val="11"/>
          <w:wAfter w:w="4100" w:type="dxa"/>
          <w:trHeight w:val="241"/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Основное мероприятие 2.3.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 xml:space="preserve">Реализация воспитательных и пропагандистских </w:t>
            </w:r>
          </w:p>
          <w:p w:rsidR="001A3A6D" w:rsidRPr="00EB32A6" w:rsidRDefault="001A3A6D" w:rsidP="0058389E">
            <w:pPr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 xml:space="preserve">профилактических мероприятий,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Всего, в том числе по источникам: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A3A6D" w:rsidRPr="00EB32A6" w:rsidTr="00C3619C">
        <w:trPr>
          <w:gridAfter w:val="11"/>
          <w:wAfter w:w="4100" w:type="dxa"/>
          <w:trHeight w:val="241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A3A6D" w:rsidRPr="00EB32A6" w:rsidTr="00E86ADD">
        <w:trPr>
          <w:gridAfter w:val="11"/>
          <w:wAfter w:w="4100" w:type="dxa"/>
          <w:trHeight w:val="241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 счет средств федерального бюджета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A3A6D" w:rsidRPr="00EB32A6" w:rsidTr="00E86ADD">
        <w:trPr>
          <w:gridAfter w:val="11"/>
          <w:wAfter w:w="4100" w:type="dxa"/>
          <w:trHeight w:val="241"/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A6D" w:rsidRPr="00EB32A6" w:rsidRDefault="00E86ADD" w:rsidP="0058389E">
            <w:pPr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направленных на предупреждение терроризма в учреждениях и на объектах массового пребывания людей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A3A6D" w:rsidRPr="00EB32A6" w:rsidTr="00C3619C">
        <w:trPr>
          <w:gridAfter w:val="11"/>
          <w:wAfter w:w="4100" w:type="dxa"/>
          <w:trHeight w:val="241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Бюджет 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A3A6D" w:rsidRPr="00EB32A6" w:rsidTr="00C3619C">
        <w:trPr>
          <w:gridAfter w:val="11"/>
          <w:wAfter w:w="4100" w:type="dxa"/>
          <w:trHeight w:val="241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A3A6D" w:rsidRPr="00EB32A6" w:rsidTr="00C3619C">
        <w:trPr>
          <w:gridAfter w:val="11"/>
          <w:wAfter w:w="4100" w:type="dxa"/>
          <w:trHeight w:val="241"/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Основное мероприятие 3.1.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Организация обучения и подготовки специалистов в области межэтнических и межконфессиональных отношений для профилактики проявления экстремизма и противодействие терроризму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Всего, в том числе по источникам: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A3A6D" w:rsidRPr="00EB32A6" w:rsidTr="00C3619C">
        <w:trPr>
          <w:gridAfter w:val="11"/>
          <w:wAfter w:w="4100" w:type="dxa"/>
          <w:trHeight w:val="241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A3A6D" w:rsidRPr="00EB32A6" w:rsidTr="00C3619C">
        <w:trPr>
          <w:gridAfter w:val="11"/>
          <w:wAfter w:w="4100" w:type="dxa"/>
          <w:trHeight w:val="241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 счет средств федерального бюджета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A3A6D" w:rsidRPr="00EB32A6" w:rsidTr="00C3619C">
        <w:trPr>
          <w:gridAfter w:val="11"/>
          <w:wAfter w:w="4100" w:type="dxa"/>
          <w:trHeight w:val="241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A3A6D" w:rsidRPr="00EB32A6" w:rsidTr="00C3619C">
        <w:trPr>
          <w:gridAfter w:val="11"/>
          <w:wAfter w:w="4100" w:type="dxa"/>
          <w:trHeight w:val="241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Бюджет 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A3A6D" w:rsidRPr="00EB32A6" w:rsidTr="00C3619C">
        <w:trPr>
          <w:gridAfter w:val="11"/>
          <w:wAfter w:w="4100" w:type="dxa"/>
          <w:trHeight w:val="18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A3A6D" w:rsidRPr="00EB32A6" w:rsidTr="00C3619C">
        <w:trPr>
          <w:gridAfter w:val="11"/>
          <w:wAfter w:w="4100" w:type="dxa"/>
          <w:trHeight w:val="241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Бюджет 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A3A6D" w:rsidRPr="00EB32A6" w:rsidTr="00C3619C">
        <w:trPr>
          <w:gridAfter w:val="11"/>
          <w:wAfter w:w="4100" w:type="dxa"/>
          <w:trHeight w:val="241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5462B" w:rsidRPr="00EB32A6" w:rsidTr="00C3619C">
        <w:trPr>
          <w:gridAfter w:val="11"/>
          <w:wAfter w:w="4100" w:type="dxa"/>
          <w:trHeight w:val="241"/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62B" w:rsidRPr="00EB32A6" w:rsidRDefault="0085462B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Подпрограмма </w:t>
            </w:r>
            <w:r w:rsidRPr="00EB32A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>V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62B" w:rsidRPr="00EB32A6" w:rsidRDefault="0085462B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«Отлов и содержание безнадзорных животных на территории муниципального района «Вуктыл»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2B" w:rsidRPr="00EB32A6" w:rsidRDefault="0085462B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Всего, в том числе по источникам: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62B" w:rsidRPr="00EB32A6" w:rsidRDefault="0085462B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346100,00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62B" w:rsidRPr="00EB32A6" w:rsidRDefault="0085462B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392000,00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62B" w:rsidRPr="00EB32A6" w:rsidRDefault="0085462B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444900,00</w:t>
            </w:r>
          </w:p>
        </w:tc>
      </w:tr>
      <w:tr w:rsidR="0085462B" w:rsidRPr="00EB32A6" w:rsidTr="00C3619C">
        <w:trPr>
          <w:gridAfter w:val="11"/>
          <w:wAfter w:w="4100" w:type="dxa"/>
          <w:trHeight w:val="241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62B" w:rsidRPr="00EB32A6" w:rsidRDefault="0085462B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62B" w:rsidRPr="00EB32A6" w:rsidRDefault="0085462B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2B" w:rsidRPr="00EB32A6" w:rsidRDefault="0085462B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62B" w:rsidRPr="00EB32A6" w:rsidRDefault="0085462B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346100,00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62B" w:rsidRPr="00EB32A6" w:rsidRDefault="0085462B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392000,00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62B" w:rsidRPr="00EB32A6" w:rsidRDefault="0085462B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444900,00</w:t>
            </w:r>
          </w:p>
        </w:tc>
      </w:tr>
      <w:tr w:rsidR="0085462B" w:rsidRPr="00EB32A6" w:rsidTr="00C3619C">
        <w:trPr>
          <w:gridAfter w:val="11"/>
          <w:wAfter w:w="4100" w:type="dxa"/>
          <w:trHeight w:val="241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62B" w:rsidRPr="00EB32A6" w:rsidRDefault="0085462B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62B" w:rsidRPr="00EB32A6" w:rsidRDefault="0085462B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2B" w:rsidRPr="00EB32A6" w:rsidRDefault="0085462B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 счет средств федерального бюджета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62B" w:rsidRPr="00EB32A6" w:rsidRDefault="0085462B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62B" w:rsidRPr="00EB32A6" w:rsidRDefault="0085462B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62B" w:rsidRPr="00EB32A6" w:rsidRDefault="0085462B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5462B" w:rsidRPr="00EB32A6" w:rsidTr="00993E05">
        <w:trPr>
          <w:gridAfter w:val="11"/>
          <w:wAfter w:w="4100" w:type="dxa"/>
          <w:trHeight w:val="241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62B" w:rsidRPr="00EB32A6" w:rsidRDefault="0085462B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62B" w:rsidRPr="00EB32A6" w:rsidRDefault="0085462B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2B" w:rsidRPr="00EB32A6" w:rsidRDefault="0085462B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62B" w:rsidRPr="00EB32A6" w:rsidRDefault="0085462B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146100,00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62B" w:rsidRPr="00EB32A6" w:rsidRDefault="0085462B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142000,00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62B" w:rsidRPr="00EB32A6" w:rsidRDefault="0085462B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144900,00</w:t>
            </w:r>
          </w:p>
        </w:tc>
      </w:tr>
      <w:tr w:rsidR="0085462B" w:rsidRPr="00EB32A6" w:rsidTr="00993E05">
        <w:trPr>
          <w:gridAfter w:val="11"/>
          <w:wAfter w:w="4100" w:type="dxa"/>
          <w:trHeight w:val="241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62B" w:rsidRPr="00EB32A6" w:rsidRDefault="0085462B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62B" w:rsidRPr="00EB32A6" w:rsidRDefault="0085462B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2B" w:rsidRPr="00EB32A6" w:rsidRDefault="0085462B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Бюджет  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62B" w:rsidRPr="00EB32A6" w:rsidRDefault="0085462B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62B" w:rsidRPr="00EB32A6" w:rsidRDefault="0085462B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62B" w:rsidRPr="00EB32A6" w:rsidRDefault="0085462B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5462B" w:rsidRPr="00EB32A6" w:rsidTr="00C3619C">
        <w:trPr>
          <w:gridAfter w:val="11"/>
          <w:wAfter w:w="4100" w:type="dxa"/>
          <w:trHeight w:val="241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2B" w:rsidRPr="00EB32A6" w:rsidRDefault="0085462B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2B" w:rsidRPr="00EB32A6" w:rsidRDefault="0085462B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2B" w:rsidRPr="00EB32A6" w:rsidRDefault="0085462B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62B" w:rsidRPr="00EB32A6" w:rsidRDefault="0085462B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62B" w:rsidRPr="00EB32A6" w:rsidRDefault="0085462B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62B" w:rsidRPr="00EB32A6" w:rsidRDefault="0085462B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A3A6D" w:rsidRPr="00EB32A6" w:rsidTr="00C3619C">
        <w:trPr>
          <w:gridAfter w:val="11"/>
          <w:wAfter w:w="4100" w:type="dxa"/>
          <w:trHeight w:val="241"/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Основное мероприятие</w:t>
            </w:r>
          </w:p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Отлов безнадзорных животных и нахождение в </w:t>
            </w:r>
          </w:p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пункте временного содержания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Всего, в том числе по источникам: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346100,00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392000,00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444900,00</w:t>
            </w:r>
          </w:p>
        </w:tc>
      </w:tr>
      <w:tr w:rsidR="00DE0D1B" w:rsidRPr="00EB32A6" w:rsidTr="001E4CCD">
        <w:trPr>
          <w:gridAfter w:val="11"/>
          <w:wAfter w:w="4100" w:type="dxa"/>
          <w:trHeight w:val="428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D1B" w:rsidRPr="00EB32A6" w:rsidRDefault="00DE0D1B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D1B" w:rsidRPr="00EB32A6" w:rsidRDefault="00DE0D1B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D1B" w:rsidRPr="00EB32A6" w:rsidRDefault="00DE0D1B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Бюджет муниципального района «Вуктыл», </w:t>
            </w:r>
          </w:p>
          <w:p w:rsidR="00DE0D1B" w:rsidRPr="00EB32A6" w:rsidRDefault="00DE0D1B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0D1B" w:rsidRPr="00EB32A6" w:rsidRDefault="00DE0D1B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346100,00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0D1B" w:rsidRPr="00EB32A6" w:rsidRDefault="00DE0D1B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392000,00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0D1B" w:rsidRPr="00EB32A6" w:rsidRDefault="00DE0D1B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444900,00</w:t>
            </w:r>
          </w:p>
        </w:tc>
      </w:tr>
      <w:tr w:rsidR="001A3A6D" w:rsidRPr="00EB32A6" w:rsidTr="00C3619C">
        <w:trPr>
          <w:gridAfter w:val="11"/>
          <w:wAfter w:w="4100" w:type="dxa"/>
          <w:trHeight w:val="470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за счет средств федерального бюджета </w:t>
            </w:r>
          </w:p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A3A6D" w:rsidRPr="00EB32A6" w:rsidTr="00C3619C">
        <w:trPr>
          <w:gridAfter w:val="11"/>
          <w:wAfter w:w="4100" w:type="dxa"/>
          <w:trHeight w:val="241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146100,00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142000,00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144900,00</w:t>
            </w:r>
          </w:p>
        </w:tc>
      </w:tr>
      <w:tr w:rsidR="001A3A6D" w:rsidRPr="00EB32A6" w:rsidTr="00C3619C">
        <w:trPr>
          <w:gridAfter w:val="11"/>
          <w:wAfter w:w="4100" w:type="dxa"/>
          <w:trHeight w:val="241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Бюджет  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A3A6D" w:rsidRPr="00EB32A6" w:rsidTr="00C3619C">
        <w:trPr>
          <w:gridAfter w:val="11"/>
          <w:wAfter w:w="4100" w:type="dxa"/>
          <w:trHeight w:val="241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B32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A6D" w:rsidRPr="00EB32A6" w:rsidRDefault="001A3A6D" w:rsidP="0058389E">
            <w:pPr>
              <w:shd w:val="clear" w:color="auto" w:fill="FFFFFF"/>
              <w:jc w:val="center"/>
              <w:rPr>
                <w:color w:val="000000" w:themeColor="text1"/>
                <w:sz w:val="16"/>
                <w:szCs w:val="16"/>
              </w:rPr>
            </w:pPr>
            <w:r w:rsidRPr="00EB32A6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</w:tbl>
    <w:p w:rsidR="00073457" w:rsidRPr="00EB32A6" w:rsidRDefault="00A83679" w:rsidP="00A83679">
      <w:pPr>
        <w:shd w:val="clear" w:color="auto" w:fill="FFFFFF"/>
        <w:jc w:val="right"/>
        <w:rPr>
          <w:color w:val="000000" w:themeColor="text1"/>
          <w:sz w:val="16"/>
          <w:szCs w:val="16"/>
        </w:rPr>
      </w:pPr>
      <w:r w:rsidRPr="00EB32A6">
        <w:rPr>
          <w:color w:val="000000" w:themeColor="text1"/>
          <w:sz w:val="16"/>
          <w:szCs w:val="16"/>
        </w:rPr>
        <w:t>».</w:t>
      </w:r>
    </w:p>
    <w:p w:rsidR="00073457" w:rsidRPr="00EB32A6" w:rsidRDefault="00073457" w:rsidP="00073457">
      <w:pPr>
        <w:shd w:val="clear" w:color="auto" w:fill="FFFFFF"/>
        <w:rPr>
          <w:color w:val="000000" w:themeColor="text1"/>
          <w:sz w:val="16"/>
          <w:szCs w:val="16"/>
        </w:rPr>
      </w:pPr>
    </w:p>
    <w:p w:rsidR="00073457" w:rsidRPr="00EB32A6" w:rsidRDefault="00073457" w:rsidP="00073457">
      <w:pPr>
        <w:shd w:val="clear" w:color="auto" w:fill="FFFFFF"/>
        <w:rPr>
          <w:color w:val="000000" w:themeColor="text1"/>
          <w:sz w:val="16"/>
          <w:szCs w:val="16"/>
        </w:rPr>
      </w:pPr>
    </w:p>
    <w:p w:rsidR="00073457" w:rsidRPr="00EB32A6" w:rsidRDefault="00073457" w:rsidP="00073457">
      <w:pPr>
        <w:shd w:val="clear" w:color="auto" w:fill="FFFFFF"/>
        <w:rPr>
          <w:color w:val="000000" w:themeColor="text1"/>
          <w:sz w:val="16"/>
          <w:szCs w:val="16"/>
        </w:rPr>
      </w:pPr>
    </w:p>
    <w:p w:rsidR="00834431" w:rsidRPr="00EB32A6" w:rsidRDefault="00834431" w:rsidP="00073457">
      <w:pPr>
        <w:rPr>
          <w:color w:val="000000" w:themeColor="text1"/>
          <w:sz w:val="16"/>
          <w:szCs w:val="16"/>
        </w:rPr>
      </w:pPr>
    </w:p>
    <w:sectPr w:rsidR="00834431" w:rsidRPr="00EB32A6" w:rsidSect="00F9753A">
      <w:pgSz w:w="11906" w:h="16840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EDD" w:rsidRDefault="00EB1EDD" w:rsidP="00CA0B97">
      <w:r>
        <w:separator/>
      </w:r>
    </w:p>
  </w:endnote>
  <w:endnote w:type="continuationSeparator" w:id="0">
    <w:p w:rsidR="00EB1EDD" w:rsidRDefault="00EB1EDD" w:rsidP="00CA0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EDD" w:rsidRDefault="00EB1EDD" w:rsidP="00CA0B97">
      <w:r>
        <w:separator/>
      </w:r>
    </w:p>
  </w:footnote>
  <w:footnote w:type="continuationSeparator" w:id="0">
    <w:p w:rsidR="00EB1EDD" w:rsidRDefault="00EB1EDD" w:rsidP="00CA0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5.75pt;height:18pt;visibility:visible" o:bullet="t">
        <v:imagedata r:id="rId1" o:title=""/>
      </v:shape>
    </w:pict>
  </w:numPicBullet>
  <w:numPicBullet w:numPicBulletId="1">
    <w:pict>
      <v:shape id="_x0000_i1061" type="#_x0000_t75" style="width:20.25pt;height:18pt;visibility:visible" o:bullet="t">
        <v:imagedata r:id="rId2" o:title=""/>
      </v:shape>
    </w:pict>
  </w:numPicBullet>
  <w:abstractNum w:abstractNumId="0">
    <w:nsid w:val="03A20303"/>
    <w:multiLevelType w:val="hybridMultilevel"/>
    <w:tmpl w:val="E7900EDA"/>
    <w:lvl w:ilvl="0" w:tplc="5BA67EB8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CB1B6E"/>
    <w:multiLevelType w:val="hybridMultilevel"/>
    <w:tmpl w:val="8BC2169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3226B"/>
    <w:multiLevelType w:val="hybridMultilevel"/>
    <w:tmpl w:val="E29E8B66"/>
    <w:lvl w:ilvl="0" w:tplc="2A42AA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9C1452"/>
    <w:multiLevelType w:val="hybridMultilevel"/>
    <w:tmpl w:val="5980DB50"/>
    <w:lvl w:ilvl="0" w:tplc="2B98D0D0">
      <w:start w:val="2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85F51C4"/>
    <w:multiLevelType w:val="hybridMultilevel"/>
    <w:tmpl w:val="B9AEF84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F979A6"/>
    <w:multiLevelType w:val="hybridMultilevel"/>
    <w:tmpl w:val="4E103DF0"/>
    <w:lvl w:ilvl="0" w:tplc="31866EC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CB52358"/>
    <w:multiLevelType w:val="hybridMultilevel"/>
    <w:tmpl w:val="27B6DC90"/>
    <w:lvl w:ilvl="0" w:tplc="E36068F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82762B"/>
    <w:multiLevelType w:val="hybridMultilevel"/>
    <w:tmpl w:val="04F6AB50"/>
    <w:lvl w:ilvl="0" w:tplc="691269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24E5C62"/>
    <w:multiLevelType w:val="hybridMultilevel"/>
    <w:tmpl w:val="C24EBBF6"/>
    <w:lvl w:ilvl="0" w:tplc="56D82D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0009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06F6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5A4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12A8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D6B2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9847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D648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1049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12A91BD4"/>
    <w:multiLevelType w:val="hybridMultilevel"/>
    <w:tmpl w:val="1040AF20"/>
    <w:lvl w:ilvl="0" w:tplc="434C1BF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BF06EA0"/>
    <w:multiLevelType w:val="hybridMultilevel"/>
    <w:tmpl w:val="A338414C"/>
    <w:lvl w:ilvl="0" w:tplc="4DBC967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4283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FEE2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582D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38F2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7E5E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ECA4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1A71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1047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1DA2083A"/>
    <w:multiLevelType w:val="hybridMultilevel"/>
    <w:tmpl w:val="B7F0F278"/>
    <w:lvl w:ilvl="0" w:tplc="16FADD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DC96B46"/>
    <w:multiLevelType w:val="hybridMultilevel"/>
    <w:tmpl w:val="92DA25D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175C41"/>
    <w:multiLevelType w:val="multilevel"/>
    <w:tmpl w:val="0846AF5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4">
    <w:nsid w:val="21BF5C92"/>
    <w:multiLevelType w:val="hybridMultilevel"/>
    <w:tmpl w:val="2EE44126"/>
    <w:lvl w:ilvl="0" w:tplc="28FC99F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6553A2B"/>
    <w:multiLevelType w:val="multilevel"/>
    <w:tmpl w:val="632895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8284A1F"/>
    <w:multiLevelType w:val="hybridMultilevel"/>
    <w:tmpl w:val="78F0FDD0"/>
    <w:lvl w:ilvl="0" w:tplc="2752FC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DCD4585"/>
    <w:multiLevelType w:val="hybridMultilevel"/>
    <w:tmpl w:val="29F8809C"/>
    <w:lvl w:ilvl="0" w:tplc="47D056C4">
      <w:start w:val="6"/>
      <w:numFmt w:val="decimal"/>
      <w:lvlText w:val="%1."/>
      <w:lvlJc w:val="left"/>
      <w:pPr>
        <w:ind w:left="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0" w:hanging="360"/>
      </w:pPr>
    </w:lvl>
    <w:lvl w:ilvl="2" w:tplc="0419001B" w:tentative="1">
      <w:start w:val="1"/>
      <w:numFmt w:val="lowerRoman"/>
      <w:lvlText w:val="%3."/>
      <w:lvlJc w:val="right"/>
      <w:pPr>
        <w:ind w:left="2090" w:hanging="180"/>
      </w:pPr>
    </w:lvl>
    <w:lvl w:ilvl="3" w:tplc="0419000F" w:tentative="1">
      <w:start w:val="1"/>
      <w:numFmt w:val="decimal"/>
      <w:lvlText w:val="%4."/>
      <w:lvlJc w:val="left"/>
      <w:pPr>
        <w:ind w:left="2810" w:hanging="360"/>
      </w:pPr>
    </w:lvl>
    <w:lvl w:ilvl="4" w:tplc="04190019" w:tentative="1">
      <w:start w:val="1"/>
      <w:numFmt w:val="lowerLetter"/>
      <w:lvlText w:val="%5."/>
      <w:lvlJc w:val="left"/>
      <w:pPr>
        <w:ind w:left="3530" w:hanging="360"/>
      </w:pPr>
    </w:lvl>
    <w:lvl w:ilvl="5" w:tplc="0419001B" w:tentative="1">
      <w:start w:val="1"/>
      <w:numFmt w:val="lowerRoman"/>
      <w:lvlText w:val="%6."/>
      <w:lvlJc w:val="right"/>
      <w:pPr>
        <w:ind w:left="4250" w:hanging="180"/>
      </w:pPr>
    </w:lvl>
    <w:lvl w:ilvl="6" w:tplc="0419000F" w:tentative="1">
      <w:start w:val="1"/>
      <w:numFmt w:val="decimal"/>
      <w:lvlText w:val="%7."/>
      <w:lvlJc w:val="left"/>
      <w:pPr>
        <w:ind w:left="4970" w:hanging="360"/>
      </w:pPr>
    </w:lvl>
    <w:lvl w:ilvl="7" w:tplc="04190019" w:tentative="1">
      <w:start w:val="1"/>
      <w:numFmt w:val="lowerLetter"/>
      <w:lvlText w:val="%8."/>
      <w:lvlJc w:val="left"/>
      <w:pPr>
        <w:ind w:left="5690" w:hanging="360"/>
      </w:pPr>
    </w:lvl>
    <w:lvl w:ilvl="8" w:tplc="0419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18">
    <w:nsid w:val="318B69C8"/>
    <w:multiLevelType w:val="hybridMultilevel"/>
    <w:tmpl w:val="2ED6154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EA55FF"/>
    <w:multiLevelType w:val="hybridMultilevel"/>
    <w:tmpl w:val="833E79C6"/>
    <w:lvl w:ilvl="0" w:tplc="9DB4A28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F513660"/>
    <w:multiLevelType w:val="hybridMultilevel"/>
    <w:tmpl w:val="F9FCF400"/>
    <w:lvl w:ilvl="0" w:tplc="92A89DB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32A3327"/>
    <w:multiLevelType w:val="hybridMultilevel"/>
    <w:tmpl w:val="D7E654E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5870D3"/>
    <w:multiLevelType w:val="hybridMultilevel"/>
    <w:tmpl w:val="416AF03C"/>
    <w:lvl w:ilvl="0" w:tplc="D31A05A8">
      <w:start w:val="5"/>
      <w:numFmt w:val="decimal"/>
      <w:lvlText w:val="%1."/>
      <w:lvlJc w:val="left"/>
      <w:pPr>
        <w:ind w:left="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0" w:hanging="360"/>
      </w:pPr>
    </w:lvl>
    <w:lvl w:ilvl="2" w:tplc="0419001B" w:tentative="1">
      <w:start w:val="1"/>
      <w:numFmt w:val="lowerRoman"/>
      <w:lvlText w:val="%3."/>
      <w:lvlJc w:val="right"/>
      <w:pPr>
        <w:ind w:left="2090" w:hanging="180"/>
      </w:pPr>
    </w:lvl>
    <w:lvl w:ilvl="3" w:tplc="0419000F" w:tentative="1">
      <w:start w:val="1"/>
      <w:numFmt w:val="decimal"/>
      <w:lvlText w:val="%4."/>
      <w:lvlJc w:val="left"/>
      <w:pPr>
        <w:ind w:left="2810" w:hanging="360"/>
      </w:pPr>
    </w:lvl>
    <w:lvl w:ilvl="4" w:tplc="04190019" w:tentative="1">
      <w:start w:val="1"/>
      <w:numFmt w:val="lowerLetter"/>
      <w:lvlText w:val="%5."/>
      <w:lvlJc w:val="left"/>
      <w:pPr>
        <w:ind w:left="3530" w:hanging="360"/>
      </w:pPr>
    </w:lvl>
    <w:lvl w:ilvl="5" w:tplc="0419001B" w:tentative="1">
      <w:start w:val="1"/>
      <w:numFmt w:val="lowerRoman"/>
      <w:lvlText w:val="%6."/>
      <w:lvlJc w:val="right"/>
      <w:pPr>
        <w:ind w:left="4250" w:hanging="180"/>
      </w:pPr>
    </w:lvl>
    <w:lvl w:ilvl="6" w:tplc="0419000F" w:tentative="1">
      <w:start w:val="1"/>
      <w:numFmt w:val="decimal"/>
      <w:lvlText w:val="%7."/>
      <w:lvlJc w:val="left"/>
      <w:pPr>
        <w:ind w:left="4970" w:hanging="360"/>
      </w:pPr>
    </w:lvl>
    <w:lvl w:ilvl="7" w:tplc="04190019" w:tentative="1">
      <w:start w:val="1"/>
      <w:numFmt w:val="lowerLetter"/>
      <w:lvlText w:val="%8."/>
      <w:lvlJc w:val="left"/>
      <w:pPr>
        <w:ind w:left="5690" w:hanging="360"/>
      </w:pPr>
    </w:lvl>
    <w:lvl w:ilvl="8" w:tplc="0419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23">
    <w:nsid w:val="5DEF60F2"/>
    <w:multiLevelType w:val="hybridMultilevel"/>
    <w:tmpl w:val="2D70A7E6"/>
    <w:lvl w:ilvl="0" w:tplc="5762AC9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ED30D1E"/>
    <w:multiLevelType w:val="hybridMultilevel"/>
    <w:tmpl w:val="B7E8D882"/>
    <w:lvl w:ilvl="0" w:tplc="4998BED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602231EA"/>
    <w:multiLevelType w:val="hybridMultilevel"/>
    <w:tmpl w:val="DDAC96B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A63FED"/>
    <w:multiLevelType w:val="hybridMultilevel"/>
    <w:tmpl w:val="F8AEC64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766385"/>
    <w:multiLevelType w:val="hybridMultilevel"/>
    <w:tmpl w:val="3ACACD8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7C1242"/>
    <w:multiLevelType w:val="multilevel"/>
    <w:tmpl w:val="609822C0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Times New Roman" w:hAnsi="Times New Roman" w:cs="Times New Roman" w:hint="default"/>
        <w:sz w:val="24"/>
      </w:rPr>
    </w:lvl>
  </w:abstractNum>
  <w:abstractNum w:abstractNumId="29">
    <w:nsid w:val="7339283B"/>
    <w:multiLevelType w:val="hybridMultilevel"/>
    <w:tmpl w:val="35E6027E"/>
    <w:lvl w:ilvl="0" w:tplc="F69A3D3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94B0E1D"/>
    <w:multiLevelType w:val="hybridMultilevel"/>
    <w:tmpl w:val="6D106E8A"/>
    <w:lvl w:ilvl="0" w:tplc="9FFE6738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24"/>
  </w:num>
  <w:num w:numId="3">
    <w:abstractNumId w:val="28"/>
  </w:num>
  <w:num w:numId="4">
    <w:abstractNumId w:val="15"/>
  </w:num>
  <w:num w:numId="5">
    <w:abstractNumId w:val="13"/>
  </w:num>
  <w:num w:numId="6">
    <w:abstractNumId w:val="22"/>
  </w:num>
  <w:num w:numId="7">
    <w:abstractNumId w:val="23"/>
  </w:num>
  <w:num w:numId="8">
    <w:abstractNumId w:val="17"/>
  </w:num>
  <w:num w:numId="9">
    <w:abstractNumId w:val="6"/>
  </w:num>
  <w:num w:numId="10">
    <w:abstractNumId w:val="14"/>
  </w:num>
  <w:num w:numId="11">
    <w:abstractNumId w:val="8"/>
  </w:num>
  <w:num w:numId="12">
    <w:abstractNumId w:val="27"/>
  </w:num>
  <w:num w:numId="13">
    <w:abstractNumId w:val="18"/>
  </w:num>
  <w:num w:numId="14">
    <w:abstractNumId w:val="25"/>
  </w:num>
  <w:num w:numId="15">
    <w:abstractNumId w:val="16"/>
  </w:num>
  <w:num w:numId="16">
    <w:abstractNumId w:val="29"/>
  </w:num>
  <w:num w:numId="17">
    <w:abstractNumId w:val="5"/>
  </w:num>
  <w:num w:numId="18">
    <w:abstractNumId w:val="20"/>
  </w:num>
  <w:num w:numId="19">
    <w:abstractNumId w:val="19"/>
  </w:num>
  <w:num w:numId="20">
    <w:abstractNumId w:val="9"/>
  </w:num>
  <w:num w:numId="21">
    <w:abstractNumId w:val="26"/>
  </w:num>
  <w:num w:numId="22">
    <w:abstractNumId w:val="1"/>
  </w:num>
  <w:num w:numId="23">
    <w:abstractNumId w:val="21"/>
  </w:num>
  <w:num w:numId="24">
    <w:abstractNumId w:val="12"/>
  </w:num>
  <w:num w:numId="25">
    <w:abstractNumId w:val="30"/>
  </w:num>
  <w:num w:numId="26">
    <w:abstractNumId w:val="3"/>
  </w:num>
  <w:num w:numId="27">
    <w:abstractNumId w:val="0"/>
  </w:num>
  <w:num w:numId="28">
    <w:abstractNumId w:val="11"/>
  </w:num>
  <w:num w:numId="29">
    <w:abstractNumId w:val="2"/>
  </w:num>
  <w:num w:numId="30">
    <w:abstractNumId w:val="4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DB"/>
    <w:rsid w:val="00001A75"/>
    <w:rsid w:val="00001FB8"/>
    <w:rsid w:val="000030B5"/>
    <w:rsid w:val="00003EDF"/>
    <w:rsid w:val="00006ABC"/>
    <w:rsid w:val="000137D6"/>
    <w:rsid w:val="00013BF0"/>
    <w:rsid w:val="00013C96"/>
    <w:rsid w:val="00015C82"/>
    <w:rsid w:val="00015FB3"/>
    <w:rsid w:val="000223BB"/>
    <w:rsid w:val="00022B0B"/>
    <w:rsid w:val="00022DDC"/>
    <w:rsid w:val="000236D0"/>
    <w:rsid w:val="00026AC7"/>
    <w:rsid w:val="000272A4"/>
    <w:rsid w:val="00027387"/>
    <w:rsid w:val="00030006"/>
    <w:rsid w:val="00036684"/>
    <w:rsid w:val="00036A4C"/>
    <w:rsid w:val="00037343"/>
    <w:rsid w:val="0004106F"/>
    <w:rsid w:val="00041423"/>
    <w:rsid w:val="00041876"/>
    <w:rsid w:val="00041DD7"/>
    <w:rsid w:val="00043D28"/>
    <w:rsid w:val="000454D8"/>
    <w:rsid w:val="000473BF"/>
    <w:rsid w:val="0005172A"/>
    <w:rsid w:val="00051E8D"/>
    <w:rsid w:val="00052A8B"/>
    <w:rsid w:val="00052B40"/>
    <w:rsid w:val="00053E53"/>
    <w:rsid w:val="00055661"/>
    <w:rsid w:val="000576EA"/>
    <w:rsid w:val="00062EF8"/>
    <w:rsid w:val="00064BE2"/>
    <w:rsid w:val="00066441"/>
    <w:rsid w:val="00066E00"/>
    <w:rsid w:val="00073457"/>
    <w:rsid w:val="000744D6"/>
    <w:rsid w:val="00076141"/>
    <w:rsid w:val="0007769C"/>
    <w:rsid w:val="00082B43"/>
    <w:rsid w:val="00083DBC"/>
    <w:rsid w:val="00084557"/>
    <w:rsid w:val="00084F8C"/>
    <w:rsid w:val="0008583C"/>
    <w:rsid w:val="00086621"/>
    <w:rsid w:val="00091074"/>
    <w:rsid w:val="000947EA"/>
    <w:rsid w:val="00094DAF"/>
    <w:rsid w:val="00096BE6"/>
    <w:rsid w:val="00096F2B"/>
    <w:rsid w:val="000A045A"/>
    <w:rsid w:val="000A2433"/>
    <w:rsid w:val="000A2637"/>
    <w:rsid w:val="000A3F83"/>
    <w:rsid w:val="000A55A9"/>
    <w:rsid w:val="000A7454"/>
    <w:rsid w:val="000B344E"/>
    <w:rsid w:val="000B37E0"/>
    <w:rsid w:val="000B5A94"/>
    <w:rsid w:val="000B6943"/>
    <w:rsid w:val="000C053C"/>
    <w:rsid w:val="000C2F48"/>
    <w:rsid w:val="000C61CF"/>
    <w:rsid w:val="000C6787"/>
    <w:rsid w:val="000D250A"/>
    <w:rsid w:val="000D3F3A"/>
    <w:rsid w:val="000D47DD"/>
    <w:rsid w:val="000D6413"/>
    <w:rsid w:val="000E08CC"/>
    <w:rsid w:val="000E1707"/>
    <w:rsid w:val="000E1726"/>
    <w:rsid w:val="000E2F39"/>
    <w:rsid w:val="000E7093"/>
    <w:rsid w:val="000E7361"/>
    <w:rsid w:val="000F24D4"/>
    <w:rsid w:val="000F31FE"/>
    <w:rsid w:val="000F39BF"/>
    <w:rsid w:val="000F4CB1"/>
    <w:rsid w:val="000F4D01"/>
    <w:rsid w:val="000F7574"/>
    <w:rsid w:val="000F7DA0"/>
    <w:rsid w:val="00101C44"/>
    <w:rsid w:val="00102AED"/>
    <w:rsid w:val="001060A0"/>
    <w:rsid w:val="00106AAA"/>
    <w:rsid w:val="00107270"/>
    <w:rsid w:val="00110678"/>
    <w:rsid w:val="00111CB2"/>
    <w:rsid w:val="00111FA2"/>
    <w:rsid w:val="001123B9"/>
    <w:rsid w:val="00115F07"/>
    <w:rsid w:val="001162A7"/>
    <w:rsid w:val="001167A6"/>
    <w:rsid w:val="00120915"/>
    <w:rsid w:val="001209C4"/>
    <w:rsid w:val="00122035"/>
    <w:rsid w:val="00123A97"/>
    <w:rsid w:val="00123F1F"/>
    <w:rsid w:val="00124F77"/>
    <w:rsid w:val="00131E18"/>
    <w:rsid w:val="001323D3"/>
    <w:rsid w:val="00133C4D"/>
    <w:rsid w:val="001340D9"/>
    <w:rsid w:val="00137131"/>
    <w:rsid w:val="00140E1F"/>
    <w:rsid w:val="001417EA"/>
    <w:rsid w:val="001435B9"/>
    <w:rsid w:val="00143DAE"/>
    <w:rsid w:val="001444FD"/>
    <w:rsid w:val="001455B3"/>
    <w:rsid w:val="00147D06"/>
    <w:rsid w:val="00147E5B"/>
    <w:rsid w:val="00154161"/>
    <w:rsid w:val="00156B7A"/>
    <w:rsid w:val="001572D9"/>
    <w:rsid w:val="00157658"/>
    <w:rsid w:val="00157803"/>
    <w:rsid w:val="00157BFE"/>
    <w:rsid w:val="001650A0"/>
    <w:rsid w:val="00172B9A"/>
    <w:rsid w:val="001751A0"/>
    <w:rsid w:val="00175649"/>
    <w:rsid w:val="00181436"/>
    <w:rsid w:val="001867AB"/>
    <w:rsid w:val="0019323D"/>
    <w:rsid w:val="0019516B"/>
    <w:rsid w:val="001961FF"/>
    <w:rsid w:val="00197121"/>
    <w:rsid w:val="001A0550"/>
    <w:rsid w:val="001A25D2"/>
    <w:rsid w:val="001A3A6D"/>
    <w:rsid w:val="001A57FC"/>
    <w:rsid w:val="001A5F0E"/>
    <w:rsid w:val="001B2363"/>
    <w:rsid w:val="001B3164"/>
    <w:rsid w:val="001B3F6F"/>
    <w:rsid w:val="001B4537"/>
    <w:rsid w:val="001B4975"/>
    <w:rsid w:val="001B523D"/>
    <w:rsid w:val="001B6D00"/>
    <w:rsid w:val="001B72C9"/>
    <w:rsid w:val="001B7BE8"/>
    <w:rsid w:val="001C05B2"/>
    <w:rsid w:val="001C1514"/>
    <w:rsid w:val="001C2635"/>
    <w:rsid w:val="001C310E"/>
    <w:rsid w:val="001C56DD"/>
    <w:rsid w:val="001C6BB5"/>
    <w:rsid w:val="001D00C8"/>
    <w:rsid w:val="001D0774"/>
    <w:rsid w:val="001D1E3C"/>
    <w:rsid w:val="001D30A9"/>
    <w:rsid w:val="001D5123"/>
    <w:rsid w:val="001E151A"/>
    <w:rsid w:val="001E2260"/>
    <w:rsid w:val="001E4C5B"/>
    <w:rsid w:val="001E4CCD"/>
    <w:rsid w:val="001E4F29"/>
    <w:rsid w:val="001E6E9C"/>
    <w:rsid w:val="001E79A8"/>
    <w:rsid w:val="001F2A24"/>
    <w:rsid w:val="001F31AA"/>
    <w:rsid w:val="001F32C7"/>
    <w:rsid w:val="001F6BC5"/>
    <w:rsid w:val="0020148F"/>
    <w:rsid w:val="00204195"/>
    <w:rsid w:val="00210522"/>
    <w:rsid w:val="00211316"/>
    <w:rsid w:val="0021551A"/>
    <w:rsid w:val="00215C94"/>
    <w:rsid w:val="002209BA"/>
    <w:rsid w:val="00223122"/>
    <w:rsid w:val="00225BDF"/>
    <w:rsid w:val="00226263"/>
    <w:rsid w:val="002264E7"/>
    <w:rsid w:val="002268BB"/>
    <w:rsid w:val="00234210"/>
    <w:rsid w:val="002346A4"/>
    <w:rsid w:val="00234C2F"/>
    <w:rsid w:val="002354CB"/>
    <w:rsid w:val="00236646"/>
    <w:rsid w:val="002375C3"/>
    <w:rsid w:val="002438D6"/>
    <w:rsid w:val="00250355"/>
    <w:rsid w:val="00251C70"/>
    <w:rsid w:val="00252340"/>
    <w:rsid w:val="00253020"/>
    <w:rsid w:val="00253804"/>
    <w:rsid w:val="00253DD3"/>
    <w:rsid w:val="00255E47"/>
    <w:rsid w:val="002574A7"/>
    <w:rsid w:val="00257511"/>
    <w:rsid w:val="0026212C"/>
    <w:rsid w:val="00263A27"/>
    <w:rsid w:val="00265C83"/>
    <w:rsid w:val="002661B6"/>
    <w:rsid w:val="00267A93"/>
    <w:rsid w:val="00267AE6"/>
    <w:rsid w:val="00271020"/>
    <w:rsid w:val="00273909"/>
    <w:rsid w:val="00274F37"/>
    <w:rsid w:val="00275307"/>
    <w:rsid w:val="00275A62"/>
    <w:rsid w:val="00276477"/>
    <w:rsid w:val="00276757"/>
    <w:rsid w:val="002775C6"/>
    <w:rsid w:val="00281DA6"/>
    <w:rsid w:val="00282C1E"/>
    <w:rsid w:val="00285715"/>
    <w:rsid w:val="00285EBD"/>
    <w:rsid w:val="0028752E"/>
    <w:rsid w:val="00294B13"/>
    <w:rsid w:val="00295F24"/>
    <w:rsid w:val="00296F4F"/>
    <w:rsid w:val="002A0706"/>
    <w:rsid w:val="002A0AFD"/>
    <w:rsid w:val="002A239B"/>
    <w:rsid w:val="002A4084"/>
    <w:rsid w:val="002A42B8"/>
    <w:rsid w:val="002A4773"/>
    <w:rsid w:val="002A4B20"/>
    <w:rsid w:val="002A4D75"/>
    <w:rsid w:val="002A5A43"/>
    <w:rsid w:val="002A5E91"/>
    <w:rsid w:val="002A6E51"/>
    <w:rsid w:val="002A776F"/>
    <w:rsid w:val="002B0CBC"/>
    <w:rsid w:val="002B1413"/>
    <w:rsid w:val="002B25E7"/>
    <w:rsid w:val="002B2868"/>
    <w:rsid w:val="002B2A18"/>
    <w:rsid w:val="002B6931"/>
    <w:rsid w:val="002B6B00"/>
    <w:rsid w:val="002C09AF"/>
    <w:rsid w:val="002C2573"/>
    <w:rsid w:val="002C2656"/>
    <w:rsid w:val="002C39E0"/>
    <w:rsid w:val="002C4247"/>
    <w:rsid w:val="002C44B9"/>
    <w:rsid w:val="002C4B38"/>
    <w:rsid w:val="002D130B"/>
    <w:rsid w:val="002D3578"/>
    <w:rsid w:val="002D4161"/>
    <w:rsid w:val="002D418F"/>
    <w:rsid w:val="002D558F"/>
    <w:rsid w:val="002E0E90"/>
    <w:rsid w:val="002E1839"/>
    <w:rsid w:val="002E1A1B"/>
    <w:rsid w:val="002E257F"/>
    <w:rsid w:val="002E3161"/>
    <w:rsid w:val="002E319A"/>
    <w:rsid w:val="002E3393"/>
    <w:rsid w:val="002E3952"/>
    <w:rsid w:val="002E3F3C"/>
    <w:rsid w:val="002E5772"/>
    <w:rsid w:val="002E5B7C"/>
    <w:rsid w:val="002E7CC8"/>
    <w:rsid w:val="002F05F6"/>
    <w:rsid w:val="002F0B28"/>
    <w:rsid w:val="002F1285"/>
    <w:rsid w:val="002F4471"/>
    <w:rsid w:val="002F58C3"/>
    <w:rsid w:val="002F5981"/>
    <w:rsid w:val="002F6D74"/>
    <w:rsid w:val="002F71DD"/>
    <w:rsid w:val="002F7E52"/>
    <w:rsid w:val="0030291F"/>
    <w:rsid w:val="00304D06"/>
    <w:rsid w:val="00306CDF"/>
    <w:rsid w:val="003072B0"/>
    <w:rsid w:val="00314C6E"/>
    <w:rsid w:val="00316173"/>
    <w:rsid w:val="00320093"/>
    <w:rsid w:val="00320D38"/>
    <w:rsid w:val="003240B2"/>
    <w:rsid w:val="003255DD"/>
    <w:rsid w:val="00325C6B"/>
    <w:rsid w:val="00333C60"/>
    <w:rsid w:val="0033556E"/>
    <w:rsid w:val="00336774"/>
    <w:rsid w:val="0034059A"/>
    <w:rsid w:val="00340EE2"/>
    <w:rsid w:val="00341134"/>
    <w:rsid w:val="00343FB3"/>
    <w:rsid w:val="003440F4"/>
    <w:rsid w:val="00344F3D"/>
    <w:rsid w:val="00345D4A"/>
    <w:rsid w:val="00347A32"/>
    <w:rsid w:val="0035037F"/>
    <w:rsid w:val="00350529"/>
    <w:rsid w:val="00350BF0"/>
    <w:rsid w:val="00350FE1"/>
    <w:rsid w:val="003510EA"/>
    <w:rsid w:val="00354A55"/>
    <w:rsid w:val="00355B43"/>
    <w:rsid w:val="00356D56"/>
    <w:rsid w:val="00361BD8"/>
    <w:rsid w:val="00364877"/>
    <w:rsid w:val="0036583D"/>
    <w:rsid w:val="0036615C"/>
    <w:rsid w:val="00367D8F"/>
    <w:rsid w:val="0037061D"/>
    <w:rsid w:val="00370724"/>
    <w:rsid w:val="00370ED6"/>
    <w:rsid w:val="00371533"/>
    <w:rsid w:val="00371900"/>
    <w:rsid w:val="00373E68"/>
    <w:rsid w:val="00374733"/>
    <w:rsid w:val="00375926"/>
    <w:rsid w:val="003800E5"/>
    <w:rsid w:val="00381BC1"/>
    <w:rsid w:val="00383AF9"/>
    <w:rsid w:val="00390C6F"/>
    <w:rsid w:val="00390D1B"/>
    <w:rsid w:val="00391EEE"/>
    <w:rsid w:val="003922A3"/>
    <w:rsid w:val="00392A76"/>
    <w:rsid w:val="003959EA"/>
    <w:rsid w:val="003A37E7"/>
    <w:rsid w:val="003B377B"/>
    <w:rsid w:val="003B419D"/>
    <w:rsid w:val="003B4F09"/>
    <w:rsid w:val="003B6C1F"/>
    <w:rsid w:val="003B77DB"/>
    <w:rsid w:val="003B7B25"/>
    <w:rsid w:val="003C1B57"/>
    <w:rsid w:val="003C31CF"/>
    <w:rsid w:val="003C3992"/>
    <w:rsid w:val="003C4F9C"/>
    <w:rsid w:val="003C7429"/>
    <w:rsid w:val="003C7738"/>
    <w:rsid w:val="003D08D1"/>
    <w:rsid w:val="003D1FEF"/>
    <w:rsid w:val="003D306B"/>
    <w:rsid w:val="003D33B2"/>
    <w:rsid w:val="003D4423"/>
    <w:rsid w:val="003D5534"/>
    <w:rsid w:val="003D710E"/>
    <w:rsid w:val="003D7C09"/>
    <w:rsid w:val="003E2BAD"/>
    <w:rsid w:val="003E406D"/>
    <w:rsid w:val="003E7C76"/>
    <w:rsid w:val="003F0108"/>
    <w:rsid w:val="003F0B1E"/>
    <w:rsid w:val="003F14D2"/>
    <w:rsid w:val="003F1FDA"/>
    <w:rsid w:val="003F3CBB"/>
    <w:rsid w:val="003F49A1"/>
    <w:rsid w:val="003F5ADC"/>
    <w:rsid w:val="003F6A26"/>
    <w:rsid w:val="003F6B60"/>
    <w:rsid w:val="003F7A84"/>
    <w:rsid w:val="00402476"/>
    <w:rsid w:val="00404357"/>
    <w:rsid w:val="004049D6"/>
    <w:rsid w:val="00406012"/>
    <w:rsid w:val="0040793F"/>
    <w:rsid w:val="00410654"/>
    <w:rsid w:val="00410B4C"/>
    <w:rsid w:val="004153E3"/>
    <w:rsid w:val="004163BA"/>
    <w:rsid w:val="0041717B"/>
    <w:rsid w:val="004224C7"/>
    <w:rsid w:val="00423010"/>
    <w:rsid w:val="00424983"/>
    <w:rsid w:val="00425A13"/>
    <w:rsid w:val="00426FA0"/>
    <w:rsid w:val="00430A17"/>
    <w:rsid w:val="00430B87"/>
    <w:rsid w:val="00431C86"/>
    <w:rsid w:val="00434DE1"/>
    <w:rsid w:val="004350F3"/>
    <w:rsid w:val="00445422"/>
    <w:rsid w:val="00445DC1"/>
    <w:rsid w:val="00447572"/>
    <w:rsid w:val="004528C4"/>
    <w:rsid w:val="00452BB1"/>
    <w:rsid w:val="00456BDA"/>
    <w:rsid w:val="0046245E"/>
    <w:rsid w:val="0046263B"/>
    <w:rsid w:val="00462951"/>
    <w:rsid w:val="00462D75"/>
    <w:rsid w:val="0046493B"/>
    <w:rsid w:val="004652F6"/>
    <w:rsid w:val="00467606"/>
    <w:rsid w:val="00471B56"/>
    <w:rsid w:val="004721C8"/>
    <w:rsid w:val="00473C31"/>
    <w:rsid w:val="00474FDF"/>
    <w:rsid w:val="00475587"/>
    <w:rsid w:val="00476332"/>
    <w:rsid w:val="00477031"/>
    <w:rsid w:val="0048111A"/>
    <w:rsid w:val="00481BC9"/>
    <w:rsid w:val="004825B1"/>
    <w:rsid w:val="004829E1"/>
    <w:rsid w:val="00483FF2"/>
    <w:rsid w:val="00484F0B"/>
    <w:rsid w:val="00485E40"/>
    <w:rsid w:val="00490183"/>
    <w:rsid w:val="00490724"/>
    <w:rsid w:val="00491EEE"/>
    <w:rsid w:val="0049208A"/>
    <w:rsid w:val="004920E1"/>
    <w:rsid w:val="00492309"/>
    <w:rsid w:val="004928E5"/>
    <w:rsid w:val="00492A62"/>
    <w:rsid w:val="0049300C"/>
    <w:rsid w:val="00496D1E"/>
    <w:rsid w:val="004A063C"/>
    <w:rsid w:val="004A0897"/>
    <w:rsid w:val="004A11BD"/>
    <w:rsid w:val="004A265C"/>
    <w:rsid w:val="004A3A29"/>
    <w:rsid w:val="004A42AF"/>
    <w:rsid w:val="004A566B"/>
    <w:rsid w:val="004A5BDB"/>
    <w:rsid w:val="004A5FDC"/>
    <w:rsid w:val="004B11CB"/>
    <w:rsid w:val="004B19B9"/>
    <w:rsid w:val="004B25E8"/>
    <w:rsid w:val="004B3E90"/>
    <w:rsid w:val="004B6A65"/>
    <w:rsid w:val="004B77C5"/>
    <w:rsid w:val="004C2594"/>
    <w:rsid w:val="004C2EA6"/>
    <w:rsid w:val="004C4DFD"/>
    <w:rsid w:val="004C643F"/>
    <w:rsid w:val="004C66FD"/>
    <w:rsid w:val="004D05A7"/>
    <w:rsid w:val="004D3240"/>
    <w:rsid w:val="004D6FAF"/>
    <w:rsid w:val="004D7085"/>
    <w:rsid w:val="004E4866"/>
    <w:rsid w:val="004E56B5"/>
    <w:rsid w:val="004E62DF"/>
    <w:rsid w:val="004E6B2B"/>
    <w:rsid w:val="004F58A6"/>
    <w:rsid w:val="004F5AFA"/>
    <w:rsid w:val="004F5B10"/>
    <w:rsid w:val="004F5C3B"/>
    <w:rsid w:val="004F6412"/>
    <w:rsid w:val="005003B4"/>
    <w:rsid w:val="00503141"/>
    <w:rsid w:val="005041F4"/>
    <w:rsid w:val="0050442C"/>
    <w:rsid w:val="00504F03"/>
    <w:rsid w:val="005051D9"/>
    <w:rsid w:val="00507E1D"/>
    <w:rsid w:val="00510145"/>
    <w:rsid w:val="005105D2"/>
    <w:rsid w:val="0051172C"/>
    <w:rsid w:val="005138C5"/>
    <w:rsid w:val="0051419F"/>
    <w:rsid w:val="005154C3"/>
    <w:rsid w:val="005155A4"/>
    <w:rsid w:val="005160CB"/>
    <w:rsid w:val="00516D30"/>
    <w:rsid w:val="00517A4F"/>
    <w:rsid w:val="00520086"/>
    <w:rsid w:val="0053128A"/>
    <w:rsid w:val="005332B4"/>
    <w:rsid w:val="00534B88"/>
    <w:rsid w:val="00534BFE"/>
    <w:rsid w:val="00535264"/>
    <w:rsid w:val="0053709D"/>
    <w:rsid w:val="005417A2"/>
    <w:rsid w:val="00543BBC"/>
    <w:rsid w:val="005473CB"/>
    <w:rsid w:val="00550553"/>
    <w:rsid w:val="00551A9C"/>
    <w:rsid w:val="00551EC6"/>
    <w:rsid w:val="005531D0"/>
    <w:rsid w:val="0055449B"/>
    <w:rsid w:val="005600C0"/>
    <w:rsid w:val="00560B82"/>
    <w:rsid w:val="00560F07"/>
    <w:rsid w:val="00563CB6"/>
    <w:rsid w:val="00563F80"/>
    <w:rsid w:val="00564B77"/>
    <w:rsid w:val="00565655"/>
    <w:rsid w:val="00565A76"/>
    <w:rsid w:val="00566AAF"/>
    <w:rsid w:val="00571D69"/>
    <w:rsid w:val="00571FE2"/>
    <w:rsid w:val="005724D8"/>
    <w:rsid w:val="00573742"/>
    <w:rsid w:val="00573797"/>
    <w:rsid w:val="0057439A"/>
    <w:rsid w:val="005755D7"/>
    <w:rsid w:val="00575A3C"/>
    <w:rsid w:val="0058389E"/>
    <w:rsid w:val="00585D53"/>
    <w:rsid w:val="0058653B"/>
    <w:rsid w:val="00587C1F"/>
    <w:rsid w:val="00591B9E"/>
    <w:rsid w:val="00593451"/>
    <w:rsid w:val="00594C95"/>
    <w:rsid w:val="005956B2"/>
    <w:rsid w:val="00595CBF"/>
    <w:rsid w:val="00595FCC"/>
    <w:rsid w:val="005964CC"/>
    <w:rsid w:val="00597233"/>
    <w:rsid w:val="005A0AF1"/>
    <w:rsid w:val="005A15C7"/>
    <w:rsid w:val="005A16C5"/>
    <w:rsid w:val="005A17A8"/>
    <w:rsid w:val="005A229F"/>
    <w:rsid w:val="005A2F4C"/>
    <w:rsid w:val="005A6123"/>
    <w:rsid w:val="005A6345"/>
    <w:rsid w:val="005B11DE"/>
    <w:rsid w:val="005B1BB1"/>
    <w:rsid w:val="005B3561"/>
    <w:rsid w:val="005B46C6"/>
    <w:rsid w:val="005B4AC3"/>
    <w:rsid w:val="005B5243"/>
    <w:rsid w:val="005B7DD1"/>
    <w:rsid w:val="005C1E8C"/>
    <w:rsid w:val="005C1EBA"/>
    <w:rsid w:val="005C530E"/>
    <w:rsid w:val="005C63D0"/>
    <w:rsid w:val="005D21E4"/>
    <w:rsid w:val="005D32B9"/>
    <w:rsid w:val="005D4906"/>
    <w:rsid w:val="005D7052"/>
    <w:rsid w:val="005E4DC8"/>
    <w:rsid w:val="005E6AE6"/>
    <w:rsid w:val="005F0285"/>
    <w:rsid w:val="005F33F1"/>
    <w:rsid w:val="005F6C8F"/>
    <w:rsid w:val="006018F4"/>
    <w:rsid w:val="00601EB0"/>
    <w:rsid w:val="00603A90"/>
    <w:rsid w:val="00604DA5"/>
    <w:rsid w:val="00605B82"/>
    <w:rsid w:val="00607972"/>
    <w:rsid w:val="00607A03"/>
    <w:rsid w:val="0061124B"/>
    <w:rsid w:val="006126E7"/>
    <w:rsid w:val="00612F9D"/>
    <w:rsid w:val="00614282"/>
    <w:rsid w:val="00615ECE"/>
    <w:rsid w:val="00616456"/>
    <w:rsid w:val="00616D9B"/>
    <w:rsid w:val="00620932"/>
    <w:rsid w:val="00624109"/>
    <w:rsid w:val="006245F6"/>
    <w:rsid w:val="00624C4F"/>
    <w:rsid w:val="00626E11"/>
    <w:rsid w:val="006321C1"/>
    <w:rsid w:val="006332A9"/>
    <w:rsid w:val="00633749"/>
    <w:rsid w:val="0064070C"/>
    <w:rsid w:val="00642940"/>
    <w:rsid w:val="00645CF6"/>
    <w:rsid w:val="0064672D"/>
    <w:rsid w:val="006501F7"/>
    <w:rsid w:val="00650BD2"/>
    <w:rsid w:val="00650D13"/>
    <w:rsid w:val="0065125D"/>
    <w:rsid w:val="006534BD"/>
    <w:rsid w:val="0065377C"/>
    <w:rsid w:val="006553AF"/>
    <w:rsid w:val="00655452"/>
    <w:rsid w:val="0065591C"/>
    <w:rsid w:val="00656AC1"/>
    <w:rsid w:val="00656DC5"/>
    <w:rsid w:val="00661DC4"/>
    <w:rsid w:val="0066424D"/>
    <w:rsid w:val="00666FA2"/>
    <w:rsid w:val="00670F54"/>
    <w:rsid w:val="00673306"/>
    <w:rsid w:val="00673D19"/>
    <w:rsid w:val="0067407B"/>
    <w:rsid w:val="00674DBA"/>
    <w:rsid w:val="006752B7"/>
    <w:rsid w:val="0067600B"/>
    <w:rsid w:val="00677FF3"/>
    <w:rsid w:val="00681D70"/>
    <w:rsid w:val="00682174"/>
    <w:rsid w:val="006832E4"/>
    <w:rsid w:val="00683604"/>
    <w:rsid w:val="00684D90"/>
    <w:rsid w:val="00687DF1"/>
    <w:rsid w:val="00693922"/>
    <w:rsid w:val="00695131"/>
    <w:rsid w:val="00695D9B"/>
    <w:rsid w:val="0069610F"/>
    <w:rsid w:val="006965FA"/>
    <w:rsid w:val="006A0A92"/>
    <w:rsid w:val="006A1268"/>
    <w:rsid w:val="006A231B"/>
    <w:rsid w:val="006A264A"/>
    <w:rsid w:val="006A3490"/>
    <w:rsid w:val="006A3C05"/>
    <w:rsid w:val="006A51CD"/>
    <w:rsid w:val="006A5E5F"/>
    <w:rsid w:val="006A640E"/>
    <w:rsid w:val="006B1C8B"/>
    <w:rsid w:val="006B2659"/>
    <w:rsid w:val="006B5A0D"/>
    <w:rsid w:val="006B78A7"/>
    <w:rsid w:val="006C1D62"/>
    <w:rsid w:val="006C3909"/>
    <w:rsid w:val="006C4C3F"/>
    <w:rsid w:val="006C4E6B"/>
    <w:rsid w:val="006C6921"/>
    <w:rsid w:val="006C6C59"/>
    <w:rsid w:val="006D0F2F"/>
    <w:rsid w:val="006D4F1F"/>
    <w:rsid w:val="006D4F2A"/>
    <w:rsid w:val="006D605E"/>
    <w:rsid w:val="006D6902"/>
    <w:rsid w:val="006D6F1F"/>
    <w:rsid w:val="006E1D22"/>
    <w:rsid w:val="006E64BE"/>
    <w:rsid w:val="006F0F91"/>
    <w:rsid w:val="006F2FA1"/>
    <w:rsid w:val="006F42E1"/>
    <w:rsid w:val="006F5BB6"/>
    <w:rsid w:val="006F63C8"/>
    <w:rsid w:val="00701896"/>
    <w:rsid w:val="00701E1C"/>
    <w:rsid w:val="00701E58"/>
    <w:rsid w:val="00710272"/>
    <w:rsid w:val="007102E0"/>
    <w:rsid w:val="00713CEB"/>
    <w:rsid w:val="007171BC"/>
    <w:rsid w:val="00717653"/>
    <w:rsid w:val="007200AF"/>
    <w:rsid w:val="00720724"/>
    <w:rsid w:val="007209A5"/>
    <w:rsid w:val="007209A6"/>
    <w:rsid w:val="00725414"/>
    <w:rsid w:val="007267D0"/>
    <w:rsid w:val="007305EF"/>
    <w:rsid w:val="00732AE5"/>
    <w:rsid w:val="00733240"/>
    <w:rsid w:val="007336F2"/>
    <w:rsid w:val="00734431"/>
    <w:rsid w:val="0073693D"/>
    <w:rsid w:val="00736A6F"/>
    <w:rsid w:val="007404D4"/>
    <w:rsid w:val="00740F8B"/>
    <w:rsid w:val="007446C8"/>
    <w:rsid w:val="007465E1"/>
    <w:rsid w:val="00751D1E"/>
    <w:rsid w:val="007552E5"/>
    <w:rsid w:val="00755372"/>
    <w:rsid w:val="007555BE"/>
    <w:rsid w:val="00755A4C"/>
    <w:rsid w:val="00755BD6"/>
    <w:rsid w:val="00756AEE"/>
    <w:rsid w:val="00757656"/>
    <w:rsid w:val="007618A4"/>
    <w:rsid w:val="00762018"/>
    <w:rsid w:val="00762FC9"/>
    <w:rsid w:val="0076445C"/>
    <w:rsid w:val="00765C40"/>
    <w:rsid w:val="007663BC"/>
    <w:rsid w:val="00766CC3"/>
    <w:rsid w:val="007673B0"/>
    <w:rsid w:val="00767412"/>
    <w:rsid w:val="00770E90"/>
    <w:rsid w:val="007711F3"/>
    <w:rsid w:val="00771476"/>
    <w:rsid w:val="007718AB"/>
    <w:rsid w:val="00772074"/>
    <w:rsid w:val="00774AA2"/>
    <w:rsid w:val="00775926"/>
    <w:rsid w:val="00776CCC"/>
    <w:rsid w:val="007774E6"/>
    <w:rsid w:val="00782C22"/>
    <w:rsid w:val="00787F1D"/>
    <w:rsid w:val="00790B1D"/>
    <w:rsid w:val="00791BAA"/>
    <w:rsid w:val="0079328C"/>
    <w:rsid w:val="00795B20"/>
    <w:rsid w:val="007965C6"/>
    <w:rsid w:val="00797204"/>
    <w:rsid w:val="00797284"/>
    <w:rsid w:val="00797A33"/>
    <w:rsid w:val="00797B3D"/>
    <w:rsid w:val="00797C7F"/>
    <w:rsid w:val="007A20CC"/>
    <w:rsid w:val="007A433F"/>
    <w:rsid w:val="007A49B0"/>
    <w:rsid w:val="007A5332"/>
    <w:rsid w:val="007A692A"/>
    <w:rsid w:val="007A7DA9"/>
    <w:rsid w:val="007B0899"/>
    <w:rsid w:val="007B1408"/>
    <w:rsid w:val="007B1993"/>
    <w:rsid w:val="007B23BB"/>
    <w:rsid w:val="007B4ED7"/>
    <w:rsid w:val="007B710E"/>
    <w:rsid w:val="007B76F1"/>
    <w:rsid w:val="007B7E42"/>
    <w:rsid w:val="007C33D7"/>
    <w:rsid w:val="007C5EC7"/>
    <w:rsid w:val="007C5F58"/>
    <w:rsid w:val="007C7187"/>
    <w:rsid w:val="007C79B6"/>
    <w:rsid w:val="007D2C3D"/>
    <w:rsid w:val="007D304C"/>
    <w:rsid w:val="007E1895"/>
    <w:rsid w:val="007E1E58"/>
    <w:rsid w:val="007E2358"/>
    <w:rsid w:val="007E5E5E"/>
    <w:rsid w:val="007F214F"/>
    <w:rsid w:val="007F3C1E"/>
    <w:rsid w:val="007F58B1"/>
    <w:rsid w:val="007F7556"/>
    <w:rsid w:val="0080057F"/>
    <w:rsid w:val="00801002"/>
    <w:rsid w:val="00802577"/>
    <w:rsid w:val="00802EA3"/>
    <w:rsid w:val="00807916"/>
    <w:rsid w:val="00813137"/>
    <w:rsid w:val="00816B2A"/>
    <w:rsid w:val="00817204"/>
    <w:rsid w:val="008234FF"/>
    <w:rsid w:val="00823A54"/>
    <w:rsid w:val="008240D1"/>
    <w:rsid w:val="00825D89"/>
    <w:rsid w:val="00826260"/>
    <w:rsid w:val="00827D3C"/>
    <w:rsid w:val="00832279"/>
    <w:rsid w:val="00833225"/>
    <w:rsid w:val="00833646"/>
    <w:rsid w:val="00834431"/>
    <w:rsid w:val="0083513A"/>
    <w:rsid w:val="00836347"/>
    <w:rsid w:val="00836E7D"/>
    <w:rsid w:val="008371FF"/>
    <w:rsid w:val="00837751"/>
    <w:rsid w:val="00840793"/>
    <w:rsid w:val="00841247"/>
    <w:rsid w:val="00844716"/>
    <w:rsid w:val="0084480D"/>
    <w:rsid w:val="00846012"/>
    <w:rsid w:val="00846357"/>
    <w:rsid w:val="00846867"/>
    <w:rsid w:val="00851924"/>
    <w:rsid w:val="00852B62"/>
    <w:rsid w:val="00853182"/>
    <w:rsid w:val="0085462B"/>
    <w:rsid w:val="00854A1F"/>
    <w:rsid w:val="008552B6"/>
    <w:rsid w:val="00855842"/>
    <w:rsid w:val="00857335"/>
    <w:rsid w:val="0086147E"/>
    <w:rsid w:val="00861BA5"/>
    <w:rsid w:val="00863E39"/>
    <w:rsid w:val="00864F3C"/>
    <w:rsid w:val="0086518A"/>
    <w:rsid w:val="008668CD"/>
    <w:rsid w:val="00866BF4"/>
    <w:rsid w:val="00867978"/>
    <w:rsid w:val="00867E0F"/>
    <w:rsid w:val="0087301D"/>
    <w:rsid w:val="00876297"/>
    <w:rsid w:val="008779CC"/>
    <w:rsid w:val="00877A3D"/>
    <w:rsid w:val="008814ED"/>
    <w:rsid w:val="008829F2"/>
    <w:rsid w:val="00887BB7"/>
    <w:rsid w:val="00891642"/>
    <w:rsid w:val="00891D3C"/>
    <w:rsid w:val="00893FA8"/>
    <w:rsid w:val="00895AD8"/>
    <w:rsid w:val="008970CE"/>
    <w:rsid w:val="008A0C8A"/>
    <w:rsid w:val="008A221E"/>
    <w:rsid w:val="008A2BB8"/>
    <w:rsid w:val="008A5B00"/>
    <w:rsid w:val="008A6A10"/>
    <w:rsid w:val="008B0552"/>
    <w:rsid w:val="008B312E"/>
    <w:rsid w:val="008B3DCB"/>
    <w:rsid w:val="008B4161"/>
    <w:rsid w:val="008B4192"/>
    <w:rsid w:val="008B427F"/>
    <w:rsid w:val="008B5B2D"/>
    <w:rsid w:val="008B6830"/>
    <w:rsid w:val="008B7380"/>
    <w:rsid w:val="008B7B4A"/>
    <w:rsid w:val="008B7E56"/>
    <w:rsid w:val="008C01CF"/>
    <w:rsid w:val="008C3547"/>
    <w:rsid w:val="008C43DA"/>
    <w:rsid w:val="008C4A9B"/>
    <w:rsid w:val="008C6723"/>
    <w:rsid w:val="008C7302"/>
    <w:rsid w:val="008D2001"/>
    <w:rsid w:val="008D28D1"/>
    <w:rsid w:val="008E18F5"/>
    <w:rsid w:val="008E1F06"/>
    <w:rsid w:val="008E5425"/>
    <w:rsid w:val="008E677B"/>
    <w:rsid w:val="008F1B91"/>
    <w:rsid w:val="008F4E88"/>
    <w:rsid w:val="008F5469"/>
    <w:rsid w:val="00901EC1"/>
    <w:rsid w:val="009027B2"/>
    <w:rsid w:val="00906CAF"/>
    <w:rsid w:val="009076D3"/>
    <w:rsid w:val="00913160"/>
    <w:rsid w:val="00916F9B"/>
    <w:rsid w:val="009177D1"/>
    <w:rsid w:val="009200B9"/>
    <w:rsid w:val="0092021A"/>
    <w:rsid w:val="00922674"/>
    <w:rsid w:val="00922E23"/>
    <w:rsid w:val="00923DE9"/>
    <w:rsid w:val="00923E82"/>
    <w:rsid w:val="009240BE"/>
    <w:rsid w:val="0092586C"/>
    <w:rsid w:val="00927718"/>
    <w:rsid w:val="00930DC7"/>
    <w:rsid w:val="009311E9"/>
    <w:rsid w:val="0093384E"/>
    <w:rsid w:val="009366B2"/>
    <w:rsid w:val="00940788"/>
    <w:rsid w:val="009448EB"/>
    <w:rsid w:val="00945E98"/>
    <w:rsid w:val="009463D3"/>
    <w:rsid w:val="00947E51"/>
    <w:rsid w:val="00951C29"/>
    <w:rsid w:val="009549F8"/>
    <w:rsid w:val="00956E83"/>
    <w:rsid w:val="00956ED4"/>
    <w:rsid w:val="0095752A"/>
    <w:rsid w:val="00957B88"/>
    <w:rsid w:val="00960E99"/>
    <w:rsid w:val="009610BE"/>
    <w:rsid w:val="00962C8F"/>
    <w:rsid w:val="00964002"/>
    <w:rsid w:val="00964BF9"/>
    <w:rsid w:val="00964D61"/>
    <w:rsid w:val="00966087"/>
    <w:rsid w:val="0096671E"/>
    <w:rsid w:val="00966FBC"/>
    <w:rsid w:val="009728B6"/>
    <w:rsid w:val="009755E5"/>
    <w:rsid w:val="009806CF"/>
    <w:rsid w:val="00983278"/>
    <w:rsid w:val="0098510E"/>
    <w:rsid w:val="00986E4A"/>
    <w:rsid w:val="009910BF"/>
    <w:rsid w:val="00991BA6"/>
    <w:rsid w:val="00992599"/>
    <w:rsid w:val="00993E05"/>
    <w:rsid w:val="00994693"/>
    <w:rsid w:val="00995CB7"/>
    <w:rsid w:val="009A0324"/>
    <w:rsid w:val="009A0B88"/>
    <w:rsid w:val="009A17FB"/>
    <w:rsid w:val="009A35B7"/>
    <w:rsid w:val="009A597D"/>
    <w:rsid w:val="009A6F11"/>
    <w:rsid w:val="009B2DCA"/>
    <w:rsid w:val="009B3C8E"/>
    <w:rsid w:val="009B46D4"/>
    <w:rsid w:val="009B6937"/>
    <w:rsid w:val="009B70B2"/>
    <w:rsid w:val="009C0121"/>
    <w:rsid w:val="009C0745"/>
    <w:rsid w:val="009C2406"/>
    <w:rsid w:val="009C4459"/>
    <w:rsid w:val="009C659D"/>
    <w:rsid w:val="009D2453"/>
    <w:rsid w:val="009D37FE"/>
    <w:rsid w:val="009D43C5"/>
    <w:rsid w:val="009D4510"/>
    <w:rsid w:val="009D4F22"/>
    <w:rsid w:val="009D6FF9"/>
    <w:rsid w:val="009E1206"/>
    <w:rsid w:val="009E1D69"/>
    <w:rsid w:val="009E1D7E"/>
    <w:rsid w:val="009E3E7C"/>
    <w:rsid w:val="009E4829"/>
    <w:rsid w:val="009E569E"/>
    <w:rsid w:val="009E63E7"/>
    <w:rsid w:val="009E7625"/>
    <w:rsid w:val="009F1AD2"/>
    <w:rsid w:val="009F3B0C"/>
    <w:rsid w:val="009F4B8F"/>
    <w:rsid w:val="009F6E9E"/>
    <w:rsid w:val="009F6F86"/>
    <w:rsid w:val="009F738B"/>
    <w:rsid w:val="009F7C9B"/>
    <w:rsid w:val="00A066B5"/>
    <w:rsid w:val="00A10525"/>
    <w:rsid w:val="00A1283E"/>
    <w:rsid w:val="00A13803"/>
    <w:rsid w:val="00A14190"/>
    <w:rsid w:val="00A15C0E"/>
    <w:rsid w:val="00A227AB"/>
    <w:rsid w:val="00A22C7F"/>
    <w:rsid w:val="00A23004"/>
    <w:rsid w:val="00A26F51"/>
    <w:rsid w:val="00A3044B"/>
    <w:rsid w:val="00A31E0D"/>
    <w:rsid w:val="00A32C31"/>
    <w:rsid w:val="00A32E13"/>
    <w:rsid w:val="00A36CBD"/>
    <w:rsid w:val="00A374B8"/>
    <w:rsid w:val="00A41D7E"/>
    <w:rsid w:val="00A45111"/>
    <w:rsid w:val="00A458FC"/>
    <w:rsid w:val="00A4713D"/>
    <w:rsid w:val="00A5585E"/>
    <w:rsid w:val="00A56439"/>
    <w:rsid w:val="00A564F8"/>
    <w:rsid w:val="00A56514"/>
    <w:rsid w:val="00A578F4"/>
    <w:rsid w:val="00A61387"/>
    <w:rsid w:val="00A61FAA"/>
    <w:rsid w:val="00A66537"/>
    <w:rsid w:val="00A6682D"/>
    <w:rsid w:val="00A66E24"/>
    <w:rsid w:val="00A71458"/>
    <w:rsid w:val="00A72655"/>
    <w:rsid w:val="00A73A8F"/>
    <w:rsid w:val="00A73E6F"/>
    <w:rsid w:val="00A76EAF"/>
    <w:rsid w:val="00A7778F"/>
    <w:rsid w:val="00A77EC3"/>
    <w:rsid w:val="00A83679"/>
    <w:rsid w:val="00A842DA"/>
    <w:rsid w:val="00A843FF"/>
    <w:rsid w:val="00A8642D"/>
    <w:rsid w:val="00A90DB7"/>
    <w:rsid w:val="00A92B09"/>
    <w:rsid w:val="00A92E7C"/>
    <w:rsid w:val="00A94ACD"/>
    <w:rsid w:val="00A97018"/>
    <w:rsid w:val="00AA007B"/>
    <w:rsid w:val="00AA0F82"/>
    <w:rsid w:val="00AA256F"/>
    <w:rsid w:val="00AA3F85"/>
    <w:rsid w:val="00AA4466"/>
    <w:rsid w:val="00AA5F42"/>
    <w:rsid w:val="00AA5FF0"/>
    <w:rsid w:val="00AA6ED2"/>
    <w:rsid w:val="00AA7347"/>
    <w:rsid w:val="00AB148F"/>
    <w:rsid w:val="00AB18D9"/>
    <w:rsid w:val="00AB451E"/>
    <w:rsid w:val="00AC0AD4"/>
    <w:rsid w:val="00AC1443"/>
    <w:rsid w:val="00AC24F8"/>
    <w:rsid w:val="00AC451A"/>
    <w:rsid w:val="00AC78F1"/>
    <w:rsid w:val="00AD0457"/>
    <w:rsid w:val="00AD3A83"/>
    <w:rsid w:val="00AD3BFA"/>
    <w:rsid w:val="00AD5CFA"/>
    <w:rsid w:val="00AD7820"/>
    <w:rsid w:val="00AE02A3"/>
    <w:rsid w:val="00AE0834"/>
    <w:rsid w:val="00AE26CD"/>
    <w:rsid w:val="00AE6724"/>
    <w:rsid w:val="00AE7BDD"/>
    <w:rsid w:val="00AE7EC1"/>
    <w:rsid w:val="00AF1184"/>
    <w:rsid w:val="00AF4B1A"/>
    <w:rsid w:val="00AF51B9"/>
    <w:rsid w:val="00AF5BB4"/>
    <w:rsid w:val="00AF628E"/>
    <w:rsid w:val="00AF6E5B"/>
    <w:rsid w:val="00B00A9C"/>
    <w:rsid w:val="00B04C60"/>
    <w:rsid w:val="00B04E55"/>
    <w:rsid w:val="00B063CC"/>
    <w:rsid w:val="00B07B6A"/>
    <w:rsid w:val="00B1183B"/>
    <w:rsid w:val="00B12F38"/>
    <w:rsid w:val="00B16AD2"/>
    <w:rsid w:val="00B178AF"/>
    <w:rsid w:val="00B17D8E"/>
    <w:rsid w:val="00B17E37"/>
    <w:rsid w:val="00B17E3F"/>
    <w:rsid w:val="00B2391A"/>
    <w:rsid w:val="00B26130"/>
    <w:rsid w:val="00B266E6"/>
    <w:rsid w:val="00B305FB"/>
    <w:rsid w:val="00B321EA"/>
    <w:rsid w:val="00B32972"/>
    <w:rsid w:val="00B34BC6"/>
    <w:rsid w:val="00B35E32"/>
    <w:rsid w:val="00B3753F"/>
    <w:rsid w:val="00B40E48"/>
    <w:rsid w:val="00B45A95"/>
    <w:rsid w:val="00B46778"/>
    <w:rsid w:val="00B46C08"/>
    <w:rsid w:val="00B473C3"/>
    <w:rsid w:val="00B47B5E"/>
    <w:rsid w:val="00B513D1"/>
    <w:rsid w:val="00B52026"/>
    <w:rsid w:val="00B54D14"/>
    <w:rsid w:val="00B57741"/>
    <w:rsid w:val="00B61142"/>
    <w:rsid w:val="00B61B52"/>
    <w:rsid w:val="00B62734"/>
    <w:rsid w:val="00B70BEB"/>
    <w:rsid w:val="00B70D3F"/>
    <w:rsid w:val="00B71B59"/>
    <w:rsid w:val="00B71E10"/>
    <w:rsid w:val="00B72656"/>
    <w:rsid w:val="00B766B9"/>
    <w:rsid w:val="00B769CE"/>
    <w:rsid w:val="00B8111E"/>
    <w:rsid w:val="00B813C1"/>
    <w:rsid w:val="00B82915"/>
    <w:rsid w:val="00B85B4A"/>
    <w:rsid w:val="00B85B78"/>
    <w:rsid w:val="00B87C0B"/>
    <w:rsid w:val="00B93726"/>
    <w:rsid w:val="00B943BA"/>
    <w:rsid w:val="00B952C3"/>
    <w:rsid w:val="00B964F5"/>
    <w:rsid w:val="00B968F8"/>
    <w:rsid w:val="00BA0BFB"/>
    <w:rsid w:val="00BA0FDF"/>
    <w:rsid w:val="00BA35DD"/>
    <w:rsid w:val="00BA3606"/>
    <w:rsid w:val="00BA5002"/>
    <w:rsid w:val="00BA64C2"/>
    <w:rsid w:val="00BB19A0"/>
    <w:rsid w:val="00BB4240"/>
    <w:rsid w:val="00BB6D57"/>
    <w:rsid w:val="00BB735F"/>
    <w:rsid w:val="00BC08A5"/>
    <w:rsid w:val="00BC26B5"/>
    <w:rsid w:val="00BC5D82"/>
    <w:rsid w:val="00BC75FD"/>
    <w:rsid w:val="00BD1150"/>
    <w:rsid w:val="00BD1300"/>
    <w:rsid w:val="00BD3E29"/>
    <w:rsid w:val="00BE2FC0"/>
    <w:rsid w:val="00BE31B8"/>
    <w:rsid w:val="00BE35A0"/>
    <w:rsid w:val="00BE5A03"/>
    <w:rsid w:val="00BE72ED"/>
    <w:rsid w:val="00BF1048"/>
    <w:rsid w:val="00BF12A5"/>
    <w:rsid w:val="00BF434F"/>
    <w:rsid w:val="00BF4A6F"/>
    <w:rsid w:val="00BF5F37"/>
    <w:rsid w:val="00BF5F5A"/>
    <w:rsid w:val="00C00566"/>
    <w:rsid w:val="00C02584"/>
    <w:rsid w:val="00C03A2B"/>
    <w:rsid w:val="00C07496"/>
    <w:rsid w:val="00C118DE"/>
    <w:rsid w:val="00C13063"/>
    <w:rsid w:val="00C13AC9"/>
    <w:rsid w:val="00C1433E"/>
    <w:rsid w:val="00C153C2"/>
    <w:rsid w:val="00C16F34"/>
    <w:rsid w:val="00C2191D"/>
    <w:rsid w:val="00C228D0"/>
    <w:rsid w:val="00C22A2B"/>
    <w:rsid w:val="00C258CE"/>
    <w:rsid w:val="00C25D52"/>
    <w:rsid w:val="00C268AB"/>
    <w:rsid w:val="00C274A6"/>
    <w:rsid w:val="00C27C9E"/>
    <w:rsid w:val="00C3059D"/>
    <w:rsid w:val="00C31D8C"/>
    <w:rsid w:val="00C35183"/>
    <w:rsid w:val="00C35CBA"/>
    <w:rsid w:val="00C3619C"/>
    <w:rsid w:val="00C36410"/>
    <w:rsid w:val="00C3645B"/>
    <w:rsid w:val="00C36BD3"/>
    <w:rsid w:val="00C42020"/>
    <w:rsid w:val="00C423BC"/>
    <w:rsid w:val="00C44757"/>
    <w:rsid w:val="00C45744"/>
    <w:rsid w:val="00C51E62"/>
    <w:rsid w:val="00C52E92"/>
    <w:rsid w:val="00C53E35"/>
    <w:rsid w:val="00C54A70"/>
    <w:rsid w:val="00C552C4"/>
    <w:rsid w:val="00C55398"/>
    <w:rsid w:val="00C559FE"/>
    <w:rsid w:val="00C56948"/>
    <w:rsid w:val="00C56D27"/>
    <w:rsid w:val="00C611F1"/>
    <w:rsid w:val="00C62AD5"/>
    <w:rsid w:val="00C62DB6"/>
    <w:rsid w:val="00C64674"/>
    <w:rsid w:val="00C65152"/>
    <w:rsid w:val="00C656F9"/>
    <w:rsid w:val="00C6677F"/>
    <w:rsid w:val="00C70FAB"/>
    <w:rsid w:val="00C72CE3"/>
    <w:rsid w:val="00C74185"/>
    <w:rsid w:val="00C77584"/>
    <w:rsid w:val="00C80AE7"/>
    <w:rsid w:val="00C83C4C"/>
    <w:rsid w:val="00C90DAE"/>
    <w:rsid w:val="00C934E6"/>
    <w:rsid w:val="00CA08E9"/>
    <w:rsid w:val="00CA0B97"/>
    <w:rsid w:val="00CA2618"/>
    <w:rsid w:val="00CA30E6"/>
    <w:rsid w:val="00CA3A8C"/>
    <w:rsid w:val="00CA4836"/>
    <w:rsid w:val="00CA750A"/>
    <w:rsid w:val="00CA784E"/>
    <w:rsid w:val="00CB2BE8"/>
    <w:rsid w:val="00CB7FDB"/>
    <w:rsid w:val="00CD0806"/>
    <w:rsid w:val="00CD1CBC"/>
    <w:rsid w:val="00CD6664"/>
    <w:rsid w:val="00CD680D"/>
    <w:rsid w:val="00CD75F2"/>
    <w:rsid w:val="00CE193C"/>
    <w:rsid w:val="00CE20F5"/>
    <w:rsid w:val="00CE4A16"/>
    <w:rsid w:val="00CE6031"/>
    <w:rsid w:val="00CE7BA0"/>
    <w:rsid w:val="00CE7E0B"/>
    <w:rsid w:val="00CF1B9B"/>
    <w:rsid w:val="00CF1FFD"/>
    <w:rsid w:val="00CF31A3"/>
    <w:rsid w:val="00CF3214"/>
    <w:rsid w:val="00CF3724"/>
    <w:rsid w:val="00CF4636"/>
    <w:rsid w:val="00CF65A7"/>
    <w:rsid w:val="00D00B59"/>
    <w:rsid w:val="00D00FF8"/>
    <w:rsid w:val="00D03118"/>
    <w:rsid w:val="00D07190"/>
    <w:rsid w:val="00D1025B"/>
    <w:rsid w:val="00D114DB"/>
    <w:rsid w:val="00D169F3"/>
    <w:rsid w:val="00D2072B"/>
    <w:rsid w:val="00D220A3"/>
    <w:rsid w:val="00D220D7"/>
    <w:rsid w:val="00D22778"/>
    <w:rsid w:val="00D2394D"/>
    <w:rsid w:val="00D24E57"/>
    <w:rsid w:val="00D27FCC"/>
    <w:rsid w:val="00D32C1F"/>
    <w:rsid w:val="00D32D5B"/>
    <w:rsid w:val="00D33637"/>
    <w:rsid w:val="00D353A3"/>
    <w:rsid w:val="00D431B2"/>
    <w:rsid w:val="00D434E6"/>
    <w:rsid w:val="00D44BDE"/>
    <w:rsid w:val="00D451AA"/>
    <w:rsid w:val="00D503C1"/>
    <w:rsid w:val="00D508E1"/>
    <w:rsid w:val="00D51102"/>
    <w:rsid w:val="00D51931"/>
    <w:rsid w:val="00D5299B"/>
    <w:rsid w:val="00D52F72"/>
    <w:rsid w:val="00D550C2"/>
    <w:rsid w:val="00D558F2"/>
    <w:rsid w:val="00D55FA0"/>
    <w:rsid w:val="00D6188F"/>
    <w:rsid w:val="00D6674C"/>
    <w:rsid w:val="00D679A3"/>
    <w:rsid w:val="00D75F5A"/>
    <w:rsid w:val="00D77118"/>
    <w:rsid w:val="00D77DAB"/>
    <w:rsid w:val="00D8153D"/>
    <w:rsid w:val="00D825F5"/>
    <w:rsid w:val="00D854B0"/>
    <w:rsid w:val="00D86282"/>
    <w:rsid w:val="00D86A67"/>
    <w:rsid w:val="00D90C53"/>
    <w:rsid w:val="00D92433"/>
    <w:rsid w:val="00D92E7B"/>
    <w:rsid w:val="00D92F6A"/>
    <w:rsid w:val="00D95288"/>
    <w:rsid w:val="00D954D2"/>
    <w:rsid w:val="00D95B23"/>
    <w:rsid w:val="00D96718"/>
    <w:rsid w:val="00D96E3B"/>
    <w:rsid w:val="00DA79AD"/>
    <w:rsid w:val="00DB2C47"/>
    <w:rsid w:val="00DB2D92"/>
    <w:rsid w:val="00DB2E77"/>
    <w:rsid w:val="00DB39B1"/>
    <w:rsid w:val="00DB6167"/>
    <w:rsid w:val="00DC07CE"/>
    <w:rsid w:val="00DC0ADA"/>
    <w:rsid w:val="00DC1DA3"/>
    <w:rsid w:val="00DC2770"/>
    <w:rsid w:val="00DC2F76"/>
    <w:rsid w:val="00DC6C0D"/>
    <w:rsid w:val="00DD2D18"/>
    <w:rsid w:val="00DD339E"/>
    <w:rsid w:val="00DD39F4"/>
    <w:rsid w:val="00DD428F"/>
    <w:rsid w:val="00DD508B"/>
    <w:rsid w:val="00DE0124"/>
    <w:rsid w:val="00DE0D1B"/>
    <w:rsid w:val="00DE282A"/>
    <w:rsid w:val="00DE3CFB"/>
    <w:rsid w:val="00DE3F49"/>
    <w:rsid w:val="00DE46A9"/>
    <w:rsid w:val="00DE5050"/>
    <w:rsid w:val="00DE57A4"/>
    <w:rsid w:val="00DE6443"/>
    <w:rsid w:val="00DF2C3E"/>
    <w:rsid w:val="00DF4A97"/>
    <w:rsid w:val="00DF4FDA"/>
    <w:rsid w:val="00DF7260"/>
    <w:rsid w:val="00E01389"/>
    <w:rsid w:val="00E0329A"/>
    <w:rsid w:val="00E04D54"/>
    <w:rsid w:val="00E05EAE"/>
    <w:rsid w:val="00E06F29"/>
    <w:rsid w:val="00E12569"/>
    <w:rsid w:val="00E14C3C"/>
    <w:rsid w:val="00E17283"/>
    <w:rsid w:val="00E17B24"/>
    <w:rsid w:val="00E20D28"/>
    <w:rsid w:val="00E21374"/>
    <w:rsid w:val="00E23251"/>
    <w:rsid w:val="00E24634"/>
    <w:rsid w:val="00E26A20"/>
    <w:rsid w:val="00E303DC"/>
    <w:rsid w:val="00E30F11"/>
    <w:rsid w:val="00E31168"/>
    <w:rsid w:val="00E32A6B"/>
    <w:rsid w:val="00E3339F"/>
    <w:rsid w:val="00E33B05"/>
    <w:rsid w:val="00E340C1"/>
    <w:rsid w:val="00E3420D"/>
    <w:rsid w:val="00E35F4B"/>
    <w:rsid w:val="00E36198"/>
    <w:rsid w:val="00E430CF"/>
    <w:rsid w:val="00E44897"/>
    <w:rsid w:val="00E449F1"/>
    <w:rsid w:val="00E45D69"/>
    <w:rsid w:val="00E46DAC"/>
    <w:rsid w:val="00E50908"/>
    <w:rsid w:val="00E5096A"/>
    <w:rsid w:val="00E51385"/>
    <w:rsid w:val="00E52570"/>
    <w:rsid w:val="00E612AF"/>
    <w:rsid w:val="00E6296C"/>
    <w:rsid w:val="00E647E4"/>
    <w:rsid w:val="00E65A5E"/>
    <w:rsid w:val="00E67409"/>
    <w:rsid w:val="00E67C0E"/>
    <w:rsid w:val="00E702C7"/>
    <w:rsid w:val="00E70403"/>
    <w:rsid w:val="00E70731"/>
    <w:rsid w:val="00E73AF7"/>
    <w:rsid w:val="00E75CD9"/>
    <w:rsid w:val="00E81376"/>
    <w:rsid w:val="00E8377D"/>
    <w:rsid w:val="00E8454E"/>
    <w:rsid w:val="00E84D44"/>
    <w:rsid w:val="00E853FE"/>
    <w:rsid w:val="00E8652A"/>
    <w:rsid w:val="00E86ADD"/>
    <w:rsid w:val="00E87AA9"/>
    <w:rsid w:val="00E9210F"/>
    <w:rsid w:val="00E92EBE"/>
    <w:rsid w:val="00E93544"/>
    <w:rsid w:val="00E94BC5"/>
    <w:rsid w:val="00E9670E"/>
    <w:rsid w:val="00E967B2"/>
    <w:rsid w:val="00EA0D2D"/>
    <w:rsid w:val="00EA3CCD"/>
    <w:rsid w:val="00EA5E35"/>
    <w:rsid w:val="00EA6C44"/>
    <w:rsid w:val="00EA7A39"/>
    <w:rsid w:val="00EB0E71"/>
    <w:rsid w:val="00EB1EDD"/>
    <w:rsid w:val="00EB2342"/>
    <w:rsid w:val="00EB31E1"/>
    <w:rsid w:val="00EB32A6"/>
    <w:rsid w:val="00EB32EE"/>
    <w:rsid w:val="00EB332F"/>
    <w:rsid w:val="00EB34F6"/>
    <w:rsid w:val="00EB35D0"/>
    <w:rsid w:val="00EB48FF"/>
    <w:rsid w:val="00EB5553"/>
    <w:rsid w:val="00EC0832"/>
    <w:rsid w:val="00EC0BAD"/>
    <w:rsid w:val="00EC10C9"/>
    <w:rsid w:val="00EC54AA"/>
    <w:rsid w:val="00EC5ED4"/>
    <w:rsid w:val="00ED0F24"/>
    <w:rsid w:val="00ED3090"/>
    <w:rsid w:val="00ED7211"/>
    <w:rsid w:val="00EE0903"/>
    <w:rsid w:val="00EE116D"/>
    <w:rsid w:val="00EE5C73"/>
    <w:rsid w:val="00EE6BF5"/>
    <w:rsid w:val="00EF1174"/>
    <w:rsid w:val="00EF1CEA"/>
    <w:rsid w:val="00EF36DC"/>
    <w:rsid w:val="00EF5335"/>
    <w:rsid w:val="00EF6C4D"/>
    <w:rsid w:val="00F01C2F"/>
    <w:rsid w:val="00F049A0"/>
    <w:rsid w:val="00F050FC"/>
    <w:rsid w:val="00F05153"/>
    <w:rsid w:val="00F111AC"/>
    <w:rsid w:val="00F15726"/>
    <w:rsid w:val="00F16066"/>
    <w:rsid w:val="00F16C9C"/>
    <w:rsid w:val="00F16E50"/>
    <w:rsid w:val="00F17282"/>
    <w:rsid w:val="00F2044B"/>
    <w:rsid w:val="00F20AFF"/>
    <w:rsid w:val="00F210A0"/>
    <w:rsid w:val="00F22417"/>
    <w:rsid w:val="00F24958"/>
    <w:rsid w:val="00F24E38"/>
    <w:rsid w:val="00F261B0"/>
    <w:rsid w:val="00F309E1"/>
    <w:rsid w:val="00F3142B"/>
    <w:rsid w:val="00F32E04"/>
    <w:rsid w:val="00F34850"/>
    <w:rsid w:val="00F34C40"/>
    <w:rsid w:val="00F3719D"/>
    <w:rsid w:val="00F374D8"/>
    <w:rsid w:val="00F41F3C"/>
    <w:rsid w:val="00F426B8"/>
    <w:rsid w:val="00F43BF6"/>
    <w:rsid w:val="00F44D19"/>
    <w:rsid w:val="00F454E4"/>
    <w:rsid w:val="00F467CC"/>
    <w:rsid w:val="00F46AF1"/>
    <w:rsid w:val="00F50112"/>
    <w:rsid w:val="00F52309"/>
    <w:rsid w:val="00F52A9E"/>
    <w:rsid w:val="00F534F6"/>
    <w:rsid w:val="00F56076"/>
    <w:rsid w:val="00F57264"/>
    <w:rsid w:val="00F60D39"/>
    <w:rsid w:val="00F62CA5"/>
    <w:rsid w:val="00F63983"/>
    <w:rsid w:val="00F6404C"/>
    <w:rsid w:val="00F7130B"/>
    <w:rsid w:val="00F724DC"/>
    <w:rsid w:val="00F72F15"/>
    <w:rsid w:val="00F758A6"/>
    <w:rsid w:val="00F76894"/>
    <w:rsid w:val="00F81B81"/>
    <w:rsid w:val="00F84698"/>
    <w:rsid w:val="00F86EC1"/>
    <w:rsid w:val="00F9272B"/>
    <w:rsid w:val="00F948DD"/>
    <w:rsid w:val="00F955D6"/>
    <w:rsid w:val="00F95C1A"/>
    <w:rsid w:val="00F968E4"/>
    <w:rsid w:val="00F9753A"/>
    <w:rsid w:val="00FA254A"/>
    <w:rsid w:val="00FA3CA3"/>
    <w:rsid w:val="00FA42A7"/>
    <w:rsid w:val="00FB1028"/>
    <w:rsid w:val="00FB19C0"/>
    <w:rsid w:val="00FB2568"/>
    <w:rsid w:val="00FB3F0E"/>
    <w:rsid w:val="00FB409C"/>
    <w:rsid w:val="00FB5052"/>
    <w:rsid w:val="00FB5A01"/>
    <w:rsid w:val="00FB6CF1"/>
    <w:rsid w:val="00FB737A"/>
    <w:rsid w:val="00FC122C"/>
    <w:rsid w:val="00FC2ADA"/>
    <w:rsid w:val="00FC2C5A"/>
    <w:rsid w:val="00FC42CF"/>
    <w:rsid w:val="00FC4B89"/>
    <w:rsid w:val="00FC510D"/>
    <w:rsid w:val="00FC5A1D"/>
    <w:rsid w:val="00FC610B"/>
    <w:rsid w:val="00FC6B6A"/>
    <w:rsid w:val="00FD36A0"/>
    <w:rsid w:val="00FD3C8C"/>
    <w:rsid w:val="00FD471D"/>
    <w:rsid w:val="00FD4FD1"/>
    <w:rsid w:val="00FD6FE0"/>
    <w:rsid w:val="00FD74A8"/>
    <w:rsid w:val="00FD782E"/>
    <w:rsid w:val="00FE2B4C"/>
    <w:rsid w:val="00FE3080"/>
    <w:rsid w:val="00FE3A09"/>
    <w:rsid w:val="00FE65DF"/>
    <w:rsid w:val="00FE76C8"/>
    <w:rsid w:val="00FF0437"/>
    <w:rsid w:val="00FF1748"/>
    <w:rsid w:val="00FF460F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iPriority="0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59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CB7FD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A374B8"/>
    <w:pPr>
      <w:keepNext/>
      <w:widowControl/>
      <w:autoSpaceDE/>
      <w:autoSpaceDN/>
      <w:adjustRightInd/>
      <w:jc w:val="center"/>
      <w:outlineLvl w:val="0"/>
    </w:pPr>
    <w:rPr>
      <w:rFonts w:eastAsia="Calibri"/>
      <w:b/>
      <w:bCs/>
    </w:rPr>
  </w:style>
  <w:style w:type="paragraph" w:styleId="2">
    <w:name w:val="heading 2"/>
    <w:basedOn w:val="a"/>
    <w:next w:val="a0"/>
    <w:link w:val="20"/>
    <w:uiPriority w:val="99"/>
    <w:qFormat/>
    <w:locked/>
    <w:rsid w:val="00A374B8"/>
    <w:pPr>
      <w:keepNext/>
      <w:keepLines/>
      <w:widowControl/>
      <w:autoSpaceDE/>
      <w:autoSpaceDN/>
      <w:adjustRightInd/>
      <w:spacing w:after="170" w:line="240" w:lineRule="atLeast"/>
      <w:outlineLvl w:val="1"/>
    </w:pPr>
    <w:rPr>
      <w:rFonts w:ascii="Garamond" w:eastAsia="Calibri" w:hAnsi="Garamond" w:cs="Garamond"/>
      <w:caps/>
      <w:kern w:val="20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A374B8"/>
    <w:pPr>
      <w:keepNext/>
      <w:widowControl/>
      <w:autoSpaceDE/>
      <w:autoSpaceDN/>
      <w:adjustRightInd/>
      <w:spacing w:before="240" w:after="60" w:line="276" w:lineRule="auto"/>
      <w:outlineLvl w:val="2"/>
    </w:pPr>
    <w:rPr>
      <w:rFonts w:ascii="Cambria" w:eastAsia="Calibri" w:hAnsi="Cambria" w:cs="Cambria"/>
      <w:b/>
      <w:bCs/>
      <w:lang w:eastAsia="en-US"/>
    </w:rPr>
  </w:style>
  <w:style w:type="paragraph" w:styleId="4">
    <w:name w:val="heading 4"/>
    <w:basedOn w:val="a"/>
    <w:next w:val="a0"/>
    <w:link w:val="40"/>
    <w:qFormat/>
    <w:rsid w:val="00E52570"/>
    <w:pPr>
      <w:keepNext/>
      <w:keepLines/>
      <w:widowControl/>
      <w:autoSpaceDE/>
      <w:autoSpaceDN/>
      <w:adjustRightInd/>
      <w:spacing w:line="240" w:lineRule="atLeast"/>
      <w:outlineLvl w:val="3"/>
    </w:pPr>
    <w:rPr>
      <w:rFonts w:ascii="Garamond" w:eastAsia="Calibri" w:hAnsi="Garamond" w:cs="Garamond"/>
      <w:caps/>
      <w:kern w:val="20"/>
    </w:rPr>
  </w:style>
  <w:style w:type="paragraph" w:styleId="5">
    <w:name w:val="heading 5"/>
    <w:basedOn w:val="a"/>
    <w:next w:val="a0"/>
    <w:link w:val="50"/>
    <w:uiPriority w:val="99"/>
    <w:qFormat/>
    <w:locked/>
    <w:rsid w:val="00A374B8"/>
    <w:pPr>
      <w:keepNext/>
      <w:keepLines/>
      <w:widowControl/>
      <w:autoSpaceDE/>
      <w:autoSpaceDN/>
      <w:adjustRightInd/>
      <w:spacing w:line="240" w:lineRule="atLeast"/>
      <w:outlineLvl w:val="4"/>
    </w:pPr>
    <w:rPr>
      <w:rFonts w:ascii="Garamond" w:eastAsia="Calibri" w:hAnsi="Garamond" w:cs="Garamond"/>
      <w:kern w:val="20"/>
      <w:lang w:eastAsia="en-US"/>
    </w:rPr>
  </w:style>
  <w:style w:type="paragraph" w:styleId="6">
    <w:name w:val="heading 6"/>
    <w:basedOn w:val="a"/>
    <w:next w:val="a"/>
    <w:link w:val="6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5"/>
    </w:pPr>
    <w:rPr>
      <w:rFonts w:eastAsia="Calibri"/>
      <w:b/>
      <w:bCs/>
      <w:lang w:eastAsia="en-US"/>
    </w:rPr>
  </w:style>
  <w:style w:type="paragraph" w:styleId="7">
    <w:name w:val="heading 7"/>
    <w:basedOn w:val="a"/>
    <w:next w:val="a"/>
    <w:link w:val="7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6"/>
    </w:pPr>
    <w:rPr>
      <w:rFonts w:eastAsia="Calibri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7"/>
    </w:pPr>
    <w:rPr>
      <w:rFonts w:eastAsia="Calibri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8"/>
    </w:pPr>
    <w:rPr>
      <w:rFonts w:ascii="Arial" w:eastAsia="Calibri" w:hAnsi="Arial" w:cs="Arial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374B8"/>
    <w:rPr>
      <w:rFonts w:ascii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A374B8"/>
    <w:rPr>
      <w:rFonts w:ascii="Garamond" w:hAnsi="Garamond" w:cs="Garamond"/>
      <w:caps/>
      <w:kern w:val="20"/>
      <w:sz w:val="20"/>
      <w:szCs w:val="20"/>
      <w:lang w:eastAsia="en-US"/>
    </w:rPr>
  </w:style>
  <w:style w:type="character" w:customStyle="1" w:styleId="30">
    <w:name w:val="Заголовок 3 Знак"/>
    <w:link w:val="3"/>
    <w:uiPriority w:val="99"/>
    <w:locked/>
    <w:rsid w:val="00A374B8"/>
    <w:rPr>
      <w:rFonts w:ascii="Cambria" w:hAnsi="Cambria" w:cs="Cambria"/>
      <w:b/>
      <w:bCs/>
      <w:sz w:val="20"/>
      <w:szCs w:val="20"/>
      <w:lang w:eastAsia="en-US"/>
    </w:rPr>
  </w:style>
  <w:style w:type="character" w:customStyle="1" w:styleId="40">
    <w:name w:val="Заголовок 4 Знак"/>
    <w:link w:val="4"/>
    <w:locked/>
    <w:rsid w:val="00E52570"/>
    <w:rPr>
      <w:rFonts w:ascii="Garamond" w:hAnsi="Garamond" w:cs="Garamond"/>
      <w:caps/>
      <w:kern w:val="20"/>
      <w:sz w:val="20"/>
      <w:szCs w:val="20"/>
    </w:rPr>
  </w:style>
  <w:style w:type="character" w:customStyle="1" w:styleId="50">
    <w:name w:val="Заголовок 5 Знак"/>
    <w:link w:val="5"/>
    <w:uiPriority w:val="99"/>
    <w:locked/>
    <w:rsid w:val="00A374B8"/>
    <w:rPr>
      <w:rFonts w:ascii="Garamond" w:hAnsi="Garamond" w:cs="Garamond"/>
      <w:kern w:val="20"/>
      <w:sz w:val="20"/>
      <w:szCs w:val="20"/>
      <w:lang w:eastAsia="en-US"/>
    </w:rPr>
  </w:style>
  <w:style w:type="character" w:customStyle="1" w:styleId="60">
    <w:name w:val="Заголовок 6 Знак"/>
    <w:link w:val="6"/>
    <w:uiPriority w:val="99"/>
    <w:locked/>
    <w:rsid w:val="00A374B8"/>
    <w:rPr>
      <w:rFonts w:ascii="Times New Roman" w:hAnsi="Times New Roman" w:cs="Times New Roman"/>
      <w:b/>
      <w:bCs/>
      <w:lang w:eastAsia="en-US"/>
    </w:rPr>
  </w:style>
  <w:style w:type="character" w:customStyle="1" w:styleId="70">
    <w:name w:val="Заголовок 7 Знак"/>
    <w:link w:val="7"/>
    <w:uiPriority w:val="99"/>
    <w:locked/>
    <w:rsid w:val="00A374B8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9"/>
    <w:locked/>
    <w:rsid w:val="00A374B8"/>
    <w:rPr>
      <w:rFonts w:ascii="Times New Roman" w:hAnsi="Times New Roman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9"/>
    <w:locked/>
    <w:rsid w:val="00A374B8"/>
    <w:rPr>
      <w:rFonts w:ascii="Arial" w:hAnsi="Arial" w:cs="Arial"/>
      <w:lang w:eastAsia="en-US"/>
    </w:rPr>
  </w:style>
  <w:style w:type="paragraph" w:styleId="a0">
    <w:name w:val="Body Text"/>
    <w:basedOn w:val="a"/>
    <w:link w:val="a4"/>
    <w:rsid w:val="00CB7FDB"/>
    <w:pPr>
      <w:widowControl/>
      <w:autoSpaceDE/>
      <w:autoSpaceDN/>
      <w:adjustRightInd/>
      <w:jc w:val="both"/>
    </w:pPr>
    <w:rPr>
      <w:rFonts w:eastAsia="Calibri"/>
    </w:rPr>
  </w:style>
  <w:style w:type="character" w:customStyle="1" w:styleId="a4">
    <w:name w:val="Основной текст Знак"/>
    <w:link w:val="a0"/>
    <w:locked/>
    <w:rsid w:val="00CB7FD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B7F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CB7FD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rsid w:val="00CB7FDB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locked/>
    <w:rsid w:val="00A374B8"/>
    <w:rPr>
      <w:rFonts w:ascii="Tahoma" w:eastAsia="SimSun" w:hAnsi="Tahoma" w:cs="Tahoma"/>
      <w:sz w:val="16"/>
      <w:szCs w:val="16"/>
      <w:lang w:eastAsia="zh-CN"/>
    </w:rPr>
  </w:style>
  <w:style w:type="character" w:customStyle="1" w:styleId="a6">
    <w:name w:val="Текст выноски Знак"/>
    <w:link w:val="a5"/>
    <w:uiPriority w:val="99"/>
    <w:semiHidden/>
    <w:locked/>
    <w:rsid w:val="00CB7FDB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2"/>
    <w:uiPriority w:val="59"/>
    <w:rsid w:val="009C074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E4F29"/>
    <w:pPr>
      <w:ind w:left="720"/>
    </w:pPr>
  </w:style>
  <w:style w:type="paragraph" w:customStyle="1" w:styleId="ConsPlusNonformat">
    <w:name w:val="ConsPlusNonformat"/>
    <w:rsid w:val="0040247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link w:val="ConsPlusCell0"/>
    <w:uiPriority w:val="99"/>
    <w:rsid w:val="0081313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Body Text Indent"/>
    <w:basedOn w:val="a"/>
    <w:link w:val="aa"/>
    <w:uiPriority w:val="99"/>
    <w:rsid w:val="00055661"/>
    <w:pPr>
      <w:spacing w:after="120"/>
      <w:ind w:left="283"/>
    </w:pPr>
    <w:rPr>
      <w:rFonts w:eastAsia="Calibri"/>
    </w:rPr>
  </w:style>
  <w:style w:type="character" w:customStyle="1" w:styleId="aa">
    <w:name w:val="Основной текст с отступом Знак"/>
    <w:link w:val="a9"/>
    <w:uiPriority w:val="99"/>
    <w:semiHidden/>
    <w:locked/>
    <w:rsid w:val="00055661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CA0B9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c">
    <w:name w:val="Верхний колонтитул Знак"/>
    <w:link w:val="ab"/>
    <w:uiPriority w:val="99"/>
    <w:locked/>
    <w:rsid w:val="00CA0B9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rsid w:val="00CA0B9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link w:val="ad"/>
    <w:uiPriority w:val="99"/>
    <w:locked/>
    <w:rsid w:val="00CA0B9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E5257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1">
    <w:name w:val="Без интервала1"/>
    <w:rsid w:val="00E52570"/>
    <w:rPr>
      <w:rFonts w:eastAsia="Times New Roman" w:cs="Calibri"/>
      <w:sz w:val="22"/>
      <w:szCs w:val="22"/>
      <w:lang w:eastAsia="en-US"/>
    </w:rPr>
  </w:style>
  <w:style w:type="paragraph" w:customStyle="1" w:styleId="21">
    <w:name w:val="Без интервала2"/>
    <w:rsid w:val="00E52570"/>
    <w:rPr>
      <w:rFonts w:eastAsia="Times New Roman" w:cs="Calibri"/>
      <w:sz w:val="22"/>
      <w:szCs w:val="22"/>
      <w:lang w:eastAsia="en-US"/>
    </w:rPr>
  </w:style>
  <w:style w:type="character" w:customStyle="1" w:styleId="13pt">
    <w:name w:val="Основной текст + 13 pt"/>
    <w:aliases w:val="Полужирный"/>
    <w:uiPriority w:val="99"/>
    <w:rsid w:val="00E52570"/>
    <w:rPr>
      <w:b/>
      <w:bCs/>
      <w:sz w:val="26"/>
      <w:szCs w:val="26"/>
    </w:rPr>
  </w:style>
  <w:style w:type="paragraph" w:customStyle="1" w:styleId="12">
    <w:name w:val="Абзац списка1"/>
    <w:basedOn w:val="a"/>
    <w:uiPriority w:val="99"/>
    <w:rsid w:val="005160CB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ListParagraph1">
    <w:name w:val="List Paragraph1"/>
    <w:basedOn w:val="a"/>
    <w:uiPriority w:val="99"/>
    <w:rsid w:val="001F2A24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">
    <w:name w:val="Hyperlink"/>
    <w:uiPriority w:val="99"/>
    <w:semiHidden/>
    <w:rsid w:val="00A374B8"/>
    <w:rPr>
      <w:rFonts w:ascii="Times New Roman" w:hAnsi="Times New Roman" w:cs="Times New Roman"/>
      <w:color w:val="0000FF"/>
      <w:u w:val="single"/>
    </w:rPr>
  </w:style>
  <w:style w:type="paragraph" w:styleId="af0">
    <w:name w:val="Normal (Web)"/>
    <w:basedOn w:val="a"/>
    <w:uiPriority w:val="99"/>
    <w:rsid w:val="00A374B8"/>
    <w:pPr>
      <w:widowControl/>
      <w:autoSpaceDE/>
      <w:autoSpaceDN/>
      <w:adjustRightInd/>
      <w:spacing w:after="144"/>
    </w:pPr>
    <w:rPr>
      <w:rFonts w:ascii="Calibri" w:hAnsi="Calibri" w:cs="Calibri"/>
      <w:sz w:val="24"/>
      <w:szCs w:val="24"/>
    </w:rPr>
  </w:style>
  <w:style w:type="paragraph" w:styleId="af1">
    <w:name w:val="Plain Text"/>
    <w:basedOn w:val="a"/>
    <w:link w:val="af2"/>
    <w:uiPriority w:val="99"/>
    <w:rsid w:val="00A374B8"/>
    <w:pPr>
      <w:widowControl/>
      <w:autoSpaceDE/>
      <w:autoSpaceDN/>
      <w:adjustRightInd/>
    </w:pPr>
    <w:rPr>
      <w:rFonts w:ascii="Courier New" w:eastAsia="Calibri" w:hAnsi="Courier New" w:cs="Courier New"/>
    </w:rPr>
  </w:style>
  <w:style w:type="character" w:customStyle="1" w:styleId="PlainTextChar">
    <w:name w:val="Plain Text Char"/>
    <w:uiPriority w:val="99"/>
    <w:semiHidden/>
    <w:locked/>
    <w:rsid w:val="00A374B8"/>
    <w:rPr>
      <w:rFonts w:ascii="Courier New" w:hAnsi="Courier New" w:cs="Courier New"/>
      <w:sz w:val="20"/>
      <w:szCs w:val="20"/>
      <w:lang w:eastAsia="en-US"/>
    </w:rPr>
  </w:style>
  <w:style w:type="character" w:customStyle="1" w:styleId="af2">
    <w:name w:val="Текст Знак"/>
    <w:link w:val="af1"/>
    <w:uiPriority w:val="99"/>
    <w:locked/>
    <w:rsid w:val="00A374B8"/>
    <w:rPr>
      <w:rFonts w:ascii="Courier New" w:hAnsi="Courier New" w:cs="Courier New"/>
      <w:sz w:val="20"/>
      <w:szCs w:val="20"/>
    </w:rPr>
  </w:style>
  <w:style w:type="paragraph" w:styleId="af3">
    <w:name w:val="Title"/>
    <w:basedOn w:val="a"/>
    <w:link w:val="af4"/>
    <w:uiPriority w:val="99"/>
    <w:qFormat/>
    <w:locked/>
    <w:rsid w:val="00A374B8"/>
    <w:pPr>
      <w:widowControl/>
      <w:autoSpaceDE/>
      <w:autoSpaceDN/>
      <w:adjustRightInd/>
      <w:jc w:val="center"/>
    </w:pPr>
    <w:rPr>
      <w:rFonts w:ascii="Calibri" w:eastAsia="Calibri" w:hAnsi="Calibri" w:cs="Calibri"/>
      <w:b/>
      <w:bCs/>
    </w:rPr>
  </w:style>
  <w:style w:type="character" w:customStyle="1" w:styleId="TitleChar">
    <w:name w:val="Title Char"/>
    <w:uiPriority w:val="99"/>
    <w:locked/>
    <w:rsid w:val="00A374B8"/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af4">
    <w:name w:val="Название Знак"/>
    <w:link w:val="af3"/>
    <w:uiPriority w:val="99"/>
    <w:locked/>
    <w:rsid w:val="00A374B8"/>
    <w:rPr>
      <w:b/>
      <w:bCs/>
      <w:sz w:val="20"/>
      <w:szCs w:val="20"/>
    </w:rPr>
  </w:style>
  <w:style w:type="paragraph" w:styleId="af5">
    <w:name w:val="Subtitle"/>
    <w:basedOn w:val="a"/>
    <w:link w:val="af6"/>
    <w:uiPriority w:val="99"/>
    <w:qFormat/>
    <w:locked/>
    <w:rsid w:val="00A374B8"/>
    <w:pPr>
      <w:widowControl/>
      <w:autoSpaceDE/>
      <w:autoSpaceDN/>
      <w:adjustRightInd/>
      <w:jc w:val="center"/>
    </w:pPr>
    <w:rPr>
      <w:rFonts w:ascii="Calibri" w:eastAsia="Calibri" w:hAnsi="Calibri" w:cs="Calibri"/>
    </w:rPr>
  </w:style>
  <w:style w:type="character" w:customStyle="1" w:styleId="SubtitleChar">
    <w:name w:val="Subtitle Char"/>
    <w:uiPriority w:val="99"/>
    <w:locked/>
    <w:rsid w:val="00A374B8"/>
    <w:rPr>
      <w:rFonts w:ascii="Cambria" w:hAnsi="Cambria" w:cs="Cambria"/>
      <w:sz w:val="24"/>
      <w:szCs w:val="24"/>
      <w:lang w:eastAsia="en-US"/>
    </w:rPr>
  </w:style>
  <w:style w:type="character" w:customStyle="1" w:styleId="af6">
    <w:name w:val="Подзаголовок Знак"/>
    <w:link w:val="af5"/>
    <w:uiPriority w:val="99"/>
    <w:locked/>
    <w:rsid w:val="00A374B8"/>
    <w:rPr>
      <w:sz w:val="20"/>
      <w:szCs w:val="20"/>
    </w:rPr>
  </w:style>
  <w:style w:type="paragraph" w:customStyle="1" w:styleId="af7">
    <w:name w:val="Содержимое таблицы"/>
    <w:basedOn w:val="a"/>
    <w:uiPriority w:val="99"/>
    <w:rsid w:val="00A374B8"/>
    <w:pPr>
      <w:suppressLineNumbers/>
      <w:suppressAutoHyphens/>
      <w:autoSpaceDE/>
      <w:autoSpaceDN/>
      <w:adjustRightInd/>
    </w:pPr>
    <w:rPr>
      <w:rFonts w:ascii="Calibri" w:hAnsi="Calibri" w:cs="Calibri"/>
      <w:kern w:val="2"/>
      <w:sz w:val="24"/>
      <w:szCs w:val="24"/>
      <w:lang w:eastAsia="ar-SA"/>
    </w:rPr>
  </w:style>
  <w:style w:type="character" w:customStyle="1" w:styleId="31">
    <w:name w:val="Основной текст (3)_"/>
    <w:link w:val="32"/>
    <w:uiPriority w:val="99"/>
    <w:locked/>
    <w:rsid w:val="00A374B8"/>
    <w:rPr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A374B8"/>
    <w:pPr>
      <w:shd w:val="clear" w:color="auto" w:fill="FFFFFF"/>
      <w:autoSpaceDE/>
      <w:autoSpaceDN/>
      <w:adjustRightInd/>
      <w:spacing w:line="322" w:lineRule="exact"/>
      <w:ind w:hanging="1000"/>
      <w:jc w:val="both"/>
    </w:pPr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af8">
    <w:name w:val="Основной текст_"/>
    <w:link w:val="33"/>
    <w:uiPriority w:val="99"/>
    <w:locked/>
    <w:rsid w:val="00A374B8"/>
    <w:rPr>
      <w:sz w:val="26"/>
      <w:szCs w:val="26"/>
      <w:shd w:val="clear" w:color="auto" w:fill="FFFFFF"/>
    </w:rPr>
  </w:style>
  <w:style w:type="character" w:customStyle="1" w:styleId="13">
    <w:name w:val="Основной текст1"/>
    <w:uiPriority w:val="99"/>
    <w:rsid w:val="00A374B8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33">
    <w:name w:val="Основной текст3"/>
    <w:basedOn w:val="a"/>
    <w:link w:val="af8"/>
    <w:uiPriority w:val="99"/>
    <w:rsid w:val="00A374B8"/>
    <w:pPr>
      <w:shd w:val="clear" w:color="auto" w:fill="FFFFFF"/>
      <w:autoSpaceDE/>
      <w:autoSpaceDN/>
      <w:adjustRightInd/>
      <w:spacing w:before="600" w:line="322" w:lineRule="exact"/>
      <w:jc w:val="both"/>
    </w:pPr>
    <w:rPr>
      <w:rFonts w:ascii="Calibri" w:eastAsia="Calibri" w:hAnsi="Calibri" w:cs="Calibri"/>
      <w:sz w:val="26"/>
      <w:szCs w:val="26"/>
      <w:shd w:val="clear" w:color="auto" w:fill="FFFFFF"/>
    </w:rPr>
  </w:style>
  <w:style w:type="character" w:styleId="HTML">
    <w:name w:val="HTML Cite"/>
    <w:uiPriority w:val="99"/>
    <w:semiHidden/>
    <w:rsid w:val="00A374B8"/>
    <w:rPr>
      <w:i/>
      <w:iCs/>
    </w:rPr>
  </w:style>
  <w:style w:type="character" w:styleId="af9">
    <w:name w:val="Strong"/>
    <w:uiPriority w:val="99"/>
    <w:qFormat/>
    <w:locked/>
    <w:rsid w:val="00A374B8"/>
    <w:rPr>
      <w:b/>
      <w:bCs/>
    </w:rPr>
  </w:style>
  <w:style w:type="paragraph" w:customStyle="1" w:styleId="Default">
    <w:name w:val="Default"/>
    <w:uiPriority w:val="99"/>
    <w:rsid w:val="00A37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styleId="afa">
    <w:name w:val="page number"/>
    <w:basedOn w:val="a1"/>
    <w:uiPriority w:val="99"/>
    <w:rsid w:val="00A374B8"/>
  </w:style>
  <w:style w:type="paragraph" w:customStyle="1" w:styleId="NoSpacing1">
    <w:name w:val="No Spacing1"/>
    <w:uiPriority w:val="99"/>
    <w:rsid w:val="00A374B8"/>
    <w:rPr>
      <w:rFonts w:eastAsia="Times New Roman" w:cs="Calibri"/>
      <w:sz w:val="22"/>
      <w:szCs w:val="22"/>
      <w:lang w:eastAsia="en-US"/>
    </w:rPr>
  </w:style>
  <w:style w:type="paragraph" w:styleId="afb">
    <w:name w:val="caption"/>
    <w:basedOn w:val="a"/>
    <w:next w:val="a"/>
    <w:uiPriority w:val="99"/>
    <w:qFormat/>
    <w:locked/>
    <w:rsid w:val="00A374B8"/>
    <w:pPr>
      <w:widowControl/>
      <w:autoSpaceDE/>
      <w:autoSpaceDN/>
      <w:adjustRightInd/>
      <w:spacing w:before="120" w:after="120"/>
    </w:pPr>
    <w:rPr>
      <w:rFonts w:ascii="Garamond" w:hAnsi="Garamond" w:cs="Garamond"/>
      <w:b/>
      <w:bCs/>
      <w:lang w:eastAsia="en-US"/>
    </w:rPr>
  </w:style>
  <w:style w:type="character" w:styleId="afc">
    <w:name w:val="Emphasis"/>
    <w:uiPriority w:val="99"/>
    <w:qFormat/>
    <w:locked/>
    <w:rsid w:val="00A374B8"/>
    <w:rPr>
      <w:i/>
      <w:iCs/>
      <w:lang w:val="ru-RU"/>
    </w:rPr>
  </w:style>
  <w:style w:type="table" w:customStyle="1" w:styleId="LightShading1">
    <w:name w:val="Light Shading1"/>
    <w:uiPriority w:val="99"/>
    <w:rsid w:val="00A374B8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uiPriority w:val="99"/>
    <w:rsid w:val="00A374B8"/>
    <w:rPr>
      <w:rFonts w:ascii="Times New Roman" w:eastAsia="Times New Roman" w:hAnsi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1">
    <w:name w:val="Title Char1"/>
    <w:uiPriority w:val="99"/>
    <w:locked/>
    <w:rsid w:val="00A374B8"/>
    <w:rPr>
      <w:b/>
      <w:bCs/>
      <w:sz w:val="24"/>
      <w:szCs w:val="24"/>
      <w:lang w:val="ru-RU" w:eastAsia="ru-RU"/>
    </w:rPr>
  </w:style>
  <w:style w:type="character" w:customStyle="1" w:styleId="SubtitleChar1">
    <w:name w:val="Subtitle Char1"/>
    <w:uiPriority w:val="99"/>
    <w:locked/>
    <w:rsid w:val="00A374B8"/>
    <w:rPr>
      <w:sz w:val="24"/>
      <w:szCs w:val="24"/>
      <w:lang w:val="ru-RU" w:eastAsia="ru-RU"/>
    </w:rPr>
  </w:style>
  <w:style w:type="character" w:customStyle="1" w:styleId="PlainTextChar1">
    <w:name w:val="Plain Text Char1"/>
    <w:uiPriority w:val="99"/>
    <w:locked/>
    <w:rsid w:val="00A374B8"/>
    <w:rPr>
      <w:rFonts w:ascii="Courier New" w:hAnsi="Courier New" w:cs="Courier New"/>
      <w:lang w:val="ru-RU" w:eastAsia="ru-RU"/>
    </w:rPr>
  </w:style>
  <w:style w:type="paragraph" w:customStyle="1" w:styleId="81">
    <w:name w:val="Знак Знак8 Знак Знак Знак Знак Знак Знак Знак Знак"/>
    <w:basedOn w:val="a"/>
    <w:uiPriority w:val="99"/>
    <w:rsid w:val="00A374B8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text">
    <w:name w:val="text"/>
    <w:basedOn w:val="a"/>
    <w:uiPriority w:val="99"/>
    <w:rsid w:val="00A374B8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22">
    <w:name w:val="Абзац списка2"/>
    <w:basedOn w:val="a"/>
    <w:uiPriority w:val="99"/>
    <w:rsid w:val="00B35E32"/>
    <w:pPr>
      <w:ind w:left="720"/>
    </w:pPr>
    <w:rPr>
      <w:rFonts w:eastAsia="Calibri"/>
    </w:rPr>
  </w:style>
  <w:style w:type="character" w:customStyle="1" w:styleId="ConsPlusCell0">
    <w:name w:val="ConsPlusCell Знак"/>
    <w:link w:val="ConsPlusCell"/>
    <w:uiPriority w:val="99"/>
    <w:locked/>
    <w:rsid w:val="00834431"/>
    <w:rPr>
      <w:rFonts w:ascii="Arial" w:eastAsia="Times New Roman" w:hAnsi="Arial" w:cs="Arial"/>
    </w:rPr>
  </w:style>
  <w:style w:type="paragraph" w:customStyle="1" w:styleId="p">
    <w:name w:val="p"/>
    <w:basedOn w:val="a"/>
    <w:rsid w:val="008344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iPriority="0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59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CB7FD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A374B8"/>
    <w:pPr>
      <w:keepNext/>
      <w:widowControl/>
      <w:autoSpaceDE/>
      <w:autoSpaceDN/>
      <w:adjustRightInd/>
      <w:jc w:val="center"/>
      <w:outlineLvl w:val="0"/>
    </w:pPr>
    <w:rPr>
      <w:rFonts w:eastAsia="Calibri"/>
      <w:b/>
      <w:bCs/>
    </w:rPr>
  </w:style>
  <w:style w:type="paragraph" w:styleId="2">
    <w:name w:val="heading 2"/>
    <w:basedOn w:val="a"/>
    <w:next w:val="a0"/>
    <w:link w:val="20"/>
    <w:uiPriority w:val="99"/>
    <w:qFormat/>
    <w:locked/>
    <w:rsid w:val="00A374B8"/>
    <w:pPr>
      <w:keepNext/>
      <w:keepLines/>
      <w:widowControl/>
      <w:autoSpaceDE/>
      <w:autoSpaceDN/>
      <w:adjustRightInd/>
      <w:spacing w:after="170" w:line="240" w:lineRule="atLeast"/>
      <w:outlineLvl w:val="1"/>
    </w:pPr>
    <w:rPr>
      <w:rFonts w:ascii="Garamond" w:eastAsia="Calibri" w:hAnsi="Garamond" w:cs="Garamond"/>
      <w:caps/>
      <w:kern w:val="20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A374B8"/>
    <w:pPr>
      <w:keepNext/>
      <w:widowControl/>
      <w:autoSpaceDE/>
      <w:autoSpaceDN/>
      <w:adjustRightInd/>
      <w:spacing w:before="240" w:after="60" w:line="276" w:lineRule="auto"/>
      <w:outlineLvl w:val="2"/>
    </w:pPr>
    <w:rPr>
      <w:rFonts w:ascii="Cambria" w:eastAsia="Calibri" w:hAnsi="Cambria" w:cs="Cambria"/>
      <w:b/>
      <w:bCs/>
      <w:lang w:eastAsia="en-US"/>
    </w:rPr>
  </w:style>
  <w:style w:type="paragraph" w:styleId="4">
    <w:name w:val="heading 4"/>
    <w:basedOn w:val="a"/>
    <w:next w:val="a0"/>
    <w:link w:val="40"/>
    <w:qFormat/>
    <w:rsid w:val="00E52570"/>
    <w:pPr>
      <w:keepNext/>
      <w:keepLines/>
      <w:widowControl/>
      <w:autoSpaceDE/>
      <w:autoSpaceDN/>
      <w:adjustRightInd/>
      <w:spacing w:line="240" w:lineRule="atLeast"/>
      <w:outlineLvl w:val="3"/>
    </w:pPr>
    <w:rPr>
      <w:rFonts w:ascii="Garamond" w:eastAsia="Calibri" w:hAnsi="Garamond" w:cs="Garamond"/>
      <w:caps/>
      <w:kern w:val="20"/>
    </w:rPr>
  </w:style>
  <w:style w:type="paragraph" w:styleId="5">
    <w:name w:val="heading 5"/>
    <w:basedOn w:val="a"/>
    <w:next w:val="a0"/>
    <w:link w:val="50"/>
    <w:uiPriority w:val="99"/>
    <w:qFormat/>
    <w:locked/>
    <w:rsid w:val="00A374B8"/>
    <w:pPr>
      <w:keepNext/>
      <w:keepLines/>
      <w:widowControl/>
      <w:autoSpaceDE/>
      <w:autoSpaceDN/>
      <w:adjustRightInd/>
      <w:spacing w:line="240" w:lineRule="atLeast"/>
      <w:outlineLvl w:val="4"/>
    </w:pPr>
    <w:rPr>
      <w:rFonts w:ascii="Garamond" w:eastAsia="Calibri" w:hAnsi="Garamond" w:cs="Garamond"/>
      <w:kern w:val="20"/>
      <w:lang w:eastAsia="en-US"/>
    </w:rPr>
  </w:style>
  <w:style w:type="paragraph" w:styleId="6">
    <w:name w:val="heading 6"/>
    <w:basedOn w:val="a"/>
    <w:next w:val="a"/>
    <w:link w:val="6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5"/>
    </w:pPr>
    <w:rPr>
      <w:rFonts w:eastAsia="Calibri"/>
      <w:b/>
      <w:bCs/>
      <w:lang w:eastAsia="en-US"/>
    </w:rPr>
  </w:style>
  <w:style w:type="paragraph" w:styleId="7">
    <w:name w:val="heading 7"/>
    <w:basedOn w:val="a"/>
    <w:next w:val="a"/>
    <w:link w:val="7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6"/>
    </w:pPr>
    <w:rPr>
      <w:rFonts w:eastAsia="Calibri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7"/>
    </w:pPr>
    <w:rPr>
      <w:rFonts w:eastAsia="Calibri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8"/>
    </w:pPr>
    <w:rPr>
      <w:rFonts w:ascii="Arial" w:eastAsia="Calibri" w:hAnsi="Arial" w:cs="Arial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374B8"/>
    <w:rPr>
      <w:rFonts w:ascii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A374B8"/>
    <w:rPr>
      <w:rFonts w:ascii="Garamond" w:hAnsi="Garamond" w:cs="Garamond"/>
      <w:caps/>
      <w:kern w:val="20"/>
      <w:sz w:val="20"/>
      <w:szCs w:val="20"/>
      <w:lang w:eastAsia="en-US"/>
    </w:rPr>
  </w:style>
  <w:style w:type="character" w:customStyle="1" w:styleId="30">
    <w:name w:val="Заголовок 3 Знак"/>
    <w:link w:val="3"/>
    <w:uiPriority w:val="99"/>
    <w:locked/>
    <w:rsid w:val="00A374B8"/>
    <w:rPr>
      <w:rFonts w:ascii="Cambria" w:hAnsi="Cambria" w:cs="Cambria"/>
      <w:b/>
      <w:bCs/>
      <w:sz w:val="20"/>
      <w:szCs w:val="20"/>
      <w:lang w:eastAsia="en-US"/>
    </w:rPr>
  </w:style>
  <w:style w:type="character" w:customStyle="1" w:styleId="40">
    <w:name w:val="Заголовок 4 Знак"/>
    <w:link w:val="4"/>
    <w:locked/>
    <w:rsid w:val="00E52570"/>
    <w:rPr>
      <w:rFonts w:ascii="Garamond" w:hAnsi="Garamond" w:cs="Garamond"/>
      <w:caps/>
      <w:kern w:val="20"/>
      <w:sz w:val="20"/>
      <w:szCs w:val="20"/>
    </w:rPr>
  </w:style>
  <w:style w:type="character" w:customStyle="1" w:styleId="50">
    <w:name w:val="Заголовок 5 Знак"/>
    <w:link w:val="5"/>
    <w:uiPriority w:val="99"/>
    <w:locked/>
    <w:rsid w:val="00A374B8"/>
    <w:rPr>
      <w:rFonts w:ascii="Garamond" w:hAnsi="Garamond" w:cs="Garamond"/>
      <w:kern w:val="20"/>
      <w:sz w:val="20"/>
      <w:szCs w:val="20"/>
      <w:lang w:eastAsia="en-US"/>
    </w:rPr>
  </w:style>
  <w:style w:type="character" w:customStyle="1" w:styleId="60">
    <w:name w:val="Заголовок 6 Знак"/>
    <w:link w:val="6"/>
    <w:uiPriority w:val="99"/>
    <w:locked/>
    <w:rsid w:val="00A374B8"/>
    <w:rPr>
      <w:rFonts w:ascii="Times New Roman" w:hAnsi="Times New Roman" w:cs="Times New Roman"/>
      <w:b/>
      <w:bCs/>
      <w:lang w:eastAsia="en-US"/>
    </w:rPr>
  </w:style>
  <w:style w:type="character" w:customStyle="1" w:styleId="70">
    <w:name w:val="Заголовок 7 Знак"/>
    <w:link w:val="7"/>
    <w:uiPriority w:val="99"/>
    <w:locked/>
    <w:rsid w:val="00A374B8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9"/>
    <w:locked/>
    <w:rsid w:val="00A374B8"/>
    <w:rPr>
      <w:rFonts w:ascii="Times New Roman" w:hAnsi="Times New Roman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9"/>
    <w:locked/>
    <w:rsid w:val="00A374B8"/>
    <w:rPr>
      <w:rFonts w:ascii="Arial" w:hAnsi="Arial" w:cs="Arial"/>
      <w:lang w:eastAsia="en-US"/>
    </w:rPr>
  </w:style>
  <w:style w:type="paragraph" w:styleId="a0">
    <w:name w:val="Body Text"/>
    <w:basedOn w:val="a"/>
    <w:link w:val="a4"/>
    <w:rsid w:val="00CB7FDB"/>
    <w:pPr>
      <w:widowControl/>
      <w:autoSpaceDE/>
      <w:autoSpaceDN/>
      <w:adjustRightInd/>
      <w:jc w:val="both"/>
    </w:pPr>
    <w:rPr>
      <w:rFonts w:eastAsia="Calibri"/>
    </w:rPr>
  </w:style>
  <w:style w:type="character" w:customStyle="1" w:styleId="a4">
    <w:name w:val="Основной текст Знак"/>
    <w:link w:val="a0"/>
    <w:locked/>
    <w:rsid w:val="00CB7FD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B7F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CB7FD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rsid w:val="00CB7FDB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locked/>
    <w:rsid w:val="00A374B8"/>
    <w:rPr>
      <w:rFonts w:ascii="Tahoma" w:eastAsia="SimSun" w:hAnsi="Tahoma" w:cs="Tahoma"/>
      <w:sz w:val="16"/>
      <w:szCs w:val="16"/>
      <w:lang w:eastAsia="zh-CN"/>
    </w:rPr>
  </w:style>
  <w:style w:type="character" w:customStyle="1" w:styleId="a6">
    <w:name w:val="Текст выноски Знак"/>
    <w:link w:val="a5"/>
    <w:uiPriority w:val="99"/>
    <w:semiHidden/>
    <w:locked/>
    <w:rsid w:val="00CB7FDB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2"/>
    <w:uiPriority w:val="59"/>
    <w:rsid w:val="009C074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E4F29"/>
    <w:pPr>
      <w:ind w:left="720"/>
    </w:pPr>
  </w:style>
  <w:style w:type="paragraph" w:customStyle="1" w:styleId="ConsPlusNonformat">
    <w:name w:val="ConsPlusNonformat"/>
    <w:rsid w:val="0040247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link w:val="ConsPlusCell0"/>
    <w:uiPriority w:val="99"/>
    <w:rsid w:val="0081313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Body Text Indent"/>
    <w:basedOn w:val="a"/>
    <w:link w:val="aa"/>
    <w:uiPriority w:val="99"/>
    <w:rsid w:val="00055661"/>
    <w:pPr>
      <w:spacing w:after="120"/>
      <w:ind w:left="283"/>
    </w:pPr>
    <w:rPr>
      <w:rFonts w:eastAsia="Calibri"/>
    </w:rPr>
  </w:style>
  <w:style w:type="character" w:customStyle="1" w:styleId="aa">
    <w:name w:val="Основной текст с отступом Знак"/>
    <w:link w:val="a9"/>
    <w:uiPriority w:val="99"/>
    <w:semiHidden/>
    <w:locked/>
    <w:rsid w:val="00055661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CA0B9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c">
    <w:name w:val="Верхний колонтитул Знак"/>
    <w:link w:val="ab"/>
    <w:uiPriority w:val="99"/>
    <w:locked/>
    <w:rsid w:val="00CA0B9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rsid w:val="00CA0B9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link w:val="ad"/>
    <w:uiPriority w:val="99"/>
    <w:locked/>
    <w:rsid w:val="00CA0B9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E5257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1">
    <w:name w:val="Без интервала1"/>
    <w:rsid w:val="00E52570"/>
    <w:rPr>
      <w:rFonts w:eastAsia="Times New Roman" w:cs="Calibri"/>
      <w:sz w:val="22"/>
      <w:szCs w:val="22"/>
      <w:lang w:eastAsia="en-US"/>
    </w:rPr>
  </w:style>
  <w:style w:type="paragraph" w:customStyle="1" w:styleId="21">
    <w:name w:val="Без интервала2"/>
    <w:rsid w:val="00E52570"/>
    <w:rPr>
      <w:rFonts w:eastAsia="Times New Roman" w:cs="Calibri"/>
      <w:sz w:val="22"/>
      <w:szCs w:val="22"/>
      <w:lang w:eastAsia="en-US"/>
    </w:rPr>
  </w:style>
  <w:style w:type="character" w:customStyle="1" w:styleId="13pt">
    <w:name w:val="Основной текст + 13 pt"/>
    <w:aliases w:val="Полужирный"/>
    <w:uiPriority w:val="99"/>
    <w:rsid w:val="00E52570"/>
    <w:rPr>
      <w:b/>
      <w:bCs/>
      <w:sz w:val="26"/>
      <w:szCs w:val="26"/>
    </w:rPr>
  </w:style>
  <w:style w:type="paragraph" w:customStyle="1" w:styleId="12">
    <w:name w:val="Абзац списка1"/>
    <w:basedOn w:val="a"/>
    <w:uiPriority w:val="99"/>
    <w:rsid w:val="005160CB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ListParagraph1">
    <w:name w:val="List Paragraph1"/>
    <w:basedOn w:val="a"/>
    <w:uiPriority w:val="99"/>
    <w:rsid w:val="001F2A24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">
    <w:name w:val="Hyperlink"/>
    <w:uiPriority w:val="99"/>
    <w:semiHidden/>
    <w:rsid w:val="00A374B8"/>
    <w:rPr>
      <w:rFonts w:ascii="Times New Roman" w:hAnsi="Times New Roman" w:cs="Times New Roman"/>
      <w:color w:val="0000FF"/>
      <w:u w:val="single"/>
    </w:rPr>
  </w:style>
  <w:style w:type="paragraph" w:styleId="af0">
    <w:name w:val="Normal (Web)"/>
    <w:basedOn w:val="a"/>
    <w:uiPriority w:val="99"/>
    <w:rsid w:val="00A374B8"/>
    <w:pPr>
      <w:widowControl/>
      <w:autoSpaceDE/>
      <w:autoSpaceDN/>
      <w:adjustRightInd/>
      <w:spacing w:after="144"/>
    </w:pPr>
    <w:rPr>
      <w:rFonts w:ascii="Calibri" w:hAnsi="Calibri" w:cs="Calibri"/>
      <w:sz w:val="24"/>
      <w:szCs w:val="24"/>
    </w:rPr>
  </w:style>
  <w:style w:type="paragraph" w:styleId="af1">
    <w:name w:val="Plain Text"/>
    <w:basedOn w:val="a"/>
    <w:link w:val="af2"/>
    <w:uiPriority w:val="99"/>
    <w:rsid w:val="00A374B8"/>
    <w:pPr>
      <w:widowControl/>
      <w:autoSpaceDE/>
      <w:autoSpaceDN/>
      <w:adjustRightInd/>
    </w:pPr>
    <w:rPr>
      <w:rFonts w:ascii="Courier New" w:eastAsia="Calibri" w:hAnsi="Courier New" w:cs="Courier New"/>
    </w:rPr>
  </w:style>
  <w:style w:type="character" w:customStyle="1" w:styleId="PlainTextChar">
    <w:name w:val="Plain Text Char"/>
    <w:uiPriority w:val="99"/>
    <w:semiHidden/>
    <w:locked/>
    <w:rsid w:val="00A374B8"/>
    <w:rPr>
      <w:rFonts w:ascii="Courier New" w:hAnsi="Courier New" w:cs="Courier New"/>
      <w:sz w:val="20"/>
      <w:szCs w:val="20"/>
      <w:lang w:eastAsia="en-US"/>
    </w:rPr>
  </w:style>
  <w:style w:type="character" w:customStyle="1" w:styleId="af2">
    <w:name w:val="Текст Знак"/>
    <w:link w:val="af1"/>
    <w:uiPriority w:val="99"/>
    <w:locked/>
    <w:rsid w:val="00A374B8"/>
    <w:rPr>
      <w:rFonts w:ascii="Courier New" w:hAnsi="Courier New" w:cs="Courier New"/>
      <w:sz w:val="20"/>
      <w:szCs w:val="20"/>
    </w:rPr>
  </w:style>
  <w:style w:type="paragraph" w:styleId="af3">
    <w:name w:val="Title"/>
    <w:basedOn w:val="a"/>
    <w:link w:val="af4"/>
    <w:uiPriority w:val="99"/>
    <w:qFormat/>
    <w:locked/>
    <w:rsid w:val="00A374B8"/>
    <w:pPr>
      <w:widowControl/>
      <w:autoSpaceDE/>
      <w:autoSpaceDN/>
      <w:adjustRightInd/>
      <w:jc w:val="center"/>
    </w:pPr>
    <w:rPr>
      <w:rFonts w:ascii="Calibri" w:eastAsia="Calibri" w:hAnsi="Calibri" w:cs="Calibri"/>
      <w:b/>
      <w:bCs/>
    </w:rPr>
  </w:style>
  <w:style w:type="character" w:customStyle="1" w:styleId="TitleChar">
    <w:name w:val="Title Char"/>
    <w:uiPriority w:val="99"/>
    <w:locked/>
    <w:rsid w:val="00A374B8"/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af4">
    <w:name w:val="Название Знак"/>
    <w:link w:val="af3"/>
    <w:uiPriority w:val="99"/>
    <w:locked/>
    <w:rsid w:val="00A374B8"/>
    <w:rPr>
      <w:b/>
      <w:bCs/>
      <w:sz w:val="20"/>
      <w:szCs w:val="20"/>
    </w:rPr>
  </w:style>
  <w:style w:type="paragraph" w:styleId="af5">
    <w:name w:val="Subtitle"/>
    <w:basedOn w:val="a"/>
    <w:link w:val="af6"/>
    <w:uiPriority w:val="99"/>
    <w:qFormat/>
    <w:locked/>
    <w:rsid w:val="00A374B8"/>
    <w:pPr>
      <w:widowControl/>
      <w:autoSpaceDE/>
      <w:autoSpaceDN/>
      <w:adjustRightInd/>
      <w:jc w:val="center"/>
    </w:pPr>
    <w:rPr>
      <w:rFonts w:ascii="Calibri" w:eastAsia="Calibri" w:hAnsi="Calibri" w:cs="Calibri"/>
    </w:rPr>
  </w:style>
  <w:style w:type="character" w:customStyle="1" w:styleId="SubtitleChar">
    <w:name w:val="Subtitle Char"/>
    <w:uiPriority w:val="99"/>
    <w:locked/>
    <w:rsid w:val="00A374B8"/>
    <w:rPr>
      <w:rFonts w:ascii="Cambria" w:hAnsi="Cambria" w:cs="Cambria"/>
      <w:sz w:val="24"/>
      <w:szCs w:val="24"/>
      <w:lang w:eastAsia="en-US"/>
    </w:rPr>
  </w:style>
  <w:style w:type="character" w:customStyle="1" w:styleId="af6">
    <w:name w:val="Подзаголовок Знак"/>
    <w:link w:val="af5"/>
    <w:uiPriority w:val="99"/>
    <w:locked/>
    <w:rsid w:val="00A374B8"/>
    <w:rPr>
      <w:sz w:val="20"/>
      <w:szCs w:val="20"/>
    </w:rPr>
  </w:style>
  <w:style w:type="paragraph" w:customStyle="1" w:styleId="af7">
    <w:name w:val="Содержимое таблицы"/>
    <w:basedOn w:val="a"/>
    <w:uiPriority w:val="99"/>
    <w:rsid w:val="00A374B8"/>
    <w:pPr>
      <w:suppressLineNumbers/>
      <w:suppressAutoHyphens/>
      <w:autoSpaceDE/>
      <w:autoSpaceDN/>
      <w:adjustRightInd/>
    </w:pPr>
    <w:rPr>
      <w:rFonts w:ascii="Calibri" w:hAnsi="Calibri" w:cs="Calibri"/>
      <w:kern w:val="2"/>
      <w:sz w:val="24"/>
      <w:szCs w:val="24"/>
      <w:lang w:eastAsia="ar-SA"/>
    </w:rPr>
  </w:style>
  <w:style w:type="character" w:customStyle="1" w:styleId="31">
    <w:name w:val="Основной текст (3)_"/>
    <w:link w:val="32"/>
    <w:uiPriority w:val="99"/>
    <w:locked/>
    <w:rsid w:val="00A374B8"/>
    <w:rPr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A374B8"/>
    <w:pPr>
      <w:shd w:val="clear" w:color="auto" w:fill="FFFFFF"/>
      <w:autoSpaceDE/>
      <w:autoSpaceDN/>
      <w:adjustRightInd/>
      <w:spacing w:line="322" w:lineRule="exact"/>
      <w:ind w:hanging="1000"/>
      <w:jc w:val="both"/>
    </w:pPr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af8">
    <w:name w:val="Основной текст_"/>
    <w:link w:val="33"/>
    <w:uiPriority w:val="99"/>
    <w:locked/>
    <w:rsid w:val="00A374B8"/>
    <w:rPr>
      <w:sz w:val="26"/>
      <w:szCs w:val="26"/>
      <w:shd w:val="clear" w:color="auto" w:fill="FFFFFF"/>
    </w:rPr>
  </w:style>
  <w:style w:type="character" w:customStyle="1" w:styleId="13">
    <w:name w:val="Основной текст1"/>
    <w:uiPriority w:val="99"/>
    <w:rsid w:val="00A374B8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33">
    <w:name w:val="Основной текст3"/>
    <w:basedOn w:val="a"/>
    <w:link w:val="af8"/>
    <w:uiPriority w:val="99"/>
    <w:rsid w:val="00A374B8"/>
    <w:pPr>
      <w:shd w:val="clear" w:color="auto" w:fill="FFFFFF"/>
      <w:autoSpaceDE/>
      <w:autoSpaceDN/>
      <w:adjustRightInd/>
      <w:spacing w:before="600" w:line="322" w:lineRule="exact"/>
      <w:jc w:val="both"/>
    </w:pPr>
    <w:rPr>
      <w:rFonts w:ascii="Calibri" w:eastAsia="Calibri" w:hAnsi="Calibri" w:cs="Calibri"/>
      <w:sz w:val="26"/>
      <w:szCs w:val="26"/>
      <w:shd w:val="clear" w:color="auto" w:fill="FFFFFF"/>
    </w:rPr>
  </w:style>
  <w:style w:type="character" w:styleId="HTML">
    <w:name w:val="HTML Cite"/>
    <w:uiPriority w:val="99"/>
    <w:semiHidden/>
    <w:rsid w:val="00A374B8"/>
    <w:rPr>
      <w:i/>
      <w:iCs/>
    </w:rPr>
  </w:style>
  <w:style w:type="character" w:styleId="af9">
    <w:name w:val="Strong"/>
    <w:uiPriority w:val="99"/>
    <w:qFormat/>
    <w:locked/>
    <w:rsid w:val="00A374B8"/>
    <w:rPr>
      <w:b/>
      <w:bCs/>
    </w:rPr>
  </w:style>
  <w:style w:type="paragraph" w:customStyle="1" w:styleId="Default">
    <w:name w:val="Default"/>
    <w:uiPriority w:val="99"/>
    <w:rsid w:val="00A37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styleId="afa">
    <w:name w:val="page number"/>
    <w:basedOn w:val="a1"/>
    <w:uiPriority w:val="99"/>
    <w:rsid w:val="00A374B8"/>
  </w:style>
  <w:style w:type="paragraph" w:customStyle="1" w:styleId="NoSpacing1">
    <w:name w:val="No Spacing1"/>
    <w:uiPriority w:val="99"/>
    <w:rsid w:val="00A374B8"/>
    <w:rPr>
      <w:rFonts w:eastAsia="Times New Roman" w:cs="Calibri"/>
      <w:sz w:val="22"/>
      <w:szCs w:val="22"/>
      <w:lang w:eastAsia="en-US"/>
    </w:rPr>
  </w:style>
  <w:style w:type="paragraph" w:styleId="afb">
    <w:name w:val="caption"/>
    <w:basedOn w:val="a"/>
    <w:next w:val="a"/>
    <w:uiPriority w:val="99"/>
    <w:qFormat/>
    <w:locked/>
    <w:rsid w:val="00A374B8"/>
    <w:pPr>
      <w:widowControl/>
      <w:autoSpaceDE/>
      <w:autoSpaceDN/>
      <w:adjustRightInd/>
      <w:spacing w:before="120" w:after="120"/>
    </w:pPr>
    <w:rPr>
      <w:rFonts w:ascii="Garamond" w:hAnsi="Garamond" w:cs="Garamond"/>
      <w:b/>
      <w:bCs/>
      <w:lang w:eastAsia="en-US"/>
    </w:rPr>
  </w:style>
  <w:style w:type="character" w:styleId="afc">
    <w:name w:val="Emphasis"/>
    <w:uiPriority w:val="99"/>
    <w:qFormat/>
    <w:locked/>
    <w:rsid w:val="00A374B8"/>
    <w:rPr>
      <w:i/>
      <w:iCs/>
      <w:lang w:val="ru-RU"/>
    </w:rPr>
  </w:style>
  <w:style w:type="table" w:customStyle="1" w:styleId="LightShading1">
    <w:name w:val="Light Shading1"/>
    <w:uiPriority w:val="99"/>
    <w:rsid w:val="00A374B8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uiPriority w:val="99"/>
    <w:rsid w:val="00A374B8"/>
    <w:rPr>
      <w:rFonts w:ascii="Times New Roman" w:eastAsia="Times New Roman" w:hAnsi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1">
    <w:name w:val="Title Char1"/>
    <w:uiPriority w:val="99"/>
    <w:locked/>
    <w:rsid w:val="00A374B8"/>
    <w:rPr>
      <w:b/>
      <w:bCs/>
      <w:sz w:val="24"/>
      <w:szCs w:val="24"/>
      <w:lang w:val="ru-RU" w:eastAsia="ru-RU"/>
    </w:rPr>
  </w:style>
  <w:style w:type="character" w:customStyle="1" w:styleId="SubtitleChar1">
    <w:name w:val="Subtitle Char1"/>
    <w:uiPriority w:val="99"/>
    <w:locked/>
    <w:rsid w:val="00A374B8"/>
    <w:rPr>
      <w:sz w:val="24"/>
      <w:szCs w:val="24"/>
      <w:lang w:val="ru-RU" w:eastAsia="ru-RU"/>
    </w:rPr>
  </w:style>
  <w:style w:type="character" w:customStyle="1" w:styleId="PlainTextChar1">
    <w:name w:val="Plain Text Char1"/>
    <w:uiPriority w:val="99"/>
    <w:locked/>
    <w:rsid w:val="00A374B8"/>
    <w:rPr>
      <w:rFonts w:ascii="Courier New" w:hAnsi="Courier New" w:cs="Courier New"/>
      <w:lang w:val="ru-RU" w:eastAsia="ru-RU"/>
    </w:rPr>
  </w:style>
  <w:style w:type="paragraph" w:customStyle="1" w:styleId="81">
    <w:name w:val="Знак Знак8 Знак Знак Знак Знак Знак Знак Знак Знак"/>
    <w:basedOn w:val="a"/>
    <w:uiPriority w:val="99"/>
    <w:rsid w:val="00A374B8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text">
    <w:name w:val="text"/>
    <w:basedOn w:val="a"/>
    <w:uiPriority w:val="99"/>
    <w:rsid w:val="00A374B8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22">
    <w:name w:val="Абзац списка2"/>
    <w:basedOn w:val="a"/>
    <w:uiPriority w:val="99"/>
    <w:rsid w:val="00B35E32"/>
    <w:pPr>
      <w:ind w:left="720"/>
    </w:pPr>
    <w:rPr>
      <w:rFonts w:eastAsia="Calibri"/>
    </w:rPr>
  </w:style>
  <w:style w:type="character" w:customStyle="1" w:styleId="ConsPlusCell0">
    <w:name w:val="ConsPlusCell Знак"/>
    <w:link w:val="ConsPlusCell"/>
    <w:uiPriority w:val="99"/>
    <w:locked/>
    <w:rsid w:val="00834431"/>
    <w:rPr>
      <w:rFonts w:ascii="Arial" w:eastAsia="Times New Roman" w:hAnsi="Arial" w:cs="Arial"/>
    </w:rPr>
  </w:style>
  <w:style w:type="paragraph" w:customStyle="1" w:styleId="p">
    <w:name w:val="p"/>
    <w:basedOn w:val="a"/>
    <w:rsid w:val="008344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77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8F7BC37044736DADD0F91033CD7C2D4031734077AAB32001AF93AF8B733E9339B2C8EDB037424CA182468W5e0K" TargetMode="External"/><Relationship Id="rId18" Type="http://schemas.openxmlformats.org/officeDocument/2006/relationships/hyperlink" Target="consultantplus://offline/ref=E8F7BC37044736DADD0F91033CD7C2D4031734077AAB32001AF93AF8B733E9339B2C8EDB037424CA182962W5e1K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E8F7BC37044736DADD0F91033CD7C2D4031734077AAB32001AF93AF8B733E9339B2C8EDB037424CA182966W5eCK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8F7BC37044736DADD0F91033CD7C2D4031734077AAB32001AF93AF8B733E9339B2C8EDB037424CA182461W5e6K" TargetMode="External"/><Relationship Id="rId17" Type="http://schemas.openxmlformats.org/officeDocument/2006/relationships/hyperlink" Target="consultantplus://offline/ref=E8F7BC37044736DADD0F91033CD7C2D4031734077AAB32001AF93AF8B733E9339B2C8EDB037424CA182966W5eCK" TargetMode="External"/><Relationship Id="rId25" Type="http://schemas.openxmlformats.org/officeDocument/2006/relationships/hyperlink" Target="consultantplus://offline/ref=E8F7BC37044736DADD0F91033CD7C2D4031734077AAB32001AF93AF8B733E9339B2C8EDB037424CA182966W5eC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8F7BC37044736DADD0F91033CD7C2D4031734077AAB32001AF93AF8B733E9339B2C8EDB037424CA182962W5e1K" TargetMode="External"/><Relationship Id="rId20" Type="http://schemas.openxmlformats.org/officeDocument/2006/relationships/hyperlink" Target="consultantplus://offline/ref=E8F7BC37044736DADD0F91033CD7C2D4031734077AAB32001AF93AF8B733E9339B2C8EDB037424CA182962W5e1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8F7BC37044736DADD0F91033CD7C2D4031734077AAB32001AF93AF8B733E9339B2C8EDB037424CA182266W5eDK" TargetMode="External"/><Relationship Id="rId24" Type="http://schemas.openxmlformats.org/officeDocument/2006/relationships/hyperlink" Target="consultantplus://offline/ref=E8F7BC37044736DADD0F91033CD7C2D4031734077AAB32001AF93AF8B733E9339B2C8EDB037424CA182962W5e1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8F7BC37044736DADD0F91033CD7C2D4031734077AAB32001AF93AF8B733E9339B2C8EDB037424CA182966W5eCK" TargetMode="External"/><Relationship Id="rId23" Type="http://schemas.openxmlformats.org/officeDocument/2006/relationships/hyperlink" Target="consultantplus://offline/ref=E8F7BC37044736DADD0F91033CD7C2D4031734077AAB32001AF93AF8B733E9339B2C8EDB037424CA182966W5eCK" TargetMode="External"/><Relationship Id="rId10" Type="http://schemas.openxmlformats.org/officeDocument/2006/relationships/hyperlink" Target="consultantplus://offline/ref=E8F7BC37044736DADD0F91033CD7C2D4031734077AAB32001AF93AF8B733E9339B2C8EDB037424CA182369W5e7K" TargetMode="External"/><Relationship Id="rId19" Type="http://schemas.openxmlformats.org/officeDocument/2006/relationships/hyperlink" Target="consultantplus://offline/ref=E8F7BC37044736DADD0F91033CD7C2D4031734077AAB32001AF93AF8B733E9339B2C8EDB037424CA182966W5eC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consultantplus://offline/ref=E8F7BC37044736DADD0F91033CD7C2D4031734077AAB32001AF93AF8B733E9339B2C8EDB037424CA182962W5e1K" TargetMode="External"/><Relationship Id="rId22" Type="http://schemas.openxmlformats.org/officeDocument/2006/relationships/hyperlink" Target="consultantplus://offline/ref=E8F7BC37044736DADD0F91033CD7C2D4031734077AAB32001AF93AF8B733E9339B2C8EDB037424CA182962W5e1K" TargetMode="External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C63E772-4479-467D-B2C0-CD8ABD0FC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3058</TotalTime>
  <Pages>21</Pages>
  <Words>9446</Words>
  <Characters>53848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go_go3</dc:creator>
  <cp:lastModifiedBy>Мезенцева Марианна Ивановна</cp:lastModifiedBy>
  <cp:revision>709</cp:revision>
  <cp:lastPrinted>2015-12-30T17:30:00Z</cp:lastPrinted>
  <dcterms:created xsi:type="dcterms:W3CDTF">2015-05-25T09:10:00Z</dcterms:created>
  <dcterms:modified xsi:type="dcterms:W3CDTF">2015-12-30T17:32:00Z</dcterms:modified>
</cp:coreProperties>
</file>