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618" w:rsidRPr="006B04DE" w:rsidRDefault="009E4618" w:rsidP="003627E0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6B04DE">
        <w:rPr>
          <w:rFonts w:ascii="Times New Roman" w:hAnsi="Times New Roman" w:cs="Times New Roman"/>
          <w:sz w:val="32"/>
          <w:szCs w:val="32"/>
        </w:rPr>
        <w:t>Оценка эффективности</w:t>
      </w:r>
    </w:p>
    <w:p w:rsidR="009E4618" w:rsidRPr="006B04DE" w:rsidRDefault="009E4618" w:rsidP="003627E0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6B04DE">
        <w:rPr>
          <w:rFonts w:ascii="Times New Roman" w:hAnsi="Times New Roman" w:cs="Times New Roman"/>
          <w:sz w:val="32"/>
          <w:szCs w:val="32"/>
        </w:rPr>
        <w:t>муниципальной программы муниципального района «Вуктыл»</w:t>
      </w:r>
    </w:p>
    <w:p w:rsidR="00DA6D72" w:rsidRDefault="009E4618" w:rsidP="003627E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A6D72">
        <w:rPr>
          <w:rFonts w:ascii="Times New Roman" w:hAnsi="Times New Roman" w:cs="Times New Roman"/>
          <w:sz w:val="32"/>
          <w:szCs w:val="32"/>
        </w:rPr>
        <w:t>«</w:t>
      </w:r>
      <w:r w:rsidR="00DA6D72" w:rsidRPr="00DA6D72">
        <w:rPr>
          <w:rFonts w:ascii="Times New Roman" w:hAnsi="Times New Roman" w:cs="Times New Roman"/>
          <w:sz w:val="32"/>
          <w:szCs w:val="32"/>
        </w:rPr>
        <w:t xml:space="preserve">Социальное развитие и защита населения </w:t>
      </w:r>
      <w:r w:rsidR="003627E0">
        <w:rPr>
          <w:rFonts w:ascii="Times New Roman" w:hAnsi="Times New Roman" w:cs="Times New Roman"/>
          <w:sz w:val="32"/>
          <w:szCs w:val="32"/>
        </w:rPr>
        <w:t>на 2016-2020 годы»</w:t>
      </w:r>
    </w:p>
    <w:p w:rsidR="003627E0" w:rsidRPr="00DA6D72" w:rsidRDefault="003627E0" w:rsidP="003627E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E4618" w:rsidRPr="00F716DC" w:rsidRDefault="00DA6D72" w:rsidP="00DC1283">
      <w:pPr>
        <w:pStyle w:val="ConsPlusNormal"/>
        <w:numPr>
          <w:ilvl w:val="0"/>
          <w:numId w:val="3"/>
        </w:numPr>
        <w:tabs>
          <w:tab w:val="left" w:pos="993"/>
        </w:tabs>
        <w:ind w:left="-142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16DC">
        <w:rPr>
          <w:rFonts w:ascii="Times New Roman" w:hAnsi="Times New Roman" w:cs="Times New Roman"/>
          <w:b/>
          <w:sz w:val="24"/>
          <w:szCs w:val="24"/>
        </w:rPr>
        <w:t xml:space="preserve">Подпрограмма </w:t>
      </w:r>
      <w:r w:rsidRPr="00F716D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716DC">
        <w:rPr>
          <w:rFonts w:ascii="Times New Roman" w:hAnsi="Times New Roman" w:cs="Times New Roman"/>
          <w:b/>
          <w:sz w:val="24"/>
          <w:szCs w:val="24"/>
        </w:rPr>
        <w:t xml:space="preserve"> «Улучшение жилищных условий» </w:t>
      </w:r>
      <w:r w:rsidR="009E4618" w:rsidRPr="00F716DC">
        <w:rPr>
          <w:rFonts w:ascii="Times New Roman" w:hAnsi="Times New Roman" w:cs="Times New Roman"/>
          <w:b/>
          <w:bCs/>
          <w:sz w:val="24"/>
          <w:szCs w:val="24"/>
        </w:rPr>
        <w:t xml:space="preserve">(далее - Подпрограмма </w:t>
      </w:r>
      <w:r w:rsidR="009E4618" w:rsidRPr="00F716D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9E4618" w:rsidRPr="00F716DC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9E4618" w:rsidRPr="00F716DC" w:rsidRDefault="009E4618" w:rsidP="00DC1283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E4618" w:rsidRPr="00F716DC" w:rsidRDefault="009E4618" w:rsidP="0089779A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16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Степень достижения целей и решения задач Подпрограммы </w:t>
      </w:r>
      <w:r w:rsidRPr="00F716D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</w:t>
      </w:r>
    </w:p>
    <w:p w:rsidR="009E4618" w:rsidRPr="00F716DC" w:rsidRDefault="009E4618" w:rsidP="0098609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776"/>
        <w:gridCol w:w="1418"/>
        <w:gridCol w:w="850"/>
        <w:gridCol w:w="851"/>
      </w:tblGrid>
      <w:tr w:rsidR="009E4618" w:rsidRPr="00F716DC" w:rsidTr="00F15AD4">
        <w:tc>
          <w:tcPr>
            <w:tcW w:w="675" w:type="dxa"/>
            <w:vMerge w:val="restart"/>
          </w:tcPr>
          <w:p w:rsidR="009E4618" w:rsidRPr="00F716DC" w:rsidRDefault="009E4618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776" w:type="dxa"/>
            <w:vMerge w:val="restart"/>
          </w:tcPr>
          <w:p w:rsidR="009E4618" w:rsidRPr="00F716DC" w:rsidRDefault="009E4618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418" w:type="dxa"/>
            <w:vMerge w:val="restart"/>
          </w:tcPr>
          <w:p w:rsidR="009E4618" w:rsidRPr="00F716DC" w:rsidRDefault="009E4618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gridSpan w:val="2"/>
          </w:tcPr>
          <w:p w:rsidR="009E4618" w:rsidRPr="00F716DC" w:rsidRDefault="009E4618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</w:t>
            </w:r>
          </w:p>
        </w:tc>
      </w:tr>
      <w:tr w:rsidR="009E4618" w:rsidRPr="00F716DC" w:rsidTr="00F15AD4">
        <w:tc>
          <w:tcPr>
            <w:tcW w:w="675" w:type="dxa"/>
            <w:vMerge/>
          </w:tcPr>
          <w:p w:rsidR="009E4618" w:rsidRPr="00F716DC" w:rsidRDefault="009E4618" w:rsidP="00F9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6" w:type="dxa"/>
            <w:vMerge/>
          </w:tcPr>
          <w:p w:rsidR="009E4618" w:rsidRPr="00F716DC" w:rsidRDefault="009E4618" w:rsidP="00F9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E4618" w:rsidRPr="00F716DC" w:rsidRDefault="009E4618" w:rsidP="00F9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4618" w:rsidRPr="00F716DC" w:rsidRDefault="009E4618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9E4618" w:rsidRPr="00F716DC" w:rsidRDefault="009E4618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9E4618" w:rsidRPr="00F716DC" w:rsidTr="00735FBE">
        <w:trPr>
          <w:trHeight w:val="300"/>
        </w:trPr>
        <w:tc>
          <w:tcPr>
            <w:tcW w:w="675" w:type="dxa"/>
          </w:tcPr>
          <w:p w:rsidR="009E4618" w:rsidRPr="00F716DC" w:rsidRDefault="00B560C6" w:rsidP="00F15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76" w:type="dxa"/>
          </w:tcPr>
          <w:p w:rsidR="009E4618" w:rsidRPr="00F716DC" w:rsidRDefault="00735FBE" w:rsidP="00735FBE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Доля граждан из числа  детей-сирот и детей, оставшихся без попечения родителей, а также лиц из числа детей-сирот и детей, оставшихся без попечения родителей, обеспеченных жилыми помещениями, к общей численности граждан из числа детей-сирот и детей, оставшихся без попечения родителей, а также лиц из числа детей-сирот и детей, оставшихся без попечения родителей, состоящих на учете в качестве нуждающихся в жилых помещениях</w:t>
            </w:r>
            <w:proofErr w:type="gramEnd"/>
          </w:p>
        </w:tc>
        <w:tc>
          <w:tcPr>
            <w:tcW w:w="1418" w:type="dxa"/>
          </w:tcPr>
          <w:p w:rsidR="009E4618" w:rsidRPr="00F716DC" w:rsidRDefault="00735FBE" w:rsidP="00F914F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9E4618" w:rsidRPr="00F716DC" w:rsidRDefault="00735FBE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9E4618" w:rsidRPr="00F716DC" w:rsidRDefault="00735FBE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9E4618" w:rsidRPr="00F716DC" w:rsidTr="00735FBE">
        <w:tc>
          <w:tcPr>
            <w:tcW w:w="675" w:type="dxa"/>
          </w:tcPr>
          <w:p w:rsidR="009E4618" w:rsidRPr="00F716DC" w:rsidRDefault="00B560C6" w:rsidP="00F15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76" w:type="dxa"/>
          </w:tcPr>
          <w:p w:rsidR="009E4618" w:rsidRPr="00F716DC" w:rsidRDefault="00735FBE" w:rsidP="00735F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граждан отдельных категорий, установленных федеральными законами № 5-ФЗ от 12 января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F716DC">
                <w:rPr>
                  <w:rFonts w:ascii="Times New Roman" w:hAnsi="Times New Roman" w:cs="Times New Roman"/>
                  <w:sz w:val="20"/>
                  <w:szCs w:val="20"/>
                </w:rPr>
                <w:t>1995 г</w:t>
              </w:r>
            </w:smartTag>
            <w:r w:rsidRPr="00F716DC">
              <w:rPr>
                <w:rFonts w:ascii="Times New Roman" w:hAnsi="Times New Roman" w:cs="Times New Roman"/>
                <w:sz w:val="20"/>
                <w:szCs w:val="20"/>
              </w:rPr>
              <w:t xml:space="preserve">. «О ветеранах» и </w:t>
            </w:r>
            <w:hyperlink r:id="rId7" w:history="1">
              <w:r w:rsidRPr="00F716DC">
                <w:rPr>
                  <w:rFonts w:ascii="Times New Roman" w:hAnsi="Times New Roman" w:cs="Times New Roman"/>
                  <w:sz w:val="20"/>
                  <w:szCs w:val="20"/>
                </w:rPr>
                <w:t>№ 181-ФЗ</w:t>
              </w:r>
            </w:hyperlink>
            <w:r w:rsidRPr="00F716DC">
              <w:rPr>
                <w:rFonts w:ascii="Times New Roman" w:hAnsi="Times New Roman" w:cs="Times New Roman"/>
                <w:sz w:val="20"/>
                <w:szCs w:val="20"/>
              </w:rPr>
              <w:t xml:space="preserve"> от 24 ноября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F716DC">
                <w:rPr>
                  <w:rFonts w:ascii="Times New Roman" w:hAnsi="Times New Roman" w:cs="Times New Roman"/>
                  <w:sz w:val="20"/>
                  <w:szCs w:val="20"/>
                </w:rPr>
                <w:t>1995 г</w:t>
              </w:r>
            </w:smartTag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. «О социальной защите инвалидов в Российской Федерации», получивших единовременные денежные выплаты за счет средств субвенций, поступающих из федерального бюджета, на конец отчетного года</w:t>
            </w:r>
          </w:p>
        </w:tc>
        <w:tc>
          <w:tcPr>
            <w:tcW w:w="1418" w:type="dxa"/>
          </w:tcPr>
          <w:p w:rsidR="009E4618" w:rsidRPr="00F716DC" w:rsidRDefault="00DA6D72" w:rsidP="00DA6D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9E4618" w:rsidRPr="00F716DC" w:rsidRDefault="009E4618" w:rsidP="00DA6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:rsidR="009E4618" w:rsidRPr="00F716DC" w:rsidRDefault="009E4618" w:rsidP="00DA6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E4618" w:rsidRPr="00F716DC" w:rsidTr="00735FBE">
        <w:tc>
          <w:tcPr>
            <w:tcW w:w="675" w:type="dxa"/>
          </w:tcPr>
          <w:p w:rsidR="009E4618" w:rsidRPr="00F716DC" w:rsidRDefault="00B560C6" w:rsidP="00F15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76" w:type="dxa"/>
          </w:tcPr>
          <w:p w:rsidR="009E4618" w:rsidRPr="00F716DC" w:rsidRDefault="00735FBE" w:rsidP="00735FB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Доля  молодых семей, получивших социальные выплаты на приобретение жилого помещения или создание объекта индивидуального жилищного строительства для улучшения жилищных условий, от количества семей-претендентов в текущем году на конец отчетного года</w:t>
            </w:r>
          </w:p>
        </w:tc>
        <w:tc>
          <w:tcPr>
            <w:tcW w:w="1418" w:type="dxa"/>
          </w:tcPr>
          <w:p w:rsidR="009E4618" w:rsidRPr="00F716DC" w:rsidRDefault="00735FBE" w:rsidP="00DA6D7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9E4618" w:rsidRPr="00F716DC" w:rsidRDefault="00735FBE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9E4618" w:rsidRPr="00F716DC" w:rsidRDefault="00735FBE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DA6D72" w:rsidRPr="00F716DC" w:rsidRDefault="00DA6D72" w:rsidP="00FD5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9E4618" w:rsidP="00FD5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 xml:space="preserve">Оценка степени достижения целей и решения задач Подпрограммы </w:t>
      </w:r>
      <w:r w:rsidRPr="00F716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716DC">
        <w:rPr>
          <w:rFonts w:ascii="Times New Roman" w:hAnsi="Times New Roman" w:cs="Times New Roman"/>
          <w:sz w:val="24"/>
          <w:szCs w:val="24"/>
        </w:rPr>
        <w:t xml:space="preserve"> определяться путем сопоставления фактически достигнутых значений показателей (индикаторов) Подпрограммы </w:t>
      </w:r>
      <w:r w:rsidRPr="00F716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716DC">
        <w:rPr>
          <w:rFonts w:ascii="Times New Roman" w:hAnsi="Times New Roman" w:cs="Times New Roman"/>
          <w:sz w:val="24"/>
          <w:szCs w:val="24"/>
        </w:rPr>
        <w:t>, и их плановых значений по формуле:</w:t>
      </w:r>
    </w:p>
    <w:p w:rsidR="009E4618" w:rsidRPr="00F716DC" w:rsidRDefault="009E4618" w:rsidP="00FD50A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815177" w:rsidP="00FD5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style="width:183.75pt;height:22.5pt;visibility:visible">
            <v:imagedata r:id="rId8" o:title=""/>
          </v:shape>
        </w:pict>
      </w:r>
    </w:p>
    <w:p w:rsidR="009E4618" w:rsidRPr="00F716DC" w:rsidRDefault="009E4618" w:rsidP="00FD5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где:</w:t>
      </w:r>
    </w:p>
    <w:p w:rsidR="009E4618" w:rsidRPr="00F716DC" w:rsidRDefault="00815177" w:rsidP="00FD5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pict>
          <v:shape id="Рисунок 12" o:spid="_x0000_i1026" type="#_x0000_t75" style="width:26.25pt;height:22.5pt;visibility:visible">
            <v:imagedata r:id="rId9" o:title=""/>
          </v:shape>
        </w:pic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задач), </w:t>
      </w:r>
      <w:r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pict>
          <v:shape id="Рисунок 13" o:spid="_x0000_i1027" type="#_x0000_t75" style="width:26.25pt;height:22.5pt;visibility:visible">
            <v:imagedata r:id="rId10" o:title=""/>
          </v:shape>
        </w:pic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 - степень достижения показателя (индикатора) Подпрограммы </w:t>
      </w:r>
      <w:r w:rsidR="009E4618" w:rsidRPr="00F716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E4618" w:rsidRPr="00F716DC">
        <w:rPr>
          <w:rFonts w:ascii="Times New Roman" w:hAnsi="Times New Roman" w:cs="Times New Roman"/>
          <w:sz w:val="24"/>
          <w:szCs w:val="24"/>
        </w:rPr>
        <w:t>,</w:t>
      </w:r>
    </w:p>
    <w:p w:rsidR="009E4618" w:rsidRPr="00F716DC" w:rsidRDefault="009E4618" w:rsidP="00FD50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 xml:space="preserve">N - количество показателей (индикаторов) Подпрограммы </w:t>
      </w:r>
      <w:r w:rsidRPr="00F716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716DC">
        <w:rPr>
          <w:rFonts w:ascii="Times New Roman" w:hAnsi="Times New Roman" w:cs="Times New Roman"/>
          <w:sz w:val="24"/>
          <w:szCs w:val="24"/>
        </w:rPr>
        <w:t>.</w:t>
      </w:r>
    </w:p>
    <w:p w:rsidR="009E4618" w:rsidRPr="00F716DC" w:rsidRDefault="00815177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87" o:spid="_x0000_i1028" type="#_x0000_t75" style="width:85.5pt;height:22.5pt;visibility:visible">
            <v:imagedata r:id="rId11" o:title=""/>
          </v:shape>
        </w:pict>
      </w:r>
    </w:p>
    <w:p w:rsidR="009E4618" w:rsidRPr="00F716DC" w:rsidRDefault="009E4618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где:</w:t>
      </w:r>
    </w:p>
    <w:p w:rsidR="009E4618" w:rsidRPr="00F716DC" w:rsidRDefault="00815177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7"/>
          <w:sz w:val="24"/>
          <w:szCs w:val="24"/>
          <w:lang w:eastAsia="ru-RU"/>
        </w:rPr>
        <w:pict>
          <v:shape id="Рисунок 88" o:spid="_x0000_i1029" type="#_x0000_t75" style="width:18.75pt;height:21pt;visibility:visible">
            <v:imagedata r:id="rId12" o:title=""/>
          </v:shape>
        </w:pic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 </w:t>
      </w:r>
      <w:r w:rsidR="009E4618" w:rsidRPr="00F716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position w:val="-7"/>
          <w:sz w:val="24"/>
          <w:szCs w:val="24"/>
          <w:lang w:eastAsia="ru-RU"/>
        </w:rPr>
        <w:pict>
          <v:shape id="Рисунок 89" o:spid="_x0000_i1030" type="#_x0000_t75" style="width:18.75pt;height:21pt;visibility:visible">
            <v:imagedata r:id="rId13" o:title=""/>
          </v:shape>
        </w:pic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 Подпрограммы </w:t>
      </w:r>
      <w:r w:rsidR="009E4618" w:rsidRPr="00F716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 (для показателей (индикаторов), желаемой тенденцией развития которых является рост значений).</w:t>
      </w:r>
    </w:p>
    <w:p w:rsidR="009E4618" w:rsidRPr="00F716DC" w:rsidRDefault="009E4618" w:rsidP="00526F0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 w:rsidRPr="00F716D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16DC">
        <w:rPr>
          <w:rFonts w:ascii="Times New Roman" w:hAnsi="Times New Roman" w:cs="Times New Roman"/>
          <w:sz w:val="24"/>
          <w:szCs w:val="24"/>
        </w:rPr>
        <w:t>=</w:t>
      </w:r>
      <w:r w:rsidR="00123DFC" w:rsidRPr="00F716DC">
        <w:rPr>
          <w:rFonts w:ascii="Times New Roman" w:hAnsi="Times New Roman" w:cs="Times New Roman"/>
          <w:sz w:val="24"/>
          <w:szCs w:val="24"/>
        </w:rPr>
        <w:t>67/100</w:t>
      </w:r>
      <w:r w:rsidRPr="00F716DC">
        <w:rPr>
          <w:rFonts w:ascii="Times New Roman" w:hAnsi="Times New Roman" w:cs="Times New Roman"/>
          <w:sz w:val="24"/>
          <w:szCs w:val="24"/>
        </w:rPr>
        <w:t>=</w:t>
      </w:r>
      <w:r w:rsidR="00735FBE" w:rsidRPr="00F716DC">
        <w:rPr>
          <w:rFonts w:ascii="Times New Roman" w:hAnsi="Times New Roman" w:cs="Times New Roman"/>
          <w:sz w:val="24"/>
          <w:szCs w:val="24"/>
        </w:rPr>
        <w:t>0,67</w:t>
      </w:r>
    </w:p>
    <w:p w:rsidR="009E4618" w:rsidRPr="00F716DC" w:rsidRDefault="009E4618" w:rsidP="00526F0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 w:rsidRPr="00F716D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716DC">
        <w:rPr>
          <w:rFonts w:ascii="Times New Roman" w:hAnsi="Times New Roman" w:cs="Times New Roman"/>
          <w:sz w:val="24"/>
          <w:szCs w:val="24"/>
        </w:rPr>
        <w:t>=1/1=1</w:t>
      </w:r>
    </w:p>
    <w:p w:rsidR="009E4618" w:rsidRPr="00F716DC" w:rsidRDefault="009E4618" w:rsidP="00526F0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Сдп3=</w:t>
      </w:r>
      <w:r w:rsidR="00735FBE" w:rsidRPr="00F716DC">
        <w:rPr>
          <w:rFonts w:ascii="Times New Roman" w:hAnsi="Times New Roman" w:cs="Times New Roman"/>
          <w:sz w:val="24"/>
          <w:szCs w:val="24"/>
        </w:rPr>
        <w:t>100</w:t>
      </w:r>
      <w:r w:rsidRPr="00F716DC">
        <w:rPr>
          <w:rFonts w:ascii="Times New Roman" w:hAnsi="Times New Roman" w:cs="Times New Roman"/>
          <w:sz w:val="24"/>
          <w:szCs w:val="24"/>
        </w:rPr>
        <w:t>/</w:t>
      </w:r>
      <w:r w:rsidR="00735FBE" w:rsidRPr="00F716DC">
        <w:rPr>
          <w:rFonts w:ascii="Times New Roman" w:hAnsi="Times New Roman" w:cs="Times New Roman"/>
          <w:sz w:val="24"/>
          <w:szCs w:val="24"/>
        </w:rPr>
        <w:t>100</w:t>
      </w:r>
      <w:r w:rsidRPr="00F716DC">
        <w:rPr>
          <w:rFonts w:ascii="Times New Roman" w:hAnsi="Times New Roman" w:cs="Times New Roman"/>
          <w:sz w:val="24"/>
          <w:szCs w:val="24"/>
        </w:rPr>
        <w:t>=</w:t>
      </w:r>
      <w:r w:rsidR="00735FBE" w:rsidRPr="00F716DC">
        <w:rPr>
          <w:rFonts w:ascii="Times New Roman" w:hAnsi="Times New Roman" w:cs="Times New Roman"/>
          <w:sz w:val="24"/>
          <w:szCs w:val="24"/>
        </w:rPr>
        <w:t>1</w:t>
      </w:r>
    </w:p>
    <w:p w:rsidR="00FE25F5" w:rsidRPr="00F716DC" w:rsidRDefault="00FE25F5" w:rsidP="0089779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9E4618" w:rsidP="0089779A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lastRenderedPageBreak/>
        <w:t>N=</w:t>
      </w:r>
      <w:r w:rsidR="00FE25F5" w:rsidRPr="00F716DC">
        <w:rPr>
          <w:rFonts w:ascii="Times New Roman" w:hAnsi="Times New Roman" w:cs="Times New Roman"/>
          <w:sz w:val="24"/>
          <w:szCs w:val="24"/>
        </w:rPr>
        <w:t>3</w:t>
      </w:r>
    </w:p>
    <w:p w:rsidR="009E4618" w:rsidRPr="00F716DC" w:rsidRDefault="009E4618" w:rsidP="00526F06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9E4618" w:rsidP="00526F0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16DC">
        <w:rPr>
          <w:rFonts w:ascii="Times New Roman" w:hAnsi="Times New Roman" w:cs="Times New Roman"/>
          <w:b/>
          <w:bCs/>
          <w:sz w:val="24"/>
          <w:szCs w:val="24"/>
        </w:rPr>
        <w:t>Степень достижения целей (решения задач)</w:t>
      </w:r>
      <w:r w:rsidRPr="00F716D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716DC">
        <w:rPr>
          <w:rFonts w:ascii="Times New Roman" w:hAnsi="Times New Roman" w:cs="Times New Roman"/>
          <w:b/>
          <w:bCs/>
          <w:sz w:val="24"/>
          <w:szCs w:val="24"/>
        </w:rPr>
        <w:t>Сдц</w:t>
      </w:r>
      <w:proofErr w:type="spellEnd"/>
      <w:r w:rsidRPr="00F716DC">
        <w:rPr>
          <w:rFonts w:ascii="Times New Roman" w:hAnsi="Times New Roman" w:cs="Times New Roman"/>
          <w:b/>
          <w:bCs/>
          <w:sz w:val="24"/>
          <w:szCs w:val="24"/>
        </w:rPr>
        <w:t>) = (</w:t>
      </w:r>
      <w:r w:rsidR="00735FBE" w:rsidRPr="00F716DC">
        <w:rPr>
          <w:rFonts w:ascii="Times New Roman" w:hAnsi="Times New Roman" w:cs="Times New Roman"/>
          <w:b/>
          <w:bCs/>
          <w:sz w:val="24"/>
          <w:szCs w:val="24"/>
        </w:rPr>
        <w:t>0,67+</w:t>
      </w:r>
      <w:r w:rsidRPr="00F716DC">
        <w:rPr>
          <w:rFonts w:ascii="Times New Roman" w:hAnsi="Times New Roman" w:cs="Times New Roman"/>
          <w:b/>
          <w:bCs/>
          <w:sz w:val="24"/>
          <w:szCs w:val="24"/>
        </w:rPr>
        <w:t>1+</w:t>
      </w:r>
      <w:r w:rsidR="00735FBE" w:rsidRPr="00F716D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716DC">
        <w:rPr>
          <w:rFonts w:ascii="Times New Roman" w:hAnsi="Times New Roman" w:cs="Times New Roman"/>
          <w:b/>
          <w:bCs/>
          <w:sz w:val="24"/>
          <w:szCs w:val="24"/>
        </w:rPr>
        <w:t>)/</w:t>
      </w:r>
      <w:r w:rsidR="00FE25F5" w:rsidRPr="00F716D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716DC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735FBE" w:rsidRPr="00F716DC">
        <w:rPr>
          <w:rFonts w:ascii="Times New Roman" w:hAnsi="Times New Roman" w:cs="Times New Roman"/>
          <w:b/>
          <w:bCs/>
          <w:sz w:val="24"/>
          <w:szCs w:val="24"/>
        </w:rPr>
        <w:t>0,89</w:t>
      </w:r>
    </w:p>
    <w:p w:rsidR="009E4618" w:rsidRPr="00F716DC" w:rsidRDefault="009E4618" w:rsidP="00526F06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4618" w:rsidRPr="00F716DC" w:rsidRDefault="009E4618" w:rsidP="0089779A">
      <w:pPr>
        <w:pStyle w:val="a4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16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степень соответствия запланированному уровню затрат и эффективности использования средств бюджета МР «Вуктыл»:</w:t>
      </w:r>
    </w:p>
    <w:p w:rsidR="009E4618" w:rsidRPr="00F716DC" w:rsidRDefault="009E4618" w:rsidP="00FD50A1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 xml:space="preserve">Оценка степени соответствия запланированному уровню затрат и эффективности использования средств бюджета МР «Вуктыл» определяется путем сопоставления плановых и фактических объемов финансирования Подпрограммы </w:t>
      </w:r>
      <w:r w:rsidRPr="00F716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716DC"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9E4618" w:rsidRPr="00F716DC" w:rsidRDefault="009E4618" w:rsidP="00FD50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815177" w:rsidP="00FD50A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Рисунок 38" o:spid="_x0000_i1031" type="#_x0000_t75" style="width:90pt;height:21pt;visibility:visible">
            <v:imagedata r:id="rId14" o:title=""/>
          </v:shape>
        </w:pict>
      </w:r>
    </w:p>
    <w:p w:rsidR="009E4618" w:rsidRPr="00F716DC" w:rsidRDefault="009E4618" w:rsidP="00FD50A1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где:</w:t>
      </w:r>
    </w:p>
    <w:p w:rsidR="009E4618" w:rsidRPr="00F716DC" w:rsidRDefault="00815177" w:rsidP="00FD50A1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position w:val="-7"/>
          <w:lang w:eastAsia="ru-RU"/>
        </w:rPr>
        <w:pict>
          <v:shape id="Рисунок 39" o:spid="_x0000_i1032" type="#_x0000_t75" style="width:22.5pt;height:21pt;visibility:visible">
            <v:imagedata r:id="rId15" o:title=""/>
          </v:shape>
        </w:pic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 - уровень финансирования реализации Подпрограммы </w:t>
      </w:r>
      <w:r w:rsidR="009E4618" w:rsidRPr="00F716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noProof/>
          <w:position w:val="-7"/>
          <w:lang w:eastAsia="ru-RU"/>
        </w:rPr>
        <w:pict>
          <v:shape id="Рисунок 40" o:spid="_x0000_i1033" type="#_x0000_t75" style="width:24pt;height:21pt;visibility:visible">
            <v:imagedata r:id="rId16" o:title=""/>
          </v:shape>
        </w:pic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Подпрограммы </w:t>
      </w:r>
      <w:r w:rsidR="009E4618" w:rsidRPr="00F716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noProof/>
          <w:position w:val="-7"/>
          <w:lang w:eastAsia="ru-RU"/>
        </w:rPr>
        <w:pict>
          <v:shape id="Рисунок 41" o:spid="_x0000_i1034" type="#_x0000_t75" style="width:22.5pt;height:21pt;visibility:visible">
            <v:imagedata r:id="rId17" o:title=""/>
          </v:shape>
        </w:pic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9E4618" w:rsidRPr="00F716DC" w:rsidRDefault="009E4618" w:rsidP="00FD50A1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4892"/>
      </w:tblGrid>
      <w:tr w:rsidR="009E4618" w:rsidRPr="00F716DC" w:rsidTr="00F15AD4">
        <w:tc>
          <w:tcPr>
            <w:tcW w:w="4678" w:type="dxa"/>
          </w:tcPr>
          <w:p w:rsidR="009E4618" w:rsidRPr="00F716DC" w:rsidRDefault="009E4618" w:rsidP="00AB7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6DC">
              <w:rPr>
                <w:rFonts w:ascii="Times New Roman" w:hAnsi="Times New Roman" w:cs="Times New Roman"/>
                <w:sz w:val="24"/>
                <w:szCs w:val="24"/>
              </w:rPr>
              <w:t>Плановые расходы (руб.) (</w:t>
            </w:r>
            <w:proofErr w:type="spellStart"/>
            <w:r w:rsidRPr="00F716DC"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  <w:proofErr w:type="spellEnd"/>
            <w:r w:rsidRPr="00F716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92" w:type="dxa"/>
          </w:tcPr>
          <w:p w:rsidR="009E4618" w:rsidRPr="00F716DC" w:rsidRDefault="009E4618" w:rsidP="00AB7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6DC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(руб.) (</w:t>
            </w:r>
            <w:proofErr w:type="spellStart"/>
            <w:r w:rsidRPr="00F716DC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  <w:r w:rsidRPr="00F716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4618" w:rsidRPr="00F716DC" w:rsidTr="00F15AD4">
        <w:tc>
          <w:tcPr>
            <w:tcW w:w="4678" w:type="dxa"/>
          </w:tcPr>
          <w:p w:rsidR="009E4618" w:rsidRPr="00F716DC" w:rsidRDefault="00735FBE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4159698,60</w:t>
            </w:r>
          </w:p>
        </w:tc>
        <w:tc>
          <w:tcPr>
            <w:tcW w:w="4892" w:type="dxa"/>
          </w:tcPr>
          <w:p w:rsidR="009E4618" w:rsidRPr="00F716DC" w:rsidRDefault="00735FBE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4156133,86</w:t>
            </w:r>
          </w:p>
        </w:tc>
      </w:tr>
    </w:tbl>
    <w:p w:rsidR="009E4618" w:rsidRPr="00F716DC" w:rsidRDefault="009E4618" w:rsidP="00986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9E4618" w:rsidP="009860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16DC">
        <w:rPr>
          <w:rFonts w:ascii="Times New Roman" w:hAnsi="Times New Roman" w:cs="Times New Roman"/>
          <w:b/>
          <w:bCs/>
          <w:sz w:val="24"/>
          <w:szCs w:val="24"/>
        </w:rPr>
        <w:t xml:space="preserve">Уровень финансирования реализации Подпрограммы </w:t>
      </w:r>
      <w:r w:rsidRPr="00F716D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F716DC">
        <w:rPr>
          <w:rFonts w:ascii="Times New Roman" w:hAnsi="Times New Roman" w:cs="Times New Roman"/>
          <w:b/>
          <w:bCs/>
          <w:sz w:val="24"/>
          <w:szCs w:val="24"/>
        </w:rPr>
        <w:t xml:space="preserve"> (Уф) = </w:t>
      </w:r>
      <w:r w:rsidR="00735FBE" w:rsidRPr="00F716DC">
        <w:rPr>
          <w:rFonts w:ascii="Times New Roman" w:hAnsi="Times New Roman" w:cs="Times New Roman"/>
          <w:b/>
          <w:bCs/>
          <w:sz w:val="24"/>
          <w:szCs w:val="24"/>
        </w:rPr>
        <w:t>4156133,86</w:t>
      </w:r>
      <w:r w:rsidRPr="00F716D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735FBE" w:rsidRPr="00F716DC">
        <w:rPr>
          <w:rFonts w:ascii="Times New Roman" w:hAnsi="Times New Roman" w:cs="Times New Roman"/>
          <w:b/>
          <w:bCs/>
          <w:sz w:val="24"/>
          <w:szCs w:val="24"/>
        </w:rPr>
        <w:t>4159698,60</w:t>
      </w:r>
      <w:r w:rsidR="00FE25F5" w:rsidRPr="00F716DC">
        <w:rPr>
          <w:rFonts w:ascii="Times New Roman" w:hAnsi="Times New Roman" w:cs="Times New Roman"/>
          <w:b/>
          <w:bCs/>
          <w:sz w:val="24"/>
          <w:szCs w:val="24"/>
        </w:rPr>
        <w:t xml:space="preserve"> = </w:t>
      </w:r>
      <w:r w:rsidR="000F5861" w:rsidRPr="00F716D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E25F5" w:rsidRPr="00F716D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F5861" w:rsidRPr="00F716DC">
        <w:rPr>
          <w:rFonts w:ascii="Times New Roman" w:hAnsi="Times New Roman" w:cs="Times New Roman"/>
          <w:b/>
          <w:bCs/>
          <w:sz w:val="24"/>
          <w:szCs w:val="24"/>
        </w:rPr>
        <w:t>00</w:t>
      </w:r>
    </w:p>
    <w:p w:rsidR="009E4618" w:rsidRPr="00F716DC" w:rsidRDefault="009E4618" w:rsidP="00986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9E4618" w:rsidP="00E20D47">
      <w:pPr>
        <w:pStyle w:val="a4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16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Эффективность реализации Подпрограммы </w:t>
      </w:r>
      <w:r w:rsidRPr="00F716D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</w:t>
      </w:r>
      <w:r w:rsidRPr="00F716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рассчитывается по следующей формуле:</w:t>
      </w:r>
    </w:p>
    <w:p w:rsidR="009E4618" w:rsidRPr="00F716DC" w:rsidRDefault="009E4618" w:rsidP="0089779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815177" w:rsidP="00897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Рисунок 82" o:spid="_x0000_i1035" type="#_x0000_t75" style="width:99.75pt;height:22.5pt;visibility:visible">
            <v:imagedata r:id="rId18" o:title=""/>
          </v:shape>
        </w:pict>
      </w:r>
    </w:p>
    <w:p w:rsidR="009E4618" w:rsidRPr="00F716DC" w:rsidRDefault="009E4618" w:rsidP="008977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9E4618" w:rsidP="009860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16DC">
        <w:rPr>
          <w:rFonts w:ascii="Times New Roman" w:hAnsi="Times New Roman" w:cs="Times New Roman"/>
          <w:b/>
          <w:bCs/>
          <w:sz w:val="24"/>
          <w:szCs w:val="24"/>
        </w:rPr>
        <w:t xml:space="preserve">Эффективность реализации Подпрограммы </w:t>
      </w:r>
      <w:r w:rsidRPr="00F716D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F716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spellStart"/>
      <w:r w:rsidRPr="00F716DC">
        <w:rPr>
          <w:rFonts w:ascii="Times New Roman" w:hAnsi="Times New Roman" w:cs="Times New Roman"/>
          <w:b/>
          <w:bCs/>
          <w:sz w:val="24"/>
          <w:szCs w:val="24"/>
        </w:rPr>
        <w:t>Эмп</w:t>
      </w:r>
      <w:proofErr w:type="spellEnd"/>
      <w:r w:rsidRPr="00F716DC">
        <w:rPr>
          <w:rFonts w:ascii="Times New Roman" w:hAnsi="Times New Roman" w:cs="Times New Roman"/>
          <w:b/>
          <w:bCs/>
          <w:sz w:val="24"/>
          <w:szCs w:val="24"/>
        </w:rPr>
        <w:t xml:space="preserve">)= </w:t>
      </w:r>
      <w:r w:rsidR="000F5861" w:rsidRPr="00F716DC">
        <w:rPr>
          <w:rFonts w:ascii="Times New Roman" w:hAnsi="Times New Roman" w:cs="Times New Roman"/>
          <w:b/>
          <w:bCs/>
          <w:sz w:val="24"/>
          <w:szCs w:val="24"/>
        </w:rPr>
        <w:t>0,89</w:t>
      </w:r>
      <w:r w:rsidRPr="00F716DC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0F5861" w:rsidRPr="00F716DC">
        <w:rPr>
          <w:rFonts w:ascii="Times New Roman" w:hAnsi="Times New Roman" w:cs="Times New Roman"/>
          <w:b/>
          <w:bCs/>
          <w:sz w:val="24"/>
          <w:szCs w:val="24"/>
        </w:rPr>
        <w:t>1,00</w:t>
      </w:r>
      <w:r w:rsidRPr="00F716DC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 w:rsidR="000F5861" w:rsidRPr="00F716DC">
        <w:rPr>
          <w:rFonts w:ascii="Times New Roman" w:hAnsi="Times New Roman" w:cs="Times New Roman"/>
          <w:b/>
          <w:bCs/>
          <w:sz w:val="24"/>
          <w:szCs w:val="24"/>
        </w:rPr>
        <w:t>0,89</w:t>
      </w:r>
    </w:p>
    <w:p w:rsidR="009E4618" w:rsidRPr="00F716DC" w:rsidRDefault="009E4618" w:rsidP="0098609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4618" w:rsidRPr="00F716DC" w:rsidRDefault="009E4618" w:rsidP="00986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 xml:space="preserve">Вывод: Оценка эффективности реализации Подпрограммы </w:t>
      </w:r>
      <w:r w:rsidRPr="00F716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716DC">
        <w:rPr>
          <w:rFonts w:ascii="Times New Roman" w:hAnsi="Times New Roman" w:cs="Times New Roman"/>
          <w:sz w:val="24"/>
          <w:szCs w:val="24"/>
        </w:rPr>
        <w:t xml:space="preserve"> </w:t>
      </w:r>
      <w:r w:rsidRPr="00F716D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716DC">
        <w:rPr>
          <w:rFonts w:ascii="Times New Roman" w:hAnsi="Times New Roman" w:cs="Times New Roman"/>
          <w:b/>
          <w:bCs/>
          <w:sz w:val="24"/>
          <w:szCs w:val="24"/>
        </w:rPr>
        <w:t>эффективная</w:t>
      </w:r>
      <w:r w:rsidRPr="00F716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4618" w:rsidRPr="00F716DC" w:rsidRDefault="009E4618" w:rsidP="009860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9E4618" w:rsidP="00D358E1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16DC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</w:t>
      </w:r>
      <w:r w:rsidRPr="00F716DC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F716DC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BE5AB8" w:rsidRPr="00F716DC">
        <w:rPr>
          <w:rFonts w:ascii="Times New Roman" w:hAnsi="Times New Roman" w:cs="Times New Roman"/>
          <w:b/>
          <w:sz w:val="24"/>
          <w:szCs w:val="24"/>
          <w:lang w:eastAsia="ru-RU"/>
        </w:rPr>
        <w:t>Социальная защита населения</w:t>
      </w:r>
      <w:r w:rsidRPr="00F716DC">
        <w:rPr>
          <w:rFonts w:ascii="Times New Roman" w:hAnsi="Times New Roman" w:cs="Times New Roman"/>
          <w:b/>
          <w:bCs/>
          <w:sz w:val="24"/>
          <w:szCs w:val="24"/>
        </w:rPr>
        <w:t xml:space="preserve">» (далее – Подпрограмма </w:t>
      </w:r>
      <w:r w:rsidRPr="00F716DC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F716DC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9E4618" w:rsidRPr="00F716DC" w:rsidRDefault="009E4618" w:rsidP="00D358E1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4618" w:rsidRPr="00F716DC" w:rsidRDefault="009E4618" w:rsidP="007909B9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16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Степень достижения целей и решения задач Подпрограммы </w:t>
      </w:r>
      <w:r w:rsidRPr="00F716D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II</w:t>
      </w:r>
    </w:p>
    <w:p w:rsidR="009E4618" w:rsidRPr="00F716DC" w:rsidRDefault="009E4618" w:rsidP="00E20D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743"/>
        <w:gridCol w:w="1417"/>
        <w:gridCol w:w="992"/>
        <w:gridCol w:w="851"/>
      </w:tblGrid>
      <w:tr w:rsidR="009E4618" w:rsidRPr="00F716DC" w:rsidTr="00F15AD4">
        <w:tc>
          <w:tcPr>
            <w:tcW w:w="567" w:type="dxa"/>
            <w:vMerge w:val="restart"/>
          </w:tcPr>
          <w:p w:rsidR="009E4618" w:rsidRPr="00F716DC" w:rsidRDefault="009E4618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743" w:type="dxa"/>
            <w:vMerge w:val="restart"/>
          </w:tcPr>
          <w:p w:rsidR="009E4618" w:rsidRPr="00F716DC" w:rsidRDefault="009E4618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417" w:type="dxa"/>
            <w:vMerge w:val="restart"/>
          </w:tcPr>
          <w:p w:rsidR="009E4618" w:rsidRPr="00F716DC" w:rsidRDefault="009E4618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gridSpan w:val="2"/>
          </w:tcPr>
          <w:p w:rsidR="009E4618" w:rsidRPr="00F716DC" w:rsidRDefault="009E4618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</w:t>
            </w:r>
          </w:p>
        </w:tc>
      </w:tr>
      <w:tr w:rsidR="009E4618" w:rsidRPr="00F716DC" w:rsidTr="00F15AD4">
        <w:tc>
          <w:tcPr>
            <w:tcW w:w="567" w:type="dxa"/>
            <w:vMerge/>
          </w:tcPr>
          <w:p w:rsidR="009E4618" w:rsidRPr="00F716DC" w:rsidRDefault="009E4618" w:rsidP="00F9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3" w:type="dxa"/>
            <w:vMerge/>
          </w:tcPr>
          <w:p w:rsidR="009E4618" w:rsidRPr="00F716DC" w:rsidRDefault="009E4618" w:rsidP="00F9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E4618" w:rsidRPr="00F716DC" w:rsidRDefault="009E4618" w:rsidP="00F9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E4618" w:rsidRPr="00F716DC" w:rsidRDefault="009E4618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9E4618" w:rsidRPr="00F716DC" w:rsidRDefault="009E4618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9E4618" w:rsidRPr="00F716DC" w:rsidTr="00F15AD4">
        <w:tc>
          <w:tcPr>
            <w:tcW w:w="567" w:type="dxa"/>
          </w:tcPr>
          <w:p w:rsidR="009E4618" w:rsidRPr="00F716DC" w:rsidRDefault="00B560C6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43" w:type="dxa"/>
          </w:tcPr>
          <w:p w:rsidR="009E4618" w:rsidRPr="00F716DC" w:rsidRDefault="008F0F8A" w:rsidP="00BE5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социально значимых мероприятий</w:t>
            </w:r>
          </w:p>
        </w:tc>
        <w:tc>
          <w:tcPr>
            <w:tcW w:w="1417" w:type="dxa"/>
          </w:tcPr>
          <w:p w:rsidR="009E4618" w:rsidRPr="00F716DC" w:rsidRDefault="00D52135" w:rsidP="00F914F0">
            <w:pPr>
              <w:pStyle w:val="ConsPlusCell"/>
              <w:jc w:val="center"/>
            </w:pPr>
            <w:r w:rsidRPr="00F716DC">
              <w:t>единиц</w:t>
            </w:r>
          </w:p>
        </w:tc>
        <w:tc>
          <w:tcPr>
            <w:tcW w:w="992" w:type="dxa"/>
          </w:tcPr>
          <w:p w:rsidR="009E4618" w:rsidRPr="00F716DC" w:rsidRDefault="00BE5AB8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E4618" w:rsidRPr="00F716DC" w:rsidRDefault="008F0F8A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E4618" w:rsidRPr="00F716DC" w:rsidTr="00F15AD4">
        <w:tc>
          <w:tcPr>
            <w:tcW w:w="567" w:type="dxa"/>
          </w:tcPr>
          <w:p w:rsidR="009E4618" w:rsidRPr="00F716DC" w:rsidRDefault="00B560C6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43" w:type="dxa"/>
          </w:tcPr>
          <w:p w:rsidR="009E4618" w:rsidRPr="00F716DC" w:rsidRDefault="008F0F8A" w:rsidP="00BE5A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Численность граждан, получивших материальную помощь</w:t>
            </w:r>
          </w:p>
        </w:tc>
        <w:tc>
          <w:tcPr>
            <w:tcW w:w="1417" w:type="dxa"/>
          </w:tcPr>
          <w:p w:rsidR="009E4618" w:rsidRPr="00F716DC" w:rsidRDefault="00D52135" w:rsidP="00F914F0">
            <w:pPr>
              <w:pStyle w:val="ConsPlusCell"/>
              <w:jc w:val="center"/>
            </w:pPr>
            <w:r w:rsidRPr="00F716DC">
              <w:t>человек</w:t>
            </w:r>
          </w:p>
        </w:tc>
        <w:tc>
          <w:tcPr>
            <w:tcW w:w="992" w:type="dxa"/>
          </w:tcPr>
          <w:p w:rsidR="009E4618" w:rsidRPr="00F716DC" w:rsidRDefault="00BE5AB8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9E4618" w:rsidRPr="00F716DC" w:rsidRDefault="008F0F8A" w:rsidP="00BE5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9E4618" w:rsidRPr="00F716DC" w:rsidTr="00F15AD4">
        <w:trPr>
          <w:trHeight w:val="274"/>
        </w:trPr>
        <w:tc>
          <w:tcPr>
            <w:tcW w:w="567" w:type="dxa"/>
          </w:tcPr>
          <w:p w:rsidR="009E4618" w:rsidRPr="00F716DC" w:rsidRDefault="00B560C6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43" w:type="dxa"/>
          </w:tcPr>
          <w:p w:rsidR="009E4618" w:rsidRPr="00F716DC" w:rsidRDefault="008F0F8A" w:rsidP="008A6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Количество организованных «социальных десантов» в труднодоступные населенные пункты и проведенных семинаров, «круглых столов»</w:t>
            </w:r>
          </w:p>
        </w:tc>
        <w:tc>
          <w:tcPr>
            <w:tcW w:w="1417" w:type="dxa"/>
          </w:tcPr>
          <w:p w:rsidR="009E4618" w:rsidRPr="00F716DC" w:rsidRDefault="00D52135" w:rsidP="00F914F0">
            <w:pPr>
              <w:pStyle w:val="ConsPlusCell"/>
              <w:jc w:val="center"/>
            </w:pPr>
            <w:r w:rsidRPr="00F716DC">
              <w:t>единиц</w:t>
            </w:r>
          </w:p>
        </w:tc>
        <w:tc>
          <w:tcPr>
            <w:tcW w:w="992" w:type="dxa"/>
          </w:tcPr>
          <w:p w:rsidR="009E4618" w:rsidRPr="00F716DC" w:rsidRDefault="00BE5AB8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E4618" w:rsidRPr="00F716DC" w:rsidRDefault="008F0F8A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8F0F8A" w:rsidRPr="00F716DC" w:rsidTr="00F15AD4">
        <w:trPr>
          <w:trHeight w:val="274"/>
        </w:trPr>
        <w:tc>
          <w:tcPr>
            <w:tcW w:w="567" w:type="dxa"/>
          </w:tcPr>
          <w:p w:rsidR="008F0F8A" w:rsidRPr="00F716DC" w:rsidRDefault="00B560C6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43" w:type="dxa"/>
          </w:tcPr>
          <w:p w:rsidR="008F0F8A" w:rsidRPr="00F716DC" w:rsidRDefault="008F0F8A" w:rsidP="008A6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 ремонт жилых помещений </w:t>
            </w: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ветеранам ВОВ 1941-1945 годов</w:t>
            </w:r>
          </w:p>
        </w:tc>
        <w:tc>
          <w:tcPr>
            <w:tcW w:w="1417" w:type="dxa"/>
          </w:tcPr>
          <w:p w:rsidR="008F0F8A" w:rsidRPr="00F716DC" w:rsidRDefault="008F0F8A" w:rsidP="00F914F0">
            <w:pPr>
              <w:pStyle w:val="ConsPlusCell"/>
              <w:jc w:val="center"/>
            </w:pPr>
            <w:r w:rsidRPr="00F716DC">
              <w:t>человек</w:t>
            </w:r>
          </w:p>
        </w:tc>
        <w:tc>
          <w:tcPr>
            <w:tcW w:w="992" w:type="dxa"/>
          </w:tcPr>
          <w:p w:rsidR="008F0F8A" w:rsidRPr="00F716DC" w:rsidRDefault="008F0F8A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8F0F8A" w:rsidRPr="00F716DC" w:rsidRDefault="008F0F8A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</w:tbl>
    <w:p w:rsidR="00F15AD4" w:rsidRPr="00F716DC" w:rsidRDefault="00F15AD4" w:rsidP="00790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9E4618" w:rsidP="00790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 xml:space="preserve">Оценка степени достижения целей и решения задач Подпрограммы </w:t>
      </w:r>
      <w:r w:rsidRPr="00F716D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716DC">
        <w:rPr>
          <w:rFonts w:ascii="Times New Roman" w:hAnsi="Times New Roman" w:cs="Times New Roman"/>
          <w:sz w:val="24"/>
          <w:szCs w:val="24"/>
        </w:rPr>
        <w:t xml:space="preserve"> определяться путем сопоставления фактически достигнутых значений показателей (индикаторов) Подпрограммы </w:t>
      </w:r>
      <w:r w:rsidRPr="00F716D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716DC">
        <w:rPr>
          <w:rFonts w:ascii="Times New Roman" w:hAnsi="Times New Roman" w:cs="Times New Roman"/>
          <w:sz w:val="24"/>
          <w:szCs w:val="24"/>
        </w:rPr>
        <w:t>, и их плановых значений по формуле:</w:t>
      </w:r>
    </w:p>
    <w:p w:rsidR="009E4618" w:rsidRPr="00F716DC" w:rsidRDefault="009E4618" w:rsidP="007909B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815177" w:rsidP="00790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i1036" type="#_x0000_t75" style="width:183.75pt;height:22.5pt;visibility:visible">
            <v:imagedata r:id="rId8" o:title=""/>
          </v:shape>
        </w:pict>
      </w:r>
    </w:p>
    <w:p w:rsidR="009E4618" w:rsidRPr="00F716DC" w:rsidRDefault="009E4618" w:rsidP="00790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где:</w:t>
      </w:r>
    </w:p>
    <w:p w:rsidR="009E4618" w:rsidRPr="00F716DC" w:rsidRDefault="00815177" w:rsidP="00790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pict>
          <v:shape id="_x0000_i1037" type="#_x0000_t75" style="width:26.25pt;height:22.5pt;visibility:visible">
            <v:imagedata r:id="rId9" o:title=""/>
          </v:shape>
        </w:pic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задач), </w:t>
      </w:r>
      <w:r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pict>
          <v:shape id="_x0000_i1038" type="#_x0000_t75" style="width:26.25pt;height:22.5pt;visibility:visible">
            <v:imagedata r:id="rId10" o:title=""/>
          </v:shape>
        </w:pic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 - степень достижения показателя (индикатора) Подпрограммы </w:t>
      </w:r>
      <w:r w:rsidR="009E4618" w:rsidRPr="00F716D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E4618" w:rsidRPr="00F716DC">
        <w:rPr>
          <w:rFonts w:ascii="Times New Roman" w:hAnsi="Times New Roman" w:cs="Times New Roman"/>
          <w:sz w:val="24"/>
          <w:szCs w:val="24"/>
        </w:rPr>
        <w:t>,</w:t>
      </w:r>
    </w:p>
    <w:p w:rsidR="009E4618" w:rsidRPr="00F716DC" w:rsidRDefault="009E4618" w:rsidP="00790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 xml:space="preserve">N - количество показателей (индикаторов) Подпрограммы </w:t>
      </w:r>
      <w:r w:rsidRPr="00F716D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716DC">
        <w:rPr>
          <w:rFonts w:ascii="Times New Roman" w:hAnsi="Times New Roman" w:cs="Times New Roman"/>
          <w:sz w:val="24"/>
          <w:szCs w:val="24"/>
        </w:rPr>
        <w:t>.</w:t>
      </w:r>
    </w:p>
    <w:p w:rsidR="009E4618" w:rsidRPr="00F716DC" w:rsidRDefault="009E4618" w:rsidP="007909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815177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i1039" type="#_x0000_t75" style="width:85.5pt;height:22.5pt;visibility:visible">
            <v:imagedata r:id="rId11" o:title=""/>
          </v:shape>
        </w:pict>
      </w:r>
    </w:p>
    <w:p w:rsidR="009E4618" w:rsidRPr="00F716DC" w:rsidRDefault="009E4618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где:</w:t>
      </w:r>
    </w:p>
    <w:p w:rsidR="009E4618" w:rsidRPr="00F716DC" w:rsidRDefault="00815177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7"/>
          <w:sz w:val="24"/>
          <w:szCs w:val="24"/>
          <w:lang w:eastAsia="ru-RU"/>
        </w:rPr>
        <w:pict>
          <v:shape id="_x0000_i1040" type="#_x0000_t75" style="width:18.75pt;height:21pt;visibility:visible">
            <v:imagedata r:id="rId12" o:title=""/>
          </v:shape>
        </w:pic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 </w:t>
      </w:r>
      <w:r w:rsidR="009E4618" w:rsidRPr="00F716D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position w:val="-7"/>
          <w:sz w:val="24"/>
          <w:szCs w:val="24"/>
          <w:lang w:eastAsia="ru-RU"/>
        </w:rPr>
        <w:pict>
          <v:shape id="_x0000_i1041" type="#_x0000_t75" style="width:18.75pt;height:21pt;visibility:visible">
            <v:imagedata r:id="rId13" o:title=""/>
          </v:shape>
        </w:pic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 Подпрограммы </w:t>
      </w:r>
      <w:r w:rsidR="009E4618" w:rsidRPr="00F716D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 (для показателей (индикаторов), желаемой тенденцией развития которых является рост значений).</w:t>
      </w:r>
    </w:p>
    <w:p w:rsidR="009E4618" w:rsidRPr="00F716DC" w:rsidRDefault="009E4618" w:rsidP="00E20D4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9E4618" w:rsidP="00E20D4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 w:rsidRPr="00F716D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16DC">
        <w:rPr>
          <w:rFonts w:ascii="Times New Roman" w:hAnsi="Times New Roman" w:cs="Times New Roman"/>
          <w:sz w:val="24"/>
          <w:szCs w:val="24"/>
        </w:rPr>
        <w:t>=</w:t>
      </w:r>
      <w:r w:rsidR="00B560C6">
        <w:rPr>
          <w:rFonts w:ascii="Times New Roman" w:hAnsi="Times New Roman" w:cs="Times New Roman"/>
          <w:sz w:val="24"/>
          <w:szCs w:val="24"/>
        </w:rPr>
        <w:t>12</w:t>
      </w:r>
      <w:r w:rsidRPr="00F716DC">
        <w:rPr>
          <w:rFonts w:ascii="Times New Roman" w:hAnsi="Times New Roman" w:cs="Times New Roman"/>
          <w:sz w:val="24"/>
          <w:szCs w:val="24"/>
        </w:rPr>
        <w:t>/</w:t>
      </w:r>
      <w:r w:rsidR="00BE5AB8" w:rsidRPr="00F716DC">
        <w:rPr>
          <w:rFonts w:ascii="Times New Roman" w:hAnsi="Times New Roman" w:cs="Times New Roman"/>
          <w:sz w:val="24"/>
          <w:szCs w:val="24"/>
        </w:rPr>
        <w:t>8=1</w:t>
      </w:r>
      <w:r w:rsidR="00B560C6">
        <w:rPr>
          <w:rFonts w:ascii="Times New Roman" w:hAnsi="Times New Roman" w:cs="Times New Roman"/>
          <w:sz w:val="24"/>
          <w:szCs w:val="24"/>
        </w:rPr>
        <w:t>,5</w:t>
      </w:r>
    </w:p>
    <w:p w:rsidR="009E4618" w:rsidRPr="00F716DC" w:rsidRDefault="009E4618" w:rsidP="00E20D4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 w:rsidRPr="00F716D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716DC">
        <w:rPr>
          <w:rFonts w:ascii="Times New Roman" w:hAnsi="Times New Roman" w:cs="Times New Roman"/>
          <w:sz w:val="24"/>
          <w:szCs w:val="24"/>
        </w:rPr>
        <w:t>=</w:t>
      </w:r>
      <w:r w:rsidR="008F0F8A" w:rsidRPr="00F716DC">
        <w:rPr>
          <w:rFonts w:ascii="Times New Roman" w:hAnsi="Times New Roman" w:cs="Times New Roman"/>
          <w:sz w:val="24"/>
          <w:szCs w:val="24"/>
        </w:rPr>
        <w:t>23</w:t>
      </w:r>
      <w:r w:rsidRPr="00F716DC">
        <w:rPr>
          <w:rFonts w:ascii="Times New Roman" w:hAnsi="Times New Roman" w:cs="Times New Roman"/>
          <w:sz w:val="24"/>
          <w:szCs w:val="24"/>
        </w:rPr>
        <w:t>/</w:t>
      </w:r>
      <w:r w:rsidR="00BE5AB8" w:rsidRPr="00F716DC">
        <w:rPr>
          <w:rFonts w:ascii="Times New Roman" w:hAnsi="Times New Roman" w:cs="Times New Roman"/>
          <w:sz w:val="24"/>
          <w:szCs w:val="24"/>
        </w:rPr>
        <w:t>5</w:t>
      </w:r>
      <w:r w:rsidRPr="00F716DC">
        <w:rPr>
          <w:rFonts w:ascii="Times New Roman" w:hAnsi="Times New Roman" w:cs="Times New Roman"/>
          <w:sz w:val="24"/>
          <w:szCs w:val="24"/>
        </w:rPr>
        <w:t>0=</w:t>
      </w:r>
      <w:r w:rsidR="00BE5AB8" w:rsidRPr="00F716DC">
        <w:rPr>
          <w:rFonts w:ascii="Times New Roman" w:hAnsi="Times New Roman" w:cs="Times New Roman"/>
          <w:sz w:val="24"/>
          <w:szCs w:val="24"/>
        </w:rPr>
        <w:t>0,</w:t>
      </w:r>
      <w:r w:rsidR="008F0F8A" w:rsidRPr="00F716DC">
        <w:rPr>
          <w:rFonts w:ascii="Times New Roman" w:hAnsi="Times New Roman" w:cs="Times New Roman"/>
          <w:sz w:val="24"/>
          <w:szCs w:val="24"/>
        </w:rPr>
        <w:t>4</w:t>
      </w:r>
      <w:r w:rsidR="00BE5AB8" w:rsidRPr="00F716DC">
        <w:rPr>
          <w:rFonts w:ascii="Times New Roman" w:hAnsi="Times New Roman" w:cs="Times New Roman"/>
          <w:sz w:val="24"/>
          <w:szCs w:val="24"/>
        </w:rPr>
        <w:t>6</w:t>
      </w:r>
    </w:p>
    <w:p w:rsidR="009E4618" w:rsidRPr="00F716DC" w:rsidRDefault="009E4618" w:rsidP="00E20D4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Сдп3=</w:t>
      </w:r>
      <w:r w:rsidR="008F0F8A" w:rsidRPr="00F716DC">
        <w:rPr>
          <w:rFonts w:ascii="Times New Roman" w:hAnsi="Times New Roman" w:cs="Times New Roman"/>
          <w:sz w:val="24"/>
          <w:szCs w:val="24"/>
        </w:rPr>
        <w:t>21</w:t>
      </w:r>
      <w:r w:rsidRPr="00F716DC">
        <w:rPr>
          <w:rFonts w:ascii="Times New Roman" w:hAnsi="Times New Roman" w:cs="Times New Roman"/>
          <w:sz w:val="24"/>
          <w:szCs w:val="24"/>
        </w:rPr>
        <w:t>/</w:t>
      </w:r>
      <w:r w:rsidR="00BE5AB8" w:rsidRPr="00F716DC">
        <w:rPr>
          <w:rFonts w:ascii="Times New Roman" w:hAnsi="Times New Roman" w:cs="Times New Roman"/>
          <w:sz w:val="24"/>
          <w:szCs w:val="24"/>
        </w:rPr>
        <w:t>8=2</w:t>
      </w:r>
      <w:r w:rsidR="008F0F8A" w:rsidRPr="00F716DC">
        <w:rPr>
          <w:rFonts w:ascii="Times New Roman" w:hAnsi="Times New Roman" w:cs="Times New Roman"/>
          <w:sz w:val="24"/>
          <w:szCs w:val="24"/>
        </w:rPr>
        <w:t>,63</w:t>
      </w:r>
    </w:p>
    <w:p w:rsidR="008F0F8A" w:rsidRPr="00F716DC" w:rsidRDefault="008F0F8A" w:rsidP="00E20D4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 w:rsidRPr="00F716D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716DC">
        <w:rPr>
          <w:rFonts w:ascii="Times New Roman" w:hAnsi="Times New Roman" w:cs="Times New Roman"/>
          <w:sz w:val="24"/>
          <w:szCs w:val="24"/>
        </w:rPr>
        <w:t>=2/1=2</w:t>
      </w:r>
    </w:p>
    <w:p w:rsidR="009E4618" w:rsidRPr="00F716DC" w:rsidRDefault="009E4618" w:rsidP="00E20D4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9E4618" w:rsidP="00E20D4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716DC">
        <w:rPr>
          <w:rFonts w:ascii="Times New Roman" w:hAnsi="Times New Roman" w:cs="Times New Roman"/>
          <w:sz w:val="24"/>
          <w:szCs w:val="24"/>
        </w:rPr>
        <w:t>=</w:t>
      </w:r>
      <w:r w:rsidR="00B560C6">
        <w:rPr>
          <w:rFonts w:ascii="Times New Roman" w:hAnsi="Times New Roman" w:cs="Times New Roman"/>
          <w:sz w:val="24"/>
          <w:szCs w:val="24"/>
        </w:rPr>
        <w:t>4</w:t>
      </w:r>
    </w:p>
    <w:p w:rsidR="009E4618" w:rsidRPr="00F716DC" w:rsidRDefault="009E4618" w:rsidP="00E20D47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BE5AB8" w:rsidP="00E20D47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716DC">
        <w:rPr>
          <w:rFonts w:ascii="Times New Roman" w:hAnsi="Times New Roman" w:cs="Times New Roman"/>
          <w:b/>
          <w:bCs/>
          <w:sz w:val="24"/>
          <w:szCs w:val="24"/>
        </w:rPr>
        <w:t>Сдц</w:t>
      </w:r>
      <w:proofErr w:type="spellEnd"/>
      <w:r w:rsidRPr="00F716DC">
        <w:rPr>
          <w:rFonts w:ascii="Times New Roman" w:hAnsi="Times New Roman" w:cs="Times New Roman"/>
          <w:b/>
          <w:bCs/>
          <w:sz w:val="24"/>
          <w:szCs w:val="24"/>
        </w:rPr>
        <w:t>= (1</w:t>
      </w:r>
      <w:r w:rsidR="00B560C6">
        <w:rPr>
          <w:rFonts w:ascii="Times New Roman" w:hAnsi="Times New Roman" w:cs="Times New Roman"/>
          <w:b/>
          <w:bCs/>
          <w:sz w:val="24"/>
          <w:szCs w:val="24"/>
        </w:rPr>
        <w:t>,5</w:t>
      </w:r>
      <w:r w:rsidRPr="00F716DC">
        <w:rPr>
          <w:rFonts w:ascii="Times New Roman" w:hAnsi="Times New Roman" w:cs="Times New Roman"/>
          <w:b/>
          <w:bCs/>
          <w:sz w:val="24"/>
          <w:szCs w:val="24"/>
        </w:rPr>
        <w:t>+0,</w:t>
      </w:r>
      <w:r w:rsidR="008F0F8A" w:rsidRPr="00F716D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716DC">
        <w:rPr>
          <w:rFonts w:ascii="Times New Roman" w:hAnsi="Times New Roman" w:cs="Times New Roman"/>
          <w:b/>
          <w:bCs/>
          <w:sz w:val="24"/>
          <w:szCs w:val="24"/>
        </w:rPr>
        <w:t>6+2</w:t>
      </w:r>
      <w:r w:rsidR="008F0F8A" w:rsidRPr="00F716DC">
        <w:rPr>
          <w:rFonts w:ascii="Times New Roman" w:hAnsi="Times New Roman" w:cs="Times New Roman"/>
          <w:b/>
          <w:bCs/>
          <w:sz w:val="24"/>
          <w:szCs w:val="24"/>
        </w:rPr>
        <w:t>,63+2</w:t>
      </w:r>
      <w:r w:rsidR="009E4618" w:rsidRPr="00F716DC">
        <w:rPr>
          <w:rFonts w:ascii="Times New Roman" w:hAnsi="Times New Roman" w:cs="Times New Roman"/>
          <w:b/>
          <w:bCs/>
          <w:sz w:val="24"/>
          <w:szCs w:val="24"/>
        </w:rPr>
        <w:t>)/</w:t>
      </w:r>
      <w:r w:rsidR="008F0F8A" w:rsidRPr="00F716DC">
        <w:rPr>
          <w:rFonts w:ascii="Times New Roman" w:hAnsi="Times New Roman" w:cs="Times New Roman"/>
          <w:b/>
          <w:bCs/>
          <w:sz w:val="24"/>
          <w:szCs w:val="24"/>
        </w:rPr>
        <w:t>4= 1,</w:t>
      </w:r>
      <w:r w:rsidR="00B560C6">
        <w:rPr>
          <w:rFonts w:ascii="Times New Roman" w:hAnsi="Times New Roman" w:cs="Times New Roman"/>
          <w:b/>
          <w:bCs/>
          <w:sz w:val="24"/>
          <w:szCs w:val="24"/>
        </w:rPr>
        <w:t>65</w:t>
      </w:r>
    </w:p>
    <w:p w:rsidR="009E4618" w:rsidRPr="00F716DC" w:rsidRDefault="009E4618" w:rsidP="00E20D47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4618" w:rsidRPr="00F716DC" w:rsidRDefault="009E4618" w:rsidP="00155442">
      <w:pPr>
        <w:pStyle w:val="a4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16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степень соответствия запланированному уровню затрат и эффективности использования средств бюджета МР «Вуктыл»:</w:t>
      </w:r>
    </w:p>
    <w:p w:rsidR="009E4618" w:rsidRPr="00F716DC" w:rsidRDefault="009E4618" w:rsidP="0015544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 xml:space="preserve">Оценка степени соответствия запланированному уровню затрат и эффективности использования средств бюджета МР «Вуктыл» определяется путем сопоставления плановых и фактических объемов финансирования Подпрограммы </w:t>
      </w:r>
      <w:r w:rsidRPr="00F716D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716DC"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9E4618" w:rsidRPr="00F716DC" w:rsidRDefault="009E4618" w:rsidP="001554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815177" w:rsidP="001554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i1042" type="#_x0000_t75" style="width:90pt;height:21pt;visibility:visible">
            <v:imagedata r:id="rId14" o:title=""/>
          </v:shape>
        </w:pict>
      </w:r>
    </w:p>
    <w:p w:rsidR="009E4618" w:rsidRPr="00F716DC" w:rsidRDefault="009E4618" w:rsidP="0015544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где:</w:t>
      </w:r>
    </w:p>
    <w:p w:rsidR="009E4618" w:rsidRPr="00F716DC" w:rsidRDefault="00815177" w:rsidP="0015544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position w:val="-7"/>
          <w:lang w:eastAsia="ru-RU"/>
        </w:rPr>
        <w:pict>
          <v:shape id="_x0000_i1043" type="#_x0000_t75" style="width:22.5pt;height:21pt;visibility:visible">
            <v:imagedata r:id="rId15" o:title=""/>
          </v:shape>
        </w:pic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 - уровень финансирования реализации Подпрограммы </w:t>
      </w:r>
      <w:r w:rsidR="009E4618" w:rsidRPr="00F716D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noProof/>
          <w:position w:val="-7"/>
          <w:lang w:eastAsia="ru-RU"/>
        </w:rPr>
        <w:pict>
          <v:shape id="_x0000_i1044" type="#_x0000_t75" style="width:24pt;height:21pt;visibility:visible">
            <v:imagedata r:id="rId16" o:title=""/>
          </v:shape>
        </w:pic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Подпрограммы </w:t>
      </w:r>
      <w:r w:rsidR="009E4618" w:rsidRPr="00F716D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noProof/>
          <w:position w:val="-7"/>
          <w:lang w:eastAsia="ru-RU"/>
        </w:rPr>
        <w:pict>
          <v:shape id="_x0000_i1045" type="#_x0000_t75" style="width:22.5pt;height:21pt;visibility:visible">
            <v:imagedata r:id="rId17" o:title=""/>
          </v:shape>
        </w:pic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9E4618" w:rsidRPr="00F716DC" w:rsidRDefault="009E4618" w:rsidP="00155442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2"/>
        <w:gridCol w:w="4678"/>
      </w:tblGrid>
      <w:tr w:rsidR="009E4618" w:rsidRPr="00F716DC" w:rsidTr="00F15AD4">
        <w:tc>
          <w:tcPr>
            <w:tcW w:w="4892" w:type="dxa"/>
          </w:tcPr>
          <w:p w:rsidR="009E4618" w:rsidRPr="00F716DC" w:rsidRDefault="009E4618" w:rsidP="00AB7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6DC">
              <w:rPr>
                <w:rFonts w:ascii="Times New Roman" w:hAnsi="Times New Roman" w:cs="Times New Roman"/>
                <w:sz w:val="24"/>
                <w:szCs w:val="24"/>
              </w:rPr>
              <w:t>Плановые расходы (руб.) (</w:t>
            </w:r>
            <w:proofErr w:type="spellStart"/>
            <w:r w:rsidRPr="00F716DC"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  <w:proofErr w:type="spellEnd"/>
            <w:r w:rsidRPr="00F716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9E4618" w:rsidRPr="00F716DC" w:rsidRDefault="009E4618" w:rsidP="00AB7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6DC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(руб.) (</w:t>
            </w:r>
            <w:proofErr w:type="spellStart"/>
            <w:r w:rsidRPr="00F716DC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  <w:r w:rsidRPr="00F716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4618" w:rsidRPr="00F716DC" w:rsidTr="00F15AD4">
        <w:tc>
          <w:tcPr>
            <w:tcW w:w="4892" w:type="dxa"/>
          </w:tcPr>
          <w:p w:rsidR="009E4618" w:rsidRPr="00F716DC" w:rsidRDefault="00FC3869" w:rsidP="00BE5A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952950,00</w:t>
            </w:r>
          </w:p>
        </w:tc>
        <w:tc>
          <w:tcPr>
            <w:tcW w:w="4678" w:type="dxa"/>
          </w:tcPr>
          <w:p w:rsidR="00AB7FAB" w:rsidRPr="00F716DC" w:rsidRDefault="00FC3869" w:rsidP="00AB7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912946,54</w:t>
            </w:r>
          </w:p>
        </w:tc>
      </w:tr>
    </w:tbl>
    <w:p w:rsidR="009E4618" w:rsidRPr="00F716DC" w:rsidRDefault="009E4618" w:rsidP="0015544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4618" w:rsidRPr="00F716DC" w:rsidRDefault="009E4618" w:rsidP="0015544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16DC">
        <w:rPr>
          <w:rFonts w:ascii="Times New Roman" w:hAnsi="Times New Roman" w:cs="Times New Roman"/>
          <w:b/>
          <w:bCs/>
          <w:sz w:val="24"/>
          <w:szCs w:val="24"/>
        </w:rPr>
        <w:t xml:space="preserve">Уф= </w:t>
      </w:r>
      <w:r w:rsidR="00FC3869" w:rsidRPr="00F716DC">
        <w:rPr>
          <w:rFonts w:ascii="Times New Roman" w:hAnsi="Times New Roman" w:cs="Times New Roman"/>
          <w:b/>
          <w:bCs/>
          <w:sz w:val="24"/>
          <w:szCs w:val="24"/>
        </w:rPr>
        <w:t>912946,54</w:t>
      </w:r>
      <w:r w:rsidRPr="00F716D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C3869" w:rsidRPr="00F716DC">
        <w:rPr>
          <w:rFonts w:ascii="Times New Roman" w:hAnsi="Times New Roman" w:cs="Times New Roman"/>
          <w:b/>
          <w:bCs/>
          <w:sz w:val="24"/>
          <w:szCs w:val="24"/>
        </w:rPr>
        <w:t>952950,00</w:t>
      </w:r>
      <w:r w:rsidRPr="00F716DC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BE5AB8" w:rsidRPr="00F716DC">
        <w:rPr>
          <w:rFonts w:ascii="Times New Roman" w:hAnsi="Times New Roman" w:cs="Times New Roman"/>
          <w:b/>
          <w:bCs/>
          <w:sz w:val="24"/>
          <w:szCs w:val="24"/>
        </w:rPr>
        <w:t>0,</w:t>
      </w:r>
      <w:r w:rsidR="00FC3869" w:rsidRPr="00F716DC">
        <w:rPr>
          <w:rFonts w:ascii="Times New Roman" w:hAnsi="Times New Roman" w:cs="Times New Roman"/>
          <w:b/>
          <w:bCs/>
          <w:sz w:val="24"/>
          <w:szCs w:val="24"/>
        </w:rPr>
        <w:t>96</w:t>
      </w:r>
    </w:p>
    <w:p w:rsidR="009E4618" w:rsidRPr="00F716DC" w:rsidRDefault="009E4618" w:rsidP="0015544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4618" w:rsidRPr="00F716DC" w:rsidRDefault="009E4618" w:rsidP="00155442">
      <w:pPr>
        <w:pStyle w:val="a4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16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Эффективность реализации Подпрограммы </w:t>
      </w:r>
      <w:r w:rsidRPr="00F716D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II</w:t>
      </w:r>
      <w:r w:rsidRPr="00F716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рассчитывается по следующей формуле:</w:t>
      </w:r>
    </w:p>
    <w:p w:rsidR="009E4618" w:rsidRPr="00F716DC" w:rsidRDefault="009E4618" w:rsidP="0015544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815177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i1046" type="#_x0000_t75" style="width:99.75pt;height:22.5pt;visibility:visible">
            <v:imagedata r:id="rId18" o:title=""/>
          </v:shape>
        </w:pict>
      </w:r>
    </w:p>
    <w:p w:rsidR="009E4618" w:rsidRPr="00F716DC" w:rsidRDefault="009E4618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9E4618" w:rsidP="001554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716DC">
        <w:rPr>
          <w:rFonts w:ascii="Times New Roman" w:hAnsi="Times New Roman" w:cs="Times New Roman"/>
          <w:b/>
          <w:bCs/>
          <w:sz w:val="24"/>
          <w:szCs w:val="24"/>
        </w:rPr>
        <w:t>Эмп</w:t>
      </w:r>
      <w:proofErr w:type="spellEnd"/>
      <w:r w:rsidRPr="00F716DC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 w:rsidR="00BE5AB8" w:rsidRPr="00F716DC">
        <w:rPr>
          <w:rFonts w:ascii="Times New Roman" w:hAnsi="Times New Roman" w:cs="Times New Roman"/>
          <w:b/>
          <w:bCs/>
          <w:sz w:val="24"/>
          <w:szCs w:val="24"/>
        </w:rPr>
        <w:t>1,</w:t>
      </w:r>
      <w:r w:rsidR="00B560C6">
        <w:rPr>
          <w:rFonts w:ascii="Times New Roman" w:hAnsi="Times New Roman" w:cs="Times New Roman"/>
          <w:b/>
          <w:bCs/>
          <w:sz w:val="24"/>
          <w:szCs w:val="24"/>
        </w:rPr>
        <w:t>65</w:t>
      </w:r>
      <w:r w:rsidRPr="00F716DC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BE5AB8" w:rsidRPr="00F716DC">
        <w:rPr>
          <w:rFonts w:ascii="Times New Roman" w:hAnsi="Times New Roman" w:cs="Times New Roman"/>
          <w:b/>
          <w:bCs/>
          <w:sz w:val="24"/>
          <w:szCs w:val="24"/>
        </w:rPr>
        <w:t>0,</w:t>
      </w:r>
      <w:r w:rsidR="00EE2475" w:rsidRPr="00F716DC">
        <w:rPr>
          <w:rFonts w:ascii="Times New Roman" w:hAnsi="Times New Roman" w:cs="Times New Roman"/>
          <w:b/>
          <w:bCs/>
          <w:sz w:val="24"/>
          <w:szCs w:val="24"/>
        </w:rPr>
        <w:t>96</w:t>
      </w:r>
      <w:r w:rsidRPr="00F716DC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EE2475" w:rsidRPr="00F716DC">
        <w:rPr>
          <w:rFonts w:ascii="Times New Roman" w:hAnsi="Times New Roman" w:cs="Times New Roman"/>
          <w:b/>
          <w:bCs/>
          <w:sz w:val="24"/>
          <w:szCs w:val="24"/>
        </w:rPr>
        <w:t>1,</w:t>
      </w:r>
      <w:r w:rsidR="00B560C6">
        <w:rPr>
          <w:rFonts w:ascii="Times New Roman" w:hAnsi="Times New Roman" w:cs="Times New Roman"/>
          <w:b/>
          <w:bCs/>
          <w:sz w:val="24"/>
          <w:szCs w:val="24"/>
        </w:rPr>
        <w:t>58</w:t>
      </w:r>
    </w:p>
    <w:p w:rsidR="001E3927" w:rsidRPr="00F716DC" w:rsidRDefault="001E3927" w:rsidP="001554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4618" w:rsidRPr="00F716DC" w:rsidRDefault="009E4618" w:rsidP="0015544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 xml:space="preserve">Вывод: оценка эффективности реализации Подпрограммы </w:t>
      </w:r>
      <w:r w:rsidRPr="00F716D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716DC">
        <w:rPr>
          <w:rFonts w:ascii="Times New Roman" w:hAnsi="Times New Roman" w:cs="Times New Roman"/>
          <w:sz w:val="24"/>
          <w:szCs w:val="24"/>
        </w:rPr>
        <w:t xml:space="preserve"> - </w:t>
      </w:r>
      <w:r w:rsidR="005C7070" w:rsidRPr="00F716DC">
        <w:rPr>
          <w:rFonts w:ascii="Times New Roman" w:hAnsi="Times New Roman" w:cs="Times New Roman"/>
          <w:b/>
          <w:sz w:val="24"/>
          <w:szCs w:val="24"/>
        </w:rPr>
        <w:t>высокоэффективная</w:t>
      </w:r>
      <w:r w:rsidRPr="00F716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9E4618" w:rsidRPr="00F716DC" w:rsidRDefault="009E4618" w:rsidP="00155442">
      <w:pPr>
        <w:pStyle w:val="a4"/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4618" w:rsidRPr="00F716DC" w:rsidRDefault="009E4618" w:rsidP="008D20BE">
      <w:pPr>
        <w:pStyle w:val="a4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16D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Подпрограмма </w:t>
      </w:r>
      <w:r w:rsidRPr="00F716DC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F716DC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EE2475" w:rsidRPr="00F716DC">
        <w:rPr>
          <w:rFonts w:ascii="Times New Roman" w:hAnsi="Times New Roman" w:cs="Times New Roman"/>
          <w:b/>
          <w:sz w:val="24"/>
          <w:szCs w:val="24"/>
          <w:lang w:eastAsia="ru-RU"/>
        </w:rPr>
        <w:t>Содействие занятости населения</w:t>
      </w:r>
      <w:r w:rsidRPr="00F716D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8D20BE" w:rsidRPr="00F716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716DC">
        <w:rPr>
          <w:rFonts w:ascii="Times New Roman" w:hAnsi="Times New Roman" w:cs="Times New Roman"/>
          <w:b/>
          <w:bCs/>
          <w:sz w:val="24"/>
          <w:szCs w:val="24"/>
        </w:rPr>
        <w:t xml:space="preserve">(далее – Подпрограмма </w:t>
      </w:r>
      <w:r w:rsidRPr="00F716DC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F716DC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9E4618" w:rsidRPr="00F716DC" w:rsidRDefault="009E4618" w:rsidP="0066412B">
      <w:pPr>
        <w:pStyle w:val="a4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4618" w:rsidRPr="00F716DC" w:rsidRDefault="009E4618" w:rsidP="00155442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16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Степень достижения целей и решения задач Подпрограммы </w:t>
      </w:r>
      <w:r w:rsidRPr="00F716D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III</w:t>
      </w:r>
    </w:p>
    <w:p w:rsidR="009E4618" w:rsidRPr="00F716DC" w:rsidRDefault="009E4618" w:rsidP="001554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884"/>
        <w:gridCol w:w="1417"/>
        <w:gridCol w:w="850"/>
        <w:gridCol w:w="851"/>
      </w:tblGrid>
      <w:tr w:rsidR="009E4618" w:rsidRPr="00F716DC" w:rsidTr="00F15AD4">
        <w:tc>
          <w:tcPr>
            <w:tcW w:w="567" w:type="dxa"/>
            <w:vMerge w:val="restart"/>
          </w:tcPr>
          <w:p w:rsidR="009E4618" w:rsidRPr="00F716DC" w:rsidRDefault="009E4618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884" w:type="dxa"/>
            <w:vMerge w:val="restart"/>
          </w:tcPr>
          <w:p w:rsidR="009E4618" w:rsidRPr="00F716DC" w:rsidRDefault="009E4618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417" w:type="dxa"/>
            <w:vMerge w:val="restart"/>
          </w:tcPr>
          <w:p w:rsidR="009E4618" w:rsidRPr="00F716DC" w:rsidRDefault="009E4618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gridSpan w:val="2"/>
          </w:tcPr>
          <w:p w:rsidR="009E4618" w:rsidRPr="00F716DC" w:rsidRDefault="009E4618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</w:t>
            </w:r>
          </w:p>
        </w:tc>
      </w:tr>
      <w:tr w:rsidR="009E4618" w:rsidRPr="00F716DC" w:rsidTr="00F15AD4">
        <w:tc>
          <w:tcPr>
            <w:tcW w:w="567" w:type="dxa"/>
            <w:vMerge/>
          </w:tcPr>
          <w:p w:rsidR="009E4618" w:rsidRPr="00F716DC" w:rsidRDefault="009E4618" w:rsidP="00F9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4" w:type="dxa"/>
            <w:vMerge/>
          </w:tcPr>
          <w:p w:rsidR="009E4618" w:rsidRPr="00F716DC" w:rsidRDefault="009E4618" w:rsidP="00F9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E4618" w:rsidRPr="00F716DC" w:rsidRDefault="009E4618" w:rsidP="00F9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4618" w:rsidRPr="00F716DC" w:rsidRDefault="009E4618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9E4618" w:rsidRPr="00F716DC" w:rsidRDefault="009E4618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9E4618" w:rsidRPr="00F716DC" w:rsidTr="00F15AD4">
        <w:tc>
          <w:tcPr>
            <w:tcW w:w="567" w:type="dxa"/>
          </w:tcPr>
          <w:p w:rsidR="009E4618" w:rsidRPr="00F716DC" w:rsidRDefault="00B560C6" w:rsidP="00B5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84" w:type="dxa"/>
          </w:tcPr>
          <w:p w:rsidR="009E4618" w:rsidRPr="00F716DC" w:rsidRDefault="00EE2475" w:rsidP="008A6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Число организованных оплачиваемых общественных (временных) рабочих мест</w:t>
            </w:r>
          </w:p>
        </w:tc>
        <w:tc>
          <w:tcPr>
            <w:tcW w:w="1417" w:type="dxa"/>
          </w:tcPr>
          <w:p w:rsidR="008A643D" w:rsidRPr="00F716DC" w:rsidRDefault="008A643D" w:rsidP="00D5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  <w:p w:rsidR="009E4618" w:rsidRPr="00F716DC" w:rsidRDefault="009E4618" w:rsidP="00F914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9E4618" w:rsidRPr="00F716DC" w:rsidRDefault="00EE2475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1" w:type="dxa"/>
          </w:tcPr>
          <w:p w:rsidR="009E4618" w:rsidRPr="00F716DC" w:rsidRDefault="00EE2475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EE2475" w:rsidRPr="00F716DC" w:rsidTr="00F15AD4">
        <w:tc>
          <w:tcPr>
            <w:tcW w:w="567" w:type="dxa"/>
          </w:tcPr>
          <w:p w:rsidR="00EE2475" w:rsidRPr="00F716DC" w:rsidRDefault="00B560C6" w:rsidP="00B56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84" w:type="dxa"/>
          </w:tcPr>
          <w:p w:rsidR="00EE2475" w:rsidRPr="00F716DC" w:rsidRDefault="00EE2475" w:rsidP="008A64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Число реализованных малых проектов в сфере занятости населения</w:t>
            </w:r>
          </w:p>
        </w:tc>
        <w:tc>
          <w:tcPr>
            <w:tcW w:w="1417" w:type="dxa"/>
          </w:tcPr>
          <w:p w:rsidR="00EE2475" w:rsidRPr="00F716DC" w:rsidRDefault="00EE2475" w:rsidP="00EE24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  <w:p w:rsidR="00EE2475" w:rsidRPr="00F716DC" w:rsidRDefault="00EE2475" w:rsidP="00D521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E2475" w:rsidRPr="00F716DC" w:rsidRDefault="00EE2475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EE2475" w:rsidRPr="00F716DC" w:rsidRDefault="00EE2475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9E4618" w:rsidRPr="00F716DC" w:rsidRDefault="009E4618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9E4618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 xml:space="preserve">Оценка степени достижения целей и решения задач Подпрограммы </w:t>
      </w:r>
      <w:r w:rsidRPr="00F716D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716DC">
        <w:rPr>
          <w:rFonts w:ascii="Times New Roman" w:hAnsi="Times New Roman" w:cs="Times New Roman"/>
          <w:sz w:val="24"/>
          <w:szCs w:val="24"/>
        </w:rPr>
        <w:t xml:space="preserve"> определяться путем сопоставления фактически достигнутых значений показателей (индикаторов) Подпрограммы </w:t>
      </w:r>
      <w:r w:rsidRPr="00F716D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716DC">
        <w:rPr>
          <w:rFonts w:ascii="Times New Roman" w:hAnsi="Times New Roman" w:cs="Times New Roman"/>
          <w:sz w:val="24"/>
          <w:szCs w:val="24"/>
        </w:rPr>
        <w:t>, и их плановых значений по формуле:</w:t>
      </w:r>
    </w:p>
    <w:p w:rsidR="009E4618" w:rsidRPr="00F716DC" w:rsidRDefault="009E4618" w:rsidP="0015544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815177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i1047" type="#_x0000_t75" style="width:183.75pt;height:22.5pt;visibility:visible">
            <v:imagedata r:id="rId8" o:title=""/>
          </v:shape>
        </w:pict>
      </w:r>
    </w:p>
    <w:p w:rsidR="009E4618" w:rsidRPr="00F716DC" w:rsidRDefault="009E4618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где:</w:t>
      </w:r>
    </w:p>
    <w:p w:rsidR="009E4618" w:rsidRPr="00F716DC" w:rsidRDefault="00815177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pict>
          <v:shape id="_x0000_i1048" type="#_x0000_t75" style="width:26.25pt;height:22.5pt;visibility:visible">
            <v:imagedata r:id="rId9" o:title=""/>
          </v:shape>
        </w:pic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задач), </w:t>
      </w:r>
      <w:r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pict>
          <v:shape id="_x0000_i1049" type="#_x0000_t75" style="width:26.25pt;height:22.5pt;visibility:visible">
            <v:imagedata r:id="rId10" o:title=""/>
          </v:shape>
        </w:pic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 - степень достижения показателя (индикатора) Подпрограммы </w:t>
      </w:r>
      <w:r w:rsidR="009E4618" w:rsidRPr="00F716D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E4618" w:rsidRPr="00F716DC">
        <w:rPr>
          <w:rFonts w:ascii="Times New Roman" w:hAnsi="Times New Roman" w:cs="Times New Roman"/>
          <w:sz w:val="24"/>
          <w:szCs w:val="24"/>
        </w:rPr>
        <w:t>,</w:t>
      </w:r>
    </w:p>
    <w:p w:rsidR="009E4618" w:rsidRPr="00F716DC" w:rsidRDefault="009E4618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 xml:space="preserve">N - количество показателей (индикаторов) Подпрограммы </w:t>
      </w:r>
      <w:r w:rsidRPr="00F716D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716DC">
        <w:rPr>
          <w:rFonts w:ascii="Times New Roman" w:hAnsi="Times New Roman" w:cs="Times New Roman"/>
          <w:sz w:val="24"/>
          <w:szCs w:val="24"/>
        </w:rPr>
        <w:t>.</w:t>
      </w:r>
    </w:p>
    <w:p w:rsidR="009E4618" w:rsidRPr="00F716DC" w:rsidRDefault="009E4618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815177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i1050" type="#_x0000_t75" style="width:85.5pt;height:22.5pt;visibility:visible">
            <v:imagedata r:id="rId11" o:title=""/>
          </v:shape>
        </w:pict>
      </w:r>
    </w:p>
    <w:p w:rsidR="009E4618" w:rsidRPr="00F716DC" w:rsidRDefault="009E4618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где:</w:t>
      </w:r>
    </w:p>
    <w:p w:rsidR="009E4618" w:rsidRPr="00F716DC" w:rsidRDefault="00815177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7"/>
          <w:sz w:val="24"/>
          <w:szCs w:val="24"/>
          <w:lang w:eastAsia="ru-RU"/>
        </w:rPr>
        <w:pict>
          <v:shape id="_x0000_i1051" type="#_x0000_t75" style="width:18.75pt;height:21pt;visibility:visible">
            <v:imagedata r:id="rId12" o:title=""/>
          </v:shape>
        </w:pic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 </w:t>
      </w:r>
      <w:r w:rsidR="009E4618" w:rsidRPr="00F716D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E4618" w:rsidRPr="00F716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noProof/>
          <w:position w:val="-7"/>
          <w:sz w:val="24"/>
          <w:szCs w:val="24"/>
          <w:lang w:eastAsia="ru-RU"/>
        </w:rPr>
        <w:pict>
          <v:shape id="_x0000_i1052" type="#_x0000_t75" style="width:18.75pt;height:21pt;visibility:visible">
            <v:imagedata r:id="rId13" o:title=""/>
          </v:shape>
        </w:pic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 Подпрограммы </w:t>
      </w:r>
      <w:r w:rsidR="009E4618" w:rsidRPr="00F716D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 (для показателей (индикаторов), желаемой тенденцией развития которых является рост значений).</w:t>
      </w:r>
    </w:p>
    <w:p w:rsidR="009E4618" w:rsidRPr="00F716DC" w:rsidRDefault="009E4618" w:rsidP="0015544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9E4618" w:rsidP="0015544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 w:rsidRPr="00F716D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16DC">
        <w:rPr>
          <w:rFonts w:ascii="Times New Roman" w:hAnsi="Times New Roman" w:cs="Times New Roman"/>
          <w:sz w:val="24"/>
          <w:szCs w:val="24"/>
        </w:rPr>
        <w:t>=</w:t>
      </w:r>
      <w:r w:rsidR="00EE2475" w:rsidRPr="00F716DC">
        <w:rPr>
          <w:rFonts w:ascii="Times New Roman" w:hAnsi="Times New Roman" w:cs="Times New Roman"/>
          <w:sz w:val="24"/>
          <w:szCs w:val="24"/>
        </w:rPr>
        <w:t>67</w:t>
      </w:r>
      <w:r w:rsidRPr="00F716DC">
        <w:rPr>
          <w:rFonts w:ascii="Times New Roman" w:hAnsi="Times New Roman" w:cs="Times New Roman"/>
          <w:sz w:val="24"/>
          <w:szCs w:val="24"/>
        </w:rPr>
        <w:t>/</w:t>
      </w:r>
      <w:r w:rsidR="00EE2475" w:rsidRPr="00F716DC">
        <w:rPr>
          <w:rFonts w:ascii="Times New Roman" w:hAnsi="Times New Roman" w:cs="Times New Roman"/>
          <w:sz w:val="24"/>
          <w:szCs w:val="24"/>
        </w:rPr>
        <w:t>35</w:t>
      </w:r>
      <w:r w:rsidRPr="00F716DC">
        <w:rPr>
          <w:rFonts w:ascii="Times New Roman" w:hAnsi="Times New Roman" w:cs="Times New Roman"/>
          <w:sz w:val="24"/>
          <w:szCs w:val="24"/>
        </w:rPr>
        <w:t>=1</w:t>
      </w:r>
      <w:r w:rsidR="00EE2475" w:rsidRPr="00F716DC">
        <w:rPr>
          <w:rFonts w:ascii="Times New Roman" w:hAnsi="Times New Roman" w:cs="Times New Roman"/>
          <w:sz w:val="24"/>
          <w:szCs w:val="24"/>
        </w:rPr>
        <w:t>,91</w:t>
      </w:r>
    </w:p>
    <w:p w:rsidR="00EE2475" w:rsidRPr="00F716DC" w:rsidRDefault="00EE2475" w:rsidP="00EE2475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 w:rsidRPr="00F716D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716DC">
        <w:rPr>
          <w:rFonts w:ascii="Times New Roman" w:hAnsi="Times New Roman" w:cs="Times New Roman"/>
          <w:sz w:val="24"/>
          <w:szCs w:val="24"/>
        </w:rPr>
        <w:t>=1/1=1</w:t>
      </w:r>
    </w:p>
    <w:p w:rsidR="009E4618" w:rsidRPr="00F716DC" w:rsidRDefault="009E4618" w:rsidP="0015544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9E4618" w:rsidP="0015544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E2475" w:rsidRPr="00F716DC">
        <w:rPr>
          <w:rFonts w:ascii="Times New Roman" w:hAnsi="Times New Roman" w:cs="Times New Roman"/>
          <w:sz w:val="24"/>
          <w:szCs w:val="24"/>
        </w:rPr>
        <w:t>=2</w:t>
      </w:r>
    </w:p>
    <w:p w:rsidR="009E4618" w:rsidRPr="00F716DC" w:rsidRDefault="009E4618" w:rsidP="00155442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9E4618" w:rsidP="0015544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716DC">
        <w:rPr>
          <w:rFonts w:ascii="Times New Roman" w:hAnsi="Times New Roman" w:cs="Times New Roman"/>
          <w:b/>
          <w:bCs/>
          <w:sz w:val="24"/>
          <w:szCs w:val="24"/>
        </w:rPr>
        <w:t>Сдц</w:t>
      </w:r>
      <w:proofErr w:type="spellEnd"/>
      <w:r w:rsidRPr="00F716DC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 w:rsidR="00EE2475" w:rsidRPr="00F716DC">
        <w:rPr>
          <w:rFonts w:ascii="Times New Roman" w:hAnsi="Times New Roman" w:cs="Times New Roman"/>
          <w:b/>
          <w:bCs/>
          <w:sz w:val="24"/>
          <w:szCs w:val="24"/>
        </w:rPr>
        <w:t>(1,91+1)/2= 1,46</w:t>
      </w:r>
    </w:p>
    <w:p w:rsidR="009E4618" w:rsidRPr="00F716DC" w:rsidRDefault="009E4618" w:rsidP="00155442">
      <w:pPr>
        <w:pStyle w:val="a4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16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степень соответствия запланированному уровню затрат и эффективности использования средств бюджета МР «Вуктыл»:</w:t>
      </w:r>
    </w:p>
    <w:p w:rsidR="009E4618" w:rsidRPr="00F716DC" w:rsidRDefault="009E4618" w:rsidP="0015544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 xml:space="preserve">Оценка степени соответствия запланированному уровню затрат и эффективности использования средств бюджета МР «Вуктыл» определяется путем сопоставления плановых и фактических объемов финансирования Подпрограммы </w:t>
      </w:r>
      <w:r w:rsidRPr="00F716D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716DC"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9E4618" w:rsidRPr="00F716DC" w:rsidRDefault="009E4618" w:rsidP="001554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815177" w:rsidP="001554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i1053" type="#_x0000_t75" style="width:90pt;height:21pt;visibility:visible">
            <v:imagedata r:id="rId14" o:title=""/>
          </v:shape>
        </w:pict>
      </w:r>
    </w:p>
    <w:p w:rsidR="009E4618" w:rsidRPr="00F716DC" w:rsidRDefault="009E4618" w:rsidP="0015544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где:</w:t>
      </w:r>
    </w:p>
    <w:p w:rsidR="009E4618" w:rsidRPr="00F716DC" w:rsidRDefault="00815177" w:rsidP="00155442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position w:val="-7"/>
          <w:lang w:eastAsia="ru-RU"/>
        </w:rPr>
        <w:pict>
          <v:shape id="_x0000_i1054" type="#_x0000_t75" style="width:22.5pt;height:21pt;visibility:visible">
            <v:imagedata r:id="rId15" o:title=""/>
          </v:shape>
        </w:pic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 - уровень финансирования реализации Подпрограммы </w:t>
      </w:r>
      <w:r w:rsidR="009E4618" w:rsidRPr="00F716D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noProof/>
          <w:position w:val="-7"/>
          <w:lang w:eastAsia="ru-RU"/>
        </w:rPr>
        <w:pict>
          <v:shape id="_x0000_i1055" type="#_x0000_t75" style="width:24pt;height:21pt;visibility:visible">
            <v:imagedata r:id="rId16" o:title=""/>
          </v:shape>
        </w:pic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Подпрограммы </w:t>
      </w:r>
      <w:r w:rsidR="009E4618" w:rsidRPr="00F716D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noProof/>
          <w:position w:val="-7"/>
          <w:lang w:eastAsia="ru-RU"/>
        </w:rPr>
        <w:pict>
          <v:shape id="_x0000_i1056" type="#_x0000_t75" style="width:22.5pt;height:21pt;visibility:visible">
            <v:imagedata r:id="rId17" o:title=""/>
          </v:shape>
        </w:pic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9E4618" w:rsidRPr="00F716DC" w:rsidRDefault="009E4618" w:rsidP="00155442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2"/>
        <w:gridCol w:w="4678"/>
      </w:tblGrid>
      <w:tr w:rsidR="009E4618" w:rsidRPr="00F716DC" w:rsidTr="00F15AD4">
        <w:tc>
          <w:tcPr>
            <w:tcW w:w="4892" w:type="dxa"/>
          </w:tcPr>
          <w:p w:rsidR="009E4618" w:rsidRPr="00F716DC" w:rsidRDefault="009E4618" w:rsidP="00AB7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6DC">
              <w:rPr>
                <w:rFonts w:ascii="Times New Roman" w:hAnsi="Times New Roman" w:cs="Times New Roman"/>
                <w:sz w:val="24"/>
                <w:szCs w:val="24"/>
              </w:rPr>
              <w:t>Плановые расходы (</w:t>
            </w:r>
            <w:r w:rsidR="00AB7FAB" w:rsidRPr="00F716D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716DC">
              <w:rPr>
                <w:rFonts w:ascii="Times New Roman" w:hAnsi="Times New Roman" w:cs="Times New Roman"/>
                <w:sz w:val="24"/>
                <w:szCs w:val="24"/>
              </w:rPr>
              <w:t>уб.) (</w:t>
            </w:r>
            <w:proofErr w:type="spellStart"/>
            <w:r w:rsidRPr="00F716DC"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  <w:proofErr w:type="spellEnd"/>
            <w:r w:rsidRPr="00F716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9E4618" w:rsidRPr="00F716DC" w:rsidRDefault="009E4618" w:rsidP="00AB7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6DC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(руб.) (</w:t>
            </w:r>
            <w:proofErr w:type="spellStart"/>
            <w:r w:rsidRPr="00F716DC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  <w:r w:rsidRPr="00F716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4618" w:rsidRPr="00F716DC" w:rsidTr="00F15AD4">
        <w:tc>
          <w:tcPr>
            <w:tcW w:w="4892" w:type="dxa"/>
          </w:tcPr>
          <w:p w:rsidR="009E4618" w:rsidRPr="00F716DC" w:rsidRDefault="00EE2475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634000,00</w:t>
            </w:r>
          </w:p>
        </w:tc>
        <w:tc>
          <w:tcPr>
            <w:tcW w:w="4678" w:type="dxa"/>
          </w:tcPr>
          <w:p w:rsidR="009E4618" w:rsidRPr="00F716DC" w:rsidRDefault="00EE2475" w:rsidP="00EE24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616202,00</w:t>
            </w:r>
          </w:p>
        </w:tc>
      </w:tr>
    </w:tbl>
    <w:p w:rsidR="009E4618" w:rsidRPr="00F716DC" w:rsidRDefault="009E4618" w:rsidP="00032134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E4618" w:rsidRPr="00F716DC" w:rsidRDefault="009E4618" w:rsidP="0015544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16DC">
        <w:rPr>
          <w:rFonts w:ascii="Times New Roman" w:hAnsi="Times New Roman" w:cs="Times New Roman"/>
          <w:b/>
          <w:bCs/>
          <w:sz w:val="24"/>
          <w:szCs w:val="24"/>
        </w:rPr>
        <w:t xml:space="preserve">Уф= </w:t>
      </w:r>
      <w:r w:rsidR="00EE2475" w:rsidRPr="00F716DC">
        <w:rPr>
          <w:rFonts w:ascii="Times New Roman" w:hAnsi="Times New Roman" w:cs="Times New Roman"/>
          <w:b/>
          <w:bCs/>
          <w:sz w:val="24"/>
          <w:szCs w:val="24"/>
        </w:rPr>
        <w:t>616202,00</w:t>
      </w:r>
      <w:r w:rsidRPr="00F716D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EE2475" w:rsidRPr="00F716DC">
        <w:rPr>
          <w:rFonts w:ascii="Times New Roman" w:hAnsi="Times New Roman" w:cs="Times New Roman"/>
          <w:b/>
          <w:bCs/>
          <w:sz w:val="24"/>
          <w:szCs w:val="24"/>
        </w:rPr>
        <w:t>634000,00</w:t>
      </w:r>
      <w:r w:rsidRPr="00F716DC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EE2475" w:rsidRPr="00F716DC">
        <w:rPr>
          <w:rFonts w:ascii="Times New Roman" w:hAnsi="Times New Roman" w:cs="Times New Roman"/>
          <w:b/>
          <w:bCs/>
          <w:sz w:val="24"/>
          <w:szCs w:val="24"/>
        </w:rPr>
        <w:t>0,97</w:t>
      </w:r>
    </w:p>
    <w:p w:rsidR="009E4618" w:rsidRPr="00F716DC" w:rsidRDefault="009E4618" w:rsidP="0015544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4618" w:rsidRPr="00F716DC" w:rsidRDefault="009E4618" w:rsidP="00155442">
      <w:pPr>
        <w:pStyle w:val="a4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16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Эффективность реализации Подпрограммы </w:t>
      </w:r>
      <w:r w:rsidRPr="00F716D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III</w:t>
      </w:r>
      <w:r w:rsidRPr="00F716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рассчитывается по следующей формуле:</w:t>
      </w:r>
    </w:p>
    <w:p w:rsidR="009E4618" w:rsidRPr="00F716DC" w:rsidRDefault="009E4618" w:rsidP="0015544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815177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i1057" type="#_x0000_t75" style="width:99.75pt;height:22.5pt;visibility:visible">
            <v:imagedata r:id="rId18" o:title=""/>
          </v:shape>
        </w:pict>
      </w:r>
    </w:p>
    <w:p w:rsidR="009E4618" w:rsidRPr="00F716DC" w:rsidRDefault="009E4618" w:rsidP="001554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9E4618" w:rsidP="001554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716DC">
        <w:rPr>
          <w:rFonts w:ascii="Times New Roman" w:hAnsi="Times New Roman" w:cs="Times New Roman"/>
          <w:b/>
          <w:bCs/>
          <w:sz w:val="24"/>
          <w:szCs w:val="24"/>
        </w:rPr>
        <w:t>Эмп</w:t>
      </w:r>
      <w:proofErr w:type="spellEnd"/>
      <w:r w:rsidRPr="00F716DC">
        <w:rPr>
          <w:rFonts w:ascii="Times New Roman" w:hAnsi="Times New Roman" w:cs="Times New Roman"/>
          <w:b/>
          <w:bCs/>
          <w:sz w:val="24"/>
          <w:szCs w:val="24"/>
        </w:rPr>
        <w:t>= 1</w:t>
      </w:r>
      <w:r w:rsidR="00EE2475" w:rsidRPr="00F716DC">
        <w:rPr>
          <w:rFonts w:ascii="Times New Roman" w:hAnsi="Times New Roman" w:cs="Times New Roman"/>
          <w:b/>
          <w:bCs/>
          <w:sz w:val="24"/>
          <w:szCs w:val="24"/>
        </w:rPr>
        <w:t>,46</w:t>
      </w:r>
      <w:r w:rsidRPr="00F716DC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EE2475" w:rsidRPr="00F716DC">
        <w:rPr>
          <w:rFonts w:ascii="Times New Roman" w:hAnsi="Times New Roman" w:cs="Times New Roman"/>
          <w:b/>
          <w:bCs/>
          <w:sz w:val="24"/>
          <w:szCs w:val="24"/>
        </w:rPr>
        <w:t>0,97</w:t>
      </w:r>
      <w:r w:rsidRPr="00F716DC">
        <w:rPr>
          <w:rFonts w:ascii="Times New Roman" w:hAnsi="Times New Roman" w:cs="Times New Roman"/>
          <w:b/>
          <w:bCs/>
          <w:sz w:val="24"/>
          <w:szCs w:val="24"/>
        </w:rPr>
        <w:t>=1</w:t>
      </w:r>
      <w:r w:rsidR="00EE2475" w:rsidRPr="00F716DC">
        <w:rPr>
          <w:rFonts w:ascii="Times New Roman" w:hAnsi="Times New Roman" w:cs="Times New Roman"/>
          <w:b/>
          <w:bCs/>
          <w:sz w:val="24"/>
          <w:szCs w:val="24"/>
        </w:rPr>
        <w:t>,42</w:t>
      </w:r>
    </w:p>
    <w:p w:rsidR="009E4618" w:rsidRPr="00F716DC" w:rsidRDefault="009E4618" w:rsidP="001554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4618" w:rsidRPr="00F716DC" w:rsidRDefault="009E4618" w:rsidP="001554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 xml:space="preserve">Вывод: Оценка эффективности реализации Подпрограммы </w:t>
      </w:r>
      <w:r w:rsidRPr="00F716D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716DC">
        <w:rPr>
          <w:rFonts w:ascii="Times New Roman" w:hAnsi="Times New Roman" w:cs="Times New Roman"/>
          <w:sz w:val="24"/>
          <w:szCs w:val="24"/>
        </w:rPr>
        <w:t xml:space="preserve">– </w:t>
      </w:r>
      <w:r w:rsidR="005E031B" w:rsidRPr="00F716DC">
        <w:rPr>
          <w:rFonts w:ascii="Times New Roman" w:hAnsi="Times New Roman" w:cs="Times New Roman"/>
          <w:b/>
          <w:sz w:val="24"/>
          <w:szCs w:val="24"/>
        </w:rPr>
        <w:t>высоко</w:t>
      </w:r>
      <w:r w:rsidRPr="00F716DC">
        <w:rPr>
          <w:rFonts w:ascii="Times New Roman" w:hAnsi="Times New Roman" w:cs="Times New Roman"/>
          <w:b/>
          <w:bCs/>
          <w:sz w:val="24"/>
          <w:szCs w:val="24"/>
        </w:rPr>
        <w:t>эффективная.</w:t>
      </w:r>
    </w:p>
    <w:p w:rsidR="009E4618" w:rsidRPr="00F716DC" w:rsidRDefault="009E4618" w:rsidP="0015544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E4618" w:rsidRPr="00F716DC" w:rsidRDefault="009E4618" w:rsidP="0015544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E4618" w:rsidRPr="00F716DC" w:rsidRDefault="009E4618" w:rsidP="00EE247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16DC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</w:t>
      </w:r>
      <w:r w:rsidR="00EE2475" w:rsidRPr="00F716D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F716DC">
        <w:rPr>
          <w:rFonts w:ascii="Times New Roman" w:hAnsi="Times New Roman" w:cs="Times New Roman"/>
          <w:b/>
          <w:bCs/>
          <w:sz w:val="24"/>
          <w:szCs w:val="24"/>
        </w:rPr>
        <w:t>V «</w:t>
      </w:r>
      <w:r w:rsidR="00AE1956" w:rsidRPr="00F716DC">
        <w:rPr>
          <w:rFonts w:ascii="Times New Roman" w:hAnsi="Times New Roman" w:cs="Times New Roman"/>
          <w:b/>
          <w:bCs/>
          <w:sz w:val="24"/>
          <w:szCs w:val="24"/>
        </w:rPr>
        <w:t xml:space="preserve">Здоровое население» (далее – Подпрограмма </w:t>
      </w:r>
      <w:r w:rsidR="00EE2475" w:rsidRPr="00F716DC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AE1956" w:rsidRPr="00F716DC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AE1956" w:rsidRPr="00F716D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F716D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E4618" w:rsidRPr="00F716DC" w:rsidRDefault="009E4618" w:rsidP="0035673B">
      <w:pPr>
        <w:pStyle w:val="a4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16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Степень достижения целей и решения задач Подпрограммы </w:t>
      </w:r>
      <w:r w:rsidR="00EE2475" w:rsidRPr="00F716D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</w:t>
      </w:r>
      <w:r w:rsidRPr="00F716D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V</w:t>
      </w:r>
    </w:p>
    <w:p w:rsidR="009E4618" w:rsidRPr="00F716DC" w:rsidRDefault="009E4618" w:rsidP="003567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742"/>
        <w:gridCol w:w="1417"/>
        <w:gridCol w:w="850"/>
        <w:gridCol w:w="851"/>
      </w:tblGrid>
      <w:tr w:rsidR="009E4618" w:rsidRPr="00F716DC" w:rsidTr="00F15AD4">
        <w:tc>
          <w:tcPr>
            <w:tcW w:w="709" w:type="dxa"/>
            <w:vMerge w:val="restart"/>
          </w:tcPr>
          <w:p w:rsidR="009E4618" w:rsidRPr="00F716DC" w:rsidRDefault="009E4618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742" w:type="dxa"/>
            <w:vMerge w:val="restart"/>
          </w:tcPr>
          <w:p w:rsidR="009E4618" w:rsidRPr="00F716DC" w:rsidRDefault="009E4618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417" w:type="dxa"/>
            <w:vMerge w:val="restart"/>
          </w:tcPr>
          <w:p w:rsidR="009E4618" w:rsidRPr="00F716DC" w:rsidRDefault="009E4618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gridSpan w:val="2"/>
          </w:tcPr>
          <w:p w:rsidR="009E4618" w:rsidRPr="00F716DC" w:rsidRDefault="009E4618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</w:t>
            </w:r>
          </w:p>
        </w:tc>
      </w:tr>
      <w:tr w:rsidR="009E4618" w:rsidRPr="00F716DC" w:rsidTr="00F15AD4">
        <w:tc>
          <w:tcPr>
            <w:tcW w:w="709" w:type="dxa"/>
            <w:vMerge/>
          </w:tcPr>
          <w:p w:rsidR="009E4618" w:rsidRPr="00F716DC" w:rsidRDefault="009E4618" w:rsidP="00F9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2" w:type="dxa"/>
            <w:vMerge/>
          </w:tcPr>
          <w:p w:rsidR="009E4618" w:rsidRPr="00F716DC" w:rsidRDefault="009E4618" w:rsidP="00F9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E4618" w:rsidRPr="00F716DC" w:rsidRDefault="009E4618" w:rsidP="00F9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E4618" w:rsidRPr="00F716DC" w:rsidRDefault="009E4618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9E4618" w:rsidRPr="00F716DC" w:rsidRDefault="009E4618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9E4618" w:rsidRPr="00F716DC" w:rsidTr="00F15AD4">
        <w:tc>
          <w:tcPr>
            <w:tcW w:w="709" w:type="dxa"/>
          </w:tcPr>
          <w:p w:rsidR="009E4618" w:rsidRPr="00F716DC" w:rsidRDefault="00B560C6" w:rsidP="00B560C6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42" w:type="dxa"/>
          </w:tcPr>
          <w:p w:rsidR="009E4618" w:rsidRPr="00F716DC" w:rsidRDefault="00AE1956" w:rsidP="004D1F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проведенных мероприятий, направленных на профилактику вредных привычек у детей, формирование здорового образа жизни среди населения</w:t>
            </w:r>
          </w:p>
        </w:tc>
        <w:tc>
          <w:tcPr>
            <w:tcW w:w="1417" w:type="dxa"/>
          </w:tcPr>
          <w:p w:rsidR="009E4618" w:rsidRPr="00F716DC" w:rsidRDefault="00AE1956" w:rsidP="00F914F0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850" w:type="dxa"/>
          </w:tcPr>
          <w:p w:rsidR="009E4618" w:rsidRPr="00F716DC" w:rsidRDefault="00AE1956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51" w:type="dxa"/>
          </w:tcPr>
          <w:p w:rsidR="009E4618" w:rsidRPr="00F716DC" w:rsidRDefault="00AE1956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9E4618" w:rsidRPr="00F716DC" w:rsidTr="00F15AD4">
        <w:tc>
          <w:tcPr>
            <w:tcW w:w="709" w:type="dxa"/>
          </w:tcPr>
          <w:p w:rsidR="009E4618" w:rsidRPr="00F716DC" w:rsidRDefault="00B560C6" w:rsidP="00B560C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42" w:type="dxa"/>
          </w:tcPr>
          <w:p w:rsidR="009E4618" w:rsidRPr="00F716DC" w:rsidRDefault="00AE1956" w:rsidP="00AE19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проведенных </w:t>
            </w:r>
            <w:proofErr w:type="spellStart"/>
            <w:r w:rsidRPr="00F716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профориентационных</w:t>
            </w:r>
            <w:proofErr w:type="spellEnd"/>
            <w:r w:rsidRPr="00F716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417" w:type="dxa"/>
          </w:tcPr>
          <w:p w:rsidR="009E4618" w:rsidRPr="00F716DC" w:rsidRDefault="00AE1956" w:rsidP="00F91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850" w:type="dxa"/>
          </w:tcPr>
          <w:p w:rsidR="009E4618" w:rsidRPr="00F716DC" w:rsidRDefault="00AE1956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9E4618" w:rsidRPr="00F716DC" w:rsidRDefault="00AE1956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</w:tbl>
    <w:p w:rsidR="009E4618" w:rsidRPr="00F716DC" w:rsidRDefault="009E4618" w:rsidP="0067121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9E4618" w:rsidP="00356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 xml:space="preserve">Оценка степени достижения целей и решения задач Подпрограммы </w:t>
      </w:r>
      <w:r w:rsidR="00EE2475" w:rsidRPr="00F716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716D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716DC">
        <w:rPr>
          <w:rFonts w:ascii="Times New Roman" w:hAnsi="Times New Roman" w:cs="Times New Roman"/>
          <w:sz w:val="24"/>
          <w:szCs w:val="24"/>
        </w:rPr>
        <w:t xml:space="preserve"> определяться путем сопоставления фактически достигнутых значений показателей (индикаторов) Подпрограммы </w:t>
      </w:r>
      <w:r w:rsidR="00EE2475" w:rsidRPr="00F716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716D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716DC">
        <w:rPr>
          <w:rFonts w:ascii="Times New Roman" w:hAnsi="Times New Roman" w:cs="Times New Roman"/>
          <w:sz w:val="24"/>
          <w:szCs w:val="24"/>
        </w:rPr>
        <w:t>, и их плановых значений по формуле:</w:t>
      </w:r>
    </w:p>
    <w:p w:rsidR="009E4618" w:rsidRPr="00F716DC" w:rsidRDefault="009E4618" w:rsidP="0035673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815177" w:rsidP="00356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i1058" type="#_x0000_t75" style="width:183.75pt;height:22.5pt;visibility:visible">
            <v:imagedata r:id="rId8" o:title=""/>
          </v:shape>
        </w:pict>
      </w:r>
    </w:p>
    <w:p w:rsidR="009E4618" w:rsidRPr="00F716DC" w:rsidRDefault="009E4618" w:rsidP="00356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где:</w:t>
      </w:r>
    </w:p>
    <w:p w:rsidR="009E4618" w:rsidRPr="00F716DC" w:rsidRDefault="00815177" w:rsidP="00356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pict>
          <v:shape id="_x0000_i1059" type="#_x0000_t75" style="width:26.25pt;height:22.5pt;visibility:visible">
            <v:imagedata r:id="rId9" o:title=""/>
          </v:shape>
        </w:pic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задач), </w:t>
      </w:r>
      <w:r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pict>
          <v:shape id="_x0000_i1060" type="#_x0000_t75" style="width:26.25pt;height:22.5pt;visibility:visible">
            <v:imagedata r:id="rId10" o:title=""/>
          </v:shape>
        </w:pic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 - степень достижения показателя (индикатора) Подпрограммы </w:t>
      </w:r>
      <w:r w:rsidR="00EE2475" w:rsidRPr="00F716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E4618" w:rsidRPr="00F716D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E4618" w:rsidRPr="00F716DC">
        <w:rPr>
          <w:rFonts w:ascii="Times New Roman" w:hAnsi="Times New Roman" w:cs="Times New Roman"/>
          <w:sz w:val="24"/>
          <w:szCs w:val="24"/>
        </w:rPr>
        <w:t>,</w:t>
      </w:r>
    </w:p>
    <w:p w:rsidR="009E4618" w:rsidRPr="00F716DC" w:rsidRDefault="009E4618" w:rsidP="00356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 xml:space="preserve">N - количество показателей (индикаторов) Подпрограммы </w:t>
      </w:r>
      <w:r w:rsidR="00EE2475" w:rsidRPr="00F716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716D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716DC">
        <w:rPr>
          <w:rFonts w:ascii="Times New Roman" w:hAnsi="Times New Roman" w:cs="Times New Roman"/>
          <w:sz w:val="24"/>
          <w:szCs w:val="24"/>
        </w:rPr>
        <w:t>.</w:t>
      </w:r>
    </w:p>
    <w:p w:rsidR="009E4618" w:rsidRPr="00F716DC" w:rsidRDefault="00815177" w:rsidP="00356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i1061" type="#_x0000_t75" style="width:85.5pt;height:22.5pt;visibility:visible">
            <v:imagedata r:id="rId11" o:title=""/>
          </v:shape>
        </w:pict>
      </w:r>
    </w:p>
    <w:p w:rsidR="009E4618" w:rsidRPr="00F716DC" w:rsidRDefault="009E4618" w:rsidP="00356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где:</w:t>
      </w:r>
    </w:p>
    <w:p w:rsidR="009E4618" w:rsidRPr="00F716DC" w:rsidRDefault="00815177" w:rsidP="00356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7"/>
          <w:sz w:val="24"/>
          <w:szCs w:val="24"/>
          <w:lang w:eastAsia="ru-RU"/>
        </w:rPr>
        <w:pict>
          <v:shape id="_x0000_i1062" type="#_x0000_t75" style="width:18.75pt;height:21pt;visibility:visible">
            <v:imagedata r:id="rId12" o:title=""/>
          </v:shape>
        </w:pic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 </w:t>
      </w:r>
      <w:r w:rsidR="00EE2475" w:rsidRPr="00F716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E4618" w:rsidRPr="00F716D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position w:val="-7"/>
          <w:sz w:val="24"/>
          <w:szCs w:val="24"/>
          <w:lang w:eastAsia="ru-RU"/>
        </w:rPr>
        <w:pict>
          <v:shape id="_x0000_i1063" type="#_x0000_t75" style="width:18.75pt;height:21pt;visibility:visible">
            <v:imagedata r:id="rId13" o:title=""/>
          </v:shape>
        </w:pic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 Подпрограммы </w:t>
      </w:r>
      <w:r w:rsidR="00EE2475" w:rsidRPr="00F716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E4618" w:rsidRPr="00F716D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 (для показателей (индикаторов), желаемой тенденцией развития которых является рост значений).</w:t>
      </w:r>
    </w:p>
    <w:p w:rsidR="009E4618" w:rsidRPr="00F716DC" w:rsidRDefault="009E4618" w:rsidP="0035673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9E4618" w:rsidP="0035673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 w:rsidRPr="00F716D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16DC">
        <w:rPr>
          <w:rFonts w:ascii="Times New Roman" w:hAnsi="Times New Roman" w:cs="Times New Roman"/>
          <w:sz w:val="24"/>
          <w:szCs w:val="24"/>
        </w:rPr>
        <w:t>=</w:t>
      </w:r>
      <w:r w:rsidR="00AE1956" w:rsidRPr="00F716DC">
        <w:rPr>
          <w:rFonts w:ascii="Times New Roman" w:hAnsi="Times New Roman" w:cs="Times New Roman"/>
          <w:sz w:val="24"/>
          <w:szCs w:val="24"/>
        </w:rPr>
        <w:t>150</w:t>
      </w:r>
      <w:r w:rsidRPr="00F716DC">
        <w:rPr>
          <w:rFonts w:ascii="Times New Roman" w:hAnsi="Times New Roman" w:cs="Times New Roman"/>
          <w:sz w:val="24"/>
          <w:szCs w:val="24"/>
        </w:rPr>
        <w:t>/</w:t>
      </w:r>
      <w:r w:rsidR="00AE1956" w:rsidRPr="00F716DC">
        <w:rPr>
          <w:rFonts w:ascii="Times New Roman" w:hAnsi="Times New Roman" w:cs="Times New Roman"/>
          <w:sz w:val="24"/>
          <w:szCs w:val="24"/>
        </w:rPr>
        <w:t>150</w:t>
      </w:r>
      <w:r w:rsidRPr="00F716DC">
        <w:rPr>
          <w:rFonts w:ascii="Times New Roman" w:hAnsi="Times New Roman" w:cs="Times New Roman"/>
          <w:sz w:val="24"/>
          <w:szCs w:val="24"/>
        </w:rPr>
        <w:t>=</w:t>
      </w:r>
      <w:r w:rsidR="00AE1956" w:rsidRPr="00F716DC">
        <w:rPr>
          <w:rFonts w:ascii="Times New Roman" w:hAnsi="Times New Roman" w:cs="Times New Roman"/>
          <w:sz w:val="24"/>
          <w:szCs w:val="24"/>
        </w:rPr>
        <w:t>1</w:t>
      </w:r>
    </w:p>
    <w:p w:rsidR="009E4618" w:rsidRPr="00F716DC" w:rsidRDefault="009E4618" w:rsidP="001E0BBF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 w:rsidRPr="00F716D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716DC">
        <w:rPr>
          <w:rFonts w:ascii="Times New Roman" w:hAnsi="Times New Roman" w:cs="Times New Roman"/>
          <w:sz w:val="24"/>
          <w:szCs w:val="24"/>
        </w:rPr>
        <w:t>=</w:t>
      </w:r>
      <w:r w:rsidR="00AE1956" w:rsidRPr="00F716DC">
        <w:rPr>
          <w:rFonts w:ascii="Times New Roman" w:hAnsi="Times New Roman" w:cs="Times New Roman"/>
          <w:sz w:val="24"/>
          <w:szCs w:val="24"/>
        </w:rPr>
        <w:t>5</w:t>
      </w:r>
      <w:r w:rsidRPr="00F716DC">
        <w:rPr>
          <w:rFonts w:ascii="Times New Roman" w:hAnsi="Times New Roman" w:cs="Times New Roman"/>
          <w:sz w:val="24"/>
          <w:szCs w:val="24"/>
        </w:rPr>
        <w:t>/</w:t>
      </w:r>
      <w:r w:rsidR="00AE1956" w:rsidRPr="00F716DC">
        <w:rPr>
          <w:rFonts w:ascii="Times New Roman" w:hAnsi="Times New Roman" w:cs="Times New Roman"/>
          <w:sz w:val="24"/>
          <w:szCs w:val="24"/>
        </w:rPr>
        <w:t>5</w:t>
      </w:r>
      <w:r w:rsidRPr="00F716DC">
        <w:rPr>
          <w:rFonts w:ascii="Times New Roman" w:hAnsi="Times New Roman" w:cs="Times New Roman"/>
          <w:sz w:val="24"/>
          <w:szCs w:val="24"/>
        </w:rPr>
        <w:t>=1</w:t>
      </w:r>
    </w:p>
    <w:p w:rsidR="009E4618" w:rsidRPr="00F716DC" w:rsidRDefault="009E4618" w:rsidP="0035673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9E4618" w:rsidP="0035673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716DC">
        <w:rPr>
          <w:rFonts w:ascii="Times New Roman" w:hAnsi="Times New Roman" w:cs="Times New Roman"/>
          <w:sz w:val="24"/>
          <w:szCs w:val="24"/>
        </w:rPr>
        <w:t>=</w:t>
      </w:r>
      <w:r w:rsidR="00174BBF" w:rsidRPr="00F716DC">
        <w:rPr>
          <w:rFonts w:ascii="Times New Roman" w:hAnsi="Times New Roman" w:cs="Times New Roman"/>
          <w:sz w:val="24"/>
          <w:szCs w:val="24"/>
        </w:rPr>
        <w:t>2</w:t>
      </w:r>
    </w:p>
    <w:p w:rsidR="009E4618" w:rsidRPr="00F716DC" w:rsidRDefault="009E4618" w:rsidP="0035673B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9E4618" w:rsidP="0035673B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716DC">
        <w:rPr>
          <w:rFonts w:ascii="Times New Roman" w:hAnsi="Times New Roman" w:cs="Times New Roman"/>
          <w:b/>
          <w:bCs/>
          <w:sz w:val="24"/>
          <w:szCs w:val="24"/>
        </w:rPr>
        <w:t>Сдц</w:t>
      </w:r>
      <w:proofErr w:type="spellEnd"/>
      <w:r w:rsidRPr="00F716DC">
        <w:rPr>
          <w:rFonts w:ascii="Times New Roman" w:hAnsi="Times New Roman" w:cs="Times New Roman"/>
          <w:b/>
          <w:bCs/>
          <w:sz w:val="24"/>
          <w:szCs w:val="24"/>
        </w:rPr>
        <w:t>= (</w:t>
      </w:r>
      <w:r w:rsidR="00AE1956" w:rsidRPr="00F716D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716DC">
        <w:rPr>
          <w:rFonts w:ascii="Times New Roman" w:hAnsi="Times New Roman" w:cs="Times New Roman"/>
          <w:b/>
          <w:bCs/>
          <w:sz w:val="24"/>
          <w:szCs w:val="24"/>
        </w:rPr>
        <w:t>+1)/2=</w:t>
      </w:r>
      <w:r w:rsidR="00AE1956" w:rsidRPr="00F716DC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9E4618" w:rsidRPr="00F716DC" w:rsidRDefault="009E4618" w:rsidP="0035673B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4618" w:rsidRPr="00F716DC" w:rsidRDefault="009E4618" w:rsidP="0035673B">
      <w:pPr>
        <w:pStyle w:val="a4"/>
        <w:numPr>
          <w:ilvl w:val="1"/>
          <w:numId w:val="3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16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степень соответствия запланированному уровню затрат и эффективности использования средств бюджета МР «Вуктыл»:</w:t>
      </w:r>
    </w:p>
    <w:p w:rsidR="009E4618" w:rsidRPr="00F716DC" w:rsidRDefault="009E4618" w:rsidP="003567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lastRenderedPageBreak/>
        <w:t>Оценка степени соответствия запланированному уровню затрат и эффективности использования средств бюджета МР «Вуктыл»</w:t>
      </w:r>
      <w:r w:rsidR="004453E9" w:rsidRPr="00F716DC">
        <w:rPr>
          <w:rFonts w:ascii="Times New Roman" w:hAnsi="Times New Roman" w:cs="Times New Roman"/>
          <w:sz w:val="24"/>
          <w:szCs w:val="24"/>
        </w:rPr>
        <w:t xml:space="preserve"> </w:t>
      </w:r>
      <w:r w:rsidRPr="00F716DC">
        <w:rPr>
          <w:rFonts w:ascii="Times New Roman" w:hAnsi="Times New Roman" w:cs="Times New Roman"/>
          <w:sz w:val="24"/>
          <w:szCs w:val="24"/>
        </w:rPr>
        <w:t xml:space="preserve">определяется путем сопоставления плановых и фактических объемов финансирования Подпрограммы </w:t>
      </w:r>
      <w:r w:rsidR="008E12F2" w:rsidRPr="00F716D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F716DC"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9E4618" w:rsidRPr="00F716DC" w:rsidRDefault="009E4618" w:rsidP="003567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815177" w:rsidP="0035673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i1064" type="#_x0000_t75" style="width:90pt;height:21pt;visibility:visible">
            <v:imagedata r:id="rId14" o:title=""/>
          </v:shape>
        </w:pict>
      </w:r>
    </w:p>
    <w:p w:rsidR="009E4618" w:rsidRPr="00F716DC" w:rsidRDefault="009E4618" w:rsidP="003567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где:</w:t>
      </w:r>
    </w:p>
    <w:p w:rsidR="009E4618" w:rsidRPr="00F716DC" w:rsidRDefault="00815177" w:rsidP="003567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position w:val="-7"/>
          <w:lang w:eastAsia="ru-RU"/>
        </w:rPr>
        <w:pict>
          <v:shape id="_x0000_i1065" type="#_x0000_t75" style="width:22.5pt;height:21pt;visibility:visible">
            <v:imagedata r:id="rId15" o:title=""/>
          </v:shape>
        </w:pic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 - уровень финансирования реализации Подпрограммы </w:t>
      </w:r>
      <w:r w:rsidR="00EE2475" w:rsidRPr="00F716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E4618" w:rsidRPr="00F716D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noProof/>
          <w:position w:val="-7"/>
          <w:lang w:eastAsia="ru-RU"/>
        </w:rPr>
        <w:pict>
          <v:shape id="_x0000_i1066" type="#_x0000_t75" style="width:24pt;height:21pt;visibility:visible">
            <v:imagedata r:id="rId16" o:title=""/>
          </v:shape>
        </w:pic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Подпрограммы </w:t>
      </w:r>
      <w:r w:rsidR="00EE2475" w:rsidRPr="00F716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E4618" w:rsidRPr="00F716D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noProof/>
          <w:position w:val="-7"/>
          <w:lang w:eastAsia="ru-RU"/>
        </w:rPr>
        <w:pict>
          <v:shape id="_x0000_i1067" type="#_x0000_t75" style="width:22.5pt;height:21pt;visibility:visible">
            <v:imagedata r:id="rId17" o:title=""/>
          </v:shape>
        </w:pic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4C41C6" w:rsidRPr="00F716DC" w:rsidRDefault="004C41C6" w:rsidP="0035673B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2"/>
        <w:gridCol w:w="4678"/>
      </w:tblGrid>
      <w:tr w:rsidR="009E4618" w:rsidRPr="00F716DC" w:rsidTr="00F15AD4">
        <w:tc>
          <w:tcPr>
            <w:tcW w:w="4892" w:type="dxa"/>
          </w:tcPr>
          <w:p w:rsidR="009E4618" w:rsidRPr="00F716DC" w:rsidRDefault="009E4618" w:rsidP="00AB7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6DC">
              <w:rPr>
                <w:rFonts w:ascii="Times New Roman" w:hAnsi="Times New Roman" w:cs="Times New Roman"/>
                <w:sz w:val="24"/>
                <w:szCs w:val="24"/>
              </w:rPr>
              <w:t>Плановые расходы (руб.) (</w:t>
            </w:r>
            <w:proofErr w:type="spellStart"/>
            <w:r w:rsidRPr="00F716DC"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  <w:proofErr w:type="spellEnd"/>
            <w:r w:rsidRPr="00F716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9E4618" w:rsidRPr="00F716DC" w:rsidRDefault="009E4618" w:rsidP="00AB7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6DC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(руб.) (</w:t>
            </w:r>
            <w:proofErr w:type="spellStart"/>
            <w:r w:rsidRPr="00F716DC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  <w:r w:rsidRPr="00F716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4618" w:rsidRPr="00F716DC" w:rsidTr="00F15AD4">
        <w:tc>
          <w:tcPr>
            <w:tcW w:w="4892" w:type="dxa"/>
          </w:tcPr>
          <w:p w:rsidR="009E4618" w:rsidRPr="00F716DC" w:rsidRDefault="009E4618" w:rsidP="00AE1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  <w:r w:rsidRPr="00F716D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678" w:type="dxa"/>
          </w:tcPr>
          <w:p w:rsidR="009E4618" w:rsidRPr="00F716DC" w:rsidRDefault="009E4618" w:rsidP="004C41C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  <w:r w:rsidRPr="00F716D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9E4618" w:rsidRPr="00F716DC" w:rsidRDefault="009E4618" w:rsidP="0067121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* - в связи с тем, что плановое и фактическое значение расходов равно «0»</w:t>
      </w:r>
      <w:r w:rsidR="00390DE6" w:rsidRPr="00F716DC">
        <w:rPr>
          <w:rFonts w:ascii="Times New Roman" w:hAnsi="Times New Roman" w:cs="Times New Roman"/>
          <w:sz w:val="24"/>
          <w:szCs w:val="24"/>
        </w:rPr>
        <w:t xml:space="preserve"> (реализация мероприятий запланирована без финансирования)</w:t>
      </w:r>
      <w:r w:rsidRPr="00F716DC">
        <w:rPr>
          <w:rFonts w:ascii="Times New Roman" w:hAnsi="Times New Roman" w:cs="Times New Roman"/>
          <w:sz w:val="24"/>
          <w:szCs w:val="24"/>
        </w:rPr>
        <w:t xml:space="preserve">, при расчете уровня финансирования реализации Подпрограммы </w:t>
      </w:r>
      <w:r w:rsidR="00EE2475" w:rsidRPr="00F716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716D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716DC">
        <w:rPr>
          <w:rFonts w:ascii="Times New Roman" w:hAnsi="Times New Roman" w:cs="Times New Roman"/>
          <w:sz w:val="24"/>
          <w:szCs w:val="24"/>
        </w:rPr>
        <w:t xml:space="preserve">, плановые и фактические значения расходов условно принимаются за «1». </w:t>
      </w:r>
    </w:p>
    <w:p w:rsidR="009E4618" w:rsidRPr="00F716DC" w:rsidRDefault="009E4618" w:rsidP="0035673B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4618" w:rsidRPr="00F716DC" w:rsidRDefault="009E4618" w:rsidP="0035673B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16DC">
        <w:rPr>
          <w:rFonts w:ascii="Times New Roman" w:hAnsi="Times New Roman" w:cs="Times New Roman"/>
          <w:b/>
          <w:bCs/>
          <w:sz w:val="24"/>
          <w:szCs w:val="24"/>
        </w:rPr>
        <w:t>Уф= 1/1=1</w:t>
      </w:r>
    </w:p>
    <w:p w:rsidR="009E4618" w:rsidRPr="00F716DC" w:rsidRDefault="009E4618" w:rsidP="0035673B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4618" w:rsidRPr="00F716DC" w:rsidRDefault="009E4618" w:rsidP="0035673B">
      <w:pPr>
        <w:pStyle w:val="a4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716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Эффективность реализации Подпрограммы </w:t>
      </w:r>
      <w:r w:rsidR="00EE2475" w:rsidRPr="00F716D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I</w:t>
      </w:r>
      <w:r w:rsidRPr="00F716D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V</w:t>
      </w:r>
      <w:r w:rsidRPr="00F716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рассчитывается по следующей формуле:</w:t>
      </w:r>
    </w:p>
    <w:p w:rsidR="009E4618" w:rsidRPr="00F716DC" w:rsidRDefault="009E4618" w:rsidP="0035673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815177" w:rsidP="00356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i1068" type="#_x0000_t75" style="width:99.75pt;height:22.5pt;visibility:visible">
            <v:imagedata r:id="rId18" o:title=""/>
          </v:shape>
        </w:pict>
      </w:r>
    </w:p>
    <w:p w:rsidR="009E4618" w:rsidRPr="00F716DC" w:rsidRDefault="009E4618" w:rsidP="003567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9E4618" w:rsidP="003567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716DC">
        <w:rPr>
          <w:rFonts w:ascii="Times New Roman" w:hAnsi="Times New Roman" w:cs="Times New Roman"/>
          <w:b/>
          <w:bCs/>
          <w:sz w:val="24"/>
          <w:szCs w:val="24"/>
        </w:rPr>
        <w:t>Эмп</w:t>
      </w:r>
      <w:proofErr w:type="spellEnd"/>
      <w:r w:rsidRPr="00F716DC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 w:rsidR="00BB55A9" w:rsidRPr="00F716D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716DC">
        <w:rPr>
          <w:rFonts w:ascii="Times New Roman" w:hAnsi="Times New Roman" w:cs="Times New Roman"/>
          <w:b/>
          <w:bCs/>
          <w:sz w:val="24"/>
          <w:szCs w:val="24"/>
        </w:rPr>
        <w:t>*1=</w:t>
      </w:r>
      <w:r w:rsidR="00BB55A9" w:rsidRPr="00F716DC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9E4618" w:rsidRPr="00F716DC" w:rsidRDefault="009E4618" w:rsidP="003567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 xml:space="preserve">Вывод: оценка эффективности реализации Подпрограммы </w:t>
      </w:r>
      <w:r w:rsidR="00EE2475" w:rsidRPr="00F716D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716D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716DC">
        <w:rPr>
          <w:rFonts w:ascii="Times New Roman" w:hAnsi="Times New Roman" w:cs="Times New Roman"/>
          <w:sz w:val="24"/>
          <w:szCs w:val="24"/>
        </w:rPr>
        <w:t xml:space="preserve"> -</w:t>
      </w:r>
      <w:r w:rsidR="00BB55A9" w:rsidRPr="00F716DC">
        <w:rPr>
          <w:rFonts w:ascii="Times New Roman" w:hAnsi="Times New Roman" w:cs="Times New Roman"/>
          <w:sz w:val="24"/>
          <w:szCs w:val="24"/>
        </w:rPr>
        <w:t xml:space="preserve"> </w:t>
      </w:r>
      <w:r w:rsidR="00BB55A9" w:rsidRPr="00F716DC">
        <w:rPr>
          <w:rFonts w:ascii="Times New Roman" w:hAnsi="Times New Roman" w:cs="Times New Roman"/>
          <w:b/>
          <w:sz w:val="24"/>
          <w:szCs w:val="24"/>
        </w:rPr>
        <w:t>эффективная</w:t>
      </w:r>
      <w:r w:rsidRPr="00F716D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E4618" w:rsidRPr="00F716DC" w:rsidRDefault="009E4618" w:rsidP="003567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4618" w:rsidRPr="00F716DC" w:rsidRDefault="009E4618" w:rsidP="003567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4911" w:rsidRPr="00F716DC" w:rsidRDefault="001C6EC1" w:rsidP="00914911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14911" w:rsidRPr="00F716DC">
        <w:rPr>
          <w:rFonts w:ascii="Times New Roman" w:hAnsi="Times New Roman" w:cs="Times New Roman"/>
          <w:b/>
          <w:bCs/>
          <w:sz w:val="24"/>
          <w:szCs w:val="24"/>
        </w:rPr>
        <w:t>. Подпрограмма V «Доступная среда» (дале</w:t>
      </w:r>
      <w:proofErr w:type="gramStart"/>
      <w:r w:rsidR="00914911" w:rsidRPr="00F716DC">
        <w:rPr>
          <w:rFonts w:ascii="Times New Roman" w:hAnsi="Times New Roman" w:cs="Times New Roman"/>
          <w:b/>
          <w:bCs/>
          <w:sz w:val="24"/>
          <w:szCs w:val="24"/>
        </w:rPr>
        <w:t>е-</w:t>
      </w:r>
      <w:proofErr w:type="gramEnd"/>
      <w:r w:rsidR="00914911" w:rsidRPr="00F716DC">
        <w:rPr>
          <w:rFonts w:ascii="Times New Roman" w:hAnsi="Times New Roman" w:cs="Times New Roman"/>
          <w:b/>
          <w:bCs/>
          <w:sz w:val="24"/>
          <w:szCs w:val="24"/>
        </w:rPr>
        <w:t xml:space="preserve"> Подпрограмма </w:t>
      </w:r>
      <w:r w:rsidR="00914911" w:rsidRPr="00F716DC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914911" w:rsidRPr="00F716DC">
        <w:rPr>
          <w:rFonts w:ascii="Times New Roman" w:hAnsi="Times New Roman" w:cs="Times New Roman"/>
          <w:b/>
          <w:bCs/>
          <w:sz w:val="24"/>
          <w:szCs w:val="24"/>
        </w:rPr>
        <w:t>):</w:t>
      </w:r>
    </w:p>
    <w:p w:rsidR="00914911" w:rsidRPr="00F716DC" w:rsidRDefault="00914911" w:rsidP="00914911">
      <w:pPr>
        <w:pStyle w:val="a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4911" w:rsidRPr="00F716DC" w:rsidRDefault="001C6EC1" w:rsidP="00914911">
      <w:pPr>
        <w:pStyle w:val="a4"/>
        <w:tabs>
          <w:tab w:val="left" w:pos="993"/>
        </w:tabs>
        <w:spacing w:after="0" w:line="240" w:lineRule="auto"/>
        <w:ind w:left="56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914911" w:rsidRPr="00F716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.1 Степень достижения целей и решения задач Подпрограммы </w:t>
      </w:r>
      <w:r w:rsidR="00914911" w:rsidRPr="00F716D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V</w:t>
      </w:r>
    </w:p>
    <w:p w:rsidR="00914911" w:rsidRPr="00F716DC" w:rsidRDefault="00914911" w:rsidP="00914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742"/>
        <w:gridCol w:w="1417"/>
        <w:gridCol w:w="850"/>
        <w:gridCol w:w="851"/>
      </w:tblGrid>
      <w:tr w:rsidR="00914911" w:rsidRPr="00F716DC" w:rsidTr="00F15AD4">
        <w:tc>
          <w:tcPr>
            <w:tcW w:w="709" w:type="dxa"/>
            <w:vMerge w:val="restart"/>
          </w:tcPr>
          <w:p w:rsidR="00914911" w:rsidRPr="00F716DC" w:rsidRDefault="00914911" w:rsidP="00AB7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742" w:type="dxa"/>
            <w:vMerge w:val="restart"/>
          </w:tcPr>
          <w:p w:rsidR="00914911" w:rsidRPr="00F716DC" w:rsidRDefault="00914911" w:rsidP="00AB7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417" w:type="dxa"/>
            <w:vMerge w:val="restart"/>
          </w:tcPr>
          <w:p w:rsidR="00914911" w:rsidRPr="00F716DC" w:rsidRDefault="00914911" w:rsidP="00AB7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gridSpan w:val="2"/>
          </w:tcPr>
          <w:p w:rsidR="00914911" w:rsidRPr="00F716DC" w:rsidRDefault="00914911" w:rsidP="00AB7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</w:t>
            </w:r>
          </w:p>
        </w:tc>
      </w:tr>
      <w:tr w:rsidR="00914911" w:rsidRPr="00F716DC" w:rsidTr="00F15AD4">
        <w:tc>
          <w:tcPr>
            <w:tcW w:w="709" w:type="dxa"/>
            <w:vMerge/>
          </w:tcPr>
          <w:p w:rsidR="00914911" w:rsidRPr="00F716DC" w:rsidRDefault="00914911" w:rsidP="00AB7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2" w:type="dxa"/>
            <w:vMerge/>
          </w:tcPr>
          <w:p w:rsidR="00914911" w:rsidRPr="00F716DC" w:rsidRDefault="00914911" w:rsidP="00AB7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14911" w:rsidRPr="00F716DC" w:rsidRDefault="00914911" w:rsidP="00AB7F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914911" w:rsidRPr="00F716DC" w:rsidRDefault="00914911" w:rsidP="00AB7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914911" w:rsidRPr="00F716DC" w:rsidRDefault="00914911" w:rsidP="00AB7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4C509D" w:rsidRPr="00F716DC" w:rsidTr="00F15AD4">
        <w:tc>
          <w:tcPr>
            <w:tcW w:w="709" w:type="dxa"/>
          </w:tcPr>
          <w:p w:rsidR="004C509D" w:rsidRPr="00F716DC" w:rsidRDefault="00FF279C" w:rsidP="00FF279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42" w:type="dxa"/>
          </w:tcPr>
          <w:p w:rsidR="004C509D" w:rsidRPr="00F716DC" w:rsidRDefault="004C509D" w:rsidP="00AB7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Количеств</w:t>
            </w:r>
            <w:r w:rsidRPr="00F716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зданий </w:t>
            </w:r>
            <w:r w:rsidRPr="00F716D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у</w:t>
            </w:r>
            <w:r w:rsidRPr="00F716DC">
              <w:rPr>
                <w:rFonts w:ascii="Times New Roman" w:hAnsi="Times New Roman" w:cs="Times New Roman"/>
                <w:bCs/>
                <w:sz w:val="20"/>
                <w:szCs w:val="20"/>
              </w:rPr>
              <w:t>чреждений сферы образования, оснащенных пандусами, поручнями, пандусными съездами, специальным оборудованием для беспрепятственного доступа к ним детей-инвалидов и других маломобильных групп населения</w:t>
            </w:r>
          </w:p>
        </w:tc>
        <w:tc>
          <w:tcPr>
            <w:tcW w:w="1417" w:type="dxa"/>
          </w:tcPr>
          <w:p w:rsidR="004C509D" w:rsidRPr="00F716DC" w:rsidRDefault="004C509D" w:rsidP="004C509D">
            <w:pPr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</w:tcPr>
          <w:p w:rsidR="004C509D" w:rsidRPr="00F716DC" w:rsidRDefault="004C509D" w:rsidP="004C5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6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4C509D" w:rsidRPr="00F716DC" w:rsidRDefault="004C509D" w:rsidP="004C50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6DC">
              <w:rPr>
                <w:rFonts w:ascii="Times New Roman" w:hAnsi="Times New Roman" w:cs="Times New Roman"/>
              </w:rPr>
              <w:t>5</w:t>
            </w:r>
          </w:p>
        </w:tc>
      </w:tr>
      <w:tr w:rsidR="004C509D" w:rsidRPr="00F716DC" w:rsidTr="004C509D">
        <w:trPr>
          <w:trHeight w:val="1032"/>
        </w:trPr>
        <w:tc>
          <w:tcPr>
            <w:tcW w:w="709" w:type="dxa"/>
          </w:tcPr>
          <w:p w:rsidR="004C509D" w:rsidRPr="00F716DC" w:rsidRDefault="00FF279C" w:rsidP="00FF2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42" w:type="dxa"/>
          </w:tcPr>
          <w:p w:rsidR="004C509D" w:rsidRPr="00F716DC" w:rsidRDefault="004C509D" w:rsidP="004C509D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зданий учреждений сферы культуры, физической культуры и спорта, оснащенных специальным оборудованием для беспрепятственного доступа к ним детей-инвалидов и других маломобильных групп населения</w:t>
            </w:r>
          </w:p>
        </w:tc>
        <w:tc>
          <w:tcPr>
            <w:tcW w:w="1417" w:type="dxa"/>
          </w:tcPr>
          <w:p w:rsidR="004C509D" w:rsidRPr="00F716DC" w:rsidRDefault="004C509D" w:rsidP="004C509D">
            <w:pPr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</w:tcPr>
          <w:p w:rsidR="004C509D" w:rsidRPr="00F716DC" w:rsidRDefault="004C509D" w:rsidP="004C5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C509D" w:rsidRPr="00F716DC" w:rsidRDefault="004C509D" w:rsidP="004C5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C509D" w:rsidRPr="00F716DC" w:rsidTr="00F15AD4">
        <w:tc>
          <w:tcPr>
            <w:tcW w:w="709" w:type="dxa"/>
          </w:tcPr>
          <w:p w:rsidR="004C509D" w:rsidRPr="00F716DC" w:rsidRDefault="00FF279C" w:rsidP="00FF2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42" w:type="dxa"/>
          </w:tcPr>
          <w:p w:rsidR="004C509D" w:rsidRPr="00F716DC" w:rsidRDefault="004C509D" w:rsidP="004C509D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F716DC">
              <w:rPr>
                <w:rFonts w:ascii="Times New Roman" w:hAnsi="Times New Roman" w:cs="Times New Roman"/>
                <w:bCs/>
                <w:sz w:val="20"/>
                <w:szCs w:val="20"/>
              </w:rPr>
              <w:t>безбарьерная</w:t>
            </w:r>
            <w:proofErr w:type="spellEnd"/>
            <w:r w:rsidRPr="00F716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среда для инклюзивного образования детей-инвалидов, в общем количестве общеобразовательных организаций  </w:t>
            </w:r>
          </w:p>
        </w:tc>
        <w:tc>
          <w:tcPr>
            <w:tcW w:w="1417" w:type="dxa"/>
          </w:tcPr>
          <w:p w:rsidR="004C509D" w:rsidRPr="00F716DC" w:rsidRDefault="004C509D" w:rsidP="004C509D">
            <w:pPr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4C509D" w:rsidRPr="00F716DC" w:rsidRDefault="004C509D" w:rsidP="004C5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:rsidR="004C509D" w:rsidRPr="00F716DC" w:rsidRDefault="004C509D" w:rsidP="004C5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4C509D" w:rsidRPr="00F716DC" w:rsidTr="00F15AD4">
        <w:tc>
          <w:tcPr>
            <w:tcW w:w="709" w:type="dxa"/>
          </w:tcPr>
          <w:p w:rsidR="004C509D" w:rsidRPr="00F716DC" w:rsidRDefault="00FF279C" w:rsidP="00FF2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42" w:type="dxa"/>
          </w:tcPr>
          <w:p w:rsidR="004C509D" w:rsidRPr="00F716DC" w:rsidRDefault="004C509D" w:rsidP="00AB7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bCs/>
                <w:sz w:val="20"/>
                <w:szCs w:val="20"/>
              </w:rPr>
              <w:t>Доля жилого фонда адаптированного  к потребностям инвалидов и других маломобильных групп населения</w:t>
            </w:r>
          </w:p>
        </w:tc>
        <w:tc>
          <w:tcPr>
            <w:tcW w:w="1417" w:type="dxa"/>
          </w:tcPr>
          <w:p w:rsidR="004C509D" w:rsidRPr="009F4109" w:rsidRDefault="004C509D" w:rsidP="004C509D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10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</w:tcPr>
          <w:p w:rsidR="004C509D" w:rsidRPr="009F4109" w:rsidRDefault="00B560C6" w:rsidP="004C50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109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1" w:type="dxa"/>
          </w:tcPr>
          <w:p w:rsidR="004C509D" w:rsidRPr="009F4109" w:rsidRDefault="00B560C6" w:rsidP="004C5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41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4C509D" w:rsidRPr="00F716DC" w:rsidTr="00F15AD4">
        <w:tc>
          <w:tcPr>
            <w:tcW w:w="709" w:type="dxa"/>
          </w:tcPr>
          <w:p w:rsidR="004C509D" w:rsidRPr="00F716DC" w:rsidRDefault="00FF279C" w:rsidP="00FF2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42" w:type="dxa"/>
          </w:tcPr>
          <w:p w:rsidR="004C509D" w:rsidRPr="00F716DC" w:rsidRDefault="004C509D" w:rsidP="00AB7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адаптированных транспортных средств</w:t>
            </w:r>
          </w:p>
        </w:tc>
        <w:tc>
          <w:tcPr>
            <w:tcW w:w="1417" w:type="dxa"/>
          </w:tcPr>
          <w:p w:rsidR="004C509D" w:rsidRPr="00F716DC" w:rsidRDefault="004C509D" w:rsidP="004C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</w:tcPr>
          <w:p w:rsidR="004C509D" w:rsidRPr="00F716DC" w:rsidRDefault="004C509D" w:rsidP="004C5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C509D" w:rsidRPr="00F716DC" w:rsidRDefault="004C509D" w:rsidP="004C5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C509D" w:rsidRPr="00F716DC" w:rsidTr="00F15AD4">
        <w:tc>
          <w:tcPr>
            <w:tcW w:w="709" w:type="dxa"/>
          </w:tcPr>
          <w:p w:rsidR="004C509D" w:rsidRPr="00F716DC" w:rsidRDefault="00FF279C" w:rsidP="00FF2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742" w:type="dxa"/>
          </w:tcPr>
          <w:p w:rsidR="004C509D" w:rsidRPr="00F716DC" w:rsidRDefault="004C509D" w:rsidP="00AB7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подъемных устройств (</w:t>
            </w:r>
            <w:proofErr w:type="spellStart"/>
            <w:r w:rsidRPr="00F716DC">
              <w:rPr>
                <w:rFonts w:ascii="Times New Roman" w:hAnsi="Times New Roman" w:cs="Times New Roman"/>
                <w:bCs/>
                <w:sz w:val="20"/>
                <w:szCs w:val="20"/>
              </w:rPr>
              <w:t>ступенькоход</w:t>
            </w:r>
            <w:proofErr w:type="spellEnd"/>
            <w:r w:rsidRPr="00F716DC">
              <w:rPr>
                <w:rFonts w:ascii="Times New Roman" w:hAnsi="Times New Roman" w:cs="Times New Roman"/>
                <w:bCs/>
                <w:sz w:val="20"/>
                <w:szCs w:val="20"/>
              </w:rPr>
              <w:t>) для инвалидов-колясочников и других маломобильных групп населения</w:t>
            </w:r>
          </w:p>
        </w:tc>
        <w:tc>
          <w:tcPr>
            <w:tcW w:w="1417" w:type="dxa"/>
          </w:tcPr>
          <w:p w:rsidR="004C509D" w:rsidRPr="00F716DC" w:rsidRDefault="004C509D" w:rsidP="004C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</w:tcPr>
          <w:p w:rsidR="004C509D" w:rsidRPr="00F716DC" w:rsidRDefault="004C509D" w:rsidP="004C5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C509D" w:rsidRPr="00F716DC" w:rsidRDefault="004C509D" w:rsidP="004C50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914911" w:rsidRPr="00F716DC" w:rsidRDefault="00914911" w:rsidP="0091491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4911" w:rsidRPr="00F716DC" w:rsidRDefault="00914911" w:rsidP="00914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 xml:space="preserve">Оценка степени достижения целей и решения задач Подпрограммы </w:t>
      </w:r>
      <w:r w:rsidRPr="00F716D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716DC">
        <w:rPr>
          <w:rFonts w:ascii="Times New Roman" w:hAnsi="Times New Roman" w:cs="Times New Roman"/>
          <w:sz w:val="24"/>
          <w:szCs w:val="24"/>
        </w:rPr>
        <w:t xml:space="preserve"> определяться путем сопоставления фактически достигнутых значений показателей (индикаторов) Подпрограммы </w:t>
      </w:r>
      <w:r w:rsidRPr="00F716D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716DC">
        <w:rPr>
          <w:rFonts w:ascii="Times New Roman" w:hAnsi="Times New Roman" w:cs="Times New Roman"/>
          <w:sz w:val="24"/>
          <w:szCs w:val="24"/>
        </w:rPr>
        <w:t>, и их плановых значений по формуле:</w:t>
      </w:r>
    </w:p>
    <w:p w:rsidR="00914911" w:rsidRPr="00F716DC" w:rsidRDefault="00914911" w:rsidP="009149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14911" w:rsidRPr="00F716DC" w:rsidRDefault="00815177" w:rsidP="00914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i1069" type="#_x0000_t75" style="width:183.75pt;height:22.5pt;visibility:visible">
            <v:imagedata r:id="rId8" o:title=""/>
          </v:shape>
        </w:pict>
      </w:r>
    </w:p>
    <w:p w:rsidR="00914911" w:rsidRPr="00F716DC" w:rsidRDefault="00914911" w:rsidP="00914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где:</w:t>
      </w:r>
    </w:p>
    <w:p w:rsidR="00914911" w:rsidRPr="00F716DC" w:rsidRDefault="00815177" w:rsidP="00914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pict>
          <v:shape id="_x0000_i1070" type="#_x0000_t75" style="width:26.25pt;height:22.5pt;visibility:visible">
            <v:imagedata r:id="rId9" o:title=""/>
          </v:shape>
        </w:pict>
      </w:r>
      <w:r w:rsidR="00914911" w:rsidRPr="00F716DC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задач), </w:t>
      </w:r>
      <w:r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pict>
          <v:shape id="_x0000_i1071" type="#_x0000_t75" style="width:26.25pt;height:22.5pt;visibility:visible">
            <v:imagedata r:id="rId10" o:title=""/>
          </v:shape>
        </w:pict>
      </w:r>
      <w:r w:rsidR="00914911" w:rsidRPr="00F716DC">
        <w:rPr>
          <w:rFonts w:ascii="Times New Roman" w:hAnsi="Times New Roman" w:cs="Times New Roman"/>
          <w:sz w:val="24"/>
          <w:szCs w:val="24"/>
        </w:rPr>
        <w:t xml:space="preserve"> - степень достижения показателя (индикатора) Подпрограммы </w:t>
      </w:r>
      <w:r w:rsidR="00914911" w:rsidRPr="00F716D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14911" w:rsidRPr="00F716DC">
        <w:rPr>
          <w:rFonts w:ascii="Times New Roman" w:hAnsi="Times New Roman" w:cs="Times New Roman"/>
          <w:sz w:val="24"/>
          <w:szCs w:val="24"/>
        </w:rPr>
        <w:t>,</w:t>
      </w:r>
    </w:p>
    <w:p w:rsidR="00914911" w:rsidRPr="00F716DC" w:rsidRDefault="00914911" w:rsidP="00914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 xml:space="preserve">N - количество показателей (индикаторов) Подпрограммы </w:t>
      </w:r>
      <w:r w:rsidRPr="00F716D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716DC">
        <w:rPr>
          <w:rFonts w:ascii="Times New Roman" w:hAnsi="Times New Roman" w:cs="Times New Roman"/>
          <w:sz w:val="24"/>
          <w:szCs w:val="24"/>
        </w:rPr>
        <w:t>.</w:t>
      </w:r>
    </w:p>
    <w:p w:rsidR="00914911" w:rsidRPr="00F716DC" w:rsidRDefault="00815177" w:rsidP="00914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i1072" type="#_x0000_t75" style="width:85.5pt;height:22.5pt;visibility:visible">
            <v:imagedata r:id="rId11" o:title=""/>
          </v:shape>
        </w:pict>
      </w:r>
    </w:p>
    <w:p w:rsidR="00914911" w:rsidRPr="00F716DC" w:rsidRDefault="00914911" w:rsidP="00914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где:</w:t>
      </w:r>
    </w:p>
    <w:p w:rsidR="00914911" w:rsidRPr="00F716DC" w:rsidRDefault="00815177" w:rsidP="00914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7"/>
          <w:sz w:val="24"/>
          <w:szCs w:val="24"/>
          <w:lang w:eastAsia="ru-RU"/>
        </w:rPr>
        <w:pict>
          <v:shape id="_x0000_i1073" type="#_x0000_t75" style="width:18.75pt;height:21pt;visibility:visible">
            <v:imagedata r:id="rId12" o:title=""/>
          </v:shape>
        </w:pict>
      </w:r>
      <w:r w:rsidR="00914911" w:rsidRPr="00F716DC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Подпрограммы </w:t>
      </w:r>
      <w:r w:rsidR="00914911" w:rsidRPr="00F716D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14911" w:rsidRPr="00F716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position w:val="-7"/>
          <w:sz w:val="24"/>
          <w:szCs w:val="24"/>
          <w:lang w:eastAsia="ru-RU"/>
        </w:rPr>
        <w:pict>
          <v:shape id="_x0000_i1074" type="#_x0000_t75" style="width:18.75pt;height:21pt;visibility:visible">
            <v:imagedata r:id="rId13" o:title=""/>
          </v:shape>
        </w:pict>
      </w:r>
      <w:r w:rsidR="00914911" w:rsidRPr="00F716DC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 Подпрограммы </w:t>
      </w:r>
      <w:r w:rsidR="00914911" w:rsidRPr="00F716D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14911" w:rsidRPr="00F716DC">
        <w:rPr>
          <w:rFonts w:ascii="Times New Roman" w:hAnsi="Times New Roman" w:cs="Times New Roman"/>
          <w:sz w:val="24"/>
          <w:szCs w:val="24"/>
        </w:rPr>
        <w:t xml:space="preserve"> (для показателей (индикаторов), желаемой тенденцией развития которых является рост значений).</w:t>
      </w:r>
    </w:p>
    <w:p w:rsidR="00914911" w:rsidRPr="00F716DC" w:rsidRDefault="00914911" w:rsidP="0091491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911" w:rsidRPr="00F716DC" w:rsidRDefault="00914911" w:rsidP="0091491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 w:rsidRPr="00F716D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16DC">
        <w:rPr>
          <w:rFonts w:ascii="Times New Roman" w:hAnsi="Times New Roman" w:cs="Times New Roman"/>
          <w:sz w:val="24"/>
          <w:szCs w:val="24"/>
        </w:rPr>
        <w:t>=</w:t>
      </w:r>
      <w:r w:rsidR="00140B48" w:rsidRPr="00F716DC">
        <w:rPr>
          <w:rFonts w:ascii="Times New Roman" w:hAnsi="Times New Roman" w:cs="Times New Roman"/>
          <w:sz w:val="24"/>
          <w:szCs w:val="24"/>
        </w:rPr>
        <w:t>5</w:t>
      </w:r>
      <w:r w:rsidRPr="00F716DC">
        <w:rPr>
          <w:rFonts w:ascii="Times New Roman" w:hAnsi="Times New Roman" w:cs="Times New Roman"/>
          <w:sz w:val="24"/>
          <w:szCs w:val="24"/>
        </w:rPr>
        <w:t>/5=</w:t>
      </w:r>
      <w:r w:rsidR="00140B48" w:rsidRPr="00F716DC">
        <w:rPr>
          <w:rFonts w:ascii="Times New Roman" w:hAnsi="Times New Roman" w:cs="Times New Roman"/>
          <w:sz w:val="24"/>
          <w:szCs w:val="24"/>
        </w:rPr>
        <w:t>1</w:t>
      </w:r>
    </w:p>
    <w:p w:rsidR="00140B48" w:rsidRPr="00F716DC" w:rsidRDefault="00140B48" w:rsidP="00140B4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 w:rsidRPr="00F716D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716DC">
        <w:rPr>
          <w:rFonts w:ascii="Times New Roman" w:hAnsi="Times New Roman" w:cs="Times New Roman"/>
          <w:sz w:val="24"/>
          <w:szCs w:val="24"/>
        </w:rPr>
        <w:t>=0/2=0</w:t>
      </w:r>
    </w:p>
    <w:p w:rsidR="00140B48" w:rsidRPr="00F716DC" w:rsidRDefault="00140B48" w:rsidP="00140B4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Сдп3=50/50=1</w:t>
      </w:r>
    </w:p>
    <w:p w:rsidR="00140B48" w:rsidRPr="00F716DC" w:rsidRDefault="00140B48" w:rsidP="00140B4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 w:rsidRPr="00F716DC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716DC">
        <w:rPr>
          <w:rFonts w:ascii="Times New Roman" w:hAnsi="Times New Roman" w:cs="Times New Roman"/>
          <w:sz w:val="24"/>
          <w:szCs w:val="24"/>
        </w:rPr>
        <w:t>=</w:t>
      </w:r>
      <w:r w:rsidR="009F4109">
        <w:rPr>
          <w:rFonts w:ascii="Times New Roman" w:hAnsi="Times New Roman" w:cs="Times New Roman"/>
          <w:sz w:val="24"/>
          <w:szCs w:val="24"/>
        </w:rPr>
        <w:t>0,1</w:t>
      </w:r>
      <w:r w:rsidRPr="00F716DC">
        <w:rPr>
          <w:rFonts w:ascii="Times New Roman" w:hAnsi="Times New Roman" w:cs="Times New Roman"/>
          <w:sz w:val="24"/>
          <w:szCs w:val="24"/>
        </w:rPr>
        <w:t>/</w:t>
      </w:r>
      <w:r w:rsidR="009F4109">
        <w:rPr>
          <w:rFonts w:ascii="Times New Roman" w:hAnsi="Times New Roman" w:cs="Times New Roman"/>
          <w:sz w:val="24"/>
          <w:szCs w:val="24"/>
        </w:rPr>
        <w:t>0,1</w:t>
      </w:r>
      <w:r w:rsidRPr="00F716DC">
        <w:rPr>
          <w:rFonts w:ascii="Times New Roman" w:hAnsi="Times New Roman" w:cs="Times New Roman"/>
          <w:sz w:val="24"/>
          <w:szCs w:val="24"/>
        </w:rPr>
        <w:t>=</w:t>
      </w:r>
      <w:r w:rsidR="0012546D" w:rsidRPr="00F716DC">
        <w:rPr>
          <w:rFonts w:ascii="Times New Roman" w:hAnsi="Times New Roman" w:cs="Times New Roman"/>
          <w:sz w:val="24"/>
          <w:szCs w:val="24"/>
        </w:rPr>
        <w:t>1</w:t>
      </w:r>
    </w:p>
    <w:p w:rsidR="00140B48" w:rsidRPr="00F716DC" w:rsidRDefault="00140B48" w:rsidP="00140B4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Сдп5=0/1=0</w:t>
      </w:r>
    </w:p>
    <w:p w:rsidR="00140B48" w:rsidRPr="00F716DC" w:rsidRDefault="00140B48" w:rsidP="00140B48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 w:rsidRPr="00F716DC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F716DC">
        <w:rPr>
          <w:rFonts w:ascii="Times New Roman" w:hAnsi="Times New Roman" w:cs="Times New Roman"/>
          <w:sz w:val="24"/>
          <w:szCs w:val="24"/>
        </w:rPr>
        <w:t>=1/1=1</w:t>
      </w:r>
    </w:p>
    <w:p w:rsidR="00914911" w:rsidRPr="00F716DC" w:rsidRDefault="00914911" w:rsidP="0091491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911" w:rsidRPr="00F716DC" w:rsidRDefault="00914911" w:rsidP="0091491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716DC">
        <w:rPr>
          <w:rFonts w:ascii="Times New Roman" w:hAnsi="Times New Roman" w:cs="Times New Roman"/>
          <w:sz w:val="24"/>
          <w:szCs w:val="24"/>
        </w:rPr>
        <w:t>=</w:t>
      </w:r>
      <w:r w:rsidR="00140B48" w:rsidRPr="00F716DC">
        <w:rPr>
          <w:rFonts w:ascii="Times New Roman" w:hAnsi="Times New Roman" w:cs="Times New Roman"/>
          <w:sz w:val="24"/>
          <w:szCs w:val="24"/>
        </w:rPr>
        <w:t>6</w:t>
      </w:r>
    </w:p>
    <w:p w:rsidR="00914911" w:rsidRPr="00F716DC" w:rsidRDefault="00914911" w:rsidP="0091491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911" w:rsidRPr="00F716DC" w:rsidRDefault="00914911" w:rsidP="00914911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716DC">
        <w:rPr>
          <w:rFonts w:ascii="Times New Roman" w:hAnsi="Times New Roman" w:cs="Times New Roman"/>
          <w:b/>
          <w:bCs/>
          <w:sz w:val="24"/>
          <w:szCs w:val="24"/>
        </w:rPr>
        <w:t>Сдц</w:t>
      </w:r>
      <w:proofErr w:type="spellEnd"/>
      <w:r w:rsidRPr="00F716DC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 w:rsidR="0012546D" w:rsidRPr="00F716DC">
        <w:rPr>
          <w:rFonts w:ascii="Times New Roman" w:hAnsi="Times New Roman" w:cs="Times New Roman"/>
          <w:b/>
          <w:bCs/>
          <w:sz w:val="24"/>
          <w:szCs w:val="24"/>
        </w:rPr>
        <w:t>(1+0+1+1</w:t>
      </w:r>
      <w:r w:rsidR="00140B48" w:rsidRPr="00F716DC">
        <w:rPr>
          <w:rFonts w:ascii="Times New Roman" w:hAnsi="Times New Roman" w:cs="Times New Roman"/>
          <w:b/>
          <w:bCs/>
          <w:sz w:val="24"/>
          <w:szCs w:val="24"/>
        </w:rPr>
        <w:t>+0+1)</w:t>
      </w:r>
      <w:r w:rsidRPr="00F716D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40B48" w:rsidRPr="00F716D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716DC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12546D" w:rsidRPr="00F716DC">
        <w:rPr>
          <w:rFonts w:ascii="Times New Roman" w:hAnsi="Times New Roman" w:cs="Times New Roman"/>
          <w:b/>
          <w:bCs/>
          <w:sz w:val="24"/>
          <w:szCs w:val="24"/>
        </w:rPr>
        <w:t>0,67</w:t>
      </w:r>
    </w:p>
    <w:p w:rsidR="00914911" w:rsidRPr="00F716DC" w:rsidRDefault="00914911" w:rsidP="00914911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4911" w:rsidRPr="00F716DC" w:rsidRDefault="001C6EC1" w:rsidP="00914911">
      <w:pPr>
        <w:pStyle w:val="a4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914911" w:rsidRPr="00F716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 степень соответствия запланированному уровню затрат и эффективности использования средств бюджета МР «Вуктыл»:</w:t>
      </w:r>
    </w:p>
    <w:p w:rsidR="00914911" w:rsidRPr="00F716DC" w:rsidRDefault="00914911" w:rsidP="00914911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 xml:space="preserve">Оценка степени соответствия запланированному уровню затрат и эффективности использования средств бюджета МР «Вуктыл» определяется путем сопоставления плановых и фактических объемов финансирования Подпрограммы </w:t>
      </w:r>
      <w:r w:rsidR="008E12F2" w:rsidRPr="00F716D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716DC">
        <w:rPr>
          <w:rFonts w:ascii="Times New Roman" w:hAnsi="Times New Roman" w:cs="Times New Roman"/>
          <w:sz w:val="24"/>
          <w:szCs w:val="24"/>
        </w:rPr>
        <w:t xml:space="preserve"> по формуле:</w:t>
      </w:r>
    </w:p>
    <w:p w:rsidR="00914911" w:rsidRPr="00F716DC" w:rsidRDefault="00914911" w:rsidP="009149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914911" w:rsidRPr="00F716DC" w:rsidRDefault="00815177" w:rsidP="009149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i1075" type="#_x0000_t75" style="width:90pt;height:21pt;visibility:visible">
            <v:imagedata r:id="rId14" o:title=""/>
          </v:shape>
        </w:pict>
      </w:r>
    </w:p>
    <w:p w:rsidR="00914911" w:rsidRPr="00F716DC" w:rsidRDefault="00914911" w:rsidP="00914911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где:</w:t>
      </w:r>
    </w:p>
    <w:p w:rsidR="00914911" w:rsidRPr="00F716DC" w:rsidRDefault="00815177" w:rsidP="00914911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position w:val="-7"/>
          <w:lang w:eastAsia="ru-RU"/>
        </w:rPr>
        <w:pict>
          <v:shape id="_x0000_i1076" type="#_x0000_t75" style="width:22.5pt;height:21pt;visibility:visible">
            <v:imagedata r:id="rId15" o:title=""/>
          </v:shape>
        </w:pict>
      </w:r>
      <w:r w:rsidR="00914911" w:rsidRPr="00F716DC">
        <w:rPr>
          <w:rFonts w:ascii="Times New Roman" w:hAnsi="Times New Roman" w:cs="Times New Roman"/>
          <w:sz w:val="24"/>
          <w:szCs w:val="24"/>
        </w:rPr>
        <w:t xml:space="preserve"> - уровень финансирования реализации Подпрограммы </w:t>
      </w:r>
      <w:r w:rsidR="00914911" w:rsidRPr="00F716D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14911" w:rsidRPr="00F716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noProof/>
          <w:position w:val="-7"/>
          <w:lang w:eastAsia="ru-RU"/>
        </w:rPr>
        <w:pict>
          <v:shape id="_x0000_i1077" type="#_x0000_t75" style="width:24pt;height:21pt;visibility:visible">
            <v:imagedata r:id="rId16" o:title=""/>
          </v:shape>
        </w:pict>
      </w:r>
      <w:r w:rsidR="00914911" w:rsidRPr="00F716DC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Подпрограммы </w:t>
      </w:r>
      <w:r w:rsidR="00914911" w:rsidRPr="00F716D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914911" w:rsidRPr="00F716D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noProof/>
          <w:position w:val="-7"/>
          <w:lang w:eastAsia="ru-RU"/>
        </w:rPr>
        <w:pict>
          <v:shape id="_x0000_i1078" type="#_x0000_t75" style="width:22.5pt;height:21pt;visibility:visible">
            <v:imagedata r:id="rId17" o:title=""/>
          </v:shape>
        </w:pict>
      </w:r>
      <w:r w:rsidR="00914911" w:rsidRPr="00F716DC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914911" w:rsidRPr="00F716DC" w:rsidRDefault="00914911" w:rsidP="00914911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2"/>
        <w:gridCol w:w="4678"/>
      </w:tblGrid>
      <w:tr w:rsidR="00914911" w:rsidRPr="00F716DC" w:rsidTr="00F15AD4">
        <w:tc>
          <w:tcPr>
            <w:tcW w:w="4892" w:type="dxa"/>
          </w:tcPr>
          <w:p w:rsidR="00914911" w:rsidRPr="00F716DC" w:rsidRDefault="00914911" w:rsidP="00A36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6DC">
              <w:rPr>
                <w:rFonts w:ascii="Times New Roman" w:hAnsi="Times New Roman" w:cs="Times New Roman"/>
                <w:sz w:val="24"/>
                <w:szCs w:val="24"/>
              </w:rPr>
              <w:t>Плановые расходы (руб.) (</w:t>
            </w:r>
            <w:proofErr w:type="spellStart"/>
            <w:r w:rsidRPr="00F716DC"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  <w:proofErr w:type="spellEnd"/>
            <w:r w:rsidRPr="00F716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914911" w:rsidRPr="00F716DC" w:rsidRDefault="00914911" w:rsidP="00A36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6DC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(руб.) (</w:t>
            </w:r>
            <w:proofErr w:type="spellStart"/>
            <w:r w:rsidRPr="00F716DC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  <w:r w:rsidRPr="00F716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14911" w:rsidRPr="00F716DC" w:rsidTr="00F15AD4">
        <w:tc>
          <w:tcPr>
            <w:tcW w:w="4892" w:type="dxa"/>
          </w:tcPr>
          <w:p w:rsidR="00914911" w:rsidRPr="00F716DC" w:rsidRDefault="006564EE" w:rsidP="00A36E7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434999,67</w:t>
            </w:r>
          </w:p>
        </w:tc>
        <w:tc>
          <w:tcPr>
            <w:tcW w:w="4678" w:type="dxa"/>
          </w:tcPr>
          <w:p w:rsidR="00914911" w:rsidRPr="00F716DC" w:rsidRDefault="006564EE" w:rsidP="00AB7FA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324999,67</w:t>
            </w:r>
          </w:p>
        </w:tc>
      </w:tr>
    </w:tbl>
    <w:p w:rsidR="00914911" w:rsidRPr="00F716DC" w:rsidRDefault="00914911" w:rsidP="00914911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4911" w:rsidRPr="00F716DC" w:rsidRDefault="00914911" w:rsidP="00914911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16DC">
        <w:rPr>
          <w:rFonts w:ascii="Times New Roman" w:hAnsi="Times New Roman" w:cs="Times New Roman"/>
          <w:b/>
          <w:bCs/>
          <w:sz w:val="24"/>
          <w:szCs w:val="24"/>
        </w:rPr>
        <w:t xml:space="preserve">Уф= </w:t>
      </w:r>
      <w:r w:rsidR="006564EE" w:rsidRPr="00F716DC">
        <w:rPr>
          <w:rFonts w:ascii="Times New Roman" w:hAnsi="Times New Roman" w:cs="Times New Roman"/>
          <w:b/>
          <w:bCs/>
          <w:sz w:val="24"/>
          <w:szCs w:val="24"/>
        </w:rPr>
        <w:t>324999,67</w:t>
      </w:r>
      <w:r w:rsidRPr="00F716D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564EE" w:rsidRPr="00F716DC">
        <w:rPr>
          <w:rFonts w:ascii="Times New Roman" w:hAnsi="Times New Roman" w:cs="Times New Roman"/>
          <w:b/>
          <w:bCs/>
          <w:sz w:val="24"/>
          <w:szCs w:val="24"/>
        </w:rPr>
        <w:t>434999,67</w:t>
      </w:r>
      <w:r w:rsidRPr="00F716DC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6564EE" w:rsidRPr="00F716DC">
        <w:rPr>
          <w:rFonts w:ascii="Times New Roman" w:hAnsi="Times New Roman" w:cs="Times New Roman"/>
          <w:b/>
          <w:bCs/>
          <w:sz w:val="24"/>
          <w:szCs w:val="24"/>
        </w:rPr>
        <w:t>0,75</w:t>
      </w:r>
    </w:p>
    <w:p w:rsidR="00914911" w:rsidRPr="00F716DC" w:rsidRDefault="00914911" w:rsidP="0091491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4911" w:rsidRPr="00F716DC" w:rsidRDefault="001C6EC1" w:rsidP="00914911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="00914911" w:rsidRPr="00F716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.3 Эффективность реализации Подпрограммы </w:t>
      </w:r>
      <w:r w:rsidR="00914911" w:rsidRPr="00F716D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V</w:t>
      </w:r>
      <w:r w:rsidR="00914911" w:rsidRPr="00F716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рассчитывается по следующей формуле:</w:t>
      </w:r>
    </w:p>
    <w:p w:rsidR="00914911" w:rsidRPr="00F716DC" w:rsidRDefault="00914911" w:rsidP="0091491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14911" w:rsidRPr="00F716DC" w:rsidRDefault="00815177" w:rsidP="00914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i1079" type="#_x0000_t75" style="width:99.75pt;height:22.5pt;visibility:visible">
            <v:imagedata r:id="rId18" o:title=""/>
          </v:shape>
        </w:pict>
      </w:r>
    </w:p>
    <w:p w:rsidR="00914911" w:rsidRPr="00F716DC" w:rsidRDefault="00914911" w:rsidP="009149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911" w:rsidRPr="00F716DC" w:rsidRDefault="00914911" w:rsidP="009149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716DC">
        <w:rPr>
          <w:rFonts w:ascii="Times New Roman" w:hAnsi="Times New Roman" w:cs="Times New Roman"/>
          <w:b/>
          <w:bCs/>
          <w:sz w:val="24"/>
          <w:szCs w:val="24"/>
        </w:rPr>
        <w:t>Эмп</w:t>
      </w:r>
      <w:proofErr w:type="spellEnd"/>
      <w:r w:rsidRPr="00F716DC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12546D" w:rsidRPr="00F716DC">
        <w:rPr>
          <w:rFonts w:ascii="Times New Roman" w:hAnsi="Times New Roman" w:cs="Times New Roman"/>
          <w:b/>
          <w:bCs/>
          <w:sz w:val="24"/>
          <w:szCs w:val="24"/>
        </w:rPr>
        <w:t>0,67</w:t>
      </w:r>
      <w:r w:rsidRPr="00F716DC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6564EE" w:rsidRPr="00F716DC">
        <w:rPr>
          <w:rFonts w:ascii="Times New Roman" w:hAnsi="Times New Roman" w:cs="Times New Roman"/>
          <w:b/>
          <w:bCs/>
          <w:sz w:val="24"/>
          <w:szCs w:val="24"/>
        </w:rPr>
        <w:t>0,75</w:t>
      </w:r>
      <w:r w:rsidRPr="00F716DC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12546D" w:rsidRPr="00F716DC">
        <w:rPr>
          <w:rFonts w:ascii="Times New Roman" w:hAnsi="Times New Roman" w:cs="Times New Roman"/>
          <w:b/>
          <w:bCs/>
          <w:sz w:val="24"/>
          <w:szCs w:val="24"/>
        </w:rPr>
        <w:t>0,50</w:t>
      </w:r>
    </w:p>
    <w:p w:rsidR="0012546D" w:rsidRPr="00F716DC" w:rsidRDefault="0012546D" w:rsidP="009149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4911" w:rsidRPr="00F716DC" w:rsidRDefault="00914911" w:rsidP="009149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 xml:space="preserve">Вывод: оценка эффективности реализации Подпрограммы </w:t>
      </w:r>
      <w:r w:rsidRPr="00F716D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716DC">
        <w:rPr>
          <w:rFonts w:ascii="Times New Roman" w:hAnsi="Times New Roman" w:cs="Times New Roman"/>
          <w:sz w:val="24"/>
          <w:szCs w:val="24"/>
        </w:rPr>
        <w:t xml:space="preserve"> - </w:t>
      </w:r>
      <w:r w:rsidR="0012546D" w:rsidRPr="00F716DC">
        <w:rPr>
          <w:rFonts w:ascii="Times New Roman" w:hAnsi="Times New Roman" w:cs="Times New Roman"/>
          <w:b/>
          <w:sz w:val="24"/>
          <w:szCs w:val="24"/>
        </w:rPr>
        <w:t>удовлетворительная</w:t>
      </w:r>
      <w:r w:rsidRPr="00F716D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14911" w:rsidRPr="00F716DC" w:rsidRDefault="00914911" w:rsidP="009149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4618" w:rsidRPr="00F716DC" w:rsidRDefault="001C6EC1" w:rsidP="0091491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914911" w:rsidRPr="00F716D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E4618" w:rsidRPr="00F716DC">
        <w:rPr>
          <w:rFonts w:ascii="Times New Roman" w:hAnsi="Times New Roman" w:cs="Times New Roman"/>
          <w:b/>
          <w:bCs/>
          <w:sz w:val="24"/>
          <w:szCs w:val="24"/>
        </w:rPr>
        <w:t>Оценка эффективности муниципальной программы муниципального района «</w:t>
      </w:r>
      <w:r w:rsidR="004D1F28" w:rsidRPr="00F716DC">
        <w:rPr>
          <w:rFonts w:ascii="Times New Roman" w:hAnsi="Times New Roman" w:cs="Times New Roman"/>
          <w:b/>
          <w:bCs/>
          <w:sz w:val="24"/>
          <w:szCs w:val="24"/>
        </w:rPr>
        <w:t xml:space="preserve">Социальное развитие и защита населения </w:t>
      </w:r>
      <w:r w:rsidR="007008D2" w:rsidRPr="00F716DC">
        <w:rPr>
          <w:rFonts w:ascii="Times New Roman" w:hAnsi="Times New Roman" w:cs="Times New Roman"/>
          <w:b/>
          <w:bCs/>
          <w:sz w:val="24"/>
          <w:szCs w:val="24"/>
        </w:rPr>
        <w:t>на 2016-2020 годы</w:t>
      </w:r>
      <w:r w:rsidR="004D1F28" w:rsidRPr="00F716DC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9E4618" w:rsidRPr="00F716DC">
        <w:rPr>
          <w:rFonts w:ascii="Times New Roman" w:hAnsi="Times New Roman" w:cs="Times New Roman"/>
          <w:b/>
          <w:bCs/>
          <w:sz w:val="24"/>
          <w:szCs w:val="24"/>
        </w:rPr>
        <w:t xml:space="preserve"> (далее – Программа):</w:t>
      </w:r>
    </w:p>
    <w:p w:rsidR="009E4618" w:rsidRPr="00F716DC" w:rsidRDefault="009E4618" w:rsidP="0091491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4618" w:rsidRPr="00F716DC" w:rsidRDefault="001C6EC1" w:rsidP="00914911">
      <w:pPr>
        <w:pStyle w:val="a4"/>
        <w:tabs>
          <w:tab w:val="left" w:pos="993"/>
        </w:tabs>
        <w:spacing w:after="0" w:line="240" w:lineRule="auto"/>
        <w:ind w:left="56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="00914911" w:rsidRPr="00F716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.1. </w:t>
      </w:r>
      <w:r w:rsidR="009E4618" w:rsidRPr="00F716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Степень достижения целей и решения задач Программы</w:t>
      </w:r>
    </w:p>
    <w:p w:rsidR="009E4618" w:rsidRPr="00F716DC" w:rsidRDefault="009E4618" w:rsidP="008C420C">
      <w:pPr>
        <w:pStyle w:val="a4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251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742"/>
        <w:gridCol w:w="1354"/>
        <w:gridCol w:w="12"/>
        <w:gridCol w:w="24"/>
        <w:gridCol w:w="814"/>
        <w:gridCol w:w="12"/>
        <w:gridCol w:w="24"/>
        <w:gridCol w:w="879"/>
        <w:gridCol w:w="1389"/>
        <w:gridCol w:w="1417"/>
      </w:tblGrid>
      <w:tr w:rsidR="009E4618" w:rsidRPr="00F716DC" w:rsidTr="00F15AD4">
        <w:trPr>
          <w:gridAfter w:val="2"/>
          <w:wAfter w:w="2806" w:type="dxa"/>
        </w:trPr>
        <w:tc>
          <w:tcPr>
            <w:tcW w:w="851" w:type="dxa"/>
            <w:vMerge w:val="restart"/>
          </w:tcPr>
          <w:p w:rsidR="009E4618" w:rsidRPr="00F716DC" w:rsidRDefault="009E4618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742" w:type="dxa"/>
            <w:vMerge w:val="restart"/>
          </w:tcPr>
          <w:p w:rsidR="009E4618" w:rsidRPr="00F716DC" w:rsidRDefault="009E4618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390" w:type="dxa"/>
            <w:gridSpan w:val="3"/>
            <w:vMerge w:val="restart"/>
          </w:tcPr>
          <w:p w:rsidR="009E4618" w:rsidRPr="00F716DC" w:rsidRDefault="009E4618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29" w:type="dxa"/>
            <w:gridSpan w:val="4"/>
          </w:tcPr>
          <w:p w:rsidR="009E4618" w:rsidRPr="00F716DC" w:rsidRDefault="009E4618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</w:t>
            </w:r>
          </w:p>
        </w:tc>
      </w:tr>
      <w:tr w:rsidR="009E4618" w:rsidRPr="00F716DC" w:rsidTr="00F15AD4">
        <w:trPr>
          <w:gridAfter w:val="2"/>
          <w:wAfter w:w="2806" w:type="dxa"/>
        </w:trPr>
        <w:tc>
          <w:tcPr>
            <w:tcW w:w="851" w:type="dxa"/>
            <w:vMerge/>
          </w:tcPr>
          <w:p w:rsidR="009E4618" w:rsidRPr="00F716DC" w:rsidRDefault="009E4618" w:rsidP="00F9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2" w:type="dxa"/>
            <w:vMerge/>
          </w:tcPr>
          <w:p w:rsidR="009E4618" w:rsidRPr="00F716DC" w:rsidRDefault="009E4618" w:rsidP="00F9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gridSpan w:val="3"/>
            <w:vMerge/>
          </w:tcPr>
          <w:p w:rsidR="009E4618" w:rsidRPr="00F716DC" w:rsidRDefault="009E4618" w:rsidP="00F914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9E4618" w:rsidRPr="00F716DC" w:rsidRDefault="009E4618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79" w:type="dxa"/>
          </w:tcPr>
          <w:p w:rsidR="009E4618" w:rsidRPr="00F716DC" w:rsidRDefault="009E4618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9E4618" w:rsidRPr="00F716DC" w:rsidTr="00F15AD4">
        <w:trPr>
          <w:gridAfter w:val="2"/>
          <w:wAfter w:w="2806" w:type="dxa"/>
        </w:trPr>
        <w:tc>
          <w:tcPr>
            <w:tcW w:w="9712" w:type="dxa"/>
            <w:gridSpan w:val="9"/>
          </w:tcPr>
          <w:p w:rsidR="009E4618" w:rsidRPr="00F716DC" w:rsidRDefault="009E4618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1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</w:t>
            </w:r>
            <w:r w:rsidRPr="00F716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</w:p>
        </w:tc>
      </w:tr>
      <w:tr w:rsidR="00FA5F2E" w:rsidRPr="00F716DC" w:rsidTr="00F15AD4">
        <w:trPr>
          <w:gridAfter w:val="2"/>
          <w:wAfter w:w="2806" w:type="dxa"/>
          <w:trHeight w:val="276"/>
        </w:trPr>
        <w:tc>
          <w:tcPr>
            <w:tcW w:w="851" w:type="dxa"/>
          </w:tcPr>
          <w:p w:rsidR="00FA5F2E" w:rsidRPr="00F716DC" w:rsidRDefault="00FA5F2E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42" w:type="dxa"/>
          </w:tcPr>
          <w:p w:rsidR="00FA5F2E" w:rsidRPr="00F716DC" w:rsidRDefault="00FA5F2E" w:rsidP="009C3C90">
            <w:pPr>
              <w:pStyle w:val="a4"/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Доля граждан из числа  детей-сирот и детей, оставшихся без попечения родителей, а также лиц из числа детей-сирот и детей, оставшихся без попечения родителей, обеспеченных жилыми помещениями, к общей численности граждан из числа детей-сирот и детей, оставшихся без попечения родителей, а также лиц из числа детей-сирот и детей, оставшихся без попечения родителей, состоящих на учете в качестве нуждающихся в жилых помещениях</w:t>
            </w:r>
            <w:proofErr w:type="gramEnd"/>
          </w:p>
        </w:tc>
        <w:tc>
          <w:tcPr>
            <w:tcW w:w="1354" w:type="dxa"/>
          </w:tcPr>
          <w:p w:rsidR="00FA5F2E" w:rsidRPr="00F716DC" w:rsidRDefault="00FA5F2E" w:rsidP="009C3C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gridSpan w:val="3"/>
          </w:tcPr>
          <w:p w:rsidR="00FA5F2E" w:rsidRPr="00F716DC" w:rsidRDefault="00FA5F2E" w:rsidP="009C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5" w:type="dxa"/>
            <w:gridSpan w:val="3"/>
          </w:tcPr>
          <w:p w:rsidR="00FA5F2E" w:rsidRPr="00F716DC" w:rsidRDefault="00FA5F2E" w:rsidP="009C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FA5F2E" w:rsidRPr="00F716DC" w:rsidTr="00F15AD4">
        <w:trPr>
          <w:gridAfter w:val="2"/>
          <w:wAfter w:w="2806" w:type="dxa"/>
        </w:trPr>
        <w:tc>
          <w:tcPr>
            <w:tcW w:w="851" w:type="dxa"/>
          </w:tcPr>
          <w:p w:rsidR="00FA5F2E" w:rsidRPr="00F716DC" w:rsidRDefault="00FA5F2E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42" w:type="dxa"/>
          </w:tcPr>
          <w:p w:rsidR="00FA5F2E" w:rsidRPr="00F716DC" w:rsidRDefault="00FA5F2E" w:rsidP="009C3C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граждан отдельных категорий, установленных федеральными законами № 5-ФЗ от 12 января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F716DC">
                <w:rPr>
                  <w:rFonts w:ascii="Times New Roman" w:hAnsi="Times New Roman" w:cs="Times New Roman"/>
                  <w:sz w:val="20"/>
                  <w:szCs w:val="20"/>
                </w:rPr>
                <w:t>1995 г</w:t>
              </w:r>
            </w:smartTag>
            <w:r w:rsidRPr="00F716DC">
              <w:rPr>
                <w:rFonts w:ascii="Times New Roman" w:hAnsi="Times New Roman" w:cs="Times New Roman"/>
                <w:sz w:val="20"/>
                <w:szCs w:val="20"/>
              </w:rPr>
              <w:t xml:space="preserve">. «О ветеранах» и </w:t>
            </w:r>
            <w:hyperlink r:id="rId19" w:history="1">
              <w:r w:rsidRPr="00F716DC">
                <w:rPr>
                  <w:rFonts w:ascii="Times New Roman" w:hAnsi="Times New Roman" w:cs="Times New Roman"/>
                  <w:sz w:val="20"/>
                  <w:szCs w:val="20"/>
                </w:rPr>
                <w:t>№ 181-ФЗ</w:t>
              </w:r>
            </w:hyperlink>
            <w:r w:rsidRPr="00F716DC">
              <w:rPr>
                <w:rFonts w:ascii="Times New Roman" w:hAnsi="Times New Roman" w:cs="Times New Roman"/>
                <w:sz w:val="20"/>
                <w:szCs w:val="20"/>
              </w:rPr>
              <w:t xml:space="preserve"> от 24 ноября </w:t>
            </w:r>
            <w:smartTag w:uri="urn:schemas-microsoft-com:office:smarttags" w:element="metricconverter">
              <w:smartTagPr>
                <w:attr w:name="ProductID" w:val="1995 г"/>
              </w:smartTagPr>
              <w:r w:rsidRPr="00F716DC">
                <w:rPr>
                  <w:rFonts w:ascii="Times New Roman" w:hAnsi="Times New Roman" w:cs="Times New Roman"/>
                  <w:sz w:val="20"/>
                  <w:szCs w:val="20"/>
                </w:rPr>
                <w:t>1995 г</w:t>
              </w:r>
            </w:smartTag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. «О социальной защите инвалидов в Российской Федерации», получивших единовременные денежные выплаты за счет средств субвенций, поступающих из федерального бюджета, на конец отчетного года</w:t>
            </w:r>
          </w:p>
        </w:tc>
        <w:tc>
          <w:tcPr>
            <w:tcW w:w="1354" w:type="dxa"/>
          </w:tcPr>
          <w:p w:rsidR="00FA5F2E" w:rsidRPr="00F716DC" w:rsidRDefault="00FA5F2E" w:rsidP="009C3C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gridSpan w:val="3"/>
          </w:tcPr>
          <w:p w:rsidR="00FA5F2E" w:rsidRPr="00F716DC" w:rsidRDefault="00FA5F2E" w:rsidP="009C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15" w:type="dxa"/>
            <w:gridSpan w:val="3"/>
          </w:tcPr>
          <w:p w:rsidR="00FA5F2E" w:rsidRPr="00F716DC" w:rsidRDefault="00FA5F2E" w:rsidP="009C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A5F2E" w:rsidRPr="00F716DC" w:rsidTr="00F15AD4">
        <w:trPr>
          <w:gridAfter w:val="2"/>
          <w:wAfter w:w="2806" w:type="dxa"/>
        </w:trPr>
        <w:tc>
          <w:tcPr>
            <w:tcW w:w="851" w:type="dxa"/>
          </w:tcPr>
          <w:p w:rsidR="00FA5F2E" w:rsidRPr="00F716DC" w:rsidRDefault="00FA5F2E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742" w:type="dxa"/>
          </w:tcPr>
          <w:p w:rsidR="00FA5F2E" w:rsidRPr="00F716DC" w:rsidRDefault="00FA5F2E" w:rsidP="009C3C9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Доля  молодых семей, получивших социальные выплаты на приобретение жилого помещения или создание объекта индивидуального жилищного строительства для улучшения жилищных условий, от количества семей-претендентов в текущем году на конец отчетного года</w:t>
            </w:r>
          </w:p>
        </w:tc>
        <w:tc>
          <w:tcPr>
            <w:tcW w:w="1354" w:type="dxa"/>
          </w:tcPr>
          <w:p w:rsidR="00FA5F2E" w:rsidRPr="00F716DC" w:rsidRDefault="00FA5F2E" w:rsidP="009C3C9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gridSpan w:val="3"/>
          </w:tcPr>
          <w:p w:rsidR="00FA5F2E" w:rsidRPr="00F716DC" w:rsidRDefault="00FA5F2E" w:rsidP="009C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5" w:type="dxa"/>
            <w:gridSpan w:val="3"/>
          </w:tcPr>
          <w:p w:rsidR="00FA5F2E" w:rsidRPr="00F716DC" w:rsidRDefault="00FA5F2E" w:rsidP="009C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E4618" w:rsidRPr="00F716DC" w:rsidTr="00F15AD4">
        <w:trPr>
          <w:gridAfter w:val="2"/>
          <w:wAfter w:w="2806" w:type="dxa"/>
        </w:trPr>
        <w:tc>
          <w:tcPr>
            <w:tcW w:w="9712" w:type="dxa"/>
            <w:gridSpan w:val="9"/>
          </w:tcPr>
          <w:p w:rsidR="009E4618" w:rsidRPr="00F716DC" w:rsidRDefault="009E4618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716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</w:t>
            </w:r>
            <w:r w:rsidRPr="00F716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</w:p>
        </w:tc>
      </w:tr>
      <w:tr w:rsidR="00FA5F2E" w:rsidRPr="00F716DC" w:rsidTr="00F15AD4">
        <w:trPr>
          <w:gridAfter w:val="2"/>
          <w:wAfter w:w="2806" w:type="dxa"/>
        </w:trPr>
        <w:tc>
          <w:tcPr>
            <w:tcW w:w="851" w:type="dxa"/>
          </w:tcPr>
          <w:p w:rsidR="00FA5F2E" w:rsidRPr="00F716DC" w:rsidRDefault="00FA5F2E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742" w:type="dxa"/>
          </w:tcPr>
          <w:p w:rsidR="00FA5F2E" w:rsidRPr="00F716DC" w:rsidRDefault="00FA5F2E" w:rsidP="009C3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социально значимых мероприятий</w:t>
            </w:r>
          </w:p>
        </w:tc>
        <w:tc>
          <w:tcPr>
            <w:tcW w:w="1354" w:type="dxa"/>
          </w:tcPr>
          <w:p w:rsidR="00FA5F2E" w:rsidRPr="00F716DC" w:rsidRDefault="00FA5F2E" w:rsidP="009C3C90">
            <w:pPr>
              <w:pStyle w:val="ConsPlusCell"/>
              <w:jc w:val="center"/>
            </w:pPr>
            <w:r w:rsidRPr="00F716DC">
              <w:t>единиц</w:t>
            </w:r>
          </w:p>
        </w:tc>
        <w:tc>
          <w:tcPr>
            <w:tcW w:w="850" w:type="dxa"/>
            <w:gridSpan w:val="3"/>
          </w:tcPr>
          <w:p w:rsidR="00FA5F2E" w:rsidRPr="00F716DC" w:rsidRDefault="00FA5F2E" w:rsidP="009C3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5" w:type="dxa"/>
            <w:gridSpan w:val="3"/>
          </w:tcPr>
          <w:p w:rsidR="00FA5F2E" w:rsidRPr="00F716DC" w:rsidRDefault="00FA5F2E" w:rsidP="009C3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FA5F2E" w:rsidRPr="00F716DC" w:rsidTr="00F15AD4">
        <w:trPr>
          <w:gridAfter w:val="2"/>
          <w:wAfter w:w="2806" w:type="dxa"/>
        </w:trPr>
        <w:tc>
          <w:tcPr>
            <w:tcW w:w="851" w:type="dxa"/>
          </w:tcPr>
          <w:p w:rsidR="00FA5F2E" w:rsidRPr="00F716DC" w:rsidRDefault="00FA5F2E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742" w:type="dxa"/>
          </w:tcPr>
          <w:p w:rsidR="00FA5F2E" w:rsidRPr="00F716DC" w:rsidRDefault="00FA5F2E" w:rsidP="009C3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Численность граждан, получивших материальную помощь</w:t>
            </w:r>
          </w:p>
        </w:tc>
        <w:tc>
          <w:tcPr>
            <w:tcW w:w="1354" w:type="dxa"/>
          </w:tcPr>
          <w:p w:rsidR="00FA5F2E" w:rsidRPr="00F716DC" w:rsidRDefault="00FA5F2E" w:rsidP="009C3C90">
            <w:pPr>
              <w:pStyle w:val="ConsPlusCell"/>
              <w:jc w:val="center"/>
            </w:pPr>
            <w:r w:rsidRPr="00F716DC">
              <w:t>человек</w:t>
            </w:r>
          </w:p>
        </w:tc>
        <w:tc>
          <w:tcPr>
            <w:tcW w:w="850" w:type="dxa"/>
            <w:gridSpan w:val="3"/>
          </w:tcPr>
          <w:p w:rsidR="00FA5F2E" w:rsidRPr="00F716DC" w:rsidRDefault="00FA5F2E" w:rsidP="009C3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15" w:type="dxa"/>
            <w:gridSpan w:val="3"/>
          </w:tcPr>
          <w:p w:rsidR="00FA5F2E" w:rsidRPr="00F716DC" w:rsidRDefault="00FA5F2E" w:rsidP="009C3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</w:tr>
      <w:tr w:rsidR="00FA5F2E" w:rsidRPr="00F716DC" w:rsidTr="00F15AD4">
        <w:trPr>
          <w:gridAfter w:val="2"/>
          <w:wAfter w:w="2806" w:type="dxa"/>
        </w:trPr>
        <w:tc>
          <w:tcPr>
            <w:tcW w:w="851" w:type="dxa"/>
          </w:tcPr>
          <w:p w:rsidR="00FA5F2E" w:rsidRPr="00F716DC" w:rsidRDefault="00FA5F2E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42" w:type="dxa"/>
          </w:tcPr>
          <w:p w:rsidR="00FA5F2E" w:rsidRPr="00F716DC" w:rsidRDefault="00FA5F2E" w:rsidP="009C3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Количество организованных «социальных десантов» в труднодоступные населенные пункты и проведенных семинаров, «круглых столов»</w:t>
            </w:r>
          </w:p>
        </w:tc>
        <w:tc>
          <w:tcPr>
            <w:tcW w:w="1354" w:type="dxa"/>
          </w:tcPr>
          <w:p w:rsidR="00FA5F2E" w:rsidRPr="00F716DC" w:rsidRDefault="00FA5F2E" w:rsidP="009C3C90">
            <w:pPr>
              <w:pStyle w:val="ConsPlusCell"/>
              <w:jc w:val="center"/>
            </w:pPr>
            <w:r w:rsidRPr="00F716DC">
              <w:t>единиц</w:t>
            </w:r>
          </w:p>
        </w:tc>
        <w:tc>
          <w:tcPr>
            <w:tcW w:w="850" w:type="dxa"/>
            <w:gridSpan w:val="3"/>
          </w:tcPr>
          <w:p w:rsidR="00FA5F2E" w:rsidRPr="00F716DC" w:rsidRDefault="00FA5F2E" w:rsidP="009C3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15" w:type="dxa"/>
            <w:gridSpan w:val="3"/>
          </w:tcPr>
          <w:p w:rsidR="00FA5F2E" w:rsidRPr="00F716DC" w:rsidRDefault="00FA5F2E" w:rsidP="009C3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</w:tr>
      <w:tr w:rsidR="00FA5F2E" w:rsidRPr="00F716DC" w:rsidTr="00F15AD4">
        <w:trPr>
          <w:gridAfter w:val="2"/>
          <w:wAfter w:w="2806" w:type="dxa"/>
        </w:trPr>
        <w:tc>
          <w:tcPr>
            <w:tcW w:w="851" w:type="dxa"/>
          </w:tcPr>
          <w:p w:rsidR="00FA5F2E" w:rsidRPr="00F716DC" w:rsidRDefault="00FA5F2E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742" w:type="dxa"/>
          </w:tcPr>
          <w:p w:rsidR="00FA5F2E" w:rsidRPr="00F716DC" w:rsidRDefault="00FA5F2E" w:rsidP="009C3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 ремонт жилых помещений </w:t>
            </w: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ветеранам ВОВ 1941-1945 годов</w:t>
            </w:r>
          </w:p>
        </w:tc>
        <w:tc>
          <w:tcPr>
            <w:tcW w:w="1354" w:type="dxa"/>
          </w:tcPr>
          <w:p w:rsidR="00FA5F2E" w:rsidRPr="00F716DC" w:rsidRDefault="00FA5F2E" w:rsidP="009C3C90">
            <w:pPr>
              <w:pStyle w:val="ConsPlusCell"/>
              <w:jc w:val="center"/>
            </w:pPr>
            <w:r w:rsidRPr="00F716DC">
              <w:t>человек</w:t>
            </w:r>
          </w:p>
        </w:tc>
        <w:tc>
          <w:tcPr>
            <w:tcW w:w="850" w:type="dxa"/>
            <w:gridSpan w:val="3"/>
          </w:tcPr>
          <w:p w:rsidR="00FA5F2E" w:rsidRPr="00F716DC" w:rsidRDefault="00FA5F2E" w:rsidP="009C3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5" w:type="dxa"/>
            <w:gridSpan w:val="3"/>
          </w:tcPr>
          <w:p w:rsidR="00FA5F2E" w:rsidRPr="00F716DC" w:rsidRDefault="00FA5F2E" w:rsidP="009C3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9E4618" w:rsidRPr="00F716DC" w:rsidTr="00F15AD4">
        <w:trPr>
          <w:gridAfter w:val="2"/>
          <w:wAfter w:w="2806" w:type="dxa"/>
        </w:trPr>
        <w:tc>
          <w:tcPr>
            <w:tcW w:w="9712" w:type="dxa"/>
            <w:gridSpan w:val="9"/>
          </w:tcPr>
          <w:p w:rsidR="009E4618" w:rsidRPr="00F716DC" w:rsidRDefault="009E4618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716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</w:t>
            </w:r>
            <w:r w:rsidRPr="00F716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</w:p>
        </w:tc>
      </w:tr>
      <w:tr w:rsidR="00FA5F2E" w:rsidRPr="00F716DC" w:rsidTr="00F15AD4">
        <w:trPr>
          <w:gridAfter w:val="2"/>
          <w:wAfter w:w="2806" w:type="dxa"/>
        </w:trPr>
        <w:tc>
          <w:tcPr>
            <w:tcW w:w="851" w:type="dxa"/>
          </w:tcPr>
          <w:p w:rsidR="00FA5F2E" w:rsidRPr="00F716DC" w:rsidRDefault="00F050F6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742" w:type="dxa"/>
          </w:tcPr>
          <w:p w:rsidR="00FA5F2E" w:rsidRPr="00F716DC" w:rsidRDefault="00FA5F2E" w:rsidP="009C3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Число организованных оплачиваемых общественных (временных) рабочих мест</w:t>
            </w:r>
          </w:p>
        </w:tc>
        <w:tc>
          <w:tcPr>
            <w:tcW w:w="1354" w:type="dxa"/>
          </w:tcPr>
          <w:p w:rsidR="00FA5F2E" w:rsidRPr="00F716DC" w:rsidRDefault="00FA5F2E" w:rsidP="009C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  <w:p w:rsidR="00FA5F2E" w:rsidRPr="00F716DC" w:rsidRDefault="00FA5F2E" w:rsidP="009C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3"/>
          </w:tcPr>
          <w:p w:rsidR="00FA5F2E" w:rsidRPr="00F716DC" w:rsidRDefault="00FA5F2E" w:rsidP="009C3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15" w:type="dxa"/>
            <w:gridSpan w:val="3"/>
          </w:tcPr>
          <w:p w:rsidR="00FA5F2E" w:rsidRPr="00F716DC" w:rsidRDefault="00FA5F2E" w:rsidP="009C3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</w:tr>
      <w:tr w:rsidR="00FA5F2E" w:rsidRPr="00F716DC" w:rsidTr="00F15AD4">
        <w:trPr>
          <w:gridAfter w:val="2"/>
          <w:wAfter w:w="2806" w:type="dxa"/>
        </w:trPr>
        <w:tc>
          <w:tcPr>
            <w:tcW w:w="851" w:type="dxa"/>
          </w:tcPr>
          <w:p w:rsidR="00FA5F2E" w:rsidRPr="00F716DC" w:rsidRDefault="00F050F6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742" w:type="dxa"/>
          </w:tcPr>
          <w:p w:rsidR="00FA5F2E" w:rsidRPr="00F716DC" w:rsidRDefault="00FA5F2E" w:rsidP="009C3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Число реализованных малых проектов в сфере занятости населения</w:t>
            </w:r>
          </w:p>
        </w:tc>
        <w:tc>
          <w:tcPr>
            <w:tcW w:w="1354" w:type="dxa"/>
          </w:tcPr>
          <w:p w:rsidR="00FA5F2E" w:rsidRPr="00F716DC" w:rsidRDefault="00FA5F2E" w:rsidP="009C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  <w:p w:rsidR="00FA5F2E" w:rsidRPr="00F716DC" w:rsidRDefault="00FA5F2E" w:rsidP="009C3C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FA5F2E" w:rsidRPr="00F716DC" w:rsidRDefault="00FA5F2E" w:rsidP="009C3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5" w:type="dxa"/>
            <w:gridSpan w:val="3"/>
          </w:tcPr>
          <w:p w:rsidR="00FA5F2E" w:rsidRPr="00F716DC" w:rsidRDefault="00FA5F2E" w:rsidP="009C3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E4618" w:rsidRPr="00F716DC" w:rsidTr="00F15AD4">
        <w:tc>
          <w:tcPr>
            <w:tcW w:w="9712" w:type="dxa"/>
            <w:gridSpan w:val="9"/>
          </w:tcPr>
          <w:p w:rsidR="009E4618" w:rsidRPr="00F716DC" w:rsidRDefault="009E4618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716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</w:t>
            </w:r>
            <w:r w:rsidRPr="00F716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9E4618" w:rsidRPr="00F716DC" w:rsidRDefault="009E4618" w:rsidP="00F914F0">
            <w:pPr>
              <w:spacing w:after="0" w:line="240" w:lineRule="auto"/>
            </w:pPr>
          </w:p>
        </w:tc>
        <w:tc>
          <w:tcPr>
            <w:tcW w:w="1417" w:type="dxa"/>
          </w:tcPr>
          <w:p w:rsidR="009E4618" w:rsidRPr="00F716DC" w:rsidRDefault="009E4618" w:rsidP="00F914F0">
            <w:pPr>
              <w:pStyle w:val="ConsPlusCell"/>
              <w:jc w:val="center"/>
              <w:rPr>
                <w:sz w:val="24"/>
                <w:szCs w:val="24"/>
              </w:rPr>
            </w:pPr>
            <w:r w:rsidRPr="00F716DC">
              <w:rPr>
                <w:sz w:val="24"/>
                <w:szCs w:val="24"/>
              </w:rPr>
              <w:t>единиц</w:t>
            </w:r>
          </w:p>
        </w:tc>
      </w:tr>
      <w:tr w:rsidR="00FA5F2E" w:rsidRPr="00F716DC" w:rsidTr="00F15AD4">
        <w:trPr>
          <w:gridAfter w:val="2"/>
          <w:wAfter w:w="2806" w:type="dxa"/>
        </w:trPr>
        <w:tc>
          <w:tcPr>
            <w:tcW w:w="851" w:type="dxa"/>
          </w:tcPr>
          <w:p w:rsidR="00FA5F2E" w:rsidRPr="00F716DC" w:rsidRDefault="00F050F6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742" w:type="dxa"/>
          </w:tcPr>
          <w:p w:rsidR="00FA5F2E" w:rsidRPr="00F716DC" w:rsidRDefault="00FA5F2E" w:rsidP="009C3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проведенных мероприятий, направленных на профилактику вредных привычек у детей, формирование здорового образа жизни среди населения</w:t>
            </w:r>
          </w:p>
        </w:tc>
        <w:tc>
          <w:tcPr>
            <w:tcW w:w="1366" w:type="dxa"/>
            <w:gridSpan w:val="2"/>
          </w:tcPr>
          <w:p w:rsidR="00FA5F2E" w:rsidRPr="00F716DC" w:rsidRDefault="00FA5F2E" w:rsidP="009C3C90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gridSpan w:val="3"/>
          </w:tcPr>
          <w:p w:rsidR="00FA5F2E" w:rsidRPr="00F716DC" w:rsidRDefault="00FA5F2E" w:rsidP="009C3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903" w:type="dxa"/>
            <w:gridSpan w:val="2"/>
          </w:tcPr>
          <w:p w:rsidR="00FA5F2E" w:rsidRPr="00F716DC" w:rsidRDefault="00FA5F2E" w:rsidP="009C3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</w:tr>
      <w:tr w:rsidR="00FA5F2E" w:rsidRPr="00F716DC" w:rsidTr="00F15AD4">
        <w:trPr>
          <w:gridAfter w:val="2"/>
          <w:wAfter w:w="2806" w:type="dxa"/>
        </w:trPr>
        <w:tc>
          <w:tcPr>
            <w:tcW w:w="851" w:type="dxa"/>
          </w:tcPr>
          <w:p w:rsidR="00FA5F2E" w:rsidRPr="00F716DC" w:rsidRDefault="00F050F6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742" w:type="dxa"/>
          </w:tcPr>
          <w:p w:rsidR="00FA5F2E" w:rsidRPr="00F716DC" w:rsidRDefault="00FA5F2E" w:rsidP="009C3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проведенных </w:t>
            </w:r>
            <w:proofErr w:type="spellStart"/>
            <w:r w:rsidRPr="00F716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профориентационных</w:t>
            </w:r>
            <w:proofErr w:type="spellEnd"/>
            <w:r w:rsidRPr="00F716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366" w:type="dxa"/>
            <w:gridSpan w:val="2"/>
          </w:tcPr>
          <w:p w:rsidR="00FA5F2E" w:rsidRPr="00F716DC" w:rsidRDefault="00FA5F2E" w:rsidP="009C3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gridSpan w:val="3"/>
          </w:tcPr>
          <w:p w:rsidR="00FA5F2E" w:rsidRPr="00F716DC" w:rsidRDefault="00FA5F2E" w:rsidP="009C3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03" w:type="dxa"/>
            <w:gridSpan w:val="2"/>
          </w:tcPr>
          <w:p w:rsidR="00FA5F2E" w:rsidRPr="00F716DC" w:rsidRDefault="00FA5F2E" w:rsidP="009C3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9E4618" w:rsidRPr="00F716DC" w:rsidTr="00F15AD4">
        <w:tc>
          <w:tcPr>
            <w:tcW w:w="9712" w:type="dxa"/>
            <w:gridSpan w:val="9"/>
          </w:tcPr>
          <w:p w:rsidR="009E4618" w:rsidRPr="00F716DC" w:rsidRDefault="009E4618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716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Подпрограмма </w:t>
            </w:r>
            <w:r w:rsidRPr="00F716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1389" w:type="dxa"/>
            <w:tcBorders>
              <w:top w:val="nil"/>
              <w:bottom w:val="nil"/>
            </w:tcBorders>
          </w:tcPr>
          <w:p w:rsidR="009E4618" w:rsidRPr="00F716DC" w:rsidRDefault="009E4618" w:rsidP="00F914F0">
            <w:pPr>
              <w:spacing w:after="0" w:line="240" w:lineRule="auto"/>
            </w:pPr>
          </w:p>
        </w:tc>
        <w:tc>
          <w:tcPr>
            <w:tcW w:w="1417" w:type="dxa"/>
          </w:tcPr>
          <w:p w:rsidR="009E4618" w:rsidRPr="00F716DC" w:rsidRDefault="009E4618" w:rsidP="00F914F0">
            <w:pPr>
              <w:pStyle w:val="ConsPlusCell"/>
              <w:jc w:val="center"/>
              <w:rPr>
                <w:sz w:val="24"/>
                <w:szCs w:val="24"/>
              </w:rPr>
            </w:pPr>
            <w:r w:rsidRPr="00F716DC">
              <w:rPr>
                <w:sz w:val="24"/>
                <w:szCs w:val="24"/>
              </w:rPr>
              <w:t>единиц</w:t>
            </w:r>
          </w:p>
        </w:tc>
      </w:tr>
      <w:tr w:rsidR="00FA5F2E" w:rsidRPr="00F716DC" w:rsidTr="00F15AD4">
        <w:trPr>
          <w:gridAfter w:val="2"/>
          <w:wAfter w:w="2806" w:type="dxa"/>
        </w:trPr>
        <w:tc>
          <w:tcPr>
            <w:tcW w:w="851" w:type="dxa"/>
          </w:tcPr>
          <w:p w:rsidR="00FA5F2E" w:rsidRPr="00F716DC" w:rsidRDefault="00FA5F2E" w:rsidP="00F05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050F6" w:rsidRPr="00F716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42" w:type="dxa"/>
          </w:tcPr>
          <w:p w:rsidR="00FA5F2E" w:rsidRPr="00F716DC" w:rsidRDefault="00FA5F2E" w:rsidP="009C3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Количеств</w:t>
            </w:r>
            <w:r w:rsidRPr="00F716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зданий </w:t>
            </w:r>
            <w:r w:rsidRPr="00F716DC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у</w:t>
            </w:r>
            <w:r w:rsidRPr="00F716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чреждений сферы образования, оснащенных пандусами, поручнями, пандусными съездами, </w:t>
            </w:r>
            <w:r w:rsidRPr="00F716D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специальным оборудованием для беспрепятственного доступа к ним детей-инвалидов и других маломобильных групп населения</w:t>
            </w:r>
          </w:p>
        </w:tc>
        <w:tc>
          <w:tcPr>
            <w:tcW w:w="1366" w:type="dxa"/>
            <w:gridSpan w:val="2"/>
          </w:tcPr>
          <w:p w:rsidR="00FA5F2E" w:rsidRPr="00F716DC" w:rsidRDefault="00FA5F2E" w:rsidP="009C3C90">
            <w:pPr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850" w:type="dxa"/>
            <w:gridSpan w:val="3"/>
          </w:tcPr>
          <w:p w:rsidR="00FA5F2E" w:rsidRPr="00F716DC" w:rsidRDefault="00FA5F2E" w:rsidP="009C3C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6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3" w:type="dxa"/>
            <w:gridSpan w:val="2"/>
          </w:tcPr>
          <w:p w:rsidR="00FA5F2E" w:rsidRPr="00F716DC" w:rsidRDefault="00FA5F2E" w:rsidP="009C3C9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716DC">
              <w:rPr>
                <w:rFonts w:ascii="Times New Roman" w:hAnsi="Times New Roman" w:cs="Times New Roman"/>
              </w:rPr>
              <w:t>5</w:t>
            </w:r>
          </w:p>
        </w:tc>
      </w:tr>
      <w:tr w:rsidR="00FA5F2E" w:rsidRPr="00F716DC" w:rsidTr="00F15AD4">
        <w:trPr>
          <w:gridAfter w:val="2"/>
          <w:wAfter w:w="2806" w:type="dxa"/>
        </w:trPr>
        <w:tc>
          <w:tcPr>
            <w:tcW w:w="851" w:type="dxa"/>
          </w:tcPr>
          <w:p w:rsidR="00FA5F2E" w:rsidRPr="00F716DC" w:rsidRDefault="00FA5F2E" w:rsidP="00F05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F050F6" w:rsidRPr="00F716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742" w:type="dxa"/>
          </w:tcPr>
          <w:p w:rsidR="00FA5F2E" w:rsidRPr="00F716DC" w:rsidRDefault="00FA5F2E" w:rsidP="009C3C9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зданий учреждений сферы культуры, физической культуры и спорта, оснащенных специальным оборудованием для беспрепятственного доступа к ним детей-инвалидов и других маломобильных групп населения</w:t>
            </w:r>
          </w:p>
        </w:tc>
        <w:tc>
          <w:tcPr>
            <w:tcW w:w="1366" w:type="dxa"/>
            <w:gridSpan w:val="2"/>
          </w:tcPr>
          <w:p w:rsidR="00FA5F2E" w:rsidRPr="00F716DC" w:rsidRDefault="00FA5F2E" w:rsidP="009C3C90">
            <w:pPr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gridSpan w:val="3"/>
          </w:tcPr>
          <w:p w:rsidR="00FA5F2E" w:rsidRPr="00F716DC" w:rsidRDefault="00FA5F2E" w:rsidP="009C3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3" w:type="dxa"/>
            <w:gridSpan w:val="2"/>
          </w:tcPr>
          <w:p w:rsidR="00FA5F2E" w:rsidRPr="00F716DC" w:rsidRDefault="00FA5F2E" w:rsidP="009C3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A5F2E" w:rsidRPr="00F716DC" w:rsidTr="00F15AD4">
        <w:trPr>
          <w:gridAfter w:val="2"/>
          <w:wAfter w:w="2806" w:type="dxa"/>
        </w:trPr>
        <w:tc>
          <w:tcPr>
            <w:tcW w:w="851" w:type="dxa"/>
          </w:tcPr>
          <w:p w:rsidR="00FA5F2E" w:rsidRPr="00F716DC" w:rsidRDefault="00F050F6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742" w:type="dxa"/>
          </w:tcPr>
          <w:p w:rsidR="00FA5F2E" w:rsidRPr="00F716DC" w:rsidRDefault="00FA5F2E" w:rsidP="009C3C90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F716DC">
              <w:rPr>
                <w:rFonts w:ascii="Times New Roman" w:hAnsi="Times New Roman" w:cs="Times New Roman"/>
                <w:bCs/>
                <w:sz w:val="20"/>
                <w:szCs w:val="20"/>
              </w:rPr>
              <w:t>безбарьерная</w:t>
            </w:r>
            <w:proofErr w:type="spellEnd"/>
            <w:r w:rsidRPr="00F716D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среда для инклюзивного образования детей-инвалидов, в общем количестве общеобразовательных организаций  </w:t>
            </w:r>
          </w:p>
        </w:tc>
        <w:tc>
          <w:tcPr>
            <w:tcW w:w="1366" w:type="dxa"/>
            <w:gridSpan w:val="2"/>
          </w:tcPr>
          <w:p w:rsidR="00FA5F2E" w:rsidRPr="00F716DC" w:rsidRDefault="00FA5F2E" w:rsidP="009C3C90">
            <w:pPr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gridSpan w:val="3"/>
          </w:tcPr>
          <w:p w:rsidR="00FA5F2E" w:rsidRPr="00F716DC" w:rsidRDefault="00FA5F2E" w:rsidP="009C3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3" w:type="dxa"/>
            <w:gridSpan w:val="2"/>
          </w:tcPr>
          <w:p w:rsidR="00FA5F2E" w:rsidRPr="00F716DC" w:rsidRDefault="00FA5F2E" w:rsidP="009C3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</w:tr>
      <w:tr w:rsidR="00FA5F2E" w:rsidRPr="00F716DC" w:rsidTr="00F15AD4">
        <w:trPr>
          <w:gridAfter w:val="2"/>
          <w:wAfter w:w="2806" w:type="dxa"/>
        </w:trPr>
        <w:tc>
          <w:tcPr>
            <w:tcW w:w="851" w:type="dxa"/>
          </w:tcPr>
          <w:p w:rsidR="00FA5F2E" w:rsidRPr="00F716DC" w:rsidRDefault="00F050F6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742" w:type="dxa"/>
          </w:tcPr>
          <w:p w:rsidR="00FA5F2E" w:rsidRPr="00F716DC" w:rsidRDefault="00FA5F2E" w:rsidP="009C3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bCs/>
                <w:sz w:val="20"/>
                <w:szCs w:val="20"/>
              </w:rPr>
              <w:t>Доля жилого фонда адаптированного  к потребностям инвалидов и других маломобильных групп населения</w:t>
            </w:r>
          </w:p>
        </w:tc>
        <w:tc>
          <w:tcPr>
            <w:tcW w:w="1366" w:type="dxa"/>
            <w:gridSpan w:val="2"/>
          </w:tcPr>
          <w:p w:rsidR="00FA5F2E" w:rsidRPr="00F716DC" w:rsidRDefault="00FA5F2E" w:rsidP="009C3C90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gridSpan w:val="3"/>
          </w:tcPr>
          <w:p w:rsidR="00FA5F2E" w:rsidRPr="00F716DC" w:rsidRDefault="009F4109" w:rsidP="009C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03" w:type="dxa"/>
            <w:gridSpan w:val="2"/>
          </w:tcPr>
          <w:p w:rsidR="00FA5F2E" w:rsidRPr="00F716DC" w:rsidRDefault="009F4109" w:rsidP="009C3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0,1</w:t>
            </w:r>
          </w:p>
        </w:tc>
      </w:tr>
      <w:tr w:rsidR="00FA5F2E" w:rsidRPr="00F716DC" w:rsidTr="00F15AD4">
        <w:trPr>
          <w:gridAfter w:val="2"/>
          <w:wAfter w:w="2806" w:type="dxa"/>
        </w:trPr>
        <w:tc>
          <w:tcPr>
            <w:tcW w:w="851" w:type="dxa"/>
          </w:tcPr>
          <w:p w:rsidR="00FA5F2E" w:rsidRPr="00F716DC" w:rsidRDefault="00F050F6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742" w:type="dxa"/>
          </w:tcPr>
          <w:p w:rsidR="00FA5F2E" w:rsidRPr="00F716DC" w:rsidRDefault="00FA5F2E" w:rsidP="009C3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адаптированных транспортных средств</w:t>
            </w:r>
          </w:p>
        </w:tc>
        <w:tc>
          <w:tcPr>
            <w:tcW w:w="1366" w:type="dxa"/>
            <w:gridSpan w:val="2"/>
          </w:tcPr>
          <w:p w:rsidR="00FA5F2E" w:rsidRPr="00F716DC" w:rsidRDefault="00FA5F2E" w:rsidP="009C3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gridSpan w:val="3"/>
          </w:tcPr>
          <w:p w:rsidR="00FA5F2E" w:rsidRPr="00F716DC" w:rsidRDefault="00FA5F2E" w:rsidP="009C3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3" w:type="dxa"/>
            <w:gridSpan w:val="2"/>
          </w:tcPr>
          <w:p w:rsidR="00FA5F2E" w:rsidRPr="00F716DC" w:rsidRDefault="00FA5F2E" w:rsidP="009C3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FA5F2E" w:rsidRPr="00F716DC" w:rsidTr="00F15AD4">
        <w:trPr>
          <w:gridAfter w:val="2"/>
          <w:wAfter w:w="2806" w:type="dxa"/>
        </w:trPr>
        <w:tc>
          <w:tcPr>
            <w:tcW w:w="851" w:type="dxa"/>
          </w:tcPr>
          <w:p w:rsidR="00FA5F2E" w:rsidRPr="00F716DC" w:rsidRDefault="00F050F6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742" w:type="dxa"/>
          </w:tcPr>
          <w:p w:rsidR="00FA5F2E" w:rsidRPr="00F716DC" w:rsidRDefault="00FA5F2E" w:rsidP="009C3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подъемных устройств (</w:t>
            </w:r>
            <w:proofErr w:type="spellStart"/>
            <w:r w:rsidRPr="00F716DC">
              <w:rPr>
                <w:rFonts w:ascii="Times New Roman" w:hAnsi="Times New Roman" w:cs="Times New Roman"/>
                <w:bCs/>
                <w:sz w:val="20"/>
                <w:szCs w:val="20"/>
              </w:rPr>
              <w:t>ступенькоход</w:t>
            </w:r>
            <w:proofErr w:type="spellEnd"/>
            <w:r w:rsidRPr="00F716DC">
              <w:rPr>
                <w:rFonts w:ascii="Times New Roman" w:hAnsi="Times New Roman" w:cs="Times New Roman"/>
                <w:bCs/>
                <w:sz w:val="20"/>
                <w:szCs w:val="20"/>
              </w:rPr>
              <w:t>) для инвалидов-колясочников и других маломобильных групп населения</w:t>
            </w:r>
          </w:p>
        </w:tc>
        <w:tc>
          <w:tcPr>
            <w:tcW w:w="1366" w:type="dxa"/>
            <w:gridSpan w:val="2"/>
          </w:tcPr>
          <w:p w:rsidR="00FA5F2E" w:rsidRPr="00F716DC" w:rsidRDefault="00FA5F2E" w:rsidP="009C3C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gridSpan w:val="3"/>
          </w:tcPr>
          <w:p w:rsidR="00FA5F2E" w:rsidRPr="00F716DC" w:rsidRDefault="00FA5F2E" w:rsidP="009C3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3" w:type="dxa"/>
            <w:gridSpan w:val="2"/>
          </w:tcPr>
          <w:p w:rsidR="00FA5F2E" w:rsidRPr="00F716DC" w:rsidRDefault="00FA5F2E" w:rsidP="009C3C9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9E4618" w:rsidRPr="00F716DC" w:rsidRDefault="009E4618" w:rsidP="006E1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9E4618" w:rsidP="006E1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Оценка степени достижения целей и решения задач Программы  определяется путем сопоставления фактически достигнутых значений показателей (индикаторов) Программы, и их плановых значений по формуле:</w:t>
      </w:r>
    </w:p>
    <w:p w:rsidR="009E4618" w:rsidRPr="00F716DC" w:rsidRDefault="009E4618" w:rsidP="006E1E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815177" w:rsidP="006E1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i1080" type="#_x0000_t75" style="width:183.75pt;height:22.5pt;visibility:visible">
            <v:imagedata r:id="rId8" o:title=""/>
          </v:shape>
        </w:pict>
      </w:r>
    </w:p>
    <w:p w:rsidR="009E4618" w:rsidRPr="00F716DC" w:rsidRDefault="009E4618" w:rsidP="006E1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где:</w:t>
      </w:r>
    </w:p>
    <w:p w:rsidR="009E4618" w:rsidRPr="00F716DC" w:rsidRDefault="00815177" w:rsidP="006E1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pict>
          <v:shape id="_x0000_i1081" type="#_x0000_t75" style="width:26.25pt;height:22.5pt;visibility:visible">
            <v:imagedata r:id="rId9" o:title=""/>
          </v:shape>
        </w:pic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 - степень достижения целей (решения задач), </w:t>
      </w:r>
      <w:r>
        <w:rPr>
          <w:rFonts w:ascii="Times New Roman" w:hAnsi="Times New Roman" w:cs="Times New Roman"/>
          <w:noProof/>
          <w:position w:val="-9"/>
          <w:sz w:val="24"/>
          <w:szCs w:val="24"/>
          <w:lang w:eastAsia="ru-RU"/>
        </w:rPr>
        <w:pict>
          <v:shape id="_x0000_i1082" type="#_x0000_t75" style="width:26.25pt;height:22.5pt;visibility:visible">
            <v:imagedata r:id="rId10" o:title=""/>
          </v:shape>
        </w:pic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 - степень достижения показателя (индикатора) Программы,</w:t>
      </w:r>
    </w:p>
    <w:p w:rsidR="009E4618" w:rsidRPr="00F716DC" w:rsidRDefault="009E4618" w:rsidP="006E1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 xml:space="preserve">N - количество показателей (индикаторов) Программы. </w:t>
      </w:r>
    </w:p>
    <w:p w:rsidR="009E4618" w:rsidRPr="00F716DC" w:rsidRDefault="009E4618" w:rsidP="006E1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815177" w:rsidP="006E1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i1083" type="#_x0000_t75" style="width:85.5pt;height:22.5pt;visibility:visible">
            <v:imagedata r:id="rId11" o:title=""/>
          </v:shape>
        </w:pict>
      </w:r>
    </w:p>
    <w:p w:rsidR="009E4618" w:rsidRPr="00F716DC" w:rsidRDefault="009E4618" w:rsidP="006E1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где:</w:t>
      </w:r>
    </w:p>
    <w:p w:rsidR="009E4618" w:rsidRPr="00F716DC" w:rsidRDefault="00815177" w:rsidP="006E1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7"/>
          <w:sz w:val="24"/>
          <w:szCs w:val="24"/>
          <w:lang w:eastAsia="ru-RU"/>
        </w:rPr>
        <w:pict>
          <v:shape id="_x0000_i1084" type="#_x0000_t75" style="width:18.75pt;height:21pt;visibility:visible">
            <v:imagedata r:id="rId12" o:title=""/>
          </v:shape>
        </w:pic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 - фактическое значение показателя (индикатора) Программы, </w:t>
      </w:r>
      <w:r>
        <w:rPr>
          <w:rFonts w:ascii="Times New Roman" w:hAnsi="Times New Roman" w:cs="Times New Roman"/>
          <w:noProof/>
          <w:position w:val="-7"/>
          <w:sz w:val="24"/>
          <w:szCs w:val="24"/>
          <w:lang w:eastAsia="ru-RU"/>
        </w:rPr>
        <w:pict>
          <v:shape id="_x0000_i1085" type="#_x0000_t75" style="width:18.75pt;height:21pt;visibility:visible">
            <v:imagedata r:id="rId13" o:title=""/>
          </v:shape>
        </w:pic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значений).</w:t>
      </w:r>
    </w:p>
    <w:p w:rsidR="006D2931" w:rsidRPr="00F716DC" w:rsidRDefault="006D2931" w:rsidP="006E1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9E4618" w:rsidP="006E1E7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 w:rsidRPr="00F716D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F716DC">
        <w:rPr>
          <w:rFonts w:ascii="Times New Roman" w:hAnsi="Times New Roman" w:cs="Times New Roman"/>
          <w:sz w:val="24"/>
          <w:szCs w:val="24"/>
        </w:rPr>
        <w:t>=</w:t>
      </w:r>
      <w:r w:rsidR="006D2931" w:rsidRPr="00F716DC">
        <w:rPr>
          <w:rFonts w:ascii="Times New Roman" w:hAnsi="Times New Roman" w:cs="Times New Roman"/>
          <w:sz w:val="24"/>
          <w:szCs w:val="24"/>
        </w:rPr>
        <w:t>6</w:t>
      </w:r>
      <w:r w:rsidR="00123DFC" w:rsidRPr="00F716DC">
        <w:rPr>
          <w:rFonts w:ascii="Times New Roman" w:hAnsi="Times New Roman" w:cs="Times New Roman"/>
          <w:sz w:val="24"/>
          <w:szCs w:val="24"/>
        </w:rPr>
        <w:t>7</w:t>
      </w:r>
      <w:r w:rsidRPr="00F716DC">
        <w:rPr>
          <w:rFonts w:ascii="Times New Roman" w:hAnsi="Times New Roman" w:cs="Times New Roman"/>
          <w:sz w:val="24"/>
          <w:szCs w:val="24"/>
        </w:rPr>
        <w:t>/</w:t>
      </w:r>
      <w:r w:rsidR="00123DFC" w:rsidRPr="00F716DC">
        <w:rPr>
          <w:rFonts w:ascii="Times New Roman" w:hAnsi="Times New Roman" w:cs="Times New Roman"/>
          <w:sz w:val="24"/>
          <w:szCs w:val="24"/>
        </w:rPr>
        <w:t>100</w:t>
      </w:r>
      <w:r w:rsidRPr="00F716DC">
        <w:rPr>
          <w:rFonts w:ascii="Times New Roman" w:hAnsi="Times New Roman" w:cs="Times New Roman"/>
          <w:sz w:val="24"/>
          <w:szCs w:val="24"/>
        </w:rPr>
        <w:t>=</w:t>
      </w:r>
      <w:r w:rsidR="00123DFC" w:rsidRPr="00F716DC">
        <w:rPr>
          <w:rFonts w:ascii="Times New Roman" w:hAnsi="Times New Roman" w:cs="Times New Roman"/>
          <w:sz w:val="24"/>
          <w:szCs w:val="24"/>
        </w:rPr>
        <w:t>0</w:t>
      </w:r>
      <w:r w:rsidR="008C417E" w:rsidRPr="00F716DC">
        <w:rPr>
          <w:rFonts w:ascii="Times New Roman" w:hAnsi="Times New Roman" w:cs="Times New Roman"/>
          <w:sz w:val="24"/>
          <w:szCs w:val="24"/>
        </w:rPr>
        <w:t>,</w:t>
      </w:r>
      <w:r w:rsidR="00123DFC" w:rsidRPr="00F716DC">
        <w:rPr>
          <w:rFonts w:ascii="Times New Roman" w:hAnsi="Times New Roman" w:cs="Times New Roman"/>
          <w:sz w:val="24"/>
          <w:szCs w:val="24"/>
        </w:rPr>
        <w:t>67</w:t>
      </w:r>
    </w:p>
    <w:p w:rsidR="009E4618" w:rsidRPr="00F716DC" w:rsidRDefault="009E4618" w:rsidP="006E1E7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 w:rsidRPr="00F716D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F716DC">
        <w:rPr>
          <w:rFonts w:ascii="Times New Roman" w:hAnsi="Times New Roman" w:cs="Times New Roman"/>
          <w:sz w:val="24"/>
          <w:szCs w:val="24"/>
        </w:rPr>
        <w:t>=1/1=1</w:t>
      </w:r>
    </w:p>
    <w:p w:rsidR="009E4618" w:rsidRPr="009F4109" w:rsidRDefault="009E4618" w:rsidP="006E1E7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Сдп3</w:t>
      </w:r>
      <w:r w:rsidRPr="009F4109">
        <w:rPr>
          <w:rFonts w:ascii="Times New Roman" w:hAnsi="Times New Roman" w:cs="Times New Roman"/>
          <w:sz w:val="24"/>
          <w:szCs w:val="24"/>
        </w:rPr>
        <w:t>=</w:t>
      </w:r>
      <w:r w:rsidR="00123DFC" w:rsidRPr="009F4109">
        <w:rPr>
          <w:rFonts w:ascii="Times New Roman" w:hAnsi="Times New Roman" w:cs="Times New Roman"/>
          <w:sz w:val="24"/>
          <w:szCs w:val="24"/>
        </w:rPr>
        <w:t>100</w:t>
      </w:r>
      <w:r w:rsidRPr="009F4109">
        <w:rPr>
          <w:rFonts w:ascii="Times New Roman" w:hAnsi="Times New Roman" w:cs="Times New Roman"/>
          <w:sz w:val="24"/>
          <w:szCs w:val="24"/>
        </w:rPr>
        <w:t>/</w:t>
      </w:r>
      <w:r w:rsidR="00123DFC" w:rsidRPr="009F4109">
        <w:rPr>
          <w:rFonts w:ascii="Times New Roman" w:hAnsi="Times New Roman" w:cs="Times New Roman"/>
          <w:sz w:val="24"/>
          <w:szCs w:val="24"/>
        </w:rPr>
        <w:t>100</w:t>
      </w:r>
      <w:r w:rsidRPr="009F4109">
        <w:rPr>
          <w:rFonts w:ascii="Times New Roman" w:hAnsi="Times New Roman" w:cs="Times New Roman"/>
          <w:sz w:val="24"/>
          <w:szCs w:val="24"/>
        </w:rPr>
        <w:t>=</w:t>
      </w:r>
      <w:r w:rsidR="00123DFC" w:rsidRPr="009F4109">
        <w:rPr>
          <w:rFonts w:ascii="Times New Roman" w:hAnsi="Times New Roman" w:cs="Times New Roman"/>
          <w:sz w:val="24"/>
          <w:szCs w:val="24"/>
        </w:rPr>
        <w:t>1</w:t>
      </w:r>
    </w:p>
    <w:p w:rsidR="009E4618" w:rsidRPr="009F4109" w:rsidRDefault="009E4618" w:rsidP="006E1E7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109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 w:rsidRPr="009F410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9F4109">
        <w:rPr>
          <w:rFonts w:ascii="Times New Roman" w:hAnsi="Times New Roman" w:cs="Times New Roman"/>
          <w:sz w:val="24"/>
          <w:szCs w:val="24"/>
        </w:rPr>
        <w:t>=</w:t>
      </w:r>
      <w:r w:rsidR="009F4109" w:rsidRPr="009F4109">
        <w:rPr>
          <w:rFonts w:ascii="Times New Roman" w:hAnsi="Times New Roman" w:cs="Times New Roman"/>
          <w:sz w:val="24"/>
          <w:szCs w:val="24"/>
        </w:rPr>
        <w:t>12</w:t>
      </w:r>
      <w:r w:rsidRPr="009F4109">
        <w:rPr>
          <w:rFonts w:ascii="Times New Roman" w:hAnsi="Times New Roman" w:cs="Times New Roman"/>
          <w:sz w:val="24"/>
          <w:szCs w:val="24"/>
        </w:rPr>
        <w:t>/</w:t>
      </w:r>
      <w:r w:rsidR="006D2931" w:rsidRPr="009F4109">
        <w:rPr>
          <w:rFonts w:ascii="Times New Roman" w:hAnsi="Times New Roman" w:cs="Times New Roman"/>
          <w:sz w:val="24"/>
          <w:szCs w:val="24"/>
        </w:rPr>
        <w:t>8</w:t>
      </w:r>
      <w:r w:rsidRPr="009F4109">
        <w:rPr>
          <w:rFonts w:ascii="Times New Roman" w:hAnsi="Times New Roman" w:cs="Times New Roman"/>
          <w:sz w:val="24"/>
          <w:szCs w:val="24"/>
        </w:rPr>
        <w:t>=1</w:t>
      </w:r>
      <w:r w:rsidR="009F4109" w:rsidRPr="009F4109">
        <w:rPr>
          <w:rFonts w:ascii="Times New Roman" w:hAnsi="Times New Roman" w:cs="Times New Roman"/>
          <w:sz w:val="24"/>
          <w:szCs w:val="24"/>
        </w:rPr>
        <w:t>,5</w:t>
      </w:r>
    </w:p>
    <w:p w:rsidR="009E4618" w:rsidRPr="00F716DC" w:rsidRDefault="006D2931" w:rsidP="006E1E7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109">
        <w:rPr>
          <w:rFonts w:ascii="Times New Roman" w:hAnsi="Times New Roman" w:cs="Times New Roman"/>
          <w:sz w:val="24"/>
          <w:szCs w:val="24"/>
        </w:rPr>
        <w:t>Сдп5=</w:t>
      </w:r>
      <w:r w:rsidR="00123DFC" w:rsidRPr="009F4109">
        <w:rPr>
          <w:rFonts w:ascii="Times New Roman" w:hAnsi="Times New Roman" w:cs="Times New Roman"/>
          <w:sz w:val="24"/>
          <w:szCs w:val="24"/>
        </w:rPr>
        <w:t>23</w:t>
      </w:r>
      <w:r w:rsidR="009E4618" w:rsidRPr="009F4109">
        <w:rPr>
          <w:rFonts w:ascii="Times New Roman" w:hAnsi="Times New Roman" w:cs="Times New Roman"/>
          <w:sz w:val="24"/>
          <w:szCs w:val="24"/>
        </w:rPr>
        <w:t>/</w:t>
      </w:r>
      <w:r w:rsidRPr="009F4109">
        <w:rPr>
          <w:rFonts w:ascii="Times New Roman" w:hAnsi="Times New Roman" w:cs="Times New Roman"/>
          <w:sz w:val="24"/>
          <w:szCs w:val="24"/>
        </w:rPr>
        <w:t>50</w:t>
      </w:r>
      <w:r w:rsidR="009E4618" w:rsidRPr="009F4109">
        <w:rPr>
          <w:rFonts w:ascii="Times New Roman" w:hAnsi="Times New Roman" w:cs="Times New Roman"/>
          <w:sz w:val="24"/>
          <w:szCs w:val="24"/>
        </w:rPr>
        <w:t>=</w:t>
      </w:r>
      <w:r w:rsidRPr="009F4109">
        <w:rPr>
          <w:rFonts w:ascii="Times New Roman" w:hAnsi="Times New Roman" w:cs="Times New Roman"/>
          <w:sz w:val="24"/>
          <w:szCs w:val="24"/>
        </w:rPr>
        <w:t>0,</w:t>
      </w:r>
      <w:r w:rsidR="00123DFC" w:rsidRPr="009F4109">
        <w:rPr>
          <w:rFonts w:ascii="Times New Roman" w:hAnsi="Times New Roman" w:cs="Times New Roman"/>
          <w:sz w:val="24"/>
          <w:szCs w:val="24"/>
        </w:rPr>
        <w:t>4</w:t>
      </w:r>
      <w:r w:rsidRPr="009F4109">
        <w:rPr>
          <w:rFonts w:ascii="Times New Roman" w:hAnsi="Times New Roman" w:cs="Times New Roman"/>
          <w:sz w:val="24"/>
          <w:szCs w:val="24"/>
        </w:rPr>
        <w:t>6</w:t>
      </w:r>
    </w:p>
    <w:p w:rsidR="009E4618" w:rsidRPr="00F716DC" w:rsidRDefault="009E4618" w:rsidP="001E092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 w:rsidRPr="00F716DC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F716DC">
        <w:rPr>
          <w:rFonts w:ascii="Times New Roman" w:hAnsi="Times New Roman" w:cs="Times New Roman"/>
          <w:sz w:val="24"/>
          <w:szCs w:val="24"/>
        </w:rPr>
        <w:t>=</w:t>
      </w:r>
      <w:r w:rsidR="00123DFC" w:rsidRPr="00F716DC">
        <w:rPr>
          <w:rFonts w:ascii="Times New Roman" w:hAnsi="Times New Roman" w:cs="Times New Roman"/>
          <w:sz w:val="24"/>
          <w:szCs w:val="24"/>
        </w:rPr>
        <w:t>21</w:t>
      </w:r>
      <w:r w:rsidRPr="00F716DC">
        <w:rPr>
          <w:rFonts w:ascii="Times New Roman" w:hAnsi="Times New Roman" w:cs="Times New Roman"/>
          <w:sz w:val="24"/>
          <w:szCs w:val="24"/>
        </w:rPr>
        <w:t>/</w:t>
      </w:r>
      <w:r w:rsidR="006D2931" w:rsidRPr="00F716DC">
        <w:rPr>
          <w:rFonts w:ascii="Times New Roman" w:hAnsi="Times New Roman" w:cs="Times New Roman"/>
          <w:sz w:val="24"/>
          <w:szCs w:val="24"/>
        </w:rPr>
        <w:t>8</w:t>
      </w:r>
      <w:r w:rsidRPr="00F716DC">
        <w:rPr>
          <w:rFonts w:ascii="Times New Roman" w:hAnsi="Times New Roman" w:cs="Times New Roman"/>
          <w:sz w:val="24"/>
          <w:szCs w:val="24"/>
        </w:rPr>
        <w:t>=</w:t>
      </w:r>
      <w:r w:rsidR="006D2931" w:rsidRPr="00F716DC">
        <w:rPr>
          <w:rFonts w:ascii="Times New Roman" w:hAnsi="Times New Roman" w:cs="Times New Roman"/>
          <w:sz w:val="24"/>
          <w:szCs w:val="24"/>
        </w:rPr>
        <w:t>2</w:t>
      </w:r>
      <w:r w:rsidR="00123DFC" w:rsidRPr="00F716DC">
        <w:rPr>
          <w:rFonts w:ascii="Times New Roman" w:hAnsi="Times New Roman" w:cs="Times New Roman"/>
          <w:sz w:val="24"/>
          <w:szCs w:val="24"/>
        </w:rPr>
        <w:t>,63</w:t>
      </w:r>
    </w:p>
    <w:p w:rsidR="009E4618" w:rsidRPr="00F716DC" w:rsidRDefault="009E4618" w:rsidP="001E092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 w:rsidRPr="00F716DC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F716DC">
        <w:rPr>
          <w:rFonts w:ascii="Times New Roman" w:hAnsi="Times New Roman" w:cs="Times New Roman"/>
          <w:sz w:val="24"/>
          <w:szCs w:val="24"/>
        </w:rPr>
        <w:t>=</w:t>
      </w:r>
      <w:r w:rsidR="00123DFC" w:rsidRPr="00F716DC">
        <w:rPr>
          <w:rFonts w:ascii="Times New Roman" w:hAnsi="Times New Roman" w:cs="Times New Roman"/>
          <w:sz w:val="24"/>
          <w:szCs w:val="24"/>
        </w:rPr>
        <w:t>2</w:t>
      </w:r>
      <w:r w:rsidRPr="00F716DC">
        <w:rPr>
          <w:rFonts w:ascii="Times New Roman" w:hAnsi="Times New Roman" w:cs="Times New Roman"/>
          <w:sz w:val="24"/>
          <w:szCs w:val="24"/>
        </w:rPr>
        <w:t>/</w:t>
      </w:r>
      <w:r w:rsidR="00123DFC" w:rsidRPr="00F716DC">
        <w:rPr>
          <w:rFonts w:ascii="Times New Roman" w:hAnsi="Times New Roman" w:cs="Times New Roman"/>
          <w:sz w:val="24"/>
          <w:szCs w:val="24"/>
        </w:rPr>
        <w:t>1</w:t>
      </w:r>
      <w:r w:rsidR="006D2931" w:rsidRPr="00F716DC">
        <w:rPr>
          <w:rFonts w:ascii="Times New Roman" w:hAnsi="Times New Roman" w:cs="Times New Roman"/>
          <w:sz w:val="24"/>
          <w:szCs w:val="24"/>
        </w:rPr>
        <w:t>=</w:t>
      </w:r>
      <w:r w:rsidR="00123DFC" w:rsidRPr="00F716DC">
        <w:rPr>
          <w:rFonts w:ascii="Times New Roman" w:hAnsi="Times New Roman" w:cs="Times New Roman"/>
          <w:sz w:val="24"/>
          <w:szCs w:val="24"/>
        </w:rPr>
        <w:t>2</w:t>
      </w:r>
    </w:p>
    <w:p w:rsidR="009E4618" w:rsidRPr="00F716DC" w:rsidRDefault="009E4618" w:rsidP="006E1E7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Сдп8=</w:t>
      </w:r>
      <w:r w:rsidR="00123DFC" w:rsidRPr="00F716DC">
        <w:rPr>
          <w:rFonts w:ascii="Times New Roman" w:hAnsi="Times New Roman" w:cs="Times New Roman"/>
          <w:sz w:val="24"/>
          <w:szCs w:val="24"/>
        </w:rPr>
        <w:t>67</w:t>
      </w:r>
      <w:r w:rsidRPr="00F716DC">
        <w:rPr>
          <w:rFonts w:ascii="Times New Roman" w:hAnsi="Times New Roman" w:cs="Times New Roman"/>
          <w:sz w:val="24"/>
          <w:szCs w:val="24"/>
        </w:rPr>
        <w:t>/</w:t>
      </w:r>
      <w:r w:rsidR="00A36E75" w:rsidRPr="00F716DC">
        <w:rPr>
          <w:rFonts w:ascii="Times New Roman" w:hAnsi="Times New Roman" w:cs="Times New Roman"/>
          <w:sz w:val="24"/>
          <w:szCs w:val="24"/>
        </w:rPr>
        <w:t>3</w:t>
      </w:r>
      <w:r w:rsidR="006D2931" w:rsidRPr="00F716DC">
        <w:rPr>
          <w:rFonts w:ascii="Times New Roman" w:hAnsi="Times New Roman" w:cs="Times New Roman"/>
          <w:sz w:val="24"/>
          <w:szCs w:val="24"/>
        </w:rPr>
        <w:t>5=1,</w:t>
      </w:r>
      <w:r w:rsidR="00123DFC" w:rsidRPr="00F716DC">
        <w:rPr>
          <w:rFonts w:ascii="Times New Roman" w:hAnsi="Times New Roman" w:cs="Times New Roman"/>
          <w:sz w:val="24"/>
          <w:szCs w:val="24"/>
        </w:rPr>
        <w:t>91</w:t>
      </w:r>
    </w:p>
    <w:p w:rsidR="009E4618" w:rsidRPr="00F716DC" w:rsidRDefault="009E4618" w:rsidP="006E1E7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Сдп</w:t>
      </w:r>
      <w:proofErr w:type="gramStart"/>
      <w:r w:rsidRPr="00F716DC">
        <w:rPr>
          <w:rFonts w:ascii="Times New Roman" w:hAnsi="Times New Roman" w:cs="Times New Roman"/>
          <w:sz w:val="24"/>
          <w:szCs w:val="24"/>
        </w:rPr>
        <w:t>9</w:t>
      </w:r>
      <w:proofErr w:type="gramEnd"/>
      <w:r w:rsidRPr="00F716DC">
        <w:rPr>
          <w:rFonts w:ascii="Times New Roman" w:hAnsi="Times New Roman" w:cs="Times New Roman"/>
          <w:sz w:val="24"/>
          <w:szCs w:val="24"/>
        </w:rPr>
        <w:t>=</w:t>
      </w:r>
      <w:r w:rsidR="00123DFC" w:rsidRPr="00F716DC">
        <w:rPr>
          <w:rFonts w:ascii="Times New Roman" w:hAnsi="Times New Roman" w:cs="Times New Roman"/>
          <w:sz w:val="24"/>
          <w:szCs w:val="24"/>
        </w:rPr>
        <w:t>1</w:t>
      </w:r>
      <w:r w:rsidRPr="00F716DC">
        <w:rPr>
          <w:rFonts w:ascii="Times New Roman" w:hAnsi="Times New Roman" w:cs="Times New Roman"/>
          <w:sz w:val="24"/>
          <w:szCs w:val="24"/>
        </w:rPr>
        <w:t>/</w:t>
      </w:r>
      <w:r w:rsidR="00123DFC" w:rsidRPr="00F716DC">
        <w:rPr>
          <w:rFonts w:ascii="Times New Roman" w:hAnsi="Times New Roman" w:cs="Times New Roman"/>
          <w:sz w:val="24"/>
          <w:szCs w:val="24"/>
        </w:rPr>
        <w:t>1</w:t>
      </w:r>
      <w:r w:rsidRPr="00F716DC">
        <w:rPr>
          <w:rFonts w:ascii="Times New Roman" w:hAnsi="Times New Roman" w:cs="Times New Roman"/>
          <w:sz w:val="24"/>
          <w:szCs w:val="24"/>
        </w:rPr>
        <w:t>=1</w:t>
      </w:r>
    </w:p>
    <w:p w:rsidR="009E4618" w:rsidRPr="00F716DC" w:rsidRDefault="009E4618" w:rsidP="006E1E7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Сдп10=</w:t>
      </w:r>
      <w:r w:rsidR="006D2931" w:rsidRPr="00F716DC">
        <w:rPr>
          <w:rFonts w:ascii="Times New Roman" w:hAnsi="Times New Roman" w:cs="Times New Roman"/>
          <w:sz w:val="24"/>
          <w:szCs w:val="24"/>
        </w:rPr>
        <w:t>1</w:t>
      </w:r>
      <w:r w:rsidR="008C417E" w:rsidRPr="00F716DC">
        <w:rPr>
          <w:rFonts w:ascii="Times New Roman" w:hAnsi="Times New Roman" w:cs="Times New Roman"/>
          <w:sz w:val="24"/>
          <w:szCs w:val="24"/>
        </w:rPr>
        <w:t>50</w:t>
      </w:r>
      <w:r w:rsidRPr="00F716DC">
        <w:rPr>
          <w:rFonts w:ascii="Times New Roman" w:hAnsi="Times New Roman" w:cs="Times New Roman"/>
          <w:sz w:val="24"/>
          <w:szCs w:val="24"/>
        </w:rPr>
        <w:t>/</w:t>
      </w:r>
      <w:r w:rsidR="008C417E" w:rsidRPr="00F716DC">
        <w:rPr>
          <w:rFonts w:ascii="Times New Roman" w:hAnsi="Times New Roman" w:cs="Times New Roman"/>
          <w:sz w:val="24"/>
          <w:szCs w:val="24"/>
        </w:rPr>
        <w:t>15</w:t>
      </w:r>
      <w:r w:rsidR="006D2931" w:rsidRPr="00F716DC">
        <w:rPr>
          <w:rFonts w:ascii="Times New Roman" w:hAnsi="Times New Roman" w:cs="Times New Roman"/>
          <w:sz w:val="24"/>
          <w:szCs w:val="24"/>
        </w:rPr>
        <w:t>0</w:t>
      </w:r>
      <w:r w:rsidRPr="00F716DC">
        <w:rPr>
          <w:rFonts w:ascii="Times New Roman" w:hAnsi="Times New Roman" w:cs="Times New Roman"/>
          <w:sz w:val="24"/>
          <w:szCs w:val="24"/>
        </w:rPr>
        <w:t>=</w:t>
      </w:r>
      <w:r w:rsidR="006D2931" w:rsidRPr="00F716DC">
        <w:rPr>
          <w:rFonts w:ascii="Times New Roman" w:hAnsi="Times New Roman" w:cs="Times New Roman"/>
          <w:sz w:val="24"/>
          <w:szCs w:val="24"/>
        </w:rPr>
        <w:t>1</w:t>
      </w:r>
    </w:p>
    <w:p w:rsidR="009E4618" w:rsidRPr="00F716DC" w:rsidRDefault="009E4618" w:rsidP="006E1E7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Сдп11=</w:t>
      </w:r>
      <w:r w:rsidR="008C417E" w:rsidRPr="00F716DC">
        <w:rPr>
          <w:rFonts w:ascii="Times New Roman" w:hAnsi="Times New Roman" w:cs="Times New Roman"/>
          <w:sz w:val="24"/>
          <w:szCs w:val="24"/>
        </w:rPr>
        <w:t>5</w:t>
      </w:r>
      <w:r w:rsidRPr="00F716DC">
        <w:rPr>
          <w:rFonts w:ascii="Times New Roman" w:hAnsi="Times New Roman" w:cs="Times New Roman"/>
          <w:sz w:val="24"/>
          <w:szCs w:val="24"/>
        </w:rPr>
        <w:t>/</w:t>
      </w:r>
      <w:r w:rsidR="008C417E" w:rsidRPr="00F716DC">
        <w:rPr>
          <w:rFonts w:ascii="Times New Roman" w:hAnsi="Times New Roman" w:cs="Times New Roman"/>
          <w:sz w:val="24"/>
          <w:szCs w:val="24"/>
        </w:rPr>
        <w:t>5</w:t>
      </w:r>
      <w:r w:rsidRPr="00F716DC">
        <w:rPr>
          <w:rFonts w:ascii="Times New Roman" w:hAnsi="Times New Roman" w:cs="Times New Roman"/>
          <w:sz w:val="24"/>
          <w:szCs w:val="24"/>
        </w:rPr>
        <w:t>=1</w:t>
      </w:r>
    </w:p>
    <w:p w:rsidR="009E4618" w:rsidRPr="00F716DC" w:rsidRDefault="009E4618" w:rsidP="006E1E7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Сдп12=</w:t>
      </w:r>
      <w:r w:rsidR="008C417E" w:rsidRPr="00F716DC">
        <w:rPr>
          <w:rFonts w:ascii="Times New Roman" w:hAnsi="Times New Roman" w:cs="Times New Roman"/>
          <w:sz w:val="24"/>
          <w:szCs w:val="24"/>
        </w:rPr>
        <w:t>5</w:t>
      </w:r>
      <w:r w:rsidRPr="00F716DC">
        <w:rPr>
          <w:rFonts w:ascii="Times New Roman" w:hAnsi="Times New Roman" w:cs="Times New Roman"/>
          <w:sz w:val="24"/>
          <w:szCs w:val="24"/>
        </w:rPr>
        <w:t>/</w:t>
      </w:r>
      <w:r w:rsidR="008C417E" w:rsidRPr="00F716DC">
        <w:rPr>
          <w:rFonts w:ascii="Times New Roman" w:hAnsi="Times New Roman" w:cs="Times New Roman"/>
          <w:sz w:val="24"/>
          <w:szCs w:val="24"/>
        </w:rPr>
        <w:t>5</w:t>
      </w:r>
      <w:r w:rsidRPr="00F716DC">
        <w:rPr>
          <w:rFonts w:ascii="Times New Roman" w:hAnsi="Times New Roman" w:cs="Times New Roman"/>
          <w:sz w:val="24"/>
          <w:szCs w:val="24"/>
        </w:rPr>
        <w:t>=1</w:t>
      </w:r>
    </w:p>
    <w:p w:rsidR="009E4618" w:rsidRPr="00F716DC" w:rsidRDefault="009E4618" w:rsidP="006E1E7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Сдп13=</w:t>
      </w:r>
      <w:r w:rsidR="008C417E" w:rsidRPr="00F716DC">
        <w:rPr>
          <w:rFonts w:ascii="Times New Roman" w:hAnsi="Times New Roman" w:cs="Times New Roman"/>
          <w:sz w:val="24"/>
          <w:szCs w:val="24"/>
        </w:rPr>
        <w:t>0</w:t>
      </w:r>
      <w:r w:rsidRPr="00F716DC">
        <w:rPr>
          <w:rFonts w:ascii="Times New Roman" w:hAnsi="Times New Roman" w:cs="Times New Roman"/>
          <w:sz w:val="24"/>
          <w:szCs w:val="24"/>
        </w:rPr>
        <w:t>/</w:t>
      </w:r>
      <w:r w:rsidR="008C417E" w:rsidRPr="00F716DC">
        <w:rPr>
          <w:rFonts w:ascii="Times New Roman" w:hAnsi="Times New Roman" w:cs="Times New Roman"/>
          <w:sz w:val="24"/>
          <w:szCs w:val="24"/>
        </w:rPr>
        <w:t>2</w:t>
      </w:r>
      <w:r w:rsidRPr="00F716DC">
        <w:rPr>
          <w:rFonts w:ascii="Times New Roman" w:hAnsi="Times New Roman" w:cs="Times New Roman"/>
          <w:sz w:val="24"/>
          <w:szCs w:val="24"/>
        </w:rPr>
        <w:t>=</w:t>
      </w:r>
      <w:r w:rsidR="008C417E" w:rsidRPr="00F716DC">
        <w:rPr>
          <w:rFonts w:ascii="Times New Roman" w:hAnsi="Times New Roman" w:cs="Times New Roman"/>
          <w:sz w:val="24"/>
          <w:szCs w:val="24"/>
        </w:rPr>
        <w:t>0</w:t>
      </w:r>
    </w:p>
    <w:p w:rsidR="00914911" w:rsidRPr="00F716DC" w:rsidRDefault="00914911" w:rsidP="00914911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Сдп14=</w:t>
      </w:r>
      <w:r w:rsidR="008C417E" w:rsidRPr="00F716DC">
        <w:rPr>
          <w:rFonts w:ascii="Times New Roman" w:hAnsi="Times New Roman" w:cs="Times New Roman"/>
          <w:sz w:val="24"/>
          <w:szCs w:val="24"/>
        </w:rPr>
        <w:t>5</w:t>
      </w:r>
      <w:r w:rsidRPr="00F716DC">
        <w:rPr>
          <w:rFonts w:ascii="Times New Roman" w:hAnsi="Times New Roman" w:cs="Times New Roman"/>
          <w:sz w:val="24"/>
          <w:szCs w:val="24"/>
        </w:rPr>
        <w:t>0/5</w:t>
      </w:r>
      <w:r w:rsidR="008C417E" w:rsidRPr="00F716DC">
        <w:rPr>
          <w:rFonts w:ascii="Times New Roman" w:hAnsi="Times New Roman" w:cs="Times New Roman"/>
          <w:sz w:val="24"/>
          <w:szCs w:val="24"/>
        </w:rPr>
        <w:t>0</w:t>
      </w:r>
      <w:r w:rsidRPr="00F716DC">
        <w:rPr>
          <w:rFonts w:ascii="Times New Roman" w:hAnsi="Times New Roman" w:cs="Times New Roman"/>
          <w:sz w:val="24"/>
          <w:szCs w:val="24"/>
        </w:rPr>
        <w:t>=</w:t>
      </w:r>
      <w:r w:rsidR="008C417E" w:rsidRPr="00F716DC">
        <w:rPr>
          <w:rFonts w:ascii="Times New Roman" w:hAnsi="Times New Roman" w:cs="Times New Roman"/>
          <w:sz w:val="24"/>
          <w:szCs w:val="24"/>
        </w:rPr>
        <w:t>1</w:t>
      </w:r>
    </w:p>
    <w:p w:rsidR="00123DFC" w:rsidRPr="00F716DC" w:rsidRDefault="00123DFC" w:rsidP="00123DF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Сдп15=</w:t>
      </w:r>
      <w:r w:rsidR="009F4109">
        <w:rPr>
          <w:rFonts w:ascii="Times New Roman" w:hAnsi="Times New Roman" w:cs="Times New Roman"/>
          <w:sz w:val="24"/>
          <w:szCs w:val="24"/>
        </w:rPr>
        <w:t>0,1</w:t>
      </w:r>
      <w:r w:rsidRPr="00F716DC">
        <w:rPr>
          <w:rFonts w:ascii="Times New Roman" w:hAnsi="Times New Roman" w:cs="Times New Roman"/>
          <w:sz w:val="24"/>
          <w:szCs w:val="24"/>
        </w:rPr>
        <w:t>/</w:t>
      </w:r>
      <w:r w:rsidR="009F4109">
        <w:rPr>
          <w:rFonts w:ascii="Times New Roman" w:hAnsi="Times New Roman" w:cs="Times New Roman"/>
          <w:sz w:val="24"/>
          <w:szCs w:val="24"/>
        </w:rPr>
        <w:t>0,1</w:t>
      </w:r>
      <w:r w:rsidRPr="00F716DC">
        <w:rPr>
          <w:rFonts w:ascii="Times New Roman" w:hAnsi="Times New Roman" w:cs="Times New Roman"/>
          <w:sz w:val="24"/>
          <w:szCs w:val="24"/>
        </w:rPr>
        <w:t>=</w:t>
      </w:r>
      <w:r w:rsidR="009C3C90" w:rsidRPr="00F716DC">
        <w:rPr>
          <w:rFonts w:ascii="Times New Roman" w:hAnsi="Times New Roman" w:cs="Times New Roman"/>
          <w:sz w:val="24"/>
          <w:szCs w:val="24"/>
        </w:rPr>
        <w:t>1</w:t>
      </w:r>
    </w:p>
    <w:p w:rsidR="00123DFC" w:rsidRPr="00F716DC" w:rsidRDefault="00123DFC" w:rsidP="00123DF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Сдп16=0/</w:t>
      </w:r>
      <w:r w:rsidR="008C417E" w:rsidRPr="00F716DC">
        <w:rPr>
          <w:rFonts w:ascii="Times New Roman" w:hAnsi="Times New Roman" w:cs="Times New Roman"/>
          <w:sz w:val="24"/>
          <w:szCs w:val="24"/>
        </w:rPr>
        <w:t>1</w:t>
      </w:r>
      <w:r w:rsidRPr="00F716DC">
        <w:rPr>
          <w:rFonts w:ascii="Times New Roman" w:hAnsi="Times New Roman" w:cs="Times New Roman"/>
          <w:sz w:val="24"/>
          <w:szCs w:val="24"/>
        </w:rPr>
        <w:t>=</w:t>
      </w:r>
      <w:r w:rsidR="008C417E" w:rsidRPr="00F716DC">
        <w:rPr>
          <w:rFonts w:ascii="Times New Roman" w:hAnsi="Times New Roman" w:cs="Times New Roman"/>
          <w:sz w:val="24"/>
          <w:szCs w:val="24"/>
        </w:rPr>
        <w:t>0</w:t>
      </w:r>
    </w:p>
    <w:p w:rsidR="00123DFC" w:rsidRPr="00F716DC" w:rsidRDefault="00123DFC" w:rsidP="00123DFC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Сдп17=1</w:t>
      </w:r>
      <w:r w:rsidR="008C417E" w:rsidRPr="00F716DC">
        <w:rPr>
          <w:rFonts w:ascii="Times New Roman" w:hAnsi="Times New Roman" w:cs="Times New Roman"/>
          <w:sz w:val="24"/>
          <w:szCs w:val="24"/>
        </w:rPr>
        <w:t>/1</w:t>
      </w:r>
      <w:r w:rsidRPr="00F716DC">
        <w:rPr>
          <w:rFonts w:ascii="Times New Roman" w:hAnsi="Times New Roman" w:cs="Times New Roman"/>
          <w:sz w:val="24"/>
          <w:szCs w:val="24"/>
        </w:rPr>
        <w:t>=</w:t>
      </w:r>
      <w:r w:rsidR="008C417E" w:rsidRPr="00F716DC">
        <w:rPr>
          <w:rFonts w:ascii="Times New Roman" w:hAnsi="Times New Roman" w:cs="Times New Roman"/>
          <w:sz w:val="24"/>
          <w:szCs w:val="24"/>
        </w:rPr>
        <w:t>1</w:t>
      </w:r>
    </w:p>
    <w:p w:rsidR="009E4618" w:rsidRPr="00F716DC" w:rsidRDefault="009E4618" w:rsidP="006E1E7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9E4618" w:rsidP="006E1E7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  <w:lang w:val="en-US"/>
        </w:rPr>
        <w:lastRenderedPageBreak/>
        <w:t>N</w:t>
      </w:r>
      <w:r w:rsidRPr="00F716DC">
        <w:rPr>
          <w:rFonts w:ascii="Times New Roman" w:hAnsi="Times New Roman" w:cs="Times New Roman"/>
          <w:sz w:val="24"/>
          <w:szCs w:val="24"/>
        </w:rPr>
        <w:t xml:space="preserve">= </w:t>
      </w:r>
      <w:r w:rsidR="00914911" w:rsidRPr="00F716DC">
        <w:rPr>
          <w:rFonts w:ascii="Times New Roman" w:hAnsi="Times New Roman" w:cs="Times New Roman"/>
          <w:sz w:val="24"/>
          <w:szCs w:val="24"/>
        </w:rPr>
        <w:t>1</w:t>
      </w:r>
      <w:r w:rsidR="00123DFC" w:rsidRPr="00F716DC">
        <w:rPr>
          <w:rFonts w:ascii="Times New Roman" w:hAnsi="Times New Roman" w:cs="Times New Roman"/>
          <w:sz w:val="24"/>
          <w:szCs w:val="24"/>
        </w:rPr>
        <w:t>7</w:t>
      </w:r>
    </w:p>
    <w:p w:rsidR="009E4618" w:rsidRPr="00F716DC" w:rsidRDefault="009E4618" w:rsidP="006E1E7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9E4618" w:rsidP="009852BA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16DC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proofErr w:type="spellStart"/>
      <w:r w:rsidRPr="00F716DC">
        <w:rPr>
          <w:rFonts w:ascii="Times New Roman" w:hAnsi="Times New Roman" w:cs="Times New Roman"/>
          <w:b/>
          <w:bCs/>
          <w:sz w:val="24"/>
          <w:szCs w:val="24"/>
        </w:rPr>
        <w:t>дц</w:t>
      </w:r>
      <w:proofErr w:type="spellEnd"/>
      <w:r w:rsidRPr="00F716DC">
        <w:rPr>
          <w:rFonts w:ascii="Times New Roman" w:hAnsi="Times New Roman" w:cs="Times New Roman"/>
          <w:b/>
          <w:bCs/>
          <w:sz w:val="24"/>
          <w:szCs w:val="24"/>
        </w:rPr>
        <w:t>=(</w:t>
      </w:r>
      <w:r w:rsidR="008C417E" w:rsidRPr="00F716DC">
        <w:rPr>
          <w:rFonts w:ascii="Times New Roman" w:hAnsi="Times New Roman" w:cs="Times New Roman"/>
          <w:b/>
          <w:bCs/>
          <w:sz w:val="24"/>
          <w:szCs w:val="24"/>
        </w:rPr>
        <w:t>0,67+1+1+</w:t>
      </w:r>
      <w:r w:rsidR="009C3C90" w:rsidRPr="00F716D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F4109">
        <w:rPr>
          <w:rFonts w:ascii="Times New Roman" w:hAnsi="Times New Roman" w:cs="Times New Roman"/>
          <w:b/>
          <w:bCs/>
          <w:sz w:val="24"/>
          <w:szCs w:val="24"/>
        </w:rPr>
        <w:t>,5</w:t>
      </w:r>
      <w:r w:rsidR="009C3C90" w:rsidRPr="00F716DC">
        <w:rPr>
          <w:rFonts w:ascii="Times New Roman" w:hAnsi="Times New Roman" w:cs="Times New Roman"/>
          <w:b/>
          <w:bCs/>
          <w:sz w:val="24"/>
          <w:szCs w:val="24"/>
        </w:rPr>
        <w:t>+0,46+2,63+2+1,91+1+1+1+1+0+1+1</w:t>
      </w:r>
      <w:r w:rsidR="008C417E" w:rsidRPr="00F716DC">
        <w:rPr>
          <w:rFonts w:ascii="Times New Roman" w:hAnsi="Times New Roman" w:cs="Times New Roman"/>
          <w:b/>
          <w:bCs/>
          <w:sz w:val="24"/>
          <w:szCs w:val="24"/>
        </w:rPr>
        <w:t>+0+1</w:t>
      </w:r>
      <w:r w:rsidRPr="00F716DC">
        <w:rPr>
          <w:rFonts w:ascii="Times New Roman" w:hAnsi="Times New Roman" w:cs="Times New Roman"/>
          <w:b/>
          <w:bCs/>
          <w:sz w:val="24"/>
          <w:szCs w:val="24"/>
        </w:rPr>
        <w:t>)/</w:t>
      </w:r>
      <w:r w:rsidR="006D2931" w:rsidRPr="00F716D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23DFC" w:rsidRPr="00F716D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716DC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C1040E" w:rsidRPr="00F716DC">
        <w:rPr>
          <w:rFonts w:ascii="Times New Roman" w:hAnsi="Times New Roman" w:cs="Times New Roman"/>
          <w:b/>
          <w:bCs/>
          <w:sz w:val="24"/>
          <w:szCs w:val="24"/>
        </w:rPr>
        <w:t>1,0</w:t>
      </w:r>
      <w:r w:rsidR="009F4109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9E4618" w:rsidRPr="00F716DC" w:rsidRDefault="009E4618" w:rsidP="006E1E79">
      <w:pPr>
        <w:pStyle w:val="a4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1C6EC1" w:rsidP="00914911">
      <w:pPr>
        <w:pStyle w:val="a4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="00914911" w:rsidRPr="00F716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.2 </w:t>
      </w:r>
      <w:r w:rsidR="009E4618" w:rsidRPr="00F716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степень соответствия запланированному уровню затрат и эффективности использования средств бюджета МР «Вуктыл»:</w:t>
      </w:r>
    </w:p>
    <w:p w:rsidR="009E4618" w:rsidRPr="00F716DC" w:rsidRDefault="009E4618" w:rsidP="006E1E79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МР «Вуктыл»</w:t>
      </w:r>
      <w:r w:rsidR="00174BBF" w:rsidRPr="00F716DC">
        <w:rPr>
          <w:rFonts w:ascii="Times New Roman" w:hAnsi="Times New Roman" w:cs="Times New Roman"/>
          <w:sz w:val="24"/>
          <w:szCs w:val="24"/>
        </w:rPr>
        <w:t xml:space="preserve"> </w:t>
      </w:r>
      <w:r w:rsidRPr="00F716DC">
        <w:rPr>
          <w:rFonts w:ascii="Times New Roman" w:hAnsi="Times New Roman" w:cs="Times New Roman"/>
          <w:sz w:val="24"/>
          <w:szCs w:val="24"/>
        </w:rPr>
        <w:t>определяется путем сопоставления плановых и фактических объемов финансирования Программы по формуле:</w:t>
      </w:r>
    </w:p>
    <w:p w:rsidR="009E4618" w:rsidRPr="00F716DC" w:rsidRDefault="009E4618" w:rsidP="006E1E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outlineLvl w:val="0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815177" w:rsidP="006E1E7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i1086" type="#_x0000_t75" style="width:90pt;height:21pt;visibility:visible">
            <v:imagedata r:id="rId14" o:title=""/>
          </v:shape>
        </w:pict>
      </w:r>
    </w:p>
    <w:p w:rsidR="009E4618" w:rsidRPr="00F716DC" w:rsidRDefault="009E4618" w:rsidP="006E1E79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16DC">
        <w:rPr>
          <w:rFonts w:ascii="Times New Roman" w:hAnsi="Times New Roman" w:cs="Times New Roman"/>
          <w:sz w:val="24"/>
          <w:szCs w:val="24"/>
        </w:rPr>
        <w:t>где:</w:t>
      </w:r>
    </w:p>
    <w:p w:rsidR="009E4618" w:rsidRPr="00F716DC" w:rsidRDefault="00815177" w:rsidP="006E1E79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position w:val="-7"/>
          <w:lang w:eastAsia="ru-RU"/>
        </w:rPr>
        <w:pict>
          <v:shape id="_x0000_i1087" type="#_x0000_t75" style="width:22.5pt;height:21pt;visibility:visible">
            <v:imagedata r:id="rId15" o:title=""/>
          </v:shape>
        </w:pic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 - уровень финансирования реализации Программы, </w:t>
      </w:r>
      <w:r>
        <w:rPr>
          <w:noProof/>
          <w:position w:val="-7"/>
          <w:lang w:eastAsia="ru-RU"/>
        </w:rPr>
        <w:pict>
          <v:shape id="_x0000_i1088" type="#_x0000_t75" style="width:24pt;height:21pt;visibility:visible">
            <v:imagedata r:id="rId16" o:title=""/>
          </v:shape>
        </w:pic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Программы, </w:t>
      </w:r>
      <w:r>
        <w:rPr>
          <w:noProof/>
          <w:position w:val="-7"/>
          <w:lang w:eastAsia="ru-RU"/>
        </w:rPr>
        <w:pict>
          <v:shape id="_x0000_i1089" type="#_x0000_t75" style="width:22.5pt;height:21pt;visibility:visible">
            <v:imagedata r:id="rId17" o:title=""/>
          </v:shape>
        </w:pict>
      </w:r>
      <w:r w:rsidR="009E4618" w:rsidRPr="00F716DC">
        <w:rPr>
          <w:rFonts w:ascii="Times New Roman" w:hAnsi="Times New Roman" w:cs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9E4618" w:rsidRPr="00F716DC" w:rsidRDefault="009E4618" w:rsidP="006E1E79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6"/>
        <w:gridCol w:w="4253"/>
      </w:tblGrid>
      <w:tr w:rsidR="009E4618" w:rsidRPr="00F716DC">
        <w:tc>
          <w:tcPr>
            <w:tcW w:w="4786" w:type="dxa"/>
          </w:tcPr>
          <w:p w:rsidR="009E4618" w:rsidRPr="00F716DC" w:rsidRDefault="009E4618" w:rsidP="00A36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6DC">
              <w:rPr>
                <w:rFonts w:ascii="Times New Roman" w:hAnsi="Times New Roman" w:cs="Times New Roman"/>
                <w:sz w:val="24"/>
                <w:szCs w:val="24"/>
              </w:rPr>
              <w:t>Плановые расходы (руб.) (</w:t>
            </w:r>
            <w:proofErr w:type="spellStart"/>
            <w:r w:rsidRPr="00F716DC">
              <w:rPr>
                <w:rFonts w:ascii="Times New Roman" w:hAnsi="Times New Roman" w:cs="Times New Roman"/>
                <w:sz w:val="24"/>
                <w:szCs w:val="24"/>
              </w:rPr>
              <w:t>Фп</w:t>
            </w:r>
            <w:proofErr w:type="spellEnd"/>
            <w:r w:rsidRPr="00F716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</w:tcPr>
          <w:p w:rsidR="009E4618" w:rsidRPr="00F716DC" w:rsidRDefault="009E4618" w:rsidP="00A36E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6DC">
              <w:rPr>
                <w:rFonts w:ascii="Times New Roman" w:hAnsi="Times New Roman" w:cs="Times New Roman"/>
                <w:sz w:val="24"/>
                <w:szCs w:val="24"/>
              </w:rPr>
              <w:t>Фактические расходы (руб.) (</w:t>
            </w:r>
            <w:proofErr w:type="spellStart"/>
            <w:r w:rsidRPr="00F716DC">
              <w:rPr>
                <w:rFonts w:ascii="Times New Roman" w:hAnsi="Times New Roman" w:cs="Times New Roman"/>
                <w:sz w:val="24"/>
                <w:szCs w:val="24"/>
              </w:rPr>
              <w:t>Фф</w:t>
            </w:r>
            <w:proofErr w:type="spellEnd"/>
            <w:r w:rsidRPr="00F716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E4618" w:rsidRPr="00F716DC">
        <w:tc>
          <w:tcPr>
            <w:tcW w:w="4786" w:type="dxa"/>
          </w:tcPr>
          <w:p w:rsidR="009E4618" w:rsidRPr="00F716DC" w:rsidRDefault="004610D7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6181648,27</w:t>
            </w:r>
          </w:p>
        </w:tc>
        <w:tc>
          <w:tcPr>
            <w:tcW w:w="4253" w:type="dxa"/>
          </w:tcPr>
          <w:p w:rsidR="009E4618" w:rsidRPr="00F716DC" w:rsidRDefault="004610D7" w:rsidP="00F914F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16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6010282,07</w:t>
            </w:r>
          </w:p>
        </w:tc>
      </w:tr>
    </w:tbl>
    <w:p w:rsidR="009E4618" w:rsidRPr="00F716DC" w:rsidRDefault="009E4618" w:rsidP="006E1E79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4618" w:rsidRPr="00F716DC" w:rsidRDefault="009E4618" w:rsidP="006E1E79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16DC">
        <w:rPr>
          <w:rFonts w:ascii="Times New Roman" w:hAnsi="Times New Roman" w:cs="Times New Roman"/>
          <w:b/>
          <w:bCs/>
          <w:sz w:val="24"/>
          <w:szCs w:val="24"/>
        </w:rPr>
        <w:t xml:space="preserve">Уф= </w:t>
      </w:r>
      <w:r w:rsidR="004610D7" w:rsidRPr="00F716DC">
        <w:rPr>
          <w:rFonts w:ascii="Times New Roman" w:hAnsi="Times New Roman" w:cs="Times New Roman"/>
          <w:b/>
          <w:bCs/>
          <w:sz w:val="24"/>
          <w:szCs w:val="24"/>
        </w:rPr>
        <w:t>6010282,07/6181648,27</w:t>
      </w:r>
      <w:r w:rsidR="00782A47" w:rsidRPr="00F716DC">
        <w:rPr>
          <w:rFonts w:ascii="Times New Roman" w:hAnsi="Times New Roman" w:cs="Times New Roman"/>
          <w:b/>
          <w:bCs/>
          <w:sz w:val="24"/>
          <w:szCs w:val="24"/>
        </w:rPr>
        <w:t>=0,97</w:t>
      </w:r>
    </w:p>
    <w:p w:rsidR="009E4618" w:rsidRPr="00F716DC" w:rsidRDefault="009E4618" w:rsidP="006E1E79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4618" w:rsidRPr="00F716DC" w:rsidRDefault="001C6EC1" w:rsidP="001E530D">
      <w:pPr>
        <w:pStyle w:val="a4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="001E530D" w:rsidRPr="00F716D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.3 </w:t>
      </w:r>
      <w:r w:rsidR="009E4618" w:rsidRPr="00F716D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Эффективность реализации Программы рассчитывается по следующей формуле:</w:t>
      </w:r>
    </w:p>
    <w:p w:rsidR="009E4618" w:rsidRPr="00F716DC" w:rsidRDefault="009E4618" w:rsidP="006E1E79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815177" w:rsidP="006E1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i1090" type="#_x0000_t75" style="width:99.75pt;height:22.5pt;visibility:visible">
            <v:imagedata r:id="rId18" o:title=""/>
          </v:shape>
        </w:pict>
      </w:r>
    </w:p>
    <w:p w:rsidR="009E4618" w:rsidRPr="00F716DC" w:rsidRDefault="009E4618" w:rsidP="006E1E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4618" w:rsidRPr="00F716DC" w:rsidRDefault="009E4618" w:rsidP="006E1E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716DC">
        <w:rPr>
          <w:rFonts w:ascii="Times New Roman" w:hAnsi="Times New Roman" w:cs="Times New Roman"/>
          <w:b/>
          <w:bCs/>
          <w:sz w:val="24"/>
          <w:szCs w:val="24"/>
        </w:rPr>
        <w:t>Эмп</w:t>
      </w:r>
      <w:proofErr w:type="spellEnd"/>
      <w:r w:rsidRPr="00F716DC">
        <w:rPr>
          <w:rFonts w:ascii="Times New Roman" w:hAnsi="Times New Roman" w:cs="Times New Roman"/>
          <w:b/>
          <w:bCs/>
          <w:sz w:val="24"/>
          <w:szCs w:val="24"/>
        </w:rPr>
        <w:t xml:space="preserve">= </w:t>
      </w:r>
      <w:r w:rsidR="00782A47" w:rsidRPr="00F716DC">
        <w:rPr>
          <w:rFonts w:ascii="Times New Roman" w:hAnsi="Times New Roman" w:cs="Times New Roman"/>
          <w:b/>
          <w:bCs/>
          <w:sz w:val="24"/>
          <w:szCs w:val="24"/>
        </w:rPr>
        <w:t>1,</w:t>
      </w:r>
      <w:r w:rsidR="00C1040E" w:rsidRPr="00F716D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F410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716DC">
        <w:rPr>
          <w:rFonts w:ascii="Times New Roman" w:hAnsi="Times New Roman" w:cs="Times New Roman"/>
          <w:b/>
          <w:bCs/>
          <w:sz w:val="24"/>
          <w:szCs w:val="24"/>
        </w:rPr>
        <w:t>*0,9</w:t>
      </w:r>
      <w:r w:rsidR="00782A47" w:rsidRPr="00F716D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716DC">
        <w:rPr>
          <w:rFonts w:ascii="Times New Roman" w:hAnsi="Times New Roman" w:cs="Times New Roman"/>
          <w:b/>
          <w:bCs/>
          <w:sz w:val="24"/>
          <w:szCs w:val="24"/>
        </w:rPr>
        <w:t>=</w:t>
      </w:r>
      <w:r w:rsidR="009F4109">
        <w:rPr>
          <w:rFonts w:ascii="Times New Roman" w:hAnsi="Times New Roman" w:cs="Times New Roman"/>
          <w:b/>
          <w:bCs/>
          <w:sz w:val="24"/>
          <w:szCs w:val="24"/>
        </w:rPr>
        <w:t>1,04</w:t>
      </w:r>
    </w:p>
    <w:p w:rsidR="009E4618" w:rsidRPr="00F716DC" w:rsidRDefault="009E4618" w:rsidP="006E1E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82A47" w:rsidRPr="00F716DC" w:rsidRDefault="009E4618" w:rsidP="00782A47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16DC">
        <w:rPr>
          <w:rFonts w:ascii="Times New Roman" w:hAnsi="Times New Roman" w:cs="Times New Roman"/>
          <w:sz w:val="24"/>
          <w:szCs w:val="24"/>
        </w:rPr>
        <w:t xml:space="preserve">Вывод: оценка эффективности реализации Программы – </w:t>
      </w:r>
      <w:r w:rsidR="00782A47" w:rsidRPr="00F716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высокоэффективная.</w:t>
      </w:r>
    </w:p>
    <w:p w:rsidR="009E4618" w:rsidRPr="00F716DC" w:rsidRDefault="009E4618" w:rsidP="006E1E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4618" w:rsidRPr="00F716DC" w:rsidRDefault="009E4618" w:rsidP="006E1E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41C6" w:rsidRDefault="004C41C6" w:rsidP="00155442">
      <w:pPr>
        <w:pStyle w:val="a4"/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C41C6" w:rsidRDefault="004C41C6" w:rsidP="00155442">
      <w:pPr>
        <w:pStyle w:val="a4"/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41C6" w:rsidRDefault="004C41C6" w:rsidP="00155442">
      <w:pPr>
        <w:pStyle w:val="a4"/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41C6" w:rsidRDefault="004C41C6" w:rsidP="00155442">
      <w:pPr>
        <w:pStyle w:val="a4"/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530D" w:rsidRDefault="001E530D" w:rsidP="00155442">
      <w:pPr>
        <w:pStyle w:val="a4"/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530D" w:rsidRDefault="001E530D" w:rsidP="00155442">
      <w:pPr>
        <w:pStyle w:val="a4"/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530D" w:rsidRDefault="001E530D" w:rsidP="00155442">
      <w:pPr>
        <w:pStyle w:val="a4"/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530D" w:rsidRDefault="001E530D" w:rsidP="00155442">
      <w:pPr>
        <w:pStyle w:val="a4"/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530D" w:rsidRDefault="001E530D" w:rsidP="00155442">
      <w:pPr>
        <w:pStyle w:val="a4"/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41C6" w:rsidRDefault="004C41C6" w:rsidP="00155442">
      <w:pPr>
        <w:pStyle w:val="a4"/>
        <w:spacing w:after="0" w:line="240" w:lineRule="auto"/>
        <w:ind w:left="92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C41C6" w:rsidSect="00B377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2BEF"/>
    <w:multiLevelType w:val="hybridMultilevel"/>
    <w:tmpl w:val="057CB7CC"/>
    <w:lvl w:ilvl="0" w:tplc="563A45CC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AD0C39"/>
    <w:multiLevelType w:val="multilevel"/>
    <w:tmpl w:val="0FACB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6982F69"/>
    <w:multiLevelType w:val="hybridMultilevel"/>
    <w:tmpl w:val="46080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F4B0A"/>
    <w:multiLevelType w:val="hybridMultilevel"/>
    <w:tmpl w:val="9A4840F2"/>
    <w:lvl w:ilvl="0" w:tplc="4CDE7596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6E0F1F"/>
    <w:multiLevelType w:val="multilevel"/>
    <w:tmpl w:val="0FACB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8840869"/>
    <w:multiLevelType w:val="multilevel"/>
    <w:tmpl w:val="0FACB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34736704"/>
    <w:multiLevelType w:val="hybridMultilevel"/>
    <w:tmpl w:val="9A4840F2"/>
    <w:lvl w:ilvl="0" w:tplc="4CDE7596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E7E383C"/>
    <w:multiLevelType w:val="hybridMultilevel"/>
    <w:tmpl w:val="D18A4AD8"/>
    <w:lvl w:ilvl="0" w:tplc="54B0515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00C4283"/>
    <w:multiLevelType w:val="multilevel"/>
    <w:tmpl w:val="0FACB6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4D8A6753"/>
    <w:multiLevelType w:val="multilevel"/>
    <w:tmpl w:val="0FACB6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585570FC"/>
    <w:multiLevelType w:val="multilevel"/>
    <w:tmpl w:val="0FACB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5E552358"/>
    <w:multiLevelType w:val="hybridMultilevel"/>
    <w:tmpl w:val="057CB7CC"/>
    <w:lvl w:ilvl="0" w:tplc="563A45CC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48210F8"/>
    <w:multiLevelType w:val="hybridMultilevel"/>
    <w:tmpl w:val="3E861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81098"/>
    <w:multiLevelType w:val="hybridMultilevel"/>
    <w:tmpl w:val="3E861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BF5207"/>
    <w:multiLevelType w:val="hybridMultilevel"/>
    <w:tmpl w:val="98F20A38"/>
    <w:lvl w:ilvl="0" w:tplc="0668285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8F364F9"/>
    <w:multiLevelType w:val="hybridMultilevel"/>
    <w:tmpl w:val="7452F786"/>
    <w:lvl w:ilvl="0" w:tplc="78E6865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95" w:hanging="360"/>
      </w:pPr>
    </w:lvl>
    <w:lvl w:ilvl="2" w:tplc="0419001B">
      <w:start w:val="1"/>
      <w:numFmt w:val="lowerRoman"/>
      <w:lvlText w:val="%3."/>
      <w:lvlJc w:val="right"/>
      <w:pPr>
        <w:ind w:left="2415" w:hanging="180"/>
      </w:pPr>
    </w:lvl>
    <w:lvl w:ilvl="3" w:tplc="0419000F">
      <w:start w:val="1"/>
      <w:numFmt w:val="decimal"/>
      <w:lvlText w:val="%4."/>
      <w:lvlJc w:val="left"/>
      <w:pPr>
        <w:ind w:left="3135" w:hanging="360"/>
      </w:pPr>
    </w:lvl>
    <w:lvl w:ilvl="4" w:tplc="04190019">
      <w:start w:val="1"/>
      <w:numFmt w:val="lowerLetter"/>
      <w:lvlText w:val="%5."/>
      <w:lvlJc w:val="left"/>
      <w:pPr>
        <w:ind w:left="3855" w:hanging="360"/>
      </w:pPr>
    </w:lvl>
    <w:lvl w:ilvl="5" w:tplc="0419001B">
      <w:start w:val="1"/>
      <w:numFmt w:val="lowerRoman"/>
      <w:lvlText w:val="%6."/>
      <w:lvlJc w:val="right"/>
      <w:pPr>
        <w:ind w:left="4575" w:hanging="180"/>
      </w:pPr>
    </w:lvl>
    <w:lvl w:ilvl="6" w:tplc="0419000F">
      <w:start w:val="1"/>
      <w:numFmt w:val="decimal"/>
      <w:lvlText w:val="%7."/>
      <w:lvlJc w:val="left"/>
      <w:pPr>
        <w:ind w:left="5295" w:hanging="360"/>
      </w:pPr>
    </w:lvl>
    <w:lvl w:ilvl="7" w:tplc="04190019">
      <w:start w:val="1"/>
      <w:numFmt w:val="lowerLetter"/>
      <w:lvlText w:val="%8."/>
      <w:lvlJc w:val="left"/>
      <w:pPr>
        <w:ind w:left="6015" w:hanging="360"/>
      </w:pPr>
    </w:lvl>
    <w:lvl w:ilvl="8" w:tplc="0419001B">
      <w:start w:val="1"/>
      <w:numFmt w:val="lowerRoman"/>
      <w:lvlText w:val="%9."/>
      <w:lvlJc w:val="right"/>
      <w:pPr>
        <w:ind w:left="6735" w:hanging="180"/>
      </w:pPr>
    </w:lvl>
  </w:abstractNum>
  <w:abstractNum w:abstractNumId="16">
    <w:nsid w:val="7BB80274"/>
    <w:multiLevelType w:val="multilevel"/>
    <w:tmpl w:val="0FACB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6"/>
  </w:num>
  <w:num w:numId="5">
    <w:abstractNumId w:val="5"/>
  </w:num>
  <w:num w:numId="6">
    <w:abstractNumId w:val="10"/>
  </w:num>
  <w:num w:numId="7">
    <w:abstractNumId w:val="4"/>
  </w:num>
  <w:num w:numId="8">
    <w:abstractNumId w:val="1"/>
  </w:num>
  <w:num w:numId="9">
    <w:abstractNumId w:val="12"/>
  </w:num>
  <w:num w:numId="10">
    <w:abstractNumId w:val="13"/>
  </w:num>
  <w:num w:numId="11">
    <w:abstractNumId w:val="15"/>
  </w:num>
  <w:num w:numId="12">
    <w:abstractNumId w:val="0"/>
  </w:num>
  <w:num w:numId="13">
    <w:abstractNumId w:val="11"/>
  </w:num>
  <w:num w:numId="14">
    <w:abstractNumId w:val="7"/>
  </w:num>
  <w:num w:numId="15">
    <w:abstractNumId w:val="6"/>
  </w:num>
  <w:num w:numId="16">
    <w:abstractNumId w:val="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6092"/>
    <w:rsid w:val="000004EB"/>
    <w:rsid w:val="00032134"/>
    <w:rsid w:val="00061EB9"/>
    <w:rsid w:val="00084916"/>
    <w:rsid w:val="00085354"/>
    <w:rsid w:val="000E1846"/>
    <w:rsid w:val="000F5861"/>
    <w:rsid w:val="00123DFC"/>
    <w:rsid w:val="0012546D"/>
    <w:rsid w:val="0013041D"/>
    <w:rsid w:val="00140477"/>
    <w:rsid w:val="00140B48"/>
    <w:rsid w:val="001463B0"/>
    <w:rsid w:val="00150FEF"/>
    <w:rsid w:val="0015494A"/>
    <w:rsid w:val="00155442"/>
    <w:rsid w:val="00174BBF"/>
    <w:rsid w:val="001C6EC1"/>
    <w:rsid w:val="001E092C"/>
    <w:rsid w:val="001E0BBF"/>
    <w:rsid w:val="001E10F4"/>
    <w:rsid w:val="001E3927"/>
    <w:rsid w:val="001E530D"/>
    <w:rsid w:val="00217E53"/>
    <w:rsid w:val="00224EC7"/>
    <w:rsid w:val="0025269C"/>
    <w:rsid w:val="00271F32"/>
    <w:rsid w:val="00286F0A"/>
    <w:rsid w:val="002D6FEF"/>
    <w:rsid w:val="0030455E"/>
    <w:rsid w:val="0032023D"/>
    <w:rsid w:val="00331AD5"/>
    <w:rsid w:val="0035313B"/>
    <w:rsid w:val="0035673B"/>
    <w:rsid w:val="003627E0"/>
    <w:rsid w:val="003808CF"/>
    <w:rsid w:val="00390DE6"/>
    <w:rsid w:val="003A43BE"/>
    <w:rsid w:val="003A5FC8"/>
    <w:rsid w:val="003E2C02"/>
    <w:rsid w:val="00413705"/>
    <w:rsid w:val="00422A56"/>
    <w:rsid w:val="0043259B"/>
    <w:rsid w:val="00440172"/>
    <w:rsid w:val="004453E9"/>
    <w:rsid w:val="004610D7"/>
    <w:rsid w:val="004678E5"/>
    <w:rsid w:val="00477AB5"/>
    <w:rsid w:val="00494DDA"/>
    <w:rsid w:val="004C02B4"/>
    <w:rsid w:val="004C41C6"/>
    <w:rsid w:val="004C509D"/>
    <w:rsid w:val="004D1F28"/>
    <w:rsid w:val="004E4239"/>
    <w:rsid w:val="004F17D4"/>
    <w:rsid w:val="004F573C"/>
    <w:rsid w:val="005037D3"/>
    <w:rsid w:val="00526F06"/>
    <w:rsid w:val="005625B7"/>
    <w:rsid w:val="00570DA9"/>
    <w:rsid w:val="005A6AB2"/>
    <w:rsid w:val="005C4AC4"/>
    <w:rsid w:val="005C7070"/>
    <w:rsid w:val="005E031B"/>
    <w:rsid w:val="005F0EF3"/>
    <w:rsid w:val="005F4FF7"/>
    <w:rsid w:val="00606659"/>
    <w:rsid w:val="00654917"/>
    <w:rsid w:val="006564EE"/>
    <w:rsid w:val="0066412B"/>
    <w:rsid w:val="00671216"/>
    <w:rsid w:val="0067783D"/>
    <w:rsid w:val="006B04DE"/>
    <w:rsid w:val="006D211C"/>
    <w:rsid w:val="006D2931"/>
    <w:rsid w:val="006D6129"/>
    <w:rsid w:val="006E1E79"/>
    <w:rsid w:val="006F70A1"/>
    <w:rsid w:val="007008D2"/>
    <w:rsid w:val="00707B6D"/>
    <w:rsid w:val="00735FBE"/>
    <w:rsid w:val="00754C79"/>
    <w:rsid w:val="007761D8"/>
    <w:rsid w:val="007814F9"/>
    <w:rsid w:val="00782A47"/>
    <w:rsid w:val="007909B9"/>
    <w:rsid w:val="007B55EA"/>
    <w:rsid w:val="007D70EF"/>
    <w:rsid w:val="007F6813"/>
    <w:rsid w:val="00812B44"/>
    <w:rsid w:val="00815177"/>
    <w:rsid w:val="0082770A"/>
    <w:rsid w:val="008722B6"/>
    <w:rsid w:val="008726A2"/>
    <w:rsid w:val="00890799"/>
    <w:rsid w:val="0089364B"/>
    <w:rsid w:val="0089779A"/>
    <w:rsid w:val="008A643D"/>
    <w:rsid w:val="008C417E"/>
    <w:rsid w:val="008C420C"/>
    <w:rsid w:val="008D20BE"/>
    <w:rsid w:val="008E12F2"/>
    <w:rsid w:val="008F0F8A"/>
    <w:rsid w:val="00904667"/>
    <w:rsid w:val="00914911"/>
    <w:rsid w:val="00936C5C"/>
    <w:rsid w:val="00945387"/>
    <w:rsid w:val="00956BD4"/>
    <w:rsid w:val="009852BA"/>
    <w:rsid w:val="00986092"/>
    <w:rsid w:val="009A0F1C"/>
    <w:rsid w:val="009C3C90"/>
    <w:rsid w:val="009E4618"/>
    <w:rsid w:val="009E74D0"/>
    <w:rsid w:val="009E7A58"/>
    <w:rsid w:val="009F4109"/>
    <w:rsid w:val="00A30174"/>
    <w:rsid w:val="00A36E75"/>
    <w:rsid w:val="00A54E42"/>
    <w:rsid w:val="00AA6A9B"/>
    <w:rsid w:val="00AB48B1"/>
    <w:rsid w:val="00AB7FAB"/>
    <w:rsid w:val="00AE1956"/>
    <w:rsid w:val="00AE54B6"/>
    <w:rsid w:val="00AF112D"/>
    <w:rsid w:val="00AF13B2"/>
    <w:rsid w:val="00B37786"/>
    <w:rsid w:val="00B560C6"/>
    <w:rsid w:val="00B67D14"/>
    <w:rsid w:val="00BB03CC"/>
    <w:rsid w:val="00BB55A9"/>
    <w:rsid w:val="00BD78EE"/>
    <w:rsid w:val="00BE5AB8"/>
    <w:rsid w:val="00BF7833"/>
    <w:rsid w:val="00C1040E"/>
    <w:rsid w:val="00C6715F"/>
    <w:rsid w:val="00CA4386"/>
    <w:rsid w:val="00CE694D"/>
    <w:rsid w:val="00CE74C8"/>
    <w:rsid w:val="00D24F87"/>
    <w:rsid w:val="00D263D6"/>
    <w:rsid w:val="00D358E1"/>
    <w:rsid w:val="00D52135"/>
    <w:rsid w:val="00D72D8A"/>
    <w:rsid w:val="00D81EF6"/>
    <w:rsid w:val="00D83985"/>
    <w:rsid w:val="00D9220C"/>
    <w:rsid w:val="00D95E2D"/>
    <w:rsid w:val="00DA52EF"/>
    <w:rsid w:val="00DA6D72"/>
    <w:rsid w:val="00DC1283"/>
    <w:rsid w:val="00DE45C9"/>
    <w:rsid w:val="00DF4E5A"/>
    <w:rsid w:val="00E20D47"/>
    <w:rsid w:val="00E9331C"/>
    <w:rsid w:val="00EE2475"/>
    <w:rsid w:val="00EE67CB"/>
    <w:rsid w:val="00F050F6"/>
    <w:rsid w:val="00F15AD4"/>
    <w:rsid w:val="00F576E9"/>
    <w:rsid w:val="00F64889"/>
    <w:rsid w:val="00F660E4"/>
    <w:rsid w:val="00F67B0F"/>
    <w:rsid w:val="00F716DC"/>
    <w:rsid w:val="00F914F0"/>
    <w:rsid w:val="00F94177"/>
    <w:rsid w:val="00FA455F"/>
    <w:rsid w:val="00FA5F2E"/>
    <w:rsid w:val="00FC3869"/>
    <w:rsid w:val="00FD50A1"/>
    <w:rsid w:val="00FE25F5"/>
    <w:rsid w:val="00FE6737"/>
    <w:rsid w:val="00FF279C"/>
    <w:rsid w:val="00FF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8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609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26F06"/>
    <w:pPr>
      <w:ind w:left="720"/>
    </w:pPr>
  </w:style>
  <w:style w:type="paragraph" w:styleId="a5">
    <w:name w:val="Balloon Text"/>
    <w:basedOn w:val="a"/>
    <w:link w:val="a6"/>
    <w:uiPriority w:val="99"/>
    <w:semiHidden/>
    <w:rsid w:val="00FD5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D50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128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Cell">
    <w:name w:val="ConsPlusCell"/>
    <w:uiPriority w:val="99"/>
    <w:rsid w:val="00DF4E5A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9A0F1C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5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4D8463D89B7642529FC73997E3C3756CED7E8AF42BCD512ED91DC4F7CFxBBBH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wmf"/><Relationship Id="rId5" Type="http://schemas.openxmlformats.org/officeDocument/2006/relationships/settings" Target="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hyperlink" Target="consultantplus://offline/ref=4D8463D89B7642529FC73997E3C3756CED7E8AF42BCD512ED91DC4F7CFxBBB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17053-51BE-48E0-9D61-67DED1C85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10</Pages>
  <Words>2588</Words>
  <Characters>14755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eco6</dc:creator>
  <cp:keywords/>
  <dc:description/>
  <cp:lastModifiedBy>Иванова Любовь Геннадьевна</cp:lastModifiedBy>
  <cp:revision>134</cp:revision>
  <cp:lastPrinted>2017-04-07T06:58:00Z</cp:lastPrinted>
  <dcterms:created xsi:type="dcterms:W3CDTF">2015-03-23T09:12:00Z</dcterms:created>
  <dcterms:modified xsi:type="dcterms:W3CDTF">2017-04-20T14:30:00Z</dcterms:modified>
</cp:coreProperties>
</file>