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1B73" w:rsidRPr="008A4157" w:rsidRDefault="00F51B73" w:rsidP="001D65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885" w:type="dxa"/>
        <w:tblLayout w:type="fixed"/>
        <w:tblLook w:val="0000"/>
      </w:tblPr>
      <w:tblGrid>
        <w:gridCol w:w="4584"/>
        <w:gridCol w:w="1654"/>
        <w:gridCol w:w="4397"/>
      </w:tblGrid>
      <w:tr w:rsidR="003C4422" w:rsidRPr="008A4157" w:rsidTr="00A0345B">
        <w:trPr>
          <w:trHeight w:val="1569"/>
        </w:trPr>
        <w:tc>
          <w:tcPr>
            <w:tcW w:w="4584" w:type="dxa"/>
            <w:shd w:val="clear" w:color="auto" w:fill="auto"/>
          </w:tcPr>
          <w:p w:rsidR="00BC7B49" w:rsidRPr="008A4157" w:rsidRDefault="00BC7B49" w:rsidP="00BC7B49">
            <w:pPr>
              <w:spacing w:after="0" w:line="240" w:lineRule="auto"/>
              <w:ind w:right="-6599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54" w:type="dxa"/>
            <w:shd w:val="clear" w:color="auto" w:fill="auto"/>
          </w:tcPr>
          <w:p w:rsidR="008E090A" w:rsidRPr="008E090A" w:rsidRDefault="008E090A" w:rsidP="00A034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shd w:val="clear" w:color="auto" w:fill="auto"/>
          </w:tcPr>
          <w:p w:rsidR="003C4422" w:rsidRPr="00615C76" w:rsidRDefault="00615C76" w:rsidP="00A0345B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615C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</w:p>
        </w:tc>
      </w:tr>
    </w:tbl>
    <w:p w:rsidR="00F1656B" w:rsidRPr="008A4157" w:rsidRDefault="00CB4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72562" w:rsidRPr="008A4157">
        <w:rPr>
          <w:rFonts w:ascii="Times New Roman" w:hAnsi="Times New Roman" w:cs="Times New Roman"/>
          <w:sz w:val="24"/>
          <w:szCs w:val="24"/>
        </w:rPr>
        <w:t>_</w:t>
      </w:r>
      <w:r w:rsidR="00636E53" w:rsidRPr="008A415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36E53" w:rsidRPr="008A4157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F72562" w:rsidRPr="008A4157">
        <w:rPr>
          <w:rFonts w:ascii="Times New Roman" w:hAnsi="Times New Roman" w:cs="Times New Roman"/>
          <w:sz w:val="24"/>
          <w:szCs w:val="24"/>
        </w:rPr>
        <w:t xml:space="preserve">  201</w:t>
      </w:r>
      <w:r w:rsidR="00636E53" w:rsidRPr="008A4157">
        <w:rPr>
          <w:rFonts w:ascii="Times New Roman" w:hAnsi="Times New Roman" w:cs="Times New Roman"/>
          <w:sz w:val="24"/>
          <w:szCs w:val="24"/>
        </w:rPr>
        <w:t>9</w:t>
      </w:r>
      <w:r w:rsidR="00F72562" w:rsidRPr="008A415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1656B" w:rsidRPr="008A4157" w:rsidRDefault="00F1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Pr="008A4157" w:rsidRDefault="00F1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Pr="0040362D" w:rsidRDefault="00F72562">
      <w:pPr>
        <w:pStyle w:val="1"/>
        <w:tabs>
          <w:tab w:val="left" w:pos="5387"/>
          <w:tab w:val="left" w:pos="5954"/>
          <w:tab w:val="left" w:pos="6521"/>
        </w:tabs>
        <w:spacing w:after="480"/>
        <w:rPr>
          <w:sz w:val="34"/>
          <w:szCs w:val="34"/>
        </w:rPr>
      </w:pPr>
      <w:r w:rsidRPr="0040362D">
        <w:rPr>
          <w:sz w:val="34"/>
          <w:szCs w:val="34"/>
        </w:rPr>
        <w:t>Постановление</w:t>
      </w:r>
      <w:r w:rsidRPr="0040362D">
        <w:rPr>
          <w:spacing w:val="20"/>
          <w:sz w:val="34"/>
          <w:szCs w:val="34"/>
        </w:rPr>
        <w:t xml:space="preserve">  </w:t>
      </w:r>
      <w:r w:rsidRPr="0040362D">
        <w:rPr>
          <w:sz w:val="34"/>
          <w:szCs w:val="34"/>
        </w:rPr>
        <w:t xml:space="preserve">№ </w:t>
      </w:r>
      <w:r w:rsidR="00636E53" w:rsidRPr="0040362D">
        <w:rPr>
          <w:sz w:val="34"/>
          <w:szCs w:val="34"/>
        </w:rPr>
        <w:t>__</w:t>
      </w:r>
      <w:r w:rsidR="0040362D">
        <w:rPr>
          <w:sz w:val="34"/>
          <w:szCs w:val="34"/>
        </w:rPr>
        <w:t>_</w:t>
      </w:r>
      <w:r w:rsidRPr="0040362D">
        <w:rPr>
          <w:sz w:val="34"/>
          <w:szCs w:val="34"/>
        </w:rPr>
        <w:t>/</w:t>
      </w:r>
      <w:r w:rsidR="00372F4A" w:rsidRPr="0040362D">
        <w:rPr>
          <w:sz w:val="34"/>
          <w:szCs w:val="34"/>
        </w:rPr>
        <w:t>___</w:t>
      </w:r>
    </w:p>
    <w:p w:rsidR="00F1656B" w:rsidRPr="008A4157" w:rsidRDefault="00F72562">
      <w:pPr>
        <w:tabs>
          <w:tab w:val="left" w:pos="5670"/>
          <w:tab w:val="left" w:pos="5760"/>
          <w:tab w:val="left" w:pos="5954"/>
          <w:tab w:val="left" w:pos="6521"/>
          <w:tab w:val="left" w:pos="7371"/>
        </w:tabs>
        <w:spacing w:after="480" w:line="240" w:lineRule="auto"/>
        <w:ind w:right="3967"/>
        <w:jc w:val="both"/>
        <w:rPr>
          <w:rFonts w:ascii="Times New Roman" w:hAnsi="Times New Roman" w:cs="Times New Roman"/>
          <w:sz w:val="24"/>
          <w:szCs w:val="24"/>
        </w:rPr>
      </w:pPr>
      <w:r w:rsidRPr="0000438E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C74DC0" w:rsidRPr="0000438E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</w:t>
      </w:r>
      <w:r w:rsidR="00C74DC0" w:rsidRPr="0000438E">
        <w:rPr>
          <w:rFonts w:ascii="Times New Roman" w:hAnsi="Times New Roman" w:cs="Times New Roman"/>
          <w:b/>
          <w:sz w:val="24"/>
          <w:szCs w:val="24"/>
        </w:rPr>
        <w:t xml:space="preserve">Порядка отбора </w:t>
      </w:r>
      <w:r w:rsidR="00C74DC0" w:rsidRPr="0000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</w:t>
      </w:r>
      <w:r w:rsidR="00C74DC0" w:rsidRPr="008A4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значимых проектов </w:t>
      </w:r>
      <w:r w:rsidR="00C74DC0" w:rsidRPr="0000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</w:t>
      </w:r>
      <w:r w:rsidR="00FE3D94" w:rsidRPr="0000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="00C74DC0" w:rsidRPr="0000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малого и среднего предпринимательства </w:t>
      </w:r>
      <w:r w:rsidR="00FE3D94" w:rsidRPr="0000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агропромышленного комплекса</w:t>
      </w:r>
      <w:r w:rsidR="00FE3D9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DC0" w:rsidRPr="008A4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</w:t>
      </w:r>
      <w:r w:rsidR="00605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проекта </w:t>
      </w:r>
      <w:r w:rsidR="00C74DC0" w:rsidRPr="008A4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«Народный бюджет»</w:t>
      </w:r>
      <w:r w:rsidRPr="008A41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656B" w:rsidRPr="008A4157" w:rsidRDefault="00372F4A" w:rsidP="00372F4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57">
        <w:rPr>
          <w:rFonts w:ascii="Times New Roman" w:hAnsi="Times New Roman" w:cs="Times New Roman"/>
          <w:sz w:val="24"/>
          <w:szCs w:val="24"/>
        </w:rPr>
        <w:t>В целях реализации п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Правительства Республики Коми от 20 мая 2016 года  № 252 «О мерах по реализации Указа Главы Республики Коми от 13 мая 2016 г</w:t>
      </w:r>
      <w:r w:rsidR="004F7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66 «О проекте «Народный бюджет» в Республике Коми» </w:t>
      </w:r>
      <w:r w:rsidR="00F72562" w:rsidRPr="008A4157">
        <w:rPr>
          <w:rFonts w:ascii="Times New Roman" w:hAnsi="Times New Roman" w:cs="Times New Roman"/>
          <w:sz w:val="24"/>
          <w:szCs w:val="24"/>
        </w:rPr>
        <w:t>администрация городского округа «Вуктыл» постановляет:</w:t>
      </w:r>
    </w:p>
    <w:p w:rsidR="00F1656B" w:rsidRPr="008A4157" w:rsidRDefault="00F72562">
      <w:pPr>
        <w:pStyle w:val="ConsPlusNormal0"/>
        <w:widowControl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8A4157">
        <w:rPr>
          <w:sz w:val="24"/>
          <w:szCs w:val="24"/>
        </w:rPr>
        <w:t>1. Утвердить</w:t>
      </w:r>
      <w:r w:rsidR="00C74DC0" w:rsidRPr="008A4157">
        <w:rPr>
          <w:sz w:val="24"/>
          <w:szCs w:val="24"/>
        </w:rPr>
        <w:t xml:space="preserve"> Порядок отбора </w:t>
      </w:r>
      <w:r w:rsidR="00C74DC0" w:rsidRPr="008A4157">
        <w:rPr>
          <w:sz w:val="24"/>
          <w:szCs w:val="24"/>
          <w:lang w:eastAsia="ru-RU"/>
        </w:rPr>
        <w:t>социально значимых проектов в сфер</w:t>
      </w:r>
      <w:r w:rsidR="00FE3D94" w:rsidRPr="008A4157">
        <w:rPr>
          <w:sz w:val="24"/>
          <w:szCs w:val="24"/>
          <w:lang w:eastAsia="ru-RU"/>
        </w:rPr>
        <w:t>ах</w:t>
      </w:r>
      <w:r w:rsidR="00C74DC0" w:rsidRPr="008A4157">
        <w:rPr>
          <w:sz w:val="24"/>
          <w:szCs w:val="24"/>
          <w:lang w:eastAsia="ru-RU"/>
        </w:rPr>
        <w:t xml:space="preserve"> малого и среднего предпринимательства</w:t>
      </w:r>
      <w:r w:rsidR="00FE3D94" w:rsidRPr="008A4157">
        <w:rPr>
          <w:sz w:val="24"/>
          <w:szCs w:val="24"/>
          <w:lang w:eastAsia="ru-RU"/>
        </w:rPr>
        <w:t xml:space="preserve"> и агропромышленного комплекса</w:t>
      </w:r>
      <w:r w:rsidR="00C74DC0" w:rsidRPr="008A4157">
        <w:rPr>
          <w:sz w:val="24"/>
          <w:szCs w:val="24"/>
          <w:lang w:eastAsia="ru-RU"/>
        </w:rPr>
        <w:t xml:space="preserve"> в рамках </w:t>
      </w:r>
      <w:r w:rsidR="006054C8">
        <w:rPr>
          <w:sz w:val="24"/>
          <w:szCs w:val="24"/>
          <w:lang w:eastAsia="ru-RU"/>
        </w:rPr>
        <w:t xml:space="preserve">проекта </w:t>
      </w:r>
      <w:r w:rsidR="00C74DC0" w:rsidRPr="008A4157">
        <w:rPr>
          <w:sz w:val="24"/>
          <w:szCs w:val="24"/>
          <w:lang w:eastAsia="ru-RU"/>
        </w:rPr>
        <w:t>«Народный бюджет»</w:t>
      </w:r>
      <w:r w:rsidRPr="008A4157">
        <w:rPr>
          <w:sz w:val="24"/>
          <w:szCs w:val="24"/>
        </w:rPr>
        <w:t>.</w:t>
      </w:r>
    </w:p>
    <w:p w:rsidR="00F1656B" w:rsidRPr="008A4157" w:rsidRDefault="00C7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57">
        <w:rPr>
          <w:rFonts w:ascii="Times New Roman" w:hAnsi="Times New Roman" w:cs="Times New Roman"/>
          <w:sz w:val="24"/>
          <w:szCs w:val="24"/>
        </w:rPr>
        <w:t>2</w:t>
      </w:r>
      <w:r w:rsidR="00F72562" w:rsidRPr="008A4157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</w:t>
      </w:r>
      <w:r w:rsidR="00E46153" w:rsidRPr="008A4157">
        <w:rPr>
          <w:rFonts w:ascii="Times New Roman" w:hAnsi="Times New Roman" w:cs="Times New Roman"/>
          <w:sz w:val="24"/>
          <w:szCs w:val="24"/>
        </w:rPr>
        <w:t xml:space="preserve">дня </w:t>
      </w:r>
      <w:r w:rsidR="00F72562" w:rsidRPr="008A4157">
        <w:rPr>
          <w:rFonts w:ascii="Times New Roman" w:hAnsi="Times New Roman" w:cs="Times New Roman"/>
          <w:sz w:val="24"/>
          <w:szCs w:val="24"/>
        </w:rPr>
        <w:t>официально</w:t>
      </w:r>
      <w:r w:rsidRPr="008A4157">
        <w:rPr>
          <w:rFonts w:ascii="Times New Roman" w:hAnsi="Times New Roman" w:cs="Times New Roman"/>
          <w:sz w:val="24"/>
          <w:szCs w:val="24"/>
        </w:rPr>
        <w:t>го</w:t>
      </w:r>
      <w:r w:rsidR="00F72562" w:rsidRPr="008A4157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Pr="008A4157">
        <w:rPr>
          <w:rFonts w:ascii="Times New Roman" w:hAnsi="Times New Roman" w:cs="Times New Roman"/>
          <w:sz w:val="24"/>
          <w:szCs w:val="24"/>
        </w:rPr>
        <w:t>я</w:t>
      </w:r>
      <w:r w:rsidR="00F72562" w:rsidRPr="008A4157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Pr="008A4157">
        <w:rPr>
          <w:rFonts w:ascii="Times New Roman" w:hAnsi="Times New Roman" w:cs="Times New Roman"/>
          <w:sz w:val="24"/>
          <w:szCs w:val="24"/>
        </w:rPr>
        <w:t>я</w:t>
      </w:r>
      <w:r w:rsidR="00F72562" w:rsidRPr="008A4157">
        <w:rPr>
          <w:rFonts w:ascii="Times New Roman" w:hAnsi="Times New Roman" w:cs="Times New Roman"/>
          <w:sz w:val="24"/>
          <w:szCs w:val="24"/>
        </w:rPr>
        <w:t>).</w:t>
      </w:r>
    </w:p>
    <w:p w:rsidR="00F1656B" w:rsidRPr="008A4157" w:rsidRDefault="00C7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FA9">
        <w:rPr>
          <w:rFonts w:ascii="Times New Roman" w:hAnsi="Times New Roman" w:cs="Times New Roman"/>
          <w:sz w:val="24"/>
          <w:szCs w:val="24"/>
        </w:rPr>
        <w:t>3</w:t>
      </w:r>
      <w:r w:rsidR="00F72562" w:rsidRPr="00515FA9">
        <w:rPr>
          <w:rFonts w:ascii="Times New Roman" w:hAnsi="Times New Roman" w:cs="Times New Roman"/>
          <w:sz w:val="24"/>
          <w:szCs w:val="24"/>
        </w:rPr>
        <w:t xml:space="preserve">.  Контроль за исполнением настоящего </w:t>
      </w:r>
      <w:r w:rsidR="004F7CE5" w:rsidRPr="008A4157">
        <w:rPr>
          <w:rFonts w:ascii="Times New Roman" w:hAnsi="Times New Roman" w:cs="Times New Roman"/>
          <w:sz w:val="24"/>
          <w:szCs w:val="24"/>
        </w:rPr>
        <w:t>п</w:t>
      </w:r>
      <w:r w:rsidR="004F7CE5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</w:t>
      </w:r>
      <w:r w:rsidR="004F7CE5">
        <w:rPr>
          <w:rFonts w:ascii="Times New Roman" w:hAnsi="Times New Roman" w:cs="Times New Roman"/>
          <w:sz w:val="24"/>
          <w:szCs w:val="24"/>
        </w:rPr>
        <w:t xml:space="preserve"> </w:t>
      </w:r>
      <w:r w:rsidR="009433DA">
        <w:rPr>
          <w:rFonts w:ascii="Times New Roman" w:hAnsi="Times New Roman" w:cs="Times New Roman"/>
          <w:sz w:val="24"/>
          <w:szCs w:val="24"/>
        </w:rPr>
        <w:t>возложить на заместителя руководителя администрации городского округа «Вуктыл» С.А. Постельга</w:t>
      </w:r>
      <w:r w:rsidR="00F72562" w:rsidRPr="00515FA9">
        <w:rPr>
          <w:rFonts w:ascii="Times New Roman" w:hAnsi="Times New Roman" w:cs="Times New Roman"/>
          <w:sz w:val="24"/>
          <w:szCs w:val="24"/>
        </w:rPr>
        <w:t>.</w:t>
      </w:r>
    </w:p>
    <w:p w:rsidR="00F1656B" w:rsidRPr="008A4157" w:rsidRDefault="00F1656B">
      <w:pPr>
        <w:spacing w:after="0" w:line="6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093" w:rsidRPr="008A4157" w:rsidRDefault="00BF1093" w:rsidP="00BF1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15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F1093" w:rsidRPr="008A4157" w:rsidRDefault="00BF1093" w:rsidP="00BF1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157">
        <w:rPr>
          <w:rFonts w:ascii="Times New Roman" w:hAnsi="Times New Roman" w:cs="Times New Roman"/>
          <w:sz w:val="24"/>
          <w:szCs w:val="24"/>
        </w:rPr>
        <w:t xml:space="preserve">городского округа «Вуктыл» - руководитель </w:t>
      </w:r>
    </w:p>
    <w:p w:rsidR="00BF1093" w:rsidRPr="008A4157" w:rsidRDefault="00BF1093" w:rsidP="00BF1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157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F1656B" w:rsidRPr="008A4157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6B" w:rsidRPr="008A4157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6B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A9" w:rsidRDefault="0051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A9" w:rsidRDefault="0051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A9" w:rsidRDefault="0051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A9" w:rsidRDefault="0051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A9" w:rsidRDefault="0051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A9" w:rsidRDefault="0051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A9" w:rsidRDefault="0051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A9" w:rsidRDefault="0051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A9" w:rsidRDefault="0051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A9" w:rsidRDefault="0051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A9" w:rsidRDefault="0051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A9" w:rsidRDefault="0051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A9" w:rsidRDefault="0051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A9" w:rsidRDefault="0051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A9" w:rsidRDefault="0051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5B1" w:rsidRPr="008A4157" w:rsidRDefault="001D6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422" w:rsidRPr="008A4157" w:rsidRDefault="003C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157">
        <w:rPr>
          <w:rFonts w:ascii="Times New Roman" w:hAnsi="Times New Roman" w:cs="Times New Roman"/>
          <w:sz w:val="24"/>
          <w:szCs w:val="24"/>
        </w:rPr>
        <w:t>Исп. Рогозина И.Г.</w:t>
      </w:r>
    </w:p>
    <w:p w:rsidR="00F51B73" w:rsidRPr="008A4157" w:rsidRDefault="00F51B73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94D69" w:rsidRDefault="00994D69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B41E1" w:rsidRPr="008A4157" w:rsidRDefault="00CB41E1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1656B" w:rsidRPr="008A4157" w:rsidRDefault="00F7256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8A4157">
        <w:rPr>
          <w:rFonts w:ascii="Times New Roman" w:hAnsi="Times New Roman" w:cs="Times New Roman"/>
          <w:caps/>
          <w:sz w:val="24"/>
          <w:szCs w:val="24"/>
        </w:rPr>
        <w:t>утвержден</w:t>
      </w:r>
    </w:p>
    <w:p w:rsidR="00F1656B" w:rsidRPr="008A4157" w:rsidRDefault="00F7256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8A415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1656B" w:rsidRPr="008A4157" w:rsidRDefault="00F7256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8A4157"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</w:p>
    <w:p w:rsidR="00F1656B" w:rsidRPr="008A4157" w:rsidRDefault="00F7256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8A4157">
        <w:rPr>
          <w:rFonts w:ascii="Times New Roman" w:hAnsi="Times New Roman" w:cs="Times New Roman"/>
          <w:sz w:val="24"/>
          <w:szCs w:val="24"/>
        </w:rPr>
        <w:t xml:space="preserve">от </w:t>
      </w:r>
      <w:r w:rsidR="00724C1C" w:rsidRPr="008A4157">
        <w:rPr>
          <w:rFonts w:ascii="Times New Roman" w:hAnsi="Times New Roman" w:cs="Times New Roman"/>
          <w:sz w:val="24"/>
          <w:szCs w:val="24"/>
        </w:rPr>
        <w:t>«___»  _________</w:t>
      </w:r>
      <w:r w:rsidRPr="008A4157">
        <w:rPr>
          <w:rFonts w:ascii="Times New Roman" w:hAnsi="Times New Roman" w:cs="Times New Roman"/>
          <w:sz w:val="24"/>
          <w:szCs w:val="24"/>
        </w:rPr>
        <w:t xml:space="preserve"> 201</w:t>
      </w:r>
      <w:r w:rsidR="00724C1C" w:rsidRPr="008A4157">
        <w:rPr>
          <w:rFonts w:ascii="Times New Roman" w:hAnsi="Times New Roman" w:cs="Times New Roman"/>
          <w:sz w:val="24"/>
          <w:szCs w:val="24"/>
        </w:rPr>
        <w:t>9</w:t>
      </w:r>
      <w:r w:rsidRPr="008A415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24C1C" w:rsidRPr="008A4157">
        <w:rPr>
          <w:rFonts w:ascii="Times New Roman" w:hAnsi="Times New Roman" w:cs="Times New Roman"/>
          <w:sz w:val="24"/>
          <w:szCs w:val="24"/>
        </w:rPr>
        <w:t>___</w:t>
      </w:r>
      <w:r w:rsidR="001E5208" w:rsidRPr="008A4157">
        <w:rPr>
          <w:rFonts w:ascii="Times New Roman" w:hAnsi="Times New Roman" w:cs="Times New Roman"/>
          <w:sz w:val="24"/>
          <w:szCs w:val="24"/>
        </w:rPr>
        <w:t>/</w:t>
      </w:r>
      <w:r w:rsidR="00724C1C" w:rsidRPr="008A4157">
        <w:rPr>
          <w:rFonts w:ascii="Times New Roman" w:hAnsi="Times New Roman" w:cs="Times New Roman"/>
          <w:sz w:val="24"/>
          <w:szCs w:val="24"/>
        </w:rPr>
        <w:t>___</w:t>
      </w:r>
    </w:p>
    <w:p w:rsidR="00F1656B" w:rsidRPr="008A4157" w:rsidRDefault="00F7256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8A415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1656B" w:rsidRPr="008A4157" w:rsidRDefault="00F1656B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Pr="008A4157" w:rsidRDefault="00F1656B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EF2F03" w:rsidRPr="008A4157" w:rsidRDefault="00EF2F03" w:rsidP="00EF2F0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A4157">
        <w:rPr>
          <w:rFonts w:ascii="Times New Roman" w:hAnsi="Times New Roman" w:cs="Times New Roman"/>
          <w:b/>
          <w:caps/>
          <w:sz w:val="24"/>
          <w:szCs w:val="24"/>
        </w:rPr>
        <w:t>Порядок</w:t>
      </w:r>
    </w:p>
    <w:p w:rsidR="006054C8" w:rsidRDefault="00EF2F03" w:rsidP="00EF2F0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157">
        <w:rPr>
          <w:rFonts w:ascii="Times New Roman" w:hAnsi="Times New Roman" w:cs="Times New Roman"/>
          <w:b/>
          <w:sz w:val="24"/>
          <w:szCs w:val="24"/>
        </w:rPr>
        <w:t xml:space="preserve">отбора </w:t>
      </w:r>
      <w:r w:rsidRPr="008A4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 значимых проектов в сфер</w:t>
      </w:r>
      <w:r w:rsidR="00536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Pr="008A4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малого и среднего предпринимательства </w:t>
      </w:r>
      <w:r w:rsidR="00FE3D94" w:rsidRPr="008A41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FE3D94" w:rsidRPr="008A4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агропромышленного комплекса</w:t>
      </w:r>
      <w:r w:rsidR="00FE3D94" w:rsidRPr="008A41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4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</w:t>
      </w:r>
    </w:p>
    <w:p w:rsidR="00EF2F03" w:rsidRPr="008A4157" w:rsidRDefault="006054C8" w:rsidP="00EF2F0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проекта </w:t>
      </w:r>
      <w:r w:rsidR="00EF2F03" w:rsidRPr="008A4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«Народный бюджет»</w:t>
      </w:r>
    </w:p>
    <w:p w:rsidR="00F1656B" w:rsidRPr="008A4157" w:rsidRDefault="00F165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46C" w:rsidRDefault="00E3746C" w:rsidP="00E3746C">
      <w:pPr>
        <w:widowControl w:val="0"/>
        <w:numPr>
          <w:ilvl w:val="0"/>
          <w:numId w:val="8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E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C0D80" w:rsidRPr="00CB41E1" w:rsidRDefault="00DC0D80" w:rsidP="00DC0D80">
      <w:pPr>
        <w:widowControl w:val="0"/>
        <w:autoSpaceDE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24C1C" w:rsidRPr="008A4157" w:rsidRDefault="00E3746C" w:rsidP="00FE3D94">
      <w:pPr>
        <w:pStyle w:val="ConsPlusNormal0"/>
        <w:widowControl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bookmarkStart w:id="0" w:name="Par31"/>
      <w:bookmarkStart w:id="1" w:name="Par35"/>
      <w:bookmarkEnd w:id="0"/>
      <w:bookmarkEnd w:id="1"/>
      <w:r w:rsidRPr="008A4157">
        <w:rPr>
          <w:sz w:val="24"/>
          <w:szCs w:val="24"/>
        </w:rPr>
        <w:t xml:space="preserve">1. </w:t>
      </w:r>
      <w:r w:rsidR="00372F4A" w:rsidRPr="008A4157">
        <w:rPr>
          <w:sz w:val="24"/>
          <w:szCs w:val="24"/>
        </w:rPr>
        <w:t xml:space="preserve">Настоящий </w:t>
      </w:r>
      <w:r w:rsidR="00FE3D94" w:rsidRPr="008A4157">
        <w:rPr>
          <w:sz w:val="24"/>
          <w:szCs w:val="24"/>
        </w:rPr>
        <w:t xml:space="preserve">Порядок отбора </w:t>
      </w:r>
      <w:r w:rsidR="00FE3D94" w:rsidRPr="008A4157">
        <w:rPr>
          <w:sz w:val="24"/>
          <w:szCs w:val="24"/>
          <w:lang w:eastAsia="ru-RU"/>
        </w:rPr>
        <w:t xml:space="preserve">социально значимых проектов в сферах малого и среднего предпринимательства и агропромышленного комплекса в рамках </w:t>
      </w:r>
      <w:r w:rsidR="006054C8">
        <w:rPr>
          <w:sz w:val="24"/>
          <w:szCs w:val="24"/>
          <w:lang w:eastAsia="ru-RU"/>
        </w:rPr>
        <w:t xml:space="preserve">проекта </w:t>
      </w:r>
      <w:r w:rsidR="00FE3D94" w:rsidRPr="008A4157">
        <w:rPr>
          <w:sz w:val="24"/>
          <w:szCs w:val="24"/>
          <w:lang w:eastAsia="ru-RU"/>
        </w:rPr>
        <w:t>«Народный бюджет»</w:t>
      </w:r>
      <w:r w:rsidR="00FE3D94" w:rsidRPr="008A4157">
        <w:rPr>
          <w:sz w:val="24"/>
          <w:szCs w:val="24"/>
        </w:rPr>
        <w:t xml:space="preserve"> </w:t>
      </w:r>
      <w:r w:rsidR="00EF2F03" w:rsidRPr="008A4157">
        <w:rPr>
          <w:sz w:val="24"/>
          <w:szCs w:val="24"/>
          <w:lang w:eastAsia="ru-RU"/>
        </w:rPr>
        <w:t xml:space="preserve"> </w:t>
      </w:r>
      <w:r w:rsidR="005C7B17" w:rsidRPr="008A4157">
        <w:rPr>
          <w:bCs/>
          <w:sz w:val="24"/>
          <w:szCs w:val="24"/>
          <w:lang w:eastAsia="ru-RU"/>
        </w:rPr>
        <w:t>определяет порядок и условия проведения отбор</w:t>
      </w:r>
      <w:r w:rsidR="003E1180" w:rsidRPr="008A4157">
        <w:rPr>
          <w:bCs/>
          <w:sz w:val="24"/>
          <w:szCs w:val="24"/>
          <w:lang w:eastAsia="ru-RU"/>
        </w:rPr>
        <w:t>а</w:t>
      </w:r>
      <w:r w:rsidR="005C7B17" w:rsidRPr="008A4157">
        <w:rPr>
          <w:bCs/>
          <w:sz w:val="24"/>
          <w:szCs w:val="24"/>
          <w:lang w:eastAsia="ru-RU"/>
        </w:rPr>
        <w:t xml:space="preserve"> народных проектов</w:t>
      </w:r>
      <w:r w:rsidR="005F2BB0" w:rsidRPr="008A4157">
        <w:rPr>
          <w:bCs/>
          <w:sz w:val="24"/>
          <w:szCs w:val="24"/>
          <w:lang w:eastAsia="ru-RU"/>
        </w:rPr>
        <w:t xml:space="preserve"> </w:t>
      </w:r>
      <w:r w:rsidR="005C7B17" w:rsidRPr="008A4157">
        <w:rPr>
          <w:bCs/>
          <w:sz w:val="24"/>
          <w:szCs w:val="24"/>
          <w:lang w:eastAsia="ru-RU"/>
        </w:rPr>
        <w:t xml:space="preserve"> </w:t>
      </w:r>
      <w:r w:rsidR="005F2BB0" w:rsidRPr="008A4157">
        <w:rPr>
          <w:sz w:val="24"/>
          <w:szCs w:val="24"/>
          <w:lang w:eastAsia="ru-RU"/>
        </w:rPr>
        <w:t xml:space="preserve">в сфере малого и среднего предпринимательства </w:t>
      </w:r>
      <w:r w:rsidR="00536909" w:rsidRPr="008A4157">
        <w:rPr>
          <w:sz w:val="24"/>
          <w:szCs w:val="24"/>
          <w:lang w:eastAsia="ru-RU"/>
        </w:rPr>
        <w:t xml:space="preserve">и агропромышленного комплекса </w:t>
      </w:r>
      <w:r w:rsidR="005F2BB0" w:rsidRPr="008A4157">
        <w:rPr>
          <w:sz w:val="24"/>
          <w:szCs w:val="24"/>
          <w:lang w:eastAsia="ru-RU"/>
        </w:rPr>
        <w:t xml:space="preserve">в рамках </w:t>
      </w:r>
      <w:r w:rsidR="006054C8">
        <w:rPr>
          <w:sz w:val="24"/>
          <w:szCs w:val="24"/>
          <w:lang w:eastAsia="ru-RU"/>
        </w:rPr>
        <w:t xml:space="preserve">проекта </w:t>
      </w:r>
      <w:r w:rsidR="005F2BB0" w:rsidRPr="008A4157">
        <w:rPr>
          <w:sz w:val="24"/>
          <w:szCs w:val="24"/>
          <w:lang w:eastAsia="ru-RU"/>
        </w:rPr>
        <w:t>«Народный бюджет», планируемых к реализации</w:t>
      </w:r>
      <w:r w:rsidR="00536909">
        <w:rPr>
          <w:sz w:val="24"/>
          <w:szCs w:val="24"/>
          <w:lang w:eastAsia="ru-RU"/>
        </w:rPr>
        <w:t xml:space="preserve"> (реализуемых) </w:t>
      </w:r>
      <w:r w:rsidR="009C4B23" w:rsidRPr="008A4157">
        <w:rPr>
          <w:sz w:val="24"/>
          <w:szCs w:val="24"/>
          <w:lang w:eastAsia="ru-RU"/>
        </w:rPr>
        <w:t xml:space="preserve">субъектами малого и среднего предпринимательства, зарегистрированными на территории Российской Федерации, </w:t>
      </w:r>
      <w:r w:rsidR="005F2BB0" w:rsidRPr="008A4157">
        <w:rPr>
          <w:sz w:val="24"/>
          <w:szCs w:val="24"/>
          <w:lang w:eastAsia="ru-RU"/>
        </w:rPr>
        <w:t>в очередном финансовом году</w:t>
      </w:r>
      <w:r w:rsidR="005A582D" w:rsidRPr="008A4157">
        <w:rPr>
          <w:sz w:val="24"/>
          <w:szCs w:val="24"/>
          <w:lang w:eastAsia="ru-RU"/>
        </w:rPr>
        <w:t xml:space="preserve"> на территории городского округа «Вуктыл»</w:t>
      </w:r>
      <w:r w:rsidR="005F2BB0" w:rsidRPr="008A4157">
        <w:rPr>
          <w:sz w:val="24"/>
          <w:szCs w:val="24"/>
          <w:lang w:eastAsia="ru-RU"/>
        </w:rPr>
        <w:t xml:space="preserve">, </w:t>
      </w:r>
      <w:r w:rsidR="005C7B17" w:rsidRPr="008A4157">
        <w:rPr>
          <w:bCs/>
          <w:sz w:val="24"/>
          <w:szCs w:val="24"/>
          <w:lang w:eastAsia="ru-RU"/>
        </w:rPr>
        <w:t xml:space="preserve">для участия </w:t>
      </w:r>
      <w:r w:rsidR="00724C1C" w:rsidRPr="008A4157">
        <w:rPr>
          <w:bCs/>
          <w:sz w:val="24"/>
          <w:szCs w:val="24"/>
          <w:lang w:eastAsia="ru-RU"/>
        </w:rPr>
        <w:t xml:space="preserve">в </w:t>
      </w:r>
      <w:r w:rsidR="00724C1C" w:rsidRPr="008A4157">
        <w:rPr>
          <w:sz w:val="24"/>
          <w:szCs w:val="24"/>
          <w:lang w:eastAsia="ru-RU"/>
        </w:rPr>
        <w:t xml:space="preserve">отборе народных проектов по проекту </w:t>
      </w:r>
      <w:r w:rsidR="005F2BB0" w:rsidRPr="008A4157">
        <w:rPr>
          <w:sz w:val="24"/>
          <w:szCs w:val="24"/>
          <w:lang w:eastAsia="ru-RU"/>
        </w:rPr>
        <w:t>«</w:t>
      </w:r>
      <w:r w:rsidR="00724C1C" w:rsidRPr="008A4157">
        <w:rPr>
          <w:sz w:val="24"/>
          <w:szCs w:val="24"/>
          <w:lang w:eastAsia="ru-RU"/>
        </w:rPr>
        <w:t>Народный бюджет</w:t>
      </w:r>
      <w:r w:rsidR="005F2BB0" w:rsidRPr="008A4157">
        <w:rPr>
          <w:sz w:val="24"/>
          <w:szCs w:val="24"/>
          <w:lang w:eastAsia="ru-RU"/>
        </w:rPr>
        <w:t>»</w:t>
      </w:r>
      <w:r w:rsidR="00724C1C" w:rsidRPr="008A4157">
        <w:rPr>
          <w:sz w:val="24"/>
          <w:szCs w:val="24"/>
          <w:lang w:eastAsia="ru-RU"/>
        </w:rPr>
        <w:t xml:space="preserve"> в соответствии с постановлением Правительства Республики Коми от 20 мая 2016  года № 252 «О мерах по реализации Указа Главы Республики Коми от 13 мая 2016 </w:t>
      </w:r>
      <w:r w:rsidR="00CB41E1" w:rsidRPr="008A4157">
        <w:rPr>
          <w:sz w:val="24"/>
          <w:szCs w:val="24"/>
          <w:lang w:eastAsia="ru-RU"/>
        </w:rPr>
        <w:t>года</w:t>
      </w:r>
      <w:r w:rsidR="00724C1C" w:rsidRPr="008A4157">
        <w:rPr>
          <w:sz w:val="24"/>
          <w:szCs w:val="24"/>
          <w:lang w:eastAsia="ru-RU"/>
        </w:rPr>
        <w:t xml:space="preserve"> </w:t>
      </w:r>
      <w:r w:rsidR="000768CD" w:rsidRPr="008A4157">
        <w:rPr>
          <w:sz w:val="24"/>
          <w:szCs w:val="24"/>
          <w:lang w:eastAsia="ru-RU"/>
        </w:rPr>
        <w:t>№ 66 «</w:t>
      </w:r>
      <w:r w:rsidR="00724C1C" w:rsidRPr="008A4157">
        <w:rPr>
          <w:sz w:val="24"/>
          <w:szCs w:val="24"/>
          <w:lang w:eastAsia="ru-RU"/>
        </w:rPr>
        <w:t xml:space="preserve">О проекте </w:t>
      </w:r>
      <w:r w:rsidR="000768CD" w:rsidRPr="008A4157">
        <w:rPr>
          <w:sz w:val="24"/>
          <w:szCs w:val="24"/>
          <w:lang w:eastAsia="ru-RU"/>
        </w:rPr>
        <w:t>«</w:t>
      </w:r>
      <w:r w:rsidR="00724C1C" w:rsidRPr="008A4157">
        <w:rPr>
          <w:sz w:val="24"/>
          <w:szCs w:val="24"/>
          <w:lang w:eastAsia="ru-RU"/>
        </w:rPr>
        <w:t>Народный бюджет</w:t>
      </w:r>
      <w:r w:rsidR="000768CD" w:rsidRPr="008A4157">
        <w:rPr>
          <w:sz w:val="24"/>
          <w:szCs w:val="24"/>
          <w:lang w:eastAsia="ru-RU"/>
        </w:rPr>
        <w:t>» в Республике Коми»</w:t>
      </w:r>
      <w:r w:rsidR="00D71E1A" w:rsidRPr="008A4157">
        <w:rPr>
          <w:sz w:val="24"/>
          <w:szCs w:val="24"/>
          <w:lang w:eastAsia="ru-RU"/>
        </w:rPr>
        <w:t>.</w:t>
      </w:r>
    </w:p>
    <w:p w:rsidR="00724C1C" w:rsidRPr="008A4157" w:rsidRDefault="00E3746C" w:rsidP="0032753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E83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7233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5C7B1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ародным проектом </w:t>
      </w:r>
      <w:r w:rsidR="00E57233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малого и среднего предпринимательства</w:t>
      </w:r>
      <w:r w:rsidR="00E57233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</w:t>
      </w:r>
      <w:r w:rsidR="005C7B1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проект, предлагаемый к реализации </w:t>
      </w:r>
      <w:r w:rsidR="00E57233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малого и среднего предпринимательства</w:t>
      </w:r>
      <w:r w:rsidR="00E57233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7B1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5A582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="005C7B1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сформированный с учетом предложений населения </w:t>
      </w:r>
      <w:r w:rsidR="005A582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="00D71E1A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724C1C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</w:t>
      </w:r>
      <w:r w:rsidR="00D71E1A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24C1C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решение социально значимых вопросов, а также вопросов жизнеобеспечения населения, проживающего на территории </w:t>
      </w:r>
      <w:r w:rsidR="00D71E1A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«Вуктыл».</w:t>
      </w:r>
    </w:p>
    <w:p w:rsidR="006238B2" w:rsidRDefault="00E57233" w:rsidP="006238B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Народным</w:t>
      </w:r>
      <w:r w:rsidR="00623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</w:t>
      </w:r>
      <w:r w:rsidR="00623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6238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агропромышленного комплекса явля</w:t>
      </w:r>
      <w:r w:rsidR="006238B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проект</w:t>
      </w:r>
      <w:r w:rsidR="006238B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2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24119">
        <w:rPr>
          <w:rFonts w:ascii="Times New Roman" w:hAnsi="Times New Roman" w:cs="Times New Roman"/>
          <w:sz w:val="24"/>
          <w:szCs w:val="24"/>
          <w:lang w:eastAsia="ru-RU"/>
        </w:rPr>
        <w:t>переработке сельскохозяйственной продукции и дикоросов, производству хлеба и хлебобулочных изделий, кондитерских изделий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реализация котор</w:t>
      </w:r>
      <w:r w:rsidR="006238B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достижение цели </w:t>
      </w:r>
      <w:hyperlink r:id="rId8" w:history="1">
        <w:r w:rsidRPr="008A41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подпрограммы</w:t>
        </w:r>
      </w:hyperlink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производства и регулирование рынка пищевой продукции» государственной программы Республики Коми «Развитие сельского хозяйства и регулирование рынков сельскохозяйственной продукции, сырья и продовольствия, развитие рыбохозяйственного комплекса в Республике Коми»</w:t>
      </w:r>
      <w:r w:rsidR="00C241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3079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B2">
        <w:rPr>
          <w:rFonts w:ascii="Times New Roman" w:hAnsi="Times New Roman" w:cs="Times New Roman"/>
          <w:sz w:val="24"/>
          <w:szCs w:val="24"/>
          <w:lang w:eastAsia="ru-RU"/>
        </w:rPr>
        <w:t>содержащие следующие виды работ:</w:t>
      </w:r>
    </w:p>
    <w:p w:rsidR="006238B2" w:rsidRPr="002F2516" w:rsidRDefault="006238B2" w:rsidP="00623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16">
        <w:rPr>
          <w:rFonts w:ascii="Times New Roman" w:hAnsi="Times New Roman" w:cs="Times New Roman"/>
          <w:sz w:val="24"/>
          <w:szCs w:val="24"/>
        </w:rPr>
        <w:t>1) приобретение технологического оборудования (в том числе модульных цехов) для переработки сельскохозяйственной продукции и дикоросов, производства хлеба и хлебобулочных изделий, кондитерских изделий;</w:t>
      </w:r>
    </w:p>
    <w:p w:rsidR="006238B2" w:rsidRPr="002F2516" w:rsidRDefault="006238B2" w:rsidP="006054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16">
        <w:rPr>
          <w:rFonts w:ascii="Times New Roman" w:hAnsi="Times New Roman" w:cs="Times New Roman"/>
          <w:sz w:val="24"/>
          <w:szCs w:val="24"/>
        </w:rPr>
        <w:t>2) приобретение оборудования для утилизации отходов при переработке сельскохозяйственной продукции и дикоросов, производстве хлеба и хлебобулочных изделий, кондитерских изделий;</w:t>
      </w:r>
    </w:p>
    <w:p w:rsidR="006238B2" w:rsidRPr="002F2516" w:rsidRDefault="006238B2" w:rsidP="00623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16">
        <w:rPr>
          <w:rFonts w:ascii="Times New Roman" w:hAnsi="Times New Roman" w:cs="Times New Roman"/>
          <w:sz w:val="24"/>
          <w:szCs w:val="24"/>
        </w:rPr>
        <w:t>3) строительство новых помещений или реконструкция имеющихся зданий, ремонт помещений, 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 для организации переработки сельскохозяйственной продукции и дикоросов, производства хлеба и хлебобулочных изделий, кондитерских изделий;</w:t>
      </w:r>
    </w:p>
    <w:p w:rsidR="006238B2" w:rsidRDefault="006238B2" w:rsidP="00623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516">
        <w:rPr>
          <w:rFonts w:ascii="Times New Roman" w:hAnsi="Times New Roman" w:cs="Times New Roman"/>
          <w:sz w:val="24"/>
          <w:szCs w:val="24"/>
        </w:rPr>
        <w:t>4) обустройство территории дезинфекционными барьерами и ограждениями для убойных пунктов и площадок.</w:t>
      </w:r>
    </w:p>
    <w:p w:rsidR="005C7B17" w:rsidRPr="00E83548" w:rsidRDefault="00E3746C" w:rsidP="00E83548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 </w:t>
      </w:r>
      <w:r w:rsidR="005C7B17" w:rsidRPr="00E83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Организатором отбор</w:t>
      </w:r>
      <w:r w:rsidR="00D71E1A" w:rsidRPr="00E83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5C7B17" w:rsidRPr="00E83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народных проектов </w:t>
      </w:r>
      <w:r w:rsidR="00D71E1A" w:rsidRPr="00E8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малого и среднего предпринимательства </w:t>
      </w:r>
      <w:r w:rsidR="00413079" w:rsidRPr="00E8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сфере агропромышленного комплекса </w:t>
      </w:r>
      <w:r w:rsidR="00D71E1A" w:rsidRPr="00E8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605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D71E1A" w:rsidRPr="00E8354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«Народный бюджет»</w:t>
      </w:r>
      <w:r w:rsidR="00413079" w:rsidRPr="00E8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народные проекты)</w:t>
      </w:r>
      <w:r w:rsidR="00D71E1A" w:rsidRPr="00E8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планируемых к реализации в очередном финансовом </w:t>
      </w:r>
      <w:r w:rsidR="00D71E1A" w:rsidRPr="000867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на территории городского округа «Вуктыл»</w:t>
      </w:r>
      <w:r w:rsidR="000C1AE0" w:rsidRPr="000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отбор</w:t>
      </w:r>
      <w:r w:rsidR="000867F3" w:rsidRPr="000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7F3" w:rsidRPr="000867F3">
        <w:rPr>
          <w:rFonts w:ascii="Times New Roman" w:hAnsi="Times New Roman" w:cs="Times New Roman"/>
          <w:sz w:val="24"/>
          <w:szCs w:val="24"/>
          <w:lang w:eastAsia="ru-RU"/>
        </w:rPr>
        <w:t>народных проектов</w:t>
      </w:r>
      <w:r w:rsidR="000C1AE0" w:rsidRPr="000867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71E1A" w:rsidRPr="000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1E1A" w:rsidRPr="00086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D71E1A" w:rsidRPr="00403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участия в </w:t>
      </w:r>
      <w:r w:rsidR="00D71E1A" w:rsidRPr="0040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отборе народных проектов по проекту «Народный бюджет» в соответствии с постановлением Правительства Республики Коми от 20 мая 2016  года № 252 «О мерах по </w:t>
      </w:r>
      <w:r w:rsidR="00D71E1A" w:rsidRPr="00CB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Указа Главы Республики Коми от 13 мая 2016 </w:t>
      </w:r>
      <w:r w:rsidR="00CB41E1" w:rsidRPr="00CB41E1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D71E1A" w:rsidRPr="00CB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66 «О проекте «Народный</w:t>
      </w:r>
      <w:r w:rsidR="00D71E1A" w:rsidRPr="0040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E1A" w:rsidRPr="000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бюджет» в Республике Коми» </w:t>
      </w:r>
      <w:r w:rsidR="000C1AE0" w:rsidRPr="000867F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республиканский отбор</w:t>
      </w:r>
      <w:r w:rsidR="000867F3" w:rsidRPr="000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7F3" w:rsidRPr="000867F3">
        <w:rPr>
          <w:rFonts w:ascii="Times New Roman" w:hAnsi="Times New Roman" w:cs="Times New Roman"/>
          <w:sz w:val="24"/>
          <w:szCs w:val="24"/>
          <w:lang w:eastAsia="ru-RU"/>
        </w:rPr>
        <w:t>народных проектов</w:t>
      </w:r>
      <w:r w:rsidR="000C1AE0" w:rsidRPr="000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E1A" w:rsidRPr="000867F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D71E1A" w:rsidRPr="0040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B17" w:rsidRPr="00403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r w:rsidR="00D71E1A" w:rsidRPr="004036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D71E1A" w:rsidRPr="00E8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«Вуктыл»</w:t>
      </w:r>
      <w:r w:rsidR="00D71E1A" w:rsidRPr="00E83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7B17" w:rsidRPr="00E83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- Администрация).</w:t>
      </w:r>
    </w:p>
    <w:p w:rsidR="005C7B17" w:rsidRPr="008A4157" w:rsidRDefault="005C7B17" w:rsidP="005C7B17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B17" w:rsidRPr="00CB41E1" w:rsidRDefault="005C7B17" w:rsidP="005C7B1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Условия и порядок проведения отбора</w:t>
      </w:r>
    </w:p>
    <w:p w:rsidR="005C7B17" w:rsidRPr="00CB41E1" w:rsidRDefault="005C7B17" w:rsidP="005C7B1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BF7" w:rsidRPr="008A4157" w:rsidRDefault="00321A43" w:rsidP="00C656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BE05E0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5C7B1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бор народных проектов для участия в </w:t>
      </w:r>
      <w:r w:rsidR="000F2BF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республиканском отборе</w:t>
      </w:r>
      <w:r w:rsidR="005C7B1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</w:t>
      </w:r>
      <w:r w:rsidR="000F2BF7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="005C7B1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2BF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</w:t>
      </w:r>
      <w:r w:rsidR="005C7B1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2BF7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городского округа «Вуктыл» по рассмотрению и утверждению перечня одобренных народных проектов (далее – Комиссия), состав которой утверждается постановлением </w:t>
      </w:r>
      <w:r w:rsidR="000F2BF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Администрации.</w:t>
      </w:r>
    </w:p>
    <w:p w:rsidR="00F2434D" w:rsidRPr="008A4157" w:rsidRDefault="00321A43" w:rsidP="00C656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E3746C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434D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Обсуждение народных проектов, предложенных к реализации на территории </w:t>
      </w:r>
      <w:r w:rsidR="00F2434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="00F2434D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проводится на собрании граждан, а также в форме </w:t>
      </w:r>
      <w:r w:rsidR="00F2434D" w:rsidRPr="008A4157">
        <w:rPr>
          <w:rFonts w:ascii="Times New Roman" w:hAnsi="Times New Roman" w:cs="Times New Roman"/>
          <w:sz w:val="24"/>
          <w:szCs w:val="24"/>
        </w:rPr>
        <w:t xml:space="preserve"> анкетирования, опроса и других форм общественного обсуждения.</w:t>
      </w:r>
    </w:p>
    <w:p w:rsidR="005C7B17" w:rsidRPr="008A4157" w:rsidRDefault="00321A43" w:rsidP="00C656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5C7B1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задачами Комиссии являются:</w:t>
      </w:r>
    </w:p>
    <w:p w:rsidR="005C7B17" w:rsidRPr="008A4157" w:rsidRDefault="005C7B17" w:rsidP="00C656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соответствия поступивших народных проектов </w:t>
      </w:r>
      <w:r w:rsidR="00E67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</w:t>
      </w:r>
      <w:r w:rsidR="00CB4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E67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Порядка, а также </w:t>
      </w: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критериям, предъявляемым к проекту </w:t>
      </w:r>
      <w:r w:rsidR="000F2BF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Народный бюджет</w:t>
      </w:r>
      <w:r w:rsidR="000F2BF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утвержденны</w:t>
      </w:r>
      <w:r w:rsidR="000F2BF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4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Правительства Республики Коми от 20</w:t>
      </w:r>
      <w:r w:rsidR="000F2BF7" w:rsidRPr="00CB4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</w:t>
      </w:r>
      <w:r w:rsidRPr="00CB4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2016</w:t>
      </w:r>
      <w:r w:rsidR="000F2BF7" w:rsidRPr="00CB4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41E1" w:rsidRPr="00CB41E1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Pr="00CB4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2BF7" w:rsidRPr="00CB4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CB41E1" w:rsidRPr="00CB4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4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252 </w:t>
      </w:r>
      <w:r w:rsidR="000F2BF7" w:rsidRPr="00CB4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B4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мерах по</w:t>
      </w: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Указа Главы Республики Коми от 13 мая 2016 </w:t>
      </w:r>
      <w:r w:rsidR="00CB41E1" w:rsidRPr="00CB41E1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2BF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66 </w:t>
      </w:r>
      <w:r w:rsidR="0065388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проекте </w:t>
      </w:r>
      <w:r w:rsidR="000F2BF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Народный бюджет</w:t>
      </w:r>
      <w:r w:rsidR="000F2BF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Республике Коми</w:t>
      </w:r>
      <w:r w:rsidR="000F2BF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hyperlink r:id="rId9" w:history="1"/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7B17" w:rsidRPr="008A4157" w:rsidRDefault="005C7B17" w:rsidP="00C656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отбор народных проектов для участия в </w:t>
      </w:r>
      <w:r w:rsidR="000F2BF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республиканском отборе</w:t>
      </w: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C7B17" w:rsidRPr="008A4157" w:rsidRDefault="00321A43" w:rsidP="00CB41E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054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47755" w:rsidRPr="00CB46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 малого</w:t>
      </w:r>
      <w:r w:rsidR="00605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</w:t>
      </w:r>
      <w:r w:rsidRPr="00E835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8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заявитель) </w:t>
      </w:r>
      <w:r w:rsidR="00747755" w:rsidRPr="00E83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3ED3" w:rsidRPr="00E83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срок до 1 </w:t>
      </w:r>
      <w:r w:rsidR="00B736DB" w:rsidRPr="00E83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="00B13ED3" w:rsidRPr="00E83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текущего года </w:t>
      </w:r>
      <w:r w:rsidR="004B6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 2019 году в срок до 15 апреля) </w:t>
      </w:r>
      <w:r w:rsidR="005C7B17" w:rsidRPr="00E83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письменно уведомляет</w:t>
      </w:r>
      <w:r w:rsidR="005C7B1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Администрацию о намерениях реализовать народн</w:t>
      </w:r>
      <w:r w:rsidR="000F2BF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5C7B1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 на территории </w:t>
      </w:r>
      <w:r w:rsidR="000F2BF7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</w:t>
      </w:r>
      <w:r w:rsidR="00B13ED3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очередном финансовом году </w:t>
      </w:r>
      <w:r w:rsidR="00FE3D9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формой заявления </w:t>
      </w:r>
      <w:r w:rsidR="00F2434D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каждый народный проект </w:t>
      </w:r>
      <w:r w:rsidR="00FE3D9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0F2BF7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7755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</w:t>
      </w:r>
      <w:r w:rsidR="00F2434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34D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бумажном и электронном носителях</w:t>
      </w:r>
      <w:r w:rsidR="005C7B1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25D1" w:rsidRPr="008A4157" w:rsidRDefault="00B225D1" w:rsidP="00CB41E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заяв</w:t>
      </w:r>
      <w:r w:rsidR="00F2434D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лению</w:t>
      </w: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прилагаются:</w:t>
      </w:r>
    </w:p>
    <w:p w:rsidR="00431AAD" w:rsidRPr="008A4157" w:rsidRDefault="00F153BD" w:rsidP="00CB41E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4C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AA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вновь созданных юридических лиц и вновь зарегистрированных индивидуальных предпринимателей, сведения о которых внесены в единый реестр субъектов малого и среднего предпринимательства в соответствии со </w:t>
      </w:r>
      <w:hyperlink r:id="rId10" w:history="1">
        <w:r w:rsidR="00431AAD" w:rsidRPr="008A41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4.1</w:t>
        </w:r>
      </w:hyperlink>
      <w:r w:rsidR="00431AA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CB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 июля 2007 года № 209-ФЗ «О развитии малого и среднего предпринимательства в Российской Федерации» </w:t>
      </w:r>
      <w:r w:rsidR="00431AA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history="1">
        <w:r w:rsidR="00431AAD" w:rsidRPr="008A41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="00431AA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по форме, утвержденной приказом Министерства экономического развития Российской Федерации от 10 марта 2016 г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431AA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31AA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113;</w:t>
      </w:r>
    </w:p>
    <w:p w:rsidR="00431AAD" w:rsidRPr="008A4157" w:rsidRDefault="00F153BD" w:rsidP="00CB41E1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2D">
        <w:rPr>
          <w:rFonts w:ascii="Times New Roman" w:hAnsi="Times New Roman" w:cs="Times New Roman"/>
          <w:sz w:val="24"/>
          <w:szCs w:val="24"/>
        </w:rPr>
        <w:t>2</w:t>
      </w:r>
      <w:r w:rsidR="005D4CE2">
        <w:rPr>
          <w:rFonts w:ascii="Times New Roman" w:hAnsi="Times New Roman" w:cs="Times New Roman"/>
          <w:sz w:val="24"/>
          <w:szCs w:val="24"/>
        </w:rPr>
        <w:t>)</w:t>
      </w:r>
      <w:r w:rsidRPr="0040362D">
        <w:rPr>
          <w:rFonts w:ascii="Times New Roman" w:hAnsi="Times New Roman" w:cs="Times New Roman"/>
          <w:sz w:val="24"/>
          <w:szCs w:val="24"/>
        </w:rPr>
        <w:t xml:space="preserve"> </w:t>
      </w:r>
      <w:r w:rsidR="00C13F89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431AAD" w:rsidRPr="004036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проекта согласно приложению 2 к настоящему</w:t>
      </w:r>
      <w:r w:rsidR="00431AA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B23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="00431AAD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приложением сметы расход</w:t>
      </w:r>
      <w:r w:rsidR="00C656D5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поэтапного плана реализации</w:t>
      </w:r>
      <w:r w:rsidR="00AB2005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53BD" w:rsidRPr="008A4157" w:rsidRDefault="00F153BD" w:rsidP="005D4CE2">
      <w:pPr>
        <w:numPr>
          <w:ilvl w:val="0"/>
          <w:numId w:val="16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об исполнении налогоплательщиком обязанности по уплате налогов, сборов, </w:t>
      </w:r>
      <w:r w:rsidR="00CB46A6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страховых взносов</w:t>
      </w:r>
      <w:r w:rsidR="00CB46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46A6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пеней, штрафов, процентов по форме, утвержденной Федеральной налоговой службой, сформированная на последнюю отчетную дату, в случае, если заявитель представляет ее самостоятельно;</w:t>
      </w:r>
    </w:p>
    <w:p w:rsidR="00B225D1" w:rsidRPr="008A4157" w:rsidRDefault="00CB46A6" w:rsidP="00C656D5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D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87544D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25D1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собрания граждан</w:t>
      </w:r>
      <w:r w:rsidR="00C6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случае проведения)</w:t>
      </w:r>
      <w:r w:rsidR="00B225D1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реестр подписей, </w:t>
      </w:r>
      <w:r w:rsidR="001F4231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</w:t>
      </w:r>
      <w:r w:rsidR="001F4231" w:rsidRPr="008A4157">
        <w:rPr>
          <w:rFonts w:ascii="Times New Roman" w:hAnsi="Times New Roman" w:cs="Times New Roman"/>
          <w:sz w:val="24"/>
          <w:szCs w:val="24"/>
        </w:rPr>
        <w:t>анкетирования, опроса и других форм общественного обсуждения</w:t>
      </w:r>
      <w:r w:rsidR="00B225D1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C7B17" w:rsidRDefault="005C7B17" w:rsidP="00C656D5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Ответственность за достоверность информации, указанной в заявке и документах, несет заявитель.</w:t>
      </w:r>
    </w:p>
    <w:p w:rsidR="00CB46A6" w:rsidRPr="00F35C57" w:rsidRDefault="00CB46A6" w:rsidP="00FA4C95">
      <w:pPr>
        <w:pStyle w:val="ConsPlusNormal0"/>
        <w:ind w:firstLine="709"/>
        <w:jc w:val="both"/>
        <w:rPr>
          <w:sz w:val="24"/>
          <w:szCs w:val="24"/>
          <w:lang w:eastAsia="en-US"/>
        </w:rPr>
      </w:pPr>
      <w:r w:rsidRPr="00F35C57">
        <w:rPr>
          <w:sz w:val="24"/>
          <w:szCs w:val="24"/>
          <w:lang w:eastAsia="en-US"/>
        </w:rPr>
        <w:t>Заявление и прилагаемые к нему документы регистрируются в программе регистрации отдел</w:t>
      </w:r>
      <w:r w:rsidR="004133F4">
        <w:rPr>
          <w:sz w:val="24"/>
          <w:szCs w:val="24"/>
          <w:lang w:eastAsia="en-US"/>
        </w:rPr>
        <w:t>ом</w:t>
      </w:r>
      <w:r w:rsidRPr="00F35C57">
        <w:rPr>
          <w:sz w:val="24"/>
          <w:szCs w:val="24"/>
          <w:lang w:eastAsia="en-US"/>
        </w:rPr>
        <w:t xml:space="preserve"> контроля и делопроизводства Администрации в день их поступления. В</w:t>
      </w:r>
      <w:r w:rsidRPr="00F35C57">
        <w:rPr>
          <w:sz w:val="24"/>
          <w:szCs w:val="24"/>
        </w:rPr>
        <w:t xml:space="preserve"> день регистрации или не позднее</w:t>
      </w:r>
      <w:r w:rsidR="00E80559">
        <w:rPr>
          <w:sz w:val="24"/>
          <w:szCs w:val="24"/>
        </w:rPr>
        <w:t xml:space="preserve"> рабочего</w:t>
      </w:r>
      <w:r w:rsidRPr="00F35C57">
        <w:rPr>
          <w:sz w:val="24"/>
          <w:szCs w:val="24"/>
        </w:rPr>
        <w:t xml:space="preserve"> дня, следующего за ним,</w:t>
      </w:r>
      <w:r w:rsidRPr="00F35C57">
        <w:rPr>
          <w:sz w:val="24"/>
          <w:szCs w:val="24"/>
          <w:lang w:eastAsia="en-US"/>
        </w:rPr>
        <w:t xml:space="preserve"> заявление и </w:t>
      </w:r>
      <w:r w:rsidRPr="00F35C57">
        <w:rPr>
          <w:sz w:val="24"/>
          <w:szCs w:val="24"/>
          <w:lang w:eastAsia="en-US"/>
        </w:rPr>
        <w:lastRenderedPageBreak/>
        <w:t>прилагаемые документы направляются главе муниципального образования городского округа «Вуктыл» - руководителю Администрации (далее – Глава)</w:t>
      </w:r>
      <w:r w:rsidRPr="00F35C57">
        <w:rPr>
          <w:sz w:val="24"/>
          <w:szCs w:val="24"/>
        </w:rPr>
        <w:t>.</w:t>
      </w:r>
      <w:r w:rsidRPr="00F35C57">
        <w:rPr>
          <w:sz w:val="24"/>
          <w:szCs w:val="24"/>
          <w:lang w:eastAsia="en-US"/>
        </w:rPr>
        <w:t xml:space="preserve"> Глава </w:t>
      </w:r>
      <w:r w:rsidRPr="00F35C57">
        <w:rPr>
          <w:sz w:val="24"/>
          <w:szCs w:val="24"/>
        </w:rPr>
        <w:t xml:space="preserve">после рассмотрения </w:t>
      </w:r>
      <w:r w:rsidR="004133F4">
        <w:rPr>
          <w:sz w:val="24"/>
          <w:szCs w:val="24"/>
        </w:rPr>
        <w:t xml:space="preserve">в течение 1 </w:t>
      </w:r>
      <w:r w:rsidR="00E80559">
        <w:rPr>
          <w:sz w:val="24"/>
          <w:szCs w:val="24"/>
        </w:rPr>
        <w:t xml:space="preserve">рабочего </w:t>
      </w:r>
      <w:r w:rsidR="004133F4">
        <w:rPr>
          <w:sz w:val="24"/>
          <w:szCs w:val="24"/>
        </w:rPr>
        <w:t xml:space="preserve">дня </w:t>
      </w:r>
      <w:r w:rsidRPr="00F35C57">
        <w:rPr>
          <w:sz w:val="24"/>
          <w:szCs w:val="24"/>
        </w:rPr>
        <w:t>направляет указанные документы на рассмотрение курирующему заместителю руководителя Администрации. Заместитель руководителя Администрации</w:t>
      </w:r>
      <w:r w:rsidRPr="00F35C57">
        <w:rPr>
          <w:sz w:val="24"/>
          <w:szCs w:val="24"/>
          <w:lang w:eastAsia="en-US"/>
        </w:rPr>
        <w:t xml:space="preserve"> </w:t>
      </w:r>
      <w:r w:rsidR="004133F4">
        <w:rPr>
          <w:sz w:val="24"/>
          <w:szCs w:val="24"/>
        </w:rPr>
        <w:t xml:space="preserve">в течение 1 </w:t>
      </w:r>
      <w:r w:rsidR="00E80559">
        <w:rPr>
          <w:sz w:val="24"/>
          <w:szCs w:val="24"/>
        </w:rPr>
        <w:t xml:space="preserve">рабочего </w:t>
      </w:r>
      <w:r w:rsidR="004133F4">
        <w:rPr>
          <w:sz w:val="24"/>
          <w:szCs w:val="24"/>
        </w:rPr>
        <w:t xml:space="preserve">дня </w:t>
      </w:r>
      <w:r w:rsidRPr="00F35C57">
        <w:rPr>
          <w:sz w:val="24"/>
          <w:szCs w:val="24"/>
          <w:lang w:eastAsia="en-US"/>
        </w:rPr>
        <w:t xml:space="preserve">направляет их в отдел по развитию экономики и предпринимательства Администрации (далее - Отдел). </w:t>
      </w:r>
    </w:p>
    <w:p w:rsidR="00CB46A6" w:rsidRPr="00F35C57" w:rsidRDefault="00CB46A6" w:rsidP="00FA4C95">
      <w:pPr>
        <w:pStyle w:val="ConsPlusNormal0"/>
        <w:ind w:firstLine="709"/>
        <w:jc w:val="both"/>
        <w:rPr>
          <w:sz w:val="24"/>
          <w:szCs w:val="24"/>
          <w:lang w:eastAsia="en-US"/>
        </w:rPr>
      </w:pPr>
      <w:r w:rsidRPr="00F35C57">
        <w:rPr>
          <w:sz w:val="24"/>
          <w:szCs w:val="24"/>
          <w:lang w:eastAsia="en-US"/>
        </w:rPr>
        <w:t xml:space="preserve">Срок передачи заявления и прилагаемых к нему документов в Отдел не может превышать 3 </w:t>
      </w:r>
      <w:r w:rsidR="00E80559">
        <w:rPr>
          <w:sz w:val="24"/>
          <w:szCs w:val="24"/>
        </w:rPr>
        <w:t>рабочих</w:t>
      </w:r>
      <w:r w:rsidR="00E80559" w:rsidRPr="00F35C57">
        <w:rPr>
          <w:sz w:val="24"/>
          <w:szCs w:val="24"/>
          <w:lang w:eastAsia="en-US"/>
        </w:rPr>
        <w:t xml:space="preserve"> </w:t>
      </w:r>
      <w:r w:rsidRPr="00F35C57">
        <w:rPr>
          <w:sz w:val="24"/>
          <w:szCs w:val="24"/>
          <w:lang w:eastAsia="en-US"/>
        </w:rPr>
        <w:t>дней с даты их регистрации.</w:t>
      </w:r>
    </w:p>
    <w:p w:rsidR="00CB46A6" w:rsidRPr="00E6583F" w:rsidRDefault="00CB46A6" w:rsidP="00FA4C95">
      <w:pPr>
        <w:pStyle w:val="1"/>
        <w:keepNext w:val="0"/>
        <w:suppressAutoHyphens w:val="0"/>
        <w:autoSpaceDE w:val="0"/>
        <w:autoSpaceDN w:val="0"/>
        <w:adjustRightInd w:val="0"/>
        <w:ind w:firstLine="709"/>
        <w:jc w:val="both"/>
        <w:rPr>
          <w:b w:val="0"/>
        </w:rPr>
      </w:pPr>
      <w:r w:rsidRPr="00F35C57">
        <w:rPr>
          <w:b w:val="0"/>
          <w:lang w:eastAsia="en-US"/>
        </w:rPr>
        <w:t xml:space="preserve">Специалист Отдела проверяет полноту (комплектность), оформление представленных заявителем документов </w:t>
      </w:r>
      <w:r w:rsidRPr="00F35C57">
        <w:rPr>
          <w:b w:val="0"/>
        </w:rPr>
        <w:t>и</w:t>
      </w:r>
      <w:r w:rsidR="00BC7B49">
        <w:rPr>
          <w:b w:val="0"/>
        </w:rPr>
        <w:t xml:space="preserve"> в течение 1 рабочего дня</w:t>
      </w:r>
      <w:r w:rsidRPr="00F35C57">
        <w:rPr>
          <w:b w:val="0"/>
        </w:rPr>
        <w:t xml:space="preserve"> регистрирует принятое заявление и документы под индивидуальным порядковым номером в журнале регистрации заявлений </w:t>
      </w:r>
      <w:r w:rsidR="00FA4C95" w:rsidRPr="00F35C57">
        <w:rPr>
          <w:b w:val="0"/>
          <w:bCs w:val="0"/>
          <w:lang w:eastAsia="ru-RU"/>
        </w:rPr>
        <w:t>на участие в отборе народных проектов</w:t>
      </w:r>
      <w:r w:rsidRPr="00F35C57">
        <w:rPr>
          <w:b w:val="0"/>
        </w:rPr>
        <w:t>.</w:t>
      </w:r>
    </w:p>
    <w:p w:rsidR="00F153BD" w:rsidRPr="008A4157" w:rsidRDefault="00F153BD" w:rsidP="00C656D5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не представил самостоятельно документы, подлежащие получению в рамках межведомственного информационного взаимодействия, указанные в </w:t>
      </w:r>
      <w:hyperlink r:id="rId12" w:history="1">
        <w:r w:rsidRPr="004036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</w:t>
        </w:r>
        <w:r w:rsidR="00CB46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</w:t>
        </w:r>
        <w:r w:rsidRPr="004036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C656D5" w:rsidRPr="004036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  <w:r w:rsidR="00850C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пункта 4</w:t>
        </w:r>
        <w:r w:rsidR="00123C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настоящего раздела</w:t>
        </w:r>
      </w:hyperlink>
      <w:r w:rsidRPr="0040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C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40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5 рабочих дней </w:t>
      </w:r>
      <w:r w:rsidRPr="004036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межведомственные запросы в органы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организации, предоставляющие документ и информацию.</w:t>
      </w:r>
    </w:p>
    <w:p w:rsidR="00F153BD" w:rsidRDefault="00F153BD" w:rsidP="009B443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10 календарных дней с даты поступления межведомственного запроса в орган или организацию, предоставляющего документ и информацию.</w:t>
      </w:r>
    </w:p>
    <w:p w:rsidR="009F3F6B" w:rsidRDefault="009F3F6B" w:rsidP="00FC7ECF">
      <w:pPr>
        <w:widowControl w:val="0"/>
        <w:numPr>
          <w:ilvl w:val="0"/>
          <w:numId w:val="17"/>
        </w:numPr>
        <w:tabs>
          <w:tab w:val="left" w:pos="-142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Отдел </w:t>
      </w:r>
      <w:r w:rsidRPr="00486B2C">
        <w:rPr>
          <w:rFonts w:ascii="Times New Roman" w:hAnsi="Times New Roman" w:cs="Times New Roman"/>
          <w:sz w:val="24"/>
          <w:szCs w:val="24"/>
          <w:lang w:eastAsia="en-US"/>
        </w:rPr>
        <w:t>формирует пакет документов и направляет для рассмотрения в Комиссию не позднее 15 календарных дней с даты регистрации заявления и документов.</w:t>
      </w:r>
    </w:p>
    <w:p w:rsidR="00707AEB" w:rsidRPr="008A4157" w:rsidRDefault="00707AEB" w:rsidP="00FC7ECF">
      <w:pPr>
        <w:numPr>
          <w:ilvl w:val="0"/>
          <w:numId w:val="17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Народные проекты не допускаются к участию в отборе народных проектов в случае:</w:t>
      </w:r>
    </w:p>
    <w:p w:rsidR="00707AEB" w:rsidRPr="008A4157" w:rsidRDefault="00707AEB" w:rsidP="00850CB1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представления заявки и документов, содержащих недостоверную информацию</w:t>
      </w:r>
      <w:r w:rsidR="00413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именно не  подтверждающую или опровергающую факты, изложенные в заявке либо иных представленных документах</w:t>
      </w: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07AEB" w:rsidRDefault="00707AEB" w:rsidP="00850CB1">
      <w:pPr>
        <w:tabs>
          <w:tab w:val="left" w:pos="-14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</w:t>
      </w:r>
      <w:r w:rsidR="00F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неполного объема документов, установленных требованиями настоящего Порядка</w:t>
      </w:r>
      <w:r w:rsidR="00403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 исключением </w:t>
      </w:r>
      <w:r w:rsidR="0040362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4036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0362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</w:t>
      </w:r>
      <w:r w:rsidR="0040362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0362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13" w:history="1">
        <w:r w:rsidR="0040362D" w:rsidRPr="004036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</w:t>
        </w:r>
        <w:r w:rsidR="00AC52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 3 пункта 4 </w:t>
        </w:r>
        <w:r w:rsidR="00AC52AA" w:rsidRPr="00AC52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настоящего</w:t>
        </w:r>
        <w:r w:rsidR="00AC52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раздела</w:t>
        </w:r>
        <w:r w:rsidR="004036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которые в случае, если заявитель не предоставил самостоятельно</w:t>
        </w:r>
        <w:r w:rsidR="00FC7E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  <w:r w:rsidR="004036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Администрация запрашивает </w:t>
        </w:r>
      </w:hyperlink>
      <w:r w:rsidR="0040362D" w:rsidRPr="0040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="0040362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межведомственного информационного взаимодействия</w:t>
      </w:r>
      <w:r w:rsidR="004036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0559" w:rsidRDefault="00E80559" w:rsidP="00FC7ECF">
      <w:pPr>
        <w:widowControl w:val="0"/>
        <w:numPr>
          <w:ilvl w:val="0"/>
          <w:numId w:val="17"/>
        </w:numPr>
        <w:tabs>
          <w:tab w:val="left" w:pos="-142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Заседание Комиссии проводится не позднее 10 рабочих дней с даты поступления документов.</w:t>
      </w:r>
    </w:p>
    <w:p w:rsidR="009F3F6B" w:rsidRPr="004B6AB6" w:rsidRDefault="009F3F6B" w:rsidP="00FC7ECF">
      <w:pPr>
        <w:widowControl w:val="0"/>
        <w:numPr>
          <w:ilvl w:val="0"/>
          <w:numId w:val="17"/>
        </w:numPr>
        <w:tabs>
          <w:tab w:val="left" w:pos="-142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6AB6">
        <w:rPr>
          <w:rFonts w:ascii="Times New Roman" w:hAnsi="Times New Roman" w:cs="Times New Roman"/>
          <w:sz w:val="24"/>
          <w:szCs w:val="24"/>
          <w:lang w:eastAsia="en-US"/>
        </w:rPr>
        <w:t xml:space="preserve">Комиссия принимает решение о допуске (недопуске) заявителя к отбору народных проектов в соответствии с </w:t>
      </w:r>
      <w:r w:rsidR="00E67D26" w:rsidRPr="004B6AB6">
        <w:rPr>
          <w:rFonts w:ascii="Times New Roman" w:hAnsi="Times New Roman" w:cs="Times New Roman"/>
          <w:sz w:val="24"/>
          <w:szCs w:val="24"/>
          <w:lang w:eastAsia="en-US"/>
        </w:rPr>
        <w:t>требовани</w:t>
      </w:r>
      <w:r w:rsidR="004B6AB6" w:rsidRPr="004B6AB6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E67D26" w:rsidRPr="004B6AB6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4B6AB6" w:rsidRPr="004B6AB6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4B6AB6">
        <w:rPr>
          <w:rFonts w:ascii="Times New Roman" w:hAnsi="Times New Roman" w:cs="Times New Roman"/>
          <w:sz w:val="24"/>
          <w:szCs w:val="24"/>
          <w:lang w:eastAsia="en-US"/>
        </w:rPr>
        <w:t>, предусмотренным</w:t>
      </w:r>
      <w:r w:rsidR="004B6AB6" w:rsidRPr="004B6AB6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4B6AB6">
        <w:rPr>
          <w:rFonts w:ascii="Times New Roman" w:hAnsi="Times New Roman" w:cs="Times New Roman"/>
          <w:sz w:val="24"/>
          <w:szCs w:val="24"/>
          <w:lang w:eastAsia="en-US"/>
        </w:rPr>
        <w:t xml:space="preserve"> пунктом 6 настоящего Порядка.</w:t>
      </w:r>
    </w:p>
    <w:p w:rsidR="0087544D" w:rsidRPr="008A4157" w:rsidRDefault="00BC7B49" w:rsidP="009B443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321A43" w:rsidRPr="00123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Отбор народных проектов Комиссией</w:t>
      </w:r>
      <w:r w:rsidR="0087544D" w:rsidRPr="00123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проводится на основании следующих</w:t>
      </w:r>
      <w:r w:rsidR="0087544D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критериев:</w:t>
      </w:r>
    </w:p>
    <w:p w:rsidR="00A74854" w:rsidRPr="00123CED" w:rsidRDefault="00A74854" w:rsidP="009B443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0CB1" w:rsidRP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оответствие народного проекта направлениям, указанным в </w:t>
      </w:r>
      <w:hyperlink r:id="rId14" w:history="1">
        <w:r w:rsidRPr="00123C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="00123CED" w:rsidRPr="00123CED">
        <w:rPr>
          <w:rFonts w:ascii="Times New Roman" w:hAnsi="Times New Roman" w:cs="Times New Roman"/>
          <w:sz w:val="24"/>
          <w:szCs w:val="24"/>
        </w:rPr>
        <w:t xml:space="preserve"> раздела 1</w:t>
      </w:r>
      <w:r w:rsidRP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порядка:</w:t>
      </w:r>
    </w:p>
    <w:p w:rsidR="00A74854" w:rsidRPr="008A4157" w:rsidRDefault="00A74854" w:rsidP="009B443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удовлетворяет целям народного проекта и соответствует приоритетным направлениям - 15 баллов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A74854" w:rsidP="009B443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в большей части - 10 баллов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A74854" w:rsidP="009B443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цели требуют существенной доработки - 5 баллов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A74854" w:rsidP="009B443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удовлетворяет поставленным целям - 0 баллов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C341DE" w:rsidP="00E01FD4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0C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7485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485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оответствие народного проекта целям и задачам соответствующей государственной программы, в рамках которой планируется предоставление из республиканского бюджета Республики Коми субсидии местному бюджету на реализацию народного проекта: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- 20 баллов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- 0 баллов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850CB1" w:rsidP="00E3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A7485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7485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начимость и актуальность реализации народного проекта (оценивается суммарно):</w:t>
      </w:r>
    </w:p>
    <w:p w:rsidR="00A74854" w:rsidRPr="008A4157" w:rsidRDefault="00850CB1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A7485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ктуальность (острота) проблемы: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высокая - решение проблемы необходимо для поддержания и сохранения условий жизнеобеспечения прямых благополучателей - </w:t>
      </w:r>
      <w:r w:rsid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- отсутствие решения будет негативно сказываться на качестве жизни прямых благополучателей - </w:t>
      </w:r>
      <w:r w:rsid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- проблема достаточно широко осознается прямыми благополучателями, ее решение может привести к улучшению качества жизни - </w:t>
      </w:r>
      <w:r w:rsidR="006054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605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850CB1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7485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еалистичность конкретных задач, на решение которых направлен народный проект: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задачи выполнимы, конкретны, имеют элемент новизны - 10 баллов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задачи выполнимы, конкретны, являются традиционными - 5 баллов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задачи конкретны, но не реалистичны - 0 баллов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850CB1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E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A74854" w:rsidRPr="00084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4854" w:rsidRPr="00084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оответствие мероприятий народного проекта целям и задачам, на решение</w:t>
      </w:r>
      <w:r w:rsidR="00A7485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направлен народный проект: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проекта соответствуют целям и задачам - 5 баллов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проекта соответствуют целям и задачам не в полной мере - 1 балл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проекта не соответствуют целям и задачам - 0 баллов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0C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стойчивость народного проекта: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проект демонстрирует развитие на долгосрочную перспективу (3 и более лет) - 5 баллов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проект имеет потенциал для развития на среднесрочную перспективу (от 1 до 3 лет) - 3 балла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проект имеет краткосрочную перспективу (менее 1 года) - 2 балла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проект является разовым - 1 балл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устойчивости народного проекта в описании народного проекта отсутствует - 0 баллов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A74854" w:rsidP="00123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50C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оциальная эффективность от реализации народного проекта (оценивается 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уммарно):</w:t>
      </w:r>
    </w:p>
    <w:p w:rsidR="00A74854" w:rsidRPr="008A4157" w:rsidRDefault="00850CB1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7485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7485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тепень положительного восприятия и поддержки гражданами социальной значимости народного проекта в решении проблемы (согласно итоговому документу собрания граждан </w:t>
      </w:r>
      <w:r w:rsidR="00E3746C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проведения) </w:t>
      </w:r>
      <w:r w:rsidR="00A7485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количеству собранных подписей в поддержку проекта):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90% - 10 баллов;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80% до 89,9% - 9 баллов;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75% до 79,9% - 8 баллов;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70% до 74,9% - 7 баллов;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60% до 69,9% - 6 баллов;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50% до 59,9% - 5 баллов;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40% до 49,9% - 4 балла;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30% до 39,9% - 3 балла;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20% до 29,9% - 2 балла;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19,9% от общего числа благополучателей (прямых и косвенных) - 1 балл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критерий определяется по формуле: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N / Nч x 100%,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854" w:rsidRPr="008A4157" w:rsidRDefault="00A74854" w:rsidP="00E3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N - количество собранных подписей в поддержку проекта, Nч - количество благополучателей (прямых и косвенных)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850CB1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485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 благополучателей (прямых и косвенных), которые получат пользу от реализации народного проекта: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1000 человек - 5 баллов;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500 до 1000 человек - 4 балла;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200 до 500 человек - 3 балла;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100 до 200 человек - 2 балла;</w:t>
      </w:r>
    </w:p>
    <w:p w:rsidR="00A74854" w:rsidRPr="008A4157" w:rsidRDefault="00A74854" w:rsidP="00E374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100 человек - 1 балл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850CB1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7485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еалистичность и обоснованность расходов на реализацию народного проекта:</w:t>
      </w:r>
    </w:p>
    <w:p w:rsidR="00A74854" w:rsidRPr="008A4157" w:rsidRDefault="00A74854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планируемых расходов на реализацию народного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 - 10 баллов;</w:t>
      </w:r>
    </w:p>
    <w:p w:rsidR="00A74854" w:rsidRPr="008A4157" w:rsidRDefault="00A74854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планируемых расходов на реализацию народного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 - 5 баллов;</w:t>
      </w:r>
    </w:p>
    <w:p w:rsidR="00A74854" w:rsidRPr="008A4157" w:rsidRDefault="00A74854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планируемых расходов на реализацию народного проекта составлена не детально, и/или смета планируемых расходов на реализацию народного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 - 0 баллов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854" w:rsidRPr="008A4157" w:rsidRDefault="00850CB1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A7485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7485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граждан, юридических лиц, индивидуальных предпринимателей в реализации народного проекта:</w:t>
      </w:r>
    </w:p>
    <w:p w:rsidR="00A74854" w:rsidRPr="008A4157" w:rsidRDefault="00850CB1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7485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74854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юридических лиц, индивидуальных предпринимателей в реализации народных проектов:</w:t>
      </w:r>
    </w:p>
    <w:p w:rsidR="00A74854" w:rsidRPr="008A4157" w:rsidRDefault="00A74854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участие юридических лиц, индивидуальных предпринимателей:</w:t>
      </w:r>
    </w:p>
    <w:p w:rsidR="00A74854" w:rsidRPr="008A4157" w:rsidRDefault="00A74854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30% от стоимости народного проекта - 10 баллов;</w:t>
      </w:r>
    </w:p>
    <w:p w:rsidR="00A74854" w:rsidRPr="008A4157" w:rsidRDefault="00A74854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26% до 30% от стоимости народного проекта - 7 баллов;</w:t>
      </w:r>
    </w:p>
    <w:p w:rsidR="00A74854" w:rsidRPr="008A4157" w:rsidRDefault="00A74854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21% до 25% от стоимости народного проекта - 5 баллов;</w:t>
      </w:r>
    </w:p>
    <w:p w:rsidR="00A74854" w:rsidRPr="008A4157" w:rsidRDefault="00A74854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участие юридических лиц, индивидуальных предпринимателей:</w:t>
      </w:r>
    </w:p>
    <w:p w:rsidR="00A74854" w:rsidRPr="008A4157" w:rsidRDefault="00A74854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 - 5 баллов;</w:t>
      </w:r>
    </w:p>
    <w:p w:rsidR="00A74854" w:rsidRPr="008A4157" w:rsidRDefault="00A74854" w:rsidP="00E01A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- 0 баллов</w:t>
      </w:r>
      <w:r w:rsidR="00123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46C" w:rsidRPr="008A4157" w:rsidRDefault="00850CB1" w:rsidP="00E0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E3746C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3746C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 созданных рабочих мест</w:t>
      </w:r>
      <w:r w:rsidR="009D690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реализации народного проекта ( с учетом числа созданных рабочих мест во время реализации проекта)</w:t>
      </w:r>
      <w:r w:rsidR="004B5C02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746C" w:rsidRPr="008A4157" w:rsidRDefault="00E3746C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10 человек - </w:t>
      </w:r>
      <w:r w:rsidR="009D690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баллов;</w:t>
      </w:r>
    </w:p>
    <w:p w:rsidR="00E3746C" w:rsidRPr="008A4157" w:rsidRDefault="00E3746C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до 10 человек - </w:t>
      </w:r>
      <w:r w:rsidR="002E133C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9D690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46C" w:rsidRPr="008A4157" w:rsidRDefault="00E3746C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 до 5 человек - </w:t>
      </w:r>
      <w:r w:rsidR="002E133C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балл;</w:t>
      </w:r>
    </w:p>
    <w:p w:rsidR="009F6D77" w:rsidRPr="00C656D5" w:rsidRDefault="008A25B5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9D690D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690D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оказатель бюджетной эффективности народного проекта, который определяется как </w:t>
      </w:r>
      <w:r w:rsidR="002E133C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="00320754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объемом </w:t>
      </w:r>
      <w:r w:rsidR="009D690D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поступлений в бюджеты различных уровней бюджетной системы Российской Федерации, обусловленных реализацией данного проекта, </w:t>
      </w:r>
      <w:r w:rsidR="00320754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690D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0B5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="00320754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F70B5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субсидий </w:t>
      </w:r>
      <w:r w:rsidR="00320754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народного проекта </w:t>
      </w:r>
      <w:r w:rsidR="008F70B5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республиканского бюджета Республики Коми и бюджета городского округа «Вуктыл»</w:t>
      </w:r>
      <w:r w:rsidR="009F6D77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27F6" w:rsidRPr="00C656D5" w:rsidRDefault="002E133C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 более -  1</w:t>
      </w:r>
      <w:r w:rsidR="008E27F6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баллов;</w:t>
      </w:r>
    </w:p>
    <w:p w:rsidR="009D690D" w:rsidRPr="008A4157" w:rsidRDefault="002E133C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единицы</w:t>
      </w:r>
      <w:r w:rsidR="008E27F6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E27F6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="009D690D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44D" w:rsidRPr="008A4157" w:rsidRDefault="0087544D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заседания каждый член Комиссии оценивает по группам критериев, установленных </w:t>
      </w:r>
      <w:hyperlink r:id="rId15" w:history="1">
        <w:r w:rsidRPr="008A41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</w:hyperlink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4C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5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</w:t>
      </w:r>
      <w:r w:rsidR="002E133C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Порядка, которые вносятся в оценочную </w:t>
      </w:r>
      <w:hyperlink r:id="rId16" w:history="1">
        <w:r w:rsidRPr="008A41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ведомость</w:t>
        </w:r>
      </w:hyperlink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народному проекту (приложение </w:t>
      </w:r>
      <w:r w:rsid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Порядку).</w:t>
      </w:r>
    </w:p>
    <w:p w:rsidR="0087544D" w:rsidRPr="008A4157" w:rsidRDefault="0087544D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Комиссия выполняет расчет среднего балла представленных заявок на участие в </w:t>
      </w:r>
      <w:r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и фиксирует результат в итоговой </w:t>
      </w:r>
      <w:hyperlink r:id="rId17" w:history="1">
        <w:r w:rsidRPr="00007F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ведомости</w:t>
        </w:r>
      </w:hyperlink>
      <w:r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1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народному </w:t>
      </w:r>
      <w:r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 w:rsidR="00717DB2"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форме, аналогичной </w:t>
      </w:r>
      <w:r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DB2"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оценочной </w:t>
      </w:r>
      <w:hyperlink r:id="rId18" w:history="1">
        <w:r w:rsidR="00717DB2" w:rsidRPr="00007F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ведомости</w:t>
        </w:r>
      </w:hyperlink>
      <w:r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18CA"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общая сумма баллов, выставленных членами Комиссии по каждой представленной заявке, делится на число членов Комиссии, рассматривающих указанную заявку на участие в конкурсе.</w:t>
      </w:r>
    </w:p>
    <w:p w:rsidR="00C26AFC" w:rsidRDefault="003248D2" w:rsidP="0087764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Прошедшими отбор признаются народные проекты, набравшие наибольший средний балл в порядке убывания.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народных проектов,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прошедших отбор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727E6" w:rsidRPr="00084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определяется в </w:t>
      </w:r>
      <w:r w:rsidR="00C2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средств бюджета </w:t>
      </w:r>
      <w:r w:rsidR="00877640" w:rsidRPr="00C656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в рамках муниципальной программы городского округа «Вуктыл» «Развитие экономики»</w:t>
      </w:r>
      <w:r w:rsidR="008776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FD4" w:rsidRDefault="00C26AFC" w:rsidP="00E01FD4">
      <w:pPr>
        <w:pStyle w:val="1"/>
        <w:keepNext w:val="0"/>
        <w:suppressAutoHyphens w:val="0"/>
        <w:autoSpaceDE w:val="0"/>
        <w:autoSpaceDN w:val="0"/>
        <w:adjustRightInd w:val="0"/>
        <w:ind w:firstLine="709"/>
        <w:jc w:val="both"/>
        <w:rPr>
          <w:b w:val="0"/>
        </w:rPr>
      </w:pPr>
      <w:r w:rsidRPr="00E01FD4">
        <w:rPr>
          <w:b w:val="0"/>
          <w:lang w:eastAsia="ru-RU"/>
        </w:rPr>
        <w:t xml:space="preserve">При равном количестве баллов приоритет получает народный проект, заявка по которому была подана ранее других. Дата поступления </w:t>
      </w:r>
      <w:r w:rsidR="00E01FD4" w:rsidRPr="00E01FD4">
        <w:rPr>
          <w:b w:val="0"/>
        </w:rPr>
        <w:t>заявления</w:t>
      </w:r>
      <w:r w:rsidRPr="00E01FD4">
        <w:rPr>
          <w:b w:val="0"/>
          <w:lang w:eastAsia="ru-RU"/>
        </w:rPr>
        <w:t xml:space="preserve"> определяется </w:t>
      </w:r>
      <w:r w:rsidR="00E01FD4" w:rsidRPr="00E01FD4">
        <w:rPr>
          <w:b w:val="0"/>
        </w:rPr>
        <w:t xml:space="preserve">по дате регистрации в журнале регистрации заявлений </w:t>
      </w:r>
      <w:r w:rsidR="00E01FD4" w:rsidRPr="00E01FD4">
        <w:rPr>
          <w:b w:val="0"/>
          <w:bCs w:val="0"/>
          <w:lang w:eastAsia="ru-RU"/>
        </w:rPr>
        <w:t>на участие в отборе</w:t>
      </w:r>
      <w:r w:rsidR="00E01FD4" w:rsidRPr="00F35C57">
        <w:rPr>
          <w:b w:val="0"/>
          <w:bCs w:val="0"/>
          <w:lang w:eastAsia="ru-RU"/>
        </w:rPr>
        <w:t xml:space="preserve"> народных проектов</w:t>
      </w:r>
      <w:r w:rsidR="00E01FD4" w:rsidRPr="00F35C57">
        <w:rPr>
          <w:b w:val="0"/>
        </w:rPr>
        <w:t>.</w:t>
      </w:r>
    </w:p>
    <w:p w:rsidR="0087544D" w:rsidRDefault="0087544D" w:rsidP="0087764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на основании </w:t>
      </w:r>
      <w:r w:rsidR="00707AEB"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</w:t>
      </w:r>
      <w:r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 оформляет протокол, в котором </w:t>
      </w: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заключение о соответствии (несоответствии) заяв</w:t>
      </w:r>
      <w:r w:rsidR="00707AEB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заявителя требованиям </w:t>
      </w:r>
      <w:r w:rsidR="00707AEB"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Порядка </w:t>
      </w:r>
      <w:r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</w:t>
      </w:r>
      <w:r w:rsidR="00707AEB"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="004E5F4C"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707AEB"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народных проектов, прошедших отбор</w:t>
      </w:r>
      <w:r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44D" w:rsidRPr="008A4157" w:rsidRDefault="00BC7B49" w:rsidP="0033248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8A25B5" w:rsidRPr="0033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544D" w:rsidRPr="0033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Комиссии подписывает Председатель </w:t>
      </w:r>
      <w:r w:rsidR="00707AEB" w:rsidRPr="003324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7544D" w:rsidRPr="00332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 В случае</w:t>
      </w:r>
      <w:r w:rsidR="0087544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Председателя 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7544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- Заместитель </w:t>
      </w:r>
      <w:r w:rsidR="00FC7E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7544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</w:t>
      </w:r>
      <w:r w:rsidR="00707AEB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7544D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  <w:r w:rsidR="00007FF4" w:rsidRPr="00007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7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007FF4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позднее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07FF4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дней после принятия решения Комисси</w:t>
      </w:r>
      <w:r w:rsidR="00007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007FF4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готовит протокол и письменно уведомляет заявител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="00007FF4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отбора народных проектов</w:t>
      </w:r>
    </w:p>
    <w:p w:rsidR="00707AEB" w:rsidRPr="008A4157" w:rsidRDefault="00332482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7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E133C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7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r w:rsidR="00707AEB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организует подготовку и направление заявки в Администрацию </w:t>
      </w:r>
      <w:r w:rsidR="00707AEB" w:rsidRPr="00C76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 Республики Коми для участия в региональном отборе народных проектов в</w:t>
      </w:r>
      <w:r w:rsidR="00707AEB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установленные сроки.</w:t>
      </w:r>
    </w:p>
    <w:p w:rsidR="005C7B17" w:rsidRPr="008A4157" w:rsidRDefault="00332482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7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07AEB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C7B1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Рассмотрение и </w:t>
      </w:r>
      <w:r w:rsidR="00707AEB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одобрение</w:t>
      </w:r>
      <w:r w:rsidR="005C7B1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Комиссией </w:t>
      </w:r>
      <w:r w:rsidR="00F2434D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народных проектов, планируемых к реализации в очередном финансовом году, осуществляется до 1 мая текущего года</w:t>
      </w:r>
      <w:r w:rsidR="005C7B1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21A43" w:rsidRPr="008A4157" w:rsidRDefault="00332482" w:rsidP="00E01A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7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07AEB" w:rsidRPr="00007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7B17" w:rsidRPr="00007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Средства, поступившие в бюджет </w:t>
      </w:r>
      <w:r w:rsidR="00321A43" w:rsidRPr="00007F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321A43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«Вуктыл»</w:t>
      </w:r>
      <w:r w:rsidR="005C7B1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субсидий из республиканского бюджета Республики Коми на реализацию народных проектов, прошедших региональный отбор, </w:t>
      </w:r>
      <w:r w:rsidR="00321A43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расходуются </w:t>
      </w:r>
      <w:r w:rsidR="005C7B17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</w:t>
      </w:r>
      <w:r w:rsidR="00321A43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321A43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городского округа «Вуктыл» от 31</w:t>
      </w:r>
      <w:r w:rsidR="00084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321A43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084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D77D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321A43"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01/62 «Об утверждении порядков субсидирования в рамках реализации муниципальной программы городского округа «Вуктыл» «Развитие экономики»</w:t>
      </w:r>
      <w:r w:rsidR="00084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B17" w:rsidRPr="008A4157" w:rsidRDefault="005C7B17" w:rsidP="005C7B1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B17" w:rsidRPr="008A4157" w:rsidRDefault="005C7B17" w:rsidP="005C7B1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B17" w:rsidRPr="008A4157" w:rsidRDefault="005C7B17" w:rsidP="005C7B1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B17" w:rsidRPr="008A4157" w:rsidRDefault="005C7B17" w:rsidP="005C7B1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133C" w:rsidRPr="008A4157" w:rsidRDefault="002E133C" w:rsidP="005C7B1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133C" w:rsidRPr="008A4157" w:rsidRDefault="002E133C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3D94" w:rsidRPr="008A4157" w:rsidRDefault="005C7B17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FE3D94"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:rsidR="00FE3D94" w:rsidRPr="008A4157" w:rsidRDefault="00FE3D94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8A4157">
        <w:rPr>
          <w:rFonts w:ascii="Times New Roman" w:hAnsi="Times New Roman" w:cs="Times New Roman"/>
          <w:sz w:val="24"/>
          <w:szCs w:val="24"/>
        </w:rPr>
        <w:t xml:space="preserve">Порядку отбора </w:t>
      </w:r>
      <w:r w:rsidRPr="008A4157">
        <w:rPr>
          <w:rFonts w:ascii="Times New Roman" w:hAnsi="Times New Roman" w:cs="Times New Roman"/>
          <w:sz w:val="24"/>
          <w:szCs w:val="24"/>
          <w:lang w:eastAsia="ru-RU"/>
        </w:rPr>
        <w:t>социально значимых проектов</w:t>
      </w:r>
    </w:p>
    <w:p w:rsidR="00266002" w:rsidRPr="008A4157" w:rsidRDefault="00FE3D94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hAnsi="Times New Roman" w:cs="Times New Roman"/>
          <w:sz w:val="24"/>
          <w:szCs w:val="24"/>
          <w:lang w:eastAsia="ru-RU"/>
        </w:rPr>
        <w:t>в сфер</w:t>
      </w:r>
      <w:r w:rsidR="00266002" w:rsidRPr="008A4157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Pr="008A4157">
        <w:rPr>
          <w:rFonts w:ascii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</w:t>
      </w:r>
    </w:p>
    <w:p w:rsidR="00266002" w:rsidRPr="008A4157" w:rsidRDefault="00266002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hAnsi="Times New Roman" w:cs="Times New Roman"/>
          <w:sz w:val="24"/>
          <w:szCs w:val="24"/>
          <w:lang w:eastAsia="ru-RU"/>
        </w:rPr>
        <w:t>и агропромышленного комплекса</w:t>
      </w:r>
    </w:p>
    <w:p w:rsidR="005C7B17" w:rsidRPr="008A4157" w:rsidRDefault="00FE3D94" w:rsidP="00266002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157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="006054C8">
        <w:rPr>
          <w:rFonts w:ascii="Times New Roman" w:hAnsi="Times New Roman" w:cs="Times New Roman"/>
          <w:sz w:val="24"/>
          <w:szCs w:val="24"/>
          <w:lang w:eastAsia="ru-RU"/>
        </w:rPr>
        <w:t xml:space="preserve">проекта </w:t>
      </w:r>
      <w:r w:rsidRPr="008A4157">
        <w:rPr>
          <w:rFonts w:ascii="Times New Roman" w:hAnsi="Times New Roman" w:cs="Times New Roman"/>
          <w:sz w:val="24"/>
          <w:szCs w:val="24"/>
          <w:lang w:eastAsia="ru-RU"/>
        </w:rPr>
        <w:t>«Народный бюджет»</w:t>
      </w:r>
    </w:p>
    <w:p w:rsidR="005C7B17" w:rsidRPr="008A4157" w:rsidRDefault="005C7B17" w:rsidP="005C7B1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E93" w:rsidRPr="008A4157" w:rsidRDefault="005C7B17" w:rsidP="002E133C">
      <w:pPr>
        <w:pStyle w:val="a9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61"/>
      <w:bookmarkEnd w:id="2"/>
      <w:r w:rsidRPr="008A415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7C6E93" w:rsidRPr="008A4157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</w:p>
    <w:p w:rsidR="007C6E93" w:rsidRPr="008A4157" w:rsidRDefault="007C6E93" w:rsidP="002E133C">
      <w:pPr>
        <w:pStyle w:val="a9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157">
        <w:rPr>
          <w:rFonts w:ascii="Times New Roman" w:hAnsi="Times New Roman" w:cs="Times New Roman"/>
          <w:sz w:val="24"/>
          <w:szCs w:val="24"/>
        </w:rPr>
        <w:t xml:space="preserve">городского округа «Вуктыл» - </w:t>
      </w:r>
    </w:p>
    <w:p w:rsidR="007C6E93" w:rsidRPr="008A4157" w:rsidRDefault="007C6E93" w:rsidP="002E133C">
      <w:pPr>
        <w:pStyle w:val="a9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157">
        <w:rPr>
          <w:rFonts w:ascii="Times New Roman" w:hAnsi="Times New Roman" w:cs="Times New Roman"/>
          <w:sz w:val="24"/>
          <w:szCs w:val="24"/>
        </w:rPr>
        <w:t>руководителю администрации</w:t>
      </w:r>
    </w:p>
    <w:p w:rsidR="007C6E93" w:rsidRPr="008A4157" w:rsidRDefault="007C6E93" w:rsidP="002E133C">
      <w:pPr>
        <w:pStyle w:val="af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8A4157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7C6E93" w:rsidRPr="008A4157" w:rsidRDefault="006054C8" w:rsidP="007C6E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6035E" w:rsidRPr="008A4157" w:rsidRDefault="0016035E" w:rsidP="005C7B17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 w:val="0"/>
          <w:lang w:eastAsia="ru-RU"/>
        </w:rPr>
      </w:pPr>
    </w:p>
    <w:p w:rsidR="0016035E" w:rsidRPr="008A4157" w:rsidRDefault="0016035E" w:rsidP="005C7B17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 w:val="0"/>
          <w:lang w:eastAsia="ru-RU"/>
        </w:rPr>
      </w:pPr>
    </w:p>
    <w:p w:rsidR="0016035E" w:rsidRPr="008A4157" w:rsidRDefault="0016035E" w:rsidP="005C7B17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 w:val="0"/>
          <w:lang w:eastAsia="ru-RU"/>
        </w:rPr>
      </w:pPr>
    </w:p>
    <w:p w:rsidR="005C7B17" w:rsidRPr="008A4157" w:rsidRDefault="005C7B17" w:rsidP="001608C0">
      <w:pPr>
        <w:pStyle w:val="1"/>
        <w:keepNext w:val="0"/>
        <w:suppressAutoHyphens w:val="0"/>
        <w:autoSpaceDE w:val="0"/>
        <w:autoSpaceDN w:val="0"/>
        <w:adjustRightInd w:val="0"/>
        <w:rPr>
          <w:b w:val="0"/>
          <w:bCs w:val="0"/>
          <w:lang w:eastAsia="ru-RU"/>
        </w:rPr>
      </w:pPr>
      <w:r w:rsidRPr="00007FF4">
        <w:rPr>
          <w:b w:val="0"/>
          <w:bCs w:val="0"/>
          <w:lang w:eastAsia="ru-RU"/>
        </w:rPr>
        <w:t>ЗАЯВ</w:t>
      </w:r>
      <w:r w:rsidR="00321A43" w:rsidRPr="00007FF4">
        <w:rPr>
          <w:b w:val="0"/>
          <w:bCs w:val="0"/>
          <w:lang w:eastAsia="ru-RU"/>
        </w:rPr>
        <w:t>ЛЕНИЕ</w:t>
      </w:r>
    </w:p>
    <w:p w:rsidR="005C7B17" w:rsidRPr="008A4157" w:rsidRDefault="005C7B17" w:rsidP="002E133C">
      <w:pPr>
        <w:pStyle w:val="1"/>
        <w:keepNext w:val="0"/>
        <w:suppressAutoHyphens w:val="0"/>
        <w:autoSpaceDE w:val="0"/>
        <w:autoSpaceDN w:val="0"/>
        <w:adjustRightInd w:val="0"/>
        <w:spacing w:line="220" w:lineRule="exact"/>
        <w:rPr>
          <w:b w:val="0"/>
          <w:bCs w:val="0"/>
          <w:lang w:eastAsia="ru-RU"/>
        </w:rPr>
      </w:pPr>
      <w:r w:rsidRPr="008A4157">
        <w:rPr>
          <w:b w:val="0"/>
          <w:bCs w:val="0"/>
          <w:lang w:eastAsia="ru-RU"/>
        </w:rPr>
        <w:t>на участие в отборе народных проектов</w:t>
      </w:r>
    </w:p>
    <w:p w:rsidR="005C7B17" w:rsidRPr="000A0829" w:rsidRDefault="005C7B17" w:rsidP="000A0829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 w:val="0"/>
          <w:lang w:eastAsia="ru-RU"/>
        </w:rPr>
      </w:pPr>
    </w:p>
    <w:p w:rsidR="005C7B17" w:rsidRPr="000A0829" w:rsidRDefault="005C7B17" w:rsidP="00007FF4">
      <w:pPr>
        <w:pStyle w:val="1"/>
        <w:keepNext w:val="0"/>
        <w:tabs>
          <w:tab w:val="clear" w:pos="0"/>
          <w:tab w:val="num" w:pos="-142"/>
        </w:tabs>
        <w:suppressAutoHyphens w:val="0"/>
        <w:autoSpaceDE w:val="0"/>
        <w:autoSpaceDN w:val="0"/>
        <w:adjustRightInd w:val="0"/>
        <w:ind w:firstLine="709"/>
        <w:jc w:val="both"/>
        <w:rPr>
          <w:b w:val="0"/>
          <w:bCs w:val="0"/>
          <w:lang w:eastAsia="ru-RU"/>
        </w:rPr>
      </w:pPr>
      <w:r w:rsidRPr="000A0829">
        <w:rPr>
          <w:b w:val="0"/>
          <w:bCs w:val="0"/>
          <w:lang w:eastAsia="ru-RU"/>
        </w:rPr>
        <w:t>1. Наименование и краткое описание народного проекта:</w:t>
      </w:r>
    </w:p>
    <w:p w:rsidR="005C7B17" w:rsidRPr="000A0829" w:rsidRDefault="005C7B17" w:rsidP="00007FF4">
      <w:pPr>
        <w:pStyle w:val="1"/>
        <w:keepNext w:val="0"/>
        <w:tabs>
          <w:tab w:val="clear" w:pos="0"/>
          <w:tab w:val="num" w:pos="-142"/>
        </w:tabs>
        <w:suppressAutoHyphens w:val="0"/>
        <w:autoSpaceDE w:val="0"/>
        <w:autoSpaceDN w:val="0"/>
        <w:adjustRightInd w:val="0"/>
        <w:ind w:firstLine="709"/>
        <w:jc w:val="both"/>
        <w:rPr>
          <w:b w:val="0"/>
          <w:bCs w:val="0"/>
          <w:lang w:eastAsia="ru-RU"/>
        </w:rPr>
      </w:pPr>
      <w:r w:rsidRPr="000A0829">
        <w:rPr>
          <w:b w:val="0"/>
          <w:bCs w:val="0"/>
          <w:lang w:eastAsia="ru-RU"/>
        </w:rPr>
        <w:t>_________________________________________________________________________</w:t>
      </w:r>
    </w:p>
    <w:p w:rsidR="00ED6C7A" w:rsidRPr="000A0829" w:rsidRDefault="00007FF4" w:rsidP="00007FF4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D6C7A" w:rsidRPr="000A0829">
        <w:rPr>
          <w:rFonts w:ascii="Times New Roman" w:hAnsi="Times New Roman" w:cs="Times New Roman"/>
          <w:sz w:val="24"/>
          <w:szCs w:val="24"/>
        </w:rPr>
        <w:t>Населенный пункт городского округа «Вуктыл», на территории которого будет осуществляться реализация проекта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ED6C7A" w:rsidRPr="000A0829" w:rsidRDefault="00ED6C7A" w:rsidP="00C7667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29">
        <w:rPr>
          <w:rFonts w:ascii="Times New Roman" w:hAnsi="Times New Roman" w:cs="Times New Roman"/>
          <w:sz w:val="24"/>
          <w:szCs w:val="24"/>
        </w:rPr>
        <w:t>Цель народного проекта</w:t>
      </w:r>
      <w:r w:rsidR="00007FF4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5C7B17" w:rsidRPr="000A0829" w:rsidRDefault="00007FF4" w:rsidP="00007FF4">
      <w:pPr>
        <w:pStyle w:val="1"/>
        <w:keepNext w:val="0"/>
        <w:tabs>
          <w:tab w:val="clear" w:pos="0"/>
          <w:tab w:val="num" w:pos="-142"/>
        </w:tabs>
        <w:suppressAutoHyphens w:val="0"/>
        <w:autoSpaceDE w:val="0"/>
        <w:autoSpaceDN w:val="0"/>
        <w:adjustRightInd w:val="0"/>
        <w:ind w:firstLine="709"/>
        <w:jc w:val="both"/>
        <w:rPr>
          <w:b w:val="0"/>
          <w:bCs w:val="0"/>
          <w:lang w:eastAsia="ru-RU"/>
        </w:rPr>
      </w:pPr>
      <w:r>
        <w:rPr>
          <w:b w:val="0"/>
          <w:bCs w:val="0"/>
          <w:lang w:eastAsia="ru-RU"/>
        </w:rPr>
        <w:t>4</w:t>
      </w:r>
      <w:r w:rsidR="005C7B17" w:rsidRPr="000A0829">
        <w:rPr>
          <w:b w:val="0"/>
          <w:bCs w:val="0"/>
          <w:lang w:eastAsia="ru-RU"/>
        </w:rPr>
        <w:t>. Описание проблемы, на решение которой направлен народный проект</w:t>
      </w:r>
      <w:r w:rsidR="002E133C" w:rsidRPr="000A0829">
        <w:rPr>
          <w:b w:val="0"/>
          <w:bCs w:val="0"/>
          <w:lang w:eastAsia="ru-RU"/>
        </w:rPr>
        <w:t xml:space="preserve"> </w:t>
      </w:r>
      <w:r w:rsidR="005C7B17" w:rsidRPr="000A0829">
        <w:rPr>
          <w:b w:val="0"/>
          <w:bCs w:val="0"/>
          <w:lang w:eastAsia="ru-RU"/>
        </w:rPr>
        <w:t>(</w:t>
      </w:r>
      <w:r w:rsidR="00B76EFF" w:rsidRPr="000A0829">
        <w:rPr>
          <w:b w:val="0"/>
          <w:bCs w:val="0"/>
          <w:lang w:eastAsia="ru-RU"/>
        </w:rPr>
        <w:t>указать</w:t>
      </w:r>
      <w:r w:rsidR="005C7B17" w:rsidRPr="000A0829">
        <w:rPr>
          <w:b w:val="0"/>
          <w:bCs w:val="0"/>
          <w:lang w:eastAsia="ru-RU"/>
        </w:rPr>
        <w:t xml:space="preserve"> суть проблемы, ее негативные социально-экономические последствия,</w:t>
      </w:r>
      <w:r w:rsidR="001608C0" w:rsidRPr="000A0829">
        <w:rPr>
          <w:b w:val="0"/>
          <w:bCs w:val="0"/>
          <w:lang w:eastAsia="ru-RU"/>
        </w:rPr>
        <w:t xml:space="preserve"> </w:t>
      </w:r>
      <w:r w:rsidR="005C7B17" w:rsidRPr="000A0829">
        <w:rPr>
          <w:b w:val="0"/>
          <w:bCs w:val="0"/>
          <w:lang w:eastAsia="ru-RU"/>
        </w:rPr>
        <w:t xml:space="preserve"> степень неотложности решения и т.д.)</w:t>
      </w:r>
      <w:r w:rsidR="002E133C" w:rsidRPr="000A0829">
        <w:rPr>
          <w:b w:val="0"/>
          <w:bCs w:val="0"/>
          <w:lang w:eastAsia="ru-RU"/>
        </w:rPr>
        <w:t xml:space="preserve"> ________________________________________________________________</w:t>
      </w:r>
    </w:p>
    <w:p w:rsidR="005C7B17" w:rsidRPr="000A0829" w:rsidRDefault="00007FF4" w:rsidP="00007FF4">
      <w:pPr>
        <w:pStyle w:val="1"/>
        <w:keepNext w:val="0"/>
        <w:tabs>
          <w:tab w:val="clear" w:pos="0"/>
          <w:tab w:val="num" w:pos="-142"/>
        </w:tabs>
        <w:suppressAutoHyphens w:val="0"/>
        <w:autoSpaceDE w:val="0"/>
        <w:autoSpaceDN w:val="0"/>
        <w:adjustRightInd w:val="0"/>
        <w:ind w:firstLine="709"/>
        <w:jc w:val="both"/>
        <w:rPr>
          <w:b w:val="0"/>
          <w:bCs w:val="0"/>
          <w:lang w:eastAsia="ru-RU"/>
        </w:rPr>
      </w:pPr>
      <w:r>
        <w:rPr>
          <w:b w:val="0"/>
          <w:bCs w:val="0"/>
          <w:lang w:eastAsia="ru-RU"/>
        </w:rPr>
        <w:t>5</w:t>
      </w:r>
      <w:r w:rsidR="005C7B17" w:rsidRPr="000A0829">
        <w:rPr>
          <w:b w:val="0"/>
          <w:bCs w:val="0"/>
          <w:lang w:eastAsia="ru-RU"/>
        </w:rPr>
        <w:t>. Мероприятия по решению проблемы</w:t>
      </w:r>
      <w:r w:rsidR="00536541">
        <w:rPr>
          <w:b w:val="0"/>
          <w:bCs w:val="0"/>
          <w:lang w:eastAsia="ru-RU"/>
        </w:rPr>
        <w:t>:</w:t>
      </w:r>
    </w:p>
    <w:p w:rsidR="005C7B17" w:rsidRPr="000A0829" w:rsidRDefault="00007FF4" w:rsidP="00007FF4">
      <w:pPr>
        <w:pStyle w:val="1"/>
        <w:keepNext w:val="0"/>
        <w:tabs>
          <w:tab w:val="clear" w:pos="0"/>
          <w:tab w:val="num" w:pos="-142"/>
        </w:tabs>
        <w:suppressAutoHyphens w:val="0"/>
        <w:autoSpaceDE w:val="0"/>
        <w:autoSpaceDN w:val="0"/>
        <w:adjustRightInd w:val="0"/>
        <w:jc w:val="both"/>
        <w:rPr>
          <w:b w:val="0"/>
          <w:bCs w:val="0"/>
          <w:lang w:eastAsia="ru-RU"/>
        </w:rPr>
      </w:pPr>
      <w:r>
        <w:rPr>
          <w:b w:val="0"/>
          <w:bCs w:val="0"/>
          <w:lang w:eastAsia="ru-RU"/>
        </w:rPr>
        <w:t>______</w:t>
      </w:r>
      <w:r w:rsidR="005C7B17" w:rsidRPr="000A0829">
        <w:rPr>
          <w:b w:val="0"/>
          <w:bCs w:val="0"/>
          <w:lang w:eastAsia="ru-RU"/>
        </w:rPr>
        <w:t>___________________________________________</w:t>
      </w:r>
      <w:r>
        <w:rPr>
          <w:b w:val="0"/>
          <w:bCs w:val="0"/>
          <w:lang w:eastAsia="ru-RU"/>
        </w:rPr>
        <w:t>______________________________</w:t>
      </w:r>
    </w:p>
    <w:p w:rsidR="005C7B17" w:rsidRPr="000A0829" w:rsidRDefault="005C7B17" w:rsidP="00007FF4">
      <w:pPr>
        <w:pStyle w:val="1"/>
        <w:keepNext w:val="0"/>
        <w:tabs>
          <w:tab w:val="clear" w:pos="0"/>
          <w:tab w:val="num" w:pos="-142"/>
        </w:tabs>
        <w:suppressAutoHyphens w:val="0"/>
        <w:autoSpaceDE w:val="0"/>
        <w:autoSpaceDN w:val="0"/>
        <w:adjustRightInd w:val="0"/>
        <w:jc w:val="both"/>
        <w:rPr>
          <w:b w:val="0"/>
          <w:bCs w:val="0"/>
          <w:lang w:eastAsia="ru-RU"/>
        </w:rPr>
      </w:pPr>
      <w:r w:rsidRPr="000A0829">
        <w:rPr>
          <w:b w:val="0"/>
          <w:bCs w:val="0"/>
          <w:lang w:eastAsia="ru-RU"/>
        </w:rPr>
        <w:t xml:space="preserve">      (</w:t>
      </w:r>
      <w:r w:rsidR="00B76EFF" w:rsidRPr="000A0829">
        <w:rPr>
          <w:b w:val="0"/>
          <w:bCs w:val="0"/>
          <w:lang w:eastAsia="ru-RU"/>
        </w:rPr>
        <w:t xml:space="preserve">указать </w:t>
      </w:r>
      <w:r w:rsidRPr="000A0829">
        <w:rPr>
          <w:b w:val="0"/>
          <w:bCs w:val="0"/>
          <w:lang w:eastAsia="ru-RU"/>
        </w:rPr>
        <w:t>что и каким способом планируется выполнить</w:t>
      </w:r>
      <w:r w:rsidR="001608C0" w:rsidRPr="000A0829">
        <w:rPr>
          <w:b w:val="0"/>
          <w:bCs w:val="0"/>
          <w:lang w:eastAsia="ru-RU"/>
        </w:rPr>
        <w:t xml:space="preserve"> </w:t>
      </w:r>
      <w:r w:rsidRPr="000A0829">
        <w:rPr>
          <w:b w:val="0"/>
          <w:bCs w:val="0"/>
          <w:lang w:eastAsia="ru-RU"/>
        </w:rPr>
        <w:t>в рамках народного проекта)</w:t>
      </w:r>
      <w:r w:rsidR="00007FF4">
        <w:rPr>
          <w:b w:val="0"/>
          <w:bCs w:val="0"/>
          <w:lang w:eastAsia="ru-RU"/>
        </w:rPr>
        <w:t>.</w:t>
      </w:r>
    </w:p>
    <w:p w:rsidR="000A0829" w:rsidRDefault="00007FF4" w:rsidP="00007FF4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r w:rsidR="000A0829" w:rsidRPr="000A08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работ в рамках реализации народного проекта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07FF4" w:rsidRPr="000A0829" w:rsidRDefault="00007FF4" w:rsidP="00007FF4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5C7B17" w:rsidRPr="000A0829" w:rsidRDefault="00007FF4" w:rsidP="00007FF4">
      <w:pPr>
        <w:pStyle w:val="1"/>
        <w:keepNext w:val="0"/>
        <w:suppressAutoHyphens w:val="0"/>
        <w:autoSpaceDE w:val="0"/>
        <w:autoSpaceDN w:val="0"/>
        <w:adjustRightInd w:val="0"/>
        <w:ind w:firstLine="709"/>
        <w:jc w:val="both"/>
        <w:rPr>
          <w:b w:val="0"/>
          <w:bCs w:val="0"/>
          <w:lang w:eastAsia="ru-RU"/>
        </w:rPr>
      </w:pPr>
      <w:r>
        <w:rPr>
          <w:b w:val="0"/>
          <w:bCs w:val="0"/>
          <w:lang w:eastAsia="ru-RU"/>
        </w:rPr>
        <w:t>7</w:t>
      </w:r>
      <w:r w:rsidR="005C7B17" w:rsidRPr="000A0829">
        <w:rPr>
          <w:b w:val="0"/>
          <w:bCs w:val="0"/>
          <w:lang w:eastAsia="ru-RU"/>
        </w:rPr>
        <w:t>. Ожидаемые результаты:</w:t>
      </w:r>
    </w:p>
    <w:p w:rsidR="005C7B17" w:rsidRPr="000A0829" w:rsidRDefault="00007FF4" w:rsidP="00007FF4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 w:val="0"/>
          <w:lang w:eastAsia="ru-RU"/>
        </w:rPr>
      </w:pPr>
      <w:r>
        <w:rPr>
          <w:b w:val="0"/>
          <w:bCs w:val="0"/>
          <w:lang w:eastAsia="ru-RU"/>
        </w:rPr>
        <w:t>______</w:t>
      </w:r>
      <w:r w:rsidR="005C7B17" w:rsidRPr="000A0829">
        <w:rPr>
          <w:b w:val="0"/>
          <w:bCs w:val="0"/>
          <w:lang w:eastAsia="ru-RU"/>
        </w:rPr>
        <w:t>_________________________________________________________________________</w:t>
      </w:r>
    </w:p>
    <w:p w:rsidR="005C7B17" w:rsidRPr="000A0829" w:rsidRDefault="005C7B17" w:rsidP="00007FF4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 w:val="0"/>
          <w:lang w:eastAsia="ru-RU"/>
        </w:rPr>
      </w:pPr>
      <w:r w:rsidRPr="000A0829">
        <w:rPr>
          <w:b w:val="0"/>
          <w:bCs w:val="0"/>
          <w:lang w:eastAsia="ru-RU"/>
        </w:rPr>
        <w:t xml:space="preserve">  (как изменится ситуация в муниципальном образовании</w:t>
      </w:r>
      <w:r w:rsidR="001608C0" w:rsidRPr="000A0829">
        <w:rPr>
          <w:b w:val="0"/>
          <w:bCs w:val="0"/>
          <w:lang w:eastAsia="ru-RU"/>
        </w:rPr>
        <w:t xml:space="preserve"> </w:t>
      </w:r>
      <w:r w:rsidRPr="000A0829">
        <w:rPr>
          <w:b w:val="0"/>
          <w:bCs w:val="0"/>
          <w:lang w:eastAsia="ru-RU"/>
        </w:rPr>
        <w:t>после реализации народного проекта)</w:t>
      </w:r>
      <w:r w:rsidR="00007FF4">
        <w:rPr>
          <w:b w:val="0"/>
          <w:bCs w:val="0"/>
          <w:lang w:eastAsia="ru-RU"/>
        </w:rPr>
        <w:t>.</w:t>
      </w:r>
    </w:p>
    <w:p w:rsidR="005C7B17" w:rsidRPr="000A0829" w:rsidRDefault="00007FF4" w:rsidP="00007FF4">
      <w:pPr>
        <w:pStyle w:val="1"/>
        <w:keepNext w:val="0"/>
        <w:suppressAutoHyphens w:val="0"/>
        <w:autoSpaceDE w:val="0"/>
        <w:autoSpaceDN w:val="0"/>
        <w:adjustRightInd w:val="0"/>
        <w:ind w:firstLine="709"/>
        <w:jc w:val="both"/>
        <w:rPr>
          <w:b w:val="0"/>
          <w:bCs w:val="0"/>
          <w:lang w:eastAsia="ru-RU"/>
        </w:rPr>
      </w:pPr>
      <w:r>
        <w:rPr>
          <w:b w:val="0"/>
          <w:bCs w:val="0"/>
          <w:lang w:eastAsia="ru-RU"/>
        </w:rPr>
        <w:t>8</w:t>
      </w:r>
      <w:r w:rsidR="005C7B17" w:rsidRPr="000A0829">
        <w:rPr>
          <w:b w:val="0"/>
          <w:bCs w:val="0"/>
          <w:lang w:eastAsia="ru-RU"/>
        </w:rPr>
        <w:t>.  Охват целевой аудитории мероприятиями в рамках реализации народного</w:t>
      </w:r>
      <w:r w:rsidR="00B76EFF" w:rsidRPr="000A0829">
        <w:rPr>
          <w:b w:val="0"/>
          <w:bCs w:val="0"/>
          <w:lang w:eastAsia="ru-RU"/>
        </w:rPr>
        <w:t xml:space="preserve"> </w:t>
      </w:r>
      <w:r w:rsidR="005C7B17" w:rsidRPr="000A0829">
        <w:rPr>
          <w:b w:val="0"/>
          <w:bCs w:val="0"/>
          <w:lang w:eastAsia="ru-RU"/>
        </w:rPr>
        <w:t>проекта (кто получит пользу от реализации проекта</w:t>
      </w:r>
      <w:r w:rsidR="009433DA">
        <w:rPr>
          <w:b w:val="0"/>
          <w:bCs w:val="0"/>
          <w:lang w:eastAsia="ru-RU"/>
        </w:rPr>
        <w:t xml:space="preserve"> (благополучатели)</w:t>
      </w:r>
      <w:r w:rsidR="005C7B17" w:rsidRPr="000A0829">
        <w:rPr>
          <w:b w:val="0"/>
          <w:bCs w:val="0"/>
          <w:lang w:eastAsia="ru-RU"/>
        </w:rPr>
        <w:t>):</w:t>
      </w:r>
    </w:p>
    <w:p w:rsidR="005C7B17" w:rsidRPr="000A0829" w:rsidRDefault="00007FF4" w:rsidP="00007FF4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 w:val="0"/>
          <w:lang w:eastAsia="ru-RU"/>
        </w:rPr>
      </w:pPr>
      <w:r>
        <w:rPr>
          <w:b w:val="0"/>
          <w:bCs w:val="0"/>
          <w:lang w:eastAsia="ru-RU"/>
        </w:rPr>
        <w:t>____</w:t>
      </w:r>
      <w:r w:rsidR="005C7B17" w:rsidRPr="000A0829">
        <w:rPr>
          <w:b w:val="0"/>
          <w:bCs w:val="0"/>
          <w:lang w:eastAsia="ru-RU"/>
        </w:rPr>
        <w:t>___________________________________________________________________________</w:t>
      </w:r>
    </w:p>
    <w:p w:rsidR="005C7B17" w:rsidRPr="008A4157" w:rsidRDefault="005C7B17" w:rsidP="00007FF4">
      <w:pPr>
        <w:pStyle w:val="1"/>
        <w:keepNext w:val="0"/>
        <w:suppressAutoHyphens w:val="0"/>
        <w:autoSpaceDE w:val="0"/>
        <w:autoSpaceDN w:val="0"/>
        <w:adjustRightInd w:val="0"/>
        <w:spacing w:line="220" w:lineRule="exact"/>
        <w:jc w:val="both"/>
        <w:rPr>
          <w:b w:val="0"/>
          <w:bCs w:val="0"/>
          <w:lang w:eastAsia="ru-RU"/>
        </w:rPr>
      </w:pPr>
      <w:r w:rsidRPr="008A4157">
        <w:rPr>
          <w:b w:val="0"/>
          <w:bCs w:val="0"/>
          <w:lang w:eastAsia="ru-RU"/>
        </w:rPr>
        <w:t>(</w:t>
      </w:r>
      <w:r w:rsidR="00B76EFF" w:rsidRPr="008A4157">
        <w:rPr>
          <w:b w:val="0"/>
          <w:bCs w:val="0"/>
          <w:lang w:eastAsia="ru-RU"/>
        </w:rPr>
        <w:t>указать</w:t>
      </w:r>
      <w:r w:rsidRPr="008A4157">
        <w:rPr>
          <w:b w:val="0"/>
          <w:bCs w:val="0"/>
          <w:lang w:eastAsia="ru-RU"/>
        </w:rPr>
        <w:t xml:space="preserve"> все группы населения, которые получат пользу от реализации</w:t>
      </w:r>
      <w:r w:rsidR="00B76EFF" w:rsidRPr="008A4157">
        <w:rPr>
          <w:b w:val="0"/>
          <w:bCs w:val="0"/>
          <w:lang w:eastAsia="ru-RU"/>
        </w:rPr>
        <w:t xml:space="preserve"> </w:t>
      </w:r>
      <w:r w:rsidRPr="008A4157">
        <w:rPr>
          <w:b w:val="0"/>
          <w:bCs w:val="0"/>
          <w:lang w:eastAsia="ru-RU"/>
        </w:rPr>
        <w:t>народного проекта; количество взрослых, детей, пенсионеров и т.д.)</w:t>
      </w:r>
      <w:r w:rsidR="00DC0D80">
        <w:rPr>
          <w:b w:val="0"/>
          <w:bCs w:val="0"/>
          <w:lang w:eastAsia="ru-RU"/>
        </w:rPr>
        <w:t>.</w:t>
      </w:r>
    </w:p>
    <w:p w:rsidR="005C7B17" w:rsidRPr="008A4157" w:rsidRDefault="005C7B17" w:rsidP="00DC0D80">
      <w:pPr>
        <w:pStyle w:val="1"/>
        <w:keepNext w:val="0"/>
        <w:numPr>
          <w:ilvl w:val="0"/>
          <w:numId w:val="15"/>
        </w:numPr>
        <w:tabs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 w:val="0"/>
          <w:bCs w:val="0"/>
          <w:lang w:eastAsia="ru-RU"/>
        </w:rPr>
      </w:pPr>
      <w:r w:rsidRPr="008A4157">
        <w:rPr>
          <w:b w:val="0"/>
          <w:bCs w:val="0"/>
          <w:lang w:eastAsia="ru-RU"/>
        </w:rPr>
        <w:t>Предположительный срок начал</w:t>
      </w:r>
      <w:r w:rsidR="00B76EFF" w:rsidRPr="008A4157">
        <w:rPr>
          <w:b w:val="0"/>
          <w:bCs w:val="0"/>
          <w:lang w:eastAsia="ru-RU"/>
        </w:rPr>
        <w:t>а и окончания народного проекта:</w:t>
      </w:r>
    </w:p>
    <w:p w:rsidR="00B76EFF" w:rsidRPr="000A0829" w:rsidRDefault="00B76EFF" w:rsidP="009433D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hAnsi="Times New Roman" w:cs="Times New Roman"/>
          <w:sz w:val="24"/>
          <w:szCs w:val="24"/>
          <w:lang w:eastAsia="ru-RU"/>
        </w:rPr>
        <w:t xml:space="preserve">С _______________ 20___г. по ________________ 20__г. (не позже 1 октября </w:t>
      </w:r>
      <w:r w:rsidRPr="000A0829">
        <w:rPr>
          <w:rFonts w:ascii="Times New Roman" w:hAnsi="Times New Roman" w:cs="Times New Roman"/>
          <w:sz w:val="24"/>
          <w:szCs w:val="24"/>
          <w:lang w:eastAsia="ru-RU"/>
        </w:rPr>
        <w:t>соответ</w:t>
      </w:r>
      <w:r w:rsidR="00441197" w:rsidRPr="000A0829">
        <w:rPr>
          <w:rFonts w:ascii="Times New Roman" w:hAnsi="Times New Roman" w:cs="Times New Roman"/>
          <w:sz w:val="24"/>
          <w:szCs w:val="24"/>
          <w:lang w:eastAsia="ru-RU"/>
        </w:rPr>
        <w:t>ст</w:t>
      </w:r>
      <w:r w:rsidRPr="000A0829">
        <w:rPr>
          <w:rFonts w:ascii="Times New Roman" w:hAnsi="Times New Roman" w:cs="Times New Roman"/>
          <w:sz w:val="24"/>
          <w:szCs w:val="24"/>
          <w:lang w:eastAsia="ru-RU"/>
        </w:rPr>
        <w:t>вующего года)</w:t>
      </w:r>
      <w:r w:rsidR="00007FF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A0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76EFF" w:rsidRPr="000A0829" w:rsidRDefault="00B76EFF" w:rsidP="009433D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B17" w:rsidRPr="000A0829" w:rsidRDefault="005C7B17" w:rsidP="009433DA">
      <w:pPr>
        <w:pStyle w:val="1"/>
        <w:keepNext w:val="0"/>
        <w:suppressAutoHyphens w:val="0"/>
        <w:autoSpaceDE w:val="0"/>
        <w:autoSpaceDN w:val="0"/>
        <w:adjustRightInd w:val="0"/>
        <w:ind w:firstLine="709"/>
        <w:jc w:val="both"/>
        <w:rPr>
          <w:b w:val="0"/>
          <w:bCs w:val="0"/>
          <w:lang w:eastAsia="ru-RU"/>
        </w:rPr>
      </w:pPr>
      <w:r w:rsidRPr="000A0829">
        <w:rPr>
          <w:b w:val="0"/>
          <w:bCs w:val="0"/>
          <w:lang w:eastAsia="ru-RU"/>
        </w:rPr>
        <w:t>Ожидаемый срок реализации народного проекта (месяцев, дней): _</w:t>
      </w:r>
      <w:r w:rsidR="00C7667E">
        <w:rPr>
          <w:b w:val="0"/>
          <w:bCs w:val="0"/>
          <w:lang w:eastAsia="ru-RU"/>
        </w:rPr>
        <w:t>_______</w:t>
      </w:r>
      <w:r w:rsidRPr="000A0829">
        <w:rPr>
          <w:b w:val="0"/>
          <w:bCs w:val="0"/>
          <w:lang w:eastAsia="ru-RU"/>
        </w:rPr>
        <w:t>_________</w:t>
      </w:r>
    </w:p>
    <w:p w:rsidR="000A0829" w:rsidRDefault="000A0829" w:rsidP="00D77DA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0829">
        <w:rPr>
          <w:rFonts w:ascii="Times New Roman" w:hAnsi="Times New Roman" w:cs="Times New Roman"/>
          <w:sz w:val="24"/>
          <w:szCs w:val="24"/>
          <w:lang w:eastAsia="ru-RU"/>
        </w:rPr>
        <w:t>Народный проект имеет потенциал на _______________ (период времени: менее года,  от 1 года до 3 лет,  3 и более лет)</w:t>
      </w:r>
      <w:r w:rsidR="00007FF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7B17" w:rsidRPr="000A0829" w:rsidRDefault="00007FF4" w:rsidP="00007FF4">
      <w:pPr>
        <w:pStyle w:val="1"/>
        <w:keepNext w:val="0"/>
        <w:suppressAutoHyphens w:val="0"/>
        <w:autoSpaceDE w:val="0"/>
        <w:autoSpaceDN w:val="0"/>
        <w:adjustRightInd w:val="0"/>
        <w:ind w:firstLine="709"/>
        <w:jc w:val="both"/>
        <w:rPr>
          <w:b w:val="0"/>
          <w:bCs w:val="0"/>
          <w:lang w:eastAsia="ru-RU"/>
        </w:rPr>
      </w:pPr>
      <w:r>
        <w:rPr>
          <w:b w:val="0"/>
          <w:bCs w:val="0"/>
          <w:lang w:eastAsia="ru-RU"/>
        </w:rPr>
        <w:t>11</w:t>
      </w:r>
      <w:r w:rsidR="005C7B17" w:rsidRPr="000A0829">
        <w:rPr>
          <w:b w:val="0"/>
          <w:bCs w:val="0"/>
          <w:lang w:eastAsia="ru-RU"/>
        </w:rPr>
        <w:t>.  Бюджет  народного  проекта  (в  рублях)  в  разрезе бюджетов разных</w:t>
      </w:r>
      <w:r w:rsidR="000A0829" w:rsidRPr="000A0829">
        <w:rPr>
          <w:b w:val="0"/>
          <w:bCs w:val="0"/>
          <w:lang w:eastAsia="ru-RU"/>
        </w:rPr>
        <w:t xml:space="preserve"> </w:t>
      </w:r>
      <w:r w:rsidR="005C7B17" w:rsidRPr="000A0829">
        <w:rPr>
          <w:b w:val="0"/>
          <w:bCs w:val="0"/>
          <w:lang w:eastAsia="ru-RU"/>
        </w:rPr>
        <w:t>уровней:</w:t>
      </w:r>
    </w:p>
    <w:p w:rsidR="000B4310" w:rsidRPr="008A4157" w:rsidRDefault="000B4310" w:rsidP="00007F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157">
        <w:rPr>
          <w:rFonts w:ascii="Times New Roman" w:hAnsi="Times New Roman" w:cs="Times New Roman"/>
          <w:sz w:val="24"/>
          <w:szCs w:val="24"/>
        </w:rPr>
        <w:t>всего – ___________  руб., из них:</w:t>
      </w:r>
    </w:p>
    <w:p w:rsidR="000B4310" w:rsidRPr="008A4157" w:rsidRDefault="000B4310" w:rsidP="00007FF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4157">
        <w:rPr>
          <w:rFonts w:ascii="Times New Roman" w:hAnsi="Times New Roman" w:cs="Times New Roman"/>
          <w:sz w:val="24"/>
          <w:szCs w:val="24"/>
        </w:rPr>
        <w:t>республиканский бюджет Республики Коми – ____________ руб.</w:t>
      </w:r>
      <w:r w:rsidR="003A4502">
        <w:rPr>
          <w:rFonts w:ascii="Times New Roman" w:hAnsi="Times New Roman" w:cs="Times New Roman"/>
          <w:sz w:val="24"/>
          <w:szCs w:val="24"/>
        </w:rPr>
        <w:t xml:space="preserve"> </w:t>
      </w:r>
      <w:r w:rsidR="003A4502" w:rsidRPr="008A4157">
        <w:rPr>
          <w:rFonts w:ascii="Times New Roman" w:hAnsi="Times New Roman" w:cs="Times New Roman"/>
          <w:sz w:val="24"/>
          <w:szCs w:val="24"/>
        </w:rPr>
        <w:t>не более 70 % от стоимости проекта, но не более 500 тыс.руб.)</w:t>
      </w:r>
      <w:r w:rsidRPr="008A4157">
        <w:rPr>
          <w:rFonts w:ascii="Times New Roman" w:hAnsi="Times New Roman" w:cs="Times New Roman"/>
          <w:sz w:val="24"/>
          <w:szCs w:val="24"/>
        </w:rPr>
        <w:t>,</w:t>
      </w:r>
    </w:p>
    <w:p w:rsidR="000B4310" w:rsidRPr="008A4157" w:rsidRDefault="000B4310" w:rsidP="000B4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157">
        <w:rPr>
          <w:rFonts w:ascii="Times New Roman" w:hAnsi="Times New Roman" w:cs="Times New Roman"/>
          <w:sz w:val="24"/>
          <w:szCs w:val="24"/>
        </w:rPr>
        <w:t>бюджет муниципального образования городского округа «Вуктыл» - __________ руб.</w:t>
      </w:r>
      <w:r w:rsidR="003A4502">
        <w:rPr>
          <w:rFonts w:ascii="Times New Roman" w:hAnsi="Times New Roman" w:cs="Times New Roman"/>
          <w:sz w:val="24"/>
          <w:szCs w:val="24"/>
        </w:rPr>
        <w:t xml:space="preserve"> </w:t>
      </w:r>
      <w:r w:rsidR="003A4502" w:rsidRPr="008A4157">
        <w:rPr>
          <w:rFonts w:ascii="Times New Roman" w:hAnsi="Times New Roman" w:cs="Times New Roman"/>
          <w:sz w:val="24"/>
          <w:szCs w:val="24"/>
        </w:rPr>
        <w:t>(не более 10 % от стоимости проекта )</w:t>
      </w:r>
      <w:r w:rsidRPr="008A4157">
        <w:rPr>
          <w:rFonts w:ascii="Times New Roman" w:hAnsi="Times New Roman" w:cs="Times New Roman"/>
          <w:sz w:val="24"/>
          <w:szCs w:val="24"/>
        </w:rPr>
        <w:t>,</w:t>
      </w:r>
    </w:p>
    <w:p w:rsidR="000B4310" w:rsidRPr="008A4157" w:rsidRDefault="000B4310" w:rsidP="000B4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157">
        <w:rPr>
          <w:rFonts w:ascii="Times New Roman" w:hAnsi="Times New Roman" w:cs="Times New Roman"/>
          <w:sz w:val="24"/>
          <w:szCs w:val="24"/>
        </w:rPr>
        <w:t>объем средств индивидуального предпринимателя - ___________ руб.</w:t>
      </w:r>
      <w:r w:rsidR="00D1703B">
        <w:rPr>
          <w:rFonts w:ascii="Times New Roman" w:hAnsi="Times New Roman" w:cs="Times New Roman"/>
          <w:sz w:val="24"/>
          <w:szCs w:val="24"/>
        </w:rPr>
        <w:t xml:space="preserve"> (не менее 20% от стоимости проекта).</w:t>
      </w:r>
    </w:p>
    <w:p w:rsidR="005C7B17" w:rsidRPr="008A4157" w:rsidRDefault="005C7B17" w:rsidP="002E133C">
      <w:pPr>
        <w:pStyle w:val="1"/>
        <w:keepNext w:val="0"/>
        <w:suppressAutoHyphens w:val="0"/>
        <w:autoSpaceDE w:val="0"/>
        <w:autoSpaceDN w:val="0"/>
        <w:adjustRightInd w:val="0"/>
        <w:spacing w:line="220" w:lineRule="exact"/>
        <w:jc w:val="both"/>
        <w:rPr>
          <w:b w:val="0"/>
          <w:bCs w:val="0"/>
          <w:lang w:eastAsia="ru-RU"/>
        </w:rPr>
      </w:pPr>
    </w:p>
    <w:p w:rsidR="005C7B17" w:rsidRPr="008A4157" w:rsidRDefault="005C7B17" w:rsidP="002E133C">
      <w:pPr>
        <w:pStyle w:val="1"/>
        <w:keepNext w:val="0"/>
        <w:suppressAutoHyphens w:val="0"/>
        <w:autoSpaceDE w:val="0"/>
        <w:autoSpaceDN w:val="0"/>
        <w:adjustRightInd w:val="0"/>
        <w:spacing w:line="220" w:lineRule="exact"/>
        <w:jc w:val="both"/>
        <w:rPr>
          <w:b w:val="0"/>
          <w:bCs w:val="0"/>
          <w:lang w:eastAsia="ru-RU"/>
        </w:rPr>
      </w:pPr>
    </w:p>
    <w:p w:rsidR="005C7B17" w:rsidRPr="008A4157" w:rsidRDefault="005C7B17" w:rsidP="002E133C">
      <w:pPr>
        <w:pStyle w:val="1"/>
        <w:keepNext w:val="0"/>
        <w:suppressAutoHyphens w:val="0"/>
        <w:autoSpaceDE w:val="0"/>
        <w:autoSpaceDN w:val="0"/>
        <w:adjustRightInd w:val="0"/>
        <w:spacing w:line="220" w:lineRule="exact"/>
        <w:jc w:val="both"/>
        <w:rPr>
          <w:b w:val="0"/>
          <w:bCs w:val="0"/>
          <w:lang w:eastAsia="ru-RU"/>
        </w:rPr>
      </w:pPr>
      <w:r w:rsidRPr="008A4157">
        <w:rPr>
          <w:b w:val="0"/>
          <w:bCs w:val="0"/>
          <w:lang w:eastAsia="ru-RU"/>
        </w:rPr>
        <w:t xml:space="preserve">    К настоящей заявке прилагаются документы и сведения:</w:t>
      </w:r>
    </w:p>
    <w:p w:rsidR="005C7B17" w:rsidRPr="008A4157" w:rsidRDefault="005C7B17" w:rsidP="002E133C">
      <w:pPr>
        <w:suppressAutoHyphens w:val="0"/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5"/>
        <w:gridCol w:w="2119"/>
      </w:tblGrid>
      <w:tr w:rsidR="005C7B17" w:rsidRPr="008A4157" w:rsidTr="002E133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7" w:rsidRPr="008A4157" w:rsidRDefault="000A0829" w:rsidP="00007FF4">
            <w:pPr>
              <w:suppressAutoHyphens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5C7B17" w:rsidRPr="008A4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 расходов с указанием предполагаемых источников финансирования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7" w:rsidRPr="008A4157" w:rsidRDefault="005C7B17" w:rsidP="00007FF4">
            <w:pPr>
              <w:suppressAutoHyphens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7B17" w:rsidRPr="008A4157" w:rsidTr="002E133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7" w:rsidRPr="008A4157" w:rsidRDefault="000A0829" w:rsidP="00007FF4">
            <w:pPr>
              <w:suppressAutoHyphens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5C7B17" w:rsidRPr="008A4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оэтапный план реализации народного проекта с указанием сроков его реализации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7" w:rsidRPr="008A4157" w:rsidRDefault="005C7B17" w:rsidP="00007FF4">
            <w:pPr>
              <w:suppressAutoHyphens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7B17" w:rsidRPr="008A4157" w:rsidTr="002E133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7" w:rsidRPr="008A4157" w:rsidRDefault="000A0829" w:rsidP="00007FF4">
            <w:pPr>
              <w:suppressAutoHyphens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5C7B17" w:rsidRPr="008A4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ротокол собрания граждан</w:t>
            </w:r>
            <w:r w:rsidR="00A74854" w:rsidRPr="008A4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 случае проведения)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</w:t>
            </w:r>
            <w:r w:rsidRPr="008A4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еестр подписей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анкет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17" w:rsidRPr="008A4157" w:rsidRDefault="005C7B17" w:rsidP="00007FF4">
            <w:pPr>
              <w:suppressAutoHyphens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C7B17" w:rsidRPr="008A4157" w:rsidRDefault="005C7B17" w:rsidP="007C6E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310" w:rsidRPr="008A4157" w:rsidRDefault="000B4310" w:rsidP="000B4310">
      <w:pPr>
        <w:pStyle w:val="1"/>
        <w:keepNext w:val="0"/>
        <w:suppressAutoHyphens w:val="0"/>
        <w:autoSpaceDE w:val="0"/>
        <w:autoSpaceDN w:val="0"/>
        <w:adjustRightInd w:val="0"/>
        <w:spacing w:line="220" w:lineRule="exact"/>
        <w:jc w:val="both"/>
        <w:rPr>
          <w:b w:val="0"/>
          <w:bCs w:val="0"/>
          <w:lang w:eastAsia="ru-RU"/>
        </w:rPr>
      </w:pPr>
      <w:r w:rsidRPr="008A4157">
        <w:rPr>
          <w:b w:val="0"/>
          <w:bCs w:val="0"/>
          <w:lang w:eastAsia="ru-RU"/>
        </w:rPr>
        <w:t xml:space="preserve">       Руководитель         </w:t>
      </w:r>
      <w:r w:rsidR="006364A5" w:rsidRPr="008A4157">
        <w:rPr>
          <w:b w:val="0"/>
          <w:bCs w:val="0"/>
          <w:lang w:eastAsia="ru-RU"/>
        </w:rPr>
        <w:t>________________________________</w:t>
      </w:r>
      <w:r w:rsidRPr="008A4157">
        <w:rPr>
          <w:b w:val="0"/>
          <w:bCs w:val="0"/>
          <w:lang w:eastAsia="ru-RU"/>
        </w:rPr>
        <w:t xml:space="preserve">     (подпись, Ф.И.О.)</w:t>
      </w:r>
    </w:p>
    <w:p w:rsidR="000B4310" w:rsidRPr="008A4157" w:rsidRDefault="000B4310" w:rsidP="000B4310">
      <w:pPr>
        <w:pStyle w:val="1"/>
        <w:keepNext w:val="0"/>
        <w:suppressAutoHyphens w:val="0"/>
        <w:autoSpaceDE w:val="0"/>
        <w:autoSpaceDN w:val="0"/>
        <w:adjustRightInd w:val="0"/>
        <w:spacing w:line="220" w:lineRule="exact"/>
        <w:jc w:val="both"/>
        <w:rPr>
          <w:b w:val="0"/>
          <w:bCs w:val="0"/>
          <w:lang w:eastAsia="ru-RU"/>
        </w:rPr>
      </w:pPr>
    </w:p>
    <w:p w:rsidR="000B4310" w:rsidRPr="008A4157" w:rsidRDefault="000B4310" w:rsidP="00C7667E">
      <w:pPr>
        <w:pStyle w:val="1"/>
        <w:keepNext w:val="0"/>
        <w:suppressAutoHyphens w:val="0"/>
        <w:autoSpaceDE w:val="0"/>
        <w:autoSpaceDN w:val="0"/>
        <w:adjustRightInd w:val="0"/>
        <w:jc w:val="both"/>
        <w:rPr>
          <w:b w:val="0"/>
          <w:bCs w:val="0"/>
          <w:lang w:eastAsia="ru-RU"/>
        </w:rPr>
      </w:pPr>
      <w:r w:rsidRPr="008A4157">
        <w:rPr>
          <w:b w:val="0"/>
          <w:bCs w:val="0"/>
          <w:lang w:eastAsia="ru-RU"/>
        </w:rPr>
        <w:t xml:space="preserve">    Дата </w:t>
      </w:r>
      <w:r w:rsidR="00C7667E">
        <w:rPr>
          <w:b w:val="0"/>
          <w:bCs w:val="0"/>
          <w:lang w:eastAsia="ru-RU"/>
        </w:rPr>
        <w:t>«____»________</w:t>
      </w:r>
      <w:r w:rsidRPr="008A4157">
        <w:rPr>
          <w:b w:val="0"/>
          <w:bCs w:val="0"/>
          <w:lang w:eastAsia="ru-RU"/>
        </w:rPr>
        <w:t>______ 20__ г.</w:t>
      </w:r>
    </w:p>
    <w:p w:rsidR="005C7B17" w:rsidRPr="008A4157" w:rsidRDefault="005C7B17" w:rsidP="00C7667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4A5" w:rsidRPr="008A4157" w:rsidRDefault="006364A5" w:rsidP="00A74854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64A5" w:rsidRPr="008A4157" w:rsidRDefault="006364A5" w:rsidP="00A74854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54C8" w:rsidRDefault="006054C8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7D26" w:rsidRPr="008A4157" w:rsidRDefault="00E67D26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C76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E67D26" w:rsidRPr="008A4157" w:rsidRDefault="00E67D26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8A4157">
        <w:rPr>
          <w:rFonts w:ascii="Times New Roman" w:hAnsi="Times New Roman" w:cs="Times New Roman"/>
          <w:sz w:val="24"/>
          <w:szCs w:val="24"/>
        </w:rPr>
        <w:t xml:space="preserve">Порядку отбора </w:t>
      </w:r>
      <w:r w:rsidRPr="008A4157">
        <w:rPr>
          <w:rFonts w:ascii="Times New Roman" w:hAnsi="Times New Roman" w:cs="Times New Roman"/>
          <w:sz w:val="24"/>
          <w:szCs w:val="24"/>
          <w:lang w:eastAsia="ru-RU"/>
        </w:rPr>
        <w:t>социально значимых проектов</w:t>
      </w:r>
    </w:p>
    <w:p w:rsidR="00E67D26" w:rsidRPr="008A4157" w:rsidRDefault="00E67D26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hAnsi="Times New Roman" w:cs="Times New Roman"/>
          <w:sz w:val="24"/>
          <w:szCs w:val="24"/>
          <w:lang w:eastAsia="ru-RU"/>
        </w:rPr>
        <w:t>в сферах малого и среднего предпринимательства</w:t>
      </w:r>
    </w:p>
    <w:p w:rsidR="00E67D26" w:rsidRDefault="00E67D26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hAnsi="Times New Roman" w:cs="Times New Roman"/>
          <w:sz w:val="24"/>
          <w:szCs w:val="24"/>
          <w:lang w:eastAsia="ru-RU"/>
        </w:rPr>
        <w:t>и агропромышленного комплекса</w:t>
      </w:r>
    </w:p>
    <w:p w:rsidR="006364A5" w:rsidRPr="008A4157" w:rsidRDefault="00E67D26" w:rsidP="00E67D26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="006054C8">
        <w:rPr>
          <w:rFonts w:ascii="Times New Roman" w:hAnsi="Times New Roman" w:cs="Times New Roman"/>
          <w:sz w:val="24"/>
          <w:szCs w:val="24"/>
          <w:lang w:eastAsia="ru-RU"/>
        </w:rPr>
        <w:t xml:space="preserve">проекта </w:t>
      </w:r>
      <w:r w:rsidRPr="008A4157">
        <w:rPr>
          <w:rFonts w:ascii="Times New Roman" w:hAnsi="Times New Roman" w:cs="Times New Roman"/>
          <w:sz w:val="24"/>
          <w:szCs w:val="24"/>
          <w:lang w:eastAsia="ru-RU"/>
        </w:rPr>
        <w:t>«Народный бюджет»</w:t>
      </w:r>
    </w:p>
    <w:p w:rsidR="006364A5" w:rsidRPr="008A4157" w:rsidRDefault="006364A5" w:rsidP="006364A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364A5" w:rsidRPr="008A4157" w:rsidRDefault="006364A5" w:rsidP="006364A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E10" w:rsidRPr="00C73692" w:rsidRDefault="003C6E10" w:rsidP="003C6E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73692">
        <w:rPr>
          <w:rFonts w:ascii="Times New Roman" w:hAnsi="Times New Roman" w:cs="Times New Roman"/>
          <w:sz w:val="20"/>
          <w:szCs w:val="20"/>
        </w:rPr>
        <w:t>ПАСПОРТ НАРОДНОГО ПРОЕКТА</w:t>
      </w:r>
    </w:p>
    <w:p w:rsidR="003C6E10" w:rsidRPr="00C73692" w:rsidRDefault="003C6E10" w:rsidP="003C6E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73692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3C6E10" w:rsidRPr="00C73692" w:rsidRDefault="003C6E10" w:rsidP="003C6E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73692">
        <w:rPr>
          <w:rFonts w:ascii="Times New Roman" w:hAnsi="Times New Roman" w:cs="Times New Roman"/>
          <w:sz w:val="20"/>
          <w:szCs w:val="20"/>
        </w:rPr>
        <w:t>(наименование народного проекта)</w:t>
      </w:r>
    </w:p>
    <w:p w:rsidR="003C6E10" w:rsidRPr="00A94551" w:rsidRDefault="003C6E10" w:rsidP="003C6E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1128"/>
        <w:gridCol w:w="1141"/>
        <w:gridCol w:w="1277"/>
        <w:gridCol w:w="1275"/>
      </w:tblGrid>
      <w:tr w:rsidR="003C6E10" w:rsidRPr="00E4763A" w:rsidTr="00E476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1. Заказчик и инвестор проекта (при наличии)</w:t>
            </w:r>
          </w:p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полное наименование организации;</w:t>
            </w:r>
          </w:p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почтовый адрес;</w:t>
            </w:r>
          </w:p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Ф.И.О. руководителя;</w:t>
            </w:r>
          </w:p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контактные данные (тел., факс, e-mail)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E10" w:rsidRPr="00E4763A" w:rsidTr="00E476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2. Описание проекта (цель, задачи, основные этапы реализации, ожидаемый результат от реализации проекта)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E10" w:rsidRPr="00E4763A" w:rsidTr="00E476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3.</w:t>
            </w:r>
            <w:r w:rsidR="00DC0D80">
              <w:rPr>
                <w:rFonts w:ascii="Times New Roman" w:hAnsi="Times New Roman" w:cs="Times New Roman"/>
              </w:rPr>
              <w:t xml:space="preserve"> </w:t>
            </w:r>
            <w:r w:rsidRPr="00E4763A">
              <w:rPr>
                <w:rFonts w:ascii="Times New Roman" w:hAnsi="Times New Roman" w:cs="Times New Roman"/>
              </w:rPr>
              <w:t>Населенный пункт городского округа «Вуктыл», на территории которого планируется реализация народного проекта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E10" w:rsidRPr="00E4763A" w:rsidTr="00E476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 xml:space="preserve">4. Вид </w:t>
            </w:r>
            <w:r w:rsidRPr="00C81DDB">
              <w:rPr>
                <w:rFonts w:ascii="Times New Roman" w:hAnsi="Times New Roman" w:cs="Times New Roman"/>
              </w:rPr>
              <w:t xml:space="preserve">экономической деятельности, в рамках которой реализуется проект </w:t>
            </w:r>
            <w:hyperlink r:id="rId19" w:history="1">
              <w:r w:rsidRPr="00C81DDB">
                <w:rPr>
                  <w:rFonts w:ascii="Times New Roman" w:hAnsi="Times New Roman" w:cs="Times New Roman"/>
                </w:rPr>
                <w:t>(ОКВЭД)</w:t>
              </w:r>
            </w:hyperlink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E10" w:rsidRPr="00E4763A" w:rsidTr="00E476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5. Характер проекта (новое строительство; модернизация; техническое перевооружение; расширение действующего производства)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E10" w:rsidRPr="00E4763A" w:rsidTr="00E476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DC0D8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C6E10" w:rsidRPr="00E4763A">
              <w:rPr>
                <w:rFonts w:ascii="Times New Roman" w:hAnsi="Times New Roman" w:cs="Times New Roman"/>
              </w:rPr>
              <w:t>. Сроки реализации проекта:</w:t>
            </w:r>
          </w:p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начало реализации проекта (или строительства объектов): «___» __________ 20__ г.;</w:t>
            </w:r>
          </w:p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завершение реализации проекта (или ввод объектов в эксплуатацию) «___» __________ 20__ г. (не позже 1 октября текущего года)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E10" w:rsidRPr="00E4763A" w:rsidTr="00E476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DC0D8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6E10" w:rsidRPr="00E4763A">
              <w:rPr>
                <w:rFonts w:ascii="Times New Roman" w:hAnsi="Times New Roman" w:cs="Times New Roman"/>
              </w:rPr>
              <w:t>. Общая стоимость проекта (общий объем инвестиций с НДС в ценах соответствующего года), млн. рублей, в том числе:</w:t>
            </w:r>
          </w:p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собственные средства (с указанием их вида)</w:t>
            </w:r>
            <w:r w:rsidR="00802042">
              <w:rPr>
                <w:rFonts w:ascii="Times New Roman" w:hAnsi="Times New Roman" w:cs="Times New Roman"/>
              </w:rPr>
              <w:t>;</w:t>
            </w:r>
          </w:p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привлеченные средства (с указанием их вида: заемные средства, средства государственной поддержки и др.)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E10" w:rsidRPr="00E4763A" w:rsidTr="00E476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DC0D80" w:rsidP="00DC0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C6E10" w:rsidRPr="00E4763A">
              <w:rPr>
                <w:rFonts w:ascii="Times New Roman" w:hAnsi="Times New Roman" w:cs="Times New Roman"/>
              </w:rPr>
              <w:t>. Объем освоенных инвестиций на последнюю отчетную дату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E10" w:rsidRPr="00E4763A" w:rsidTr="00E476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DC0D80" w:rsidP="00DC0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C6E10" w:rsidRPr="00E4763A">
              <w:rPr>
                <w:rFonts w:ascii="Times New Roman" w:hAnsi="Times New Roman" w:cs="Times New Roman"/>
              </w:rPr>
              <w:t>. Наличие ресурсов и инфраструктуры для реализации проекта - с указанием источника ресурсов (трудовые ресурсы, электроэнергия, транспорт, газ, водные ресурсы, сырьевые ресурсы и др.)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E10" w:rsidRPr="00E4763A" w:rsidTr="00E476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DC0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1</w:t>
            </w:r>
            <w:r w:rsidR="00DC0D80">
              <w:rPr>
                <w:rFonts w:ascii="Times New Roman" w:hAnsi="Times New Roman" w:cs="Times New Roman"/>
              </w:rPr>
              <w:t>0</w:t>
            </w:r>
            <w:r w:rsidRPr="00E4763A">
              <w:rPr>
                <w:rFonts w:ascii="Times New Roman" w:hAnsi="Times New Roman" w:cs="Times New Roman"/>
              </w:rPr>
              <w:t>. Страна - поставщик оборудования, закупаемого в рамках реализации народного проекта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E10" w:rsidRPr="00E4763A" w:rsidTr="00E476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DC0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1</w:t>
            </w:r>
            <w:r w:rsidR="00DC0D80">
              <w:rPr>
                <w:rFonts w:ascii="Times New Roman" w:hAnsi="Times New Roman" w:cs="Times New Roman"/>
              </w:rPr>
              <w:t>1</w:t>
            </w:r>
            <w:r w:rsidRPr="00E4763A">
              <w:rPr>
                <w:rFonts w:ascii="Times New Roman" w:hAnsi="Times New Roman" w:cs="Times New Roman"/>
              </w:rPr>
              <w:t xml:space="preserve">. Описание рынка потребителей, наименование выпускаемой продукции, сроки начала выпуска продукции (предоставления услуг) с учетом получения разрешительной документации (при необходимости) 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E10" w:rsidRPr="00E4763A" w:rsidTr="00E476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lastRenderedPageBreak/>
              <w:t>1</w:t>
            </w:r>
            <w:r w:rsidR="00DC0D80">
              <w:rPr>
                <w:rFonts w:ascii="Times New Roman" w:hAnsi="Times New Roman" w:cs="Times New Roman"/>
              </w:rPr>
              <w:t>2</w:t>
            </w:r>
            <w:r w:rsidRPr="00E4763A">
              <w:rPr>
                <w:rFonts w:ascii="Times New Roman" w:hAnsi="Times New Roman" w:cs="Times New Roman"/>
              </w:rPr>
              <w:t>. Наличие документации, отражающей степень проработки проекта (с указанием даты ее разработки и наименования разработчика):</w:t>
            </w:r>
          </w:p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научно-техническое обоснование;</w:t>
            </w:r>
          </w:p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проектно-сметная документация;</w:t>
            </w:r>
          </w:p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технико-экономическое обоснование;</w:t>
            </w:r>
          </w:p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бизнес-план;</w:t>
            </w:r>
          </w:p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концепция реализации проекта и др.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E10" w:rsidRPr="00E4763A" w:rsidTr="00E4763A">
        <w:trPr>
          <w:trHeight w:val="312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10" w:rsidRPr="00E4763A" w:rsidRDefault="00DC0D8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C6E10" w:rsidRPr="00E4763A">
              <w:rPr>
                <w:rFonts w:ascii="Times New Roman" w:hAnsi="Times New Roman" w:cs="Times New Roman"/>
              </w:rPr>
              <w:t>. Экономическая эффективность проекта, в том числе:</w:t>
            </w:r>
          </w:p>
          <w:p w:rsidR="003C6E10" w:rsidRPr="00E4763A" w:rsidRDefault="003C6E10" w:rsidP="009D149C">
            <w:pPr>
              <w:pStyle w:val="1"/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2"/>
                <w:szCs w:val="22"/>
                <w:lang w:eastAsia="ru-RU"/>
              </w:rPr>
            </w:pPr>
            <w:r w:rsidRPr="00E4763A">
              <w:rPr>
                <w:b w:val="0"/>
                <w:bCs w:val="0"/>
                <w:sz w:val="22"/>
                <w:szCs w:val="22"/>
                <w:lang w:eastAsia="ru-RU"/>
              </w:rPr>
              <w:t>1</w:t>
            </w:r>
            <w:r w:rsidR="00DC0D80">
              <w:rPr>
                <w:b w:val="0"/>
                <w:bCs w:val="0"/>
                <w:sz w:val="22"/>
                <w:szCs w:val="22"/>
                <w:lang w:eastAsia="ru-RU"/>
              </w:rPr>
              <w:t>3</w:t>
            </w:r>
            <w:r w:rsidRPr="00E4763A">
              <w:rPr>
                <w:b w:val="0"/>
                <w:bCs w:val="0"/>
                <w:sz w:val="22"/>
                <w:szCs w:val="22"/>
                <w:lang w:eastAsia="ru-RU"/>
              </w:rPr>
              <w:t xml:space="preserve">.1. Чистая прибыль (убыток), руб. </w:t>
            </w:r>
          </w:p>
          <w:p w:rsidR="003C6E10" w:rsidRPr="00E4763A" w:rsidRDefault="003C6E10" w:rsidP="009D149C">
            <w:pPr>
              <w:pStyle w:val="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763A">
              <w:rPr>
                <w:b w:val="0"/>
                <w:bCs w:val="0"/>
                <w:sz w:val="22"/>
                <w:szCs w:val="22"/>
                <w:lang w:eastAsia="ru-RU"/>
              </w:rPr>
              <w:t>(</w:t>
            </w:r>
            <w:r w:rsidRPr="00E4763A">
              <w:rPr>
                <w:b w:val="0"/>
                <w:sz w:val="22"/>
                <w:szCs w:val="22"/>
                <w:lang w:eastAsia="ru-RU"/>
              </w:rPr>
              <w:t>Разница между п</w:t>
            </w:r>
            <w:r w:rsidRPr="00BE2895">
              <w:rPr>
                <w:b w:val="0"/>
                <w:sz w:val="22"/>
                <w:szCs w:val="22"/>
                <w:lang w:eastAsia="ru-RU"/>
              </w:rPr>
              <w:t>ланируемы</w:t>
            </w:r>
            <w:r w:rsidRPr="00E4763A">
              <w:rPr>
                <w:b w:val="0"/>
                <w:sz w:val="22"/>
                <w:szCs w:val="22"/>
                <w:lang w:eastAsia="ru-RU"/>
              </w:rPr>
              <w:t>ми</w:t>
            </w:r>
            <w:r w:rsidRPr="00BE2895">
              <w:rPr>
                <w:b w:val="0"/>
                <w:sz w:val="22"/>
                <w:szCs w:val="22"/>
                <w:lang w:eastAsia="ru-RU"/>
              </w:rPr>
              <w:t xml:space="preserve"> поступлени</w:t>
            </w:r>
            <w:r w:rsidRPr="00E4763A">
              <w:rPr>
                <w:b w:val="0"/>
                <w:sz w:val="22"/>
                <w:szCs w:val="22"/>
                <w:lang w:eastAsia="ru-RU"/>
              </w:rPr>
              <w:t>ями</w:t>
            </w:r>
            <w:r w:rsidRPr="00BE2895">
              <w:rPr>
                <w:b w:val="0"/>
                <w:sz w:val="22"/>
                <w:szCs w:val="22"/>
                <w:lang w:eastAsia="ru-RU"/>
              </w:rPr>
              <w:t xml:space="preserve"> </w:t>
            </w:r>
            <w:r w:rsidRPr="00E4763A">
              <w:rPr>
                <w:b w:val="0"/>
                <w:sz w:val="22"/>
                <w:szCs w:val="22"/>
                <w:lang w:eastAsia="ru-RU"/>
              </w:rPr>
              <w:t>доходов от реализации проекта к планируемым</w:t>
            </w:r>
            <w:r w:rsidRPr="00BE2895">
              <w:rPr>
                <w:b w:val="0"/>
                <w:sz w:val="22"/>
                <w:szCs w:val="22"/>
                <w:lang w:eastAsia="ru-RU"/>
              </w:rPr>
              <w:t xml:space="preserve"> расход</w:t>
            </w:r>
            <w:r w:rsidRPr="00E4763A">
              <w:rPr>
                <w:b w:val="0"/>
                <w:sz w:val="22"/>
                <w:szCs w:val="22"/>
                <w:lang w:eastAsia="ru-RU"/>
              </w:rPr>
              <w:t>ам</w:t>
            </w:r>
            <w:r w:rsidRPr="00BE2895">
              <w:rPr>
                <w:b w:val="0"/>
                <w:sz w:val="22"/>
                <w:szCs w:val="22"/>
                <w:lang w:eastAsia="ru-RU"/>
              </w:rPr>
              <w:t xml:space="preserve"> по проекту</w:t>
            </w:r>
            <w:r w:rsidRPr="00E4763A">
              <w:rPr>
                <w:b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Отчетный год+1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Отчетный год+2 год</w:t>
            </w:r>
            <w:r w:rsidR="00DC0D8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Отчетный год + 3 года</w:t>
            </w:r>
          </w:p>
        </w:tc>
      </w:tr>
      <w:tr w:rsidR="003C6E10" w:rsidRPr="00E4763A" w:rsidTr="00E4763A">
        <w:trPr>
          <w:trHeight w:val="638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E10" w:rsidRPr="00E4763A" w:rsidTr="00E4763A">
        <w:trPr>
          <w:trHeight w:val="3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DC0D80">
            <w:pPr>
              <w:pStyle w:val="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4763A">
              <w:rPr>
                <w:b w:val="0"/>
                <w:bCs w:val="0"/>
                <w:sz w:val="22"/>
                <w:szCs w:val="22"/>
                <w:lang w:eastAsia="ru-RU"/>
              </w:rPr>
              <w:t>1</w:t>
            </w:r>
            <w:r w:rsidR="00DC0D80">
              <w:rPr>
                <w:b w:val="0"/>
                <w:bCs w:val="0"/>
                <w:sz w:val="22"/>
                <w:szCs w:val="22"/>
                <w:lang w:eastAsia="ru-RU"/>
              </w:rPr>
              <w:t>3</w:t>
            </w:r>
            <w:r w:rsidRPr="00E4763A">
              <w:rPr>
                <w:b w:val="0"/>
                <w:bCs w:val="0"/>
                <w:sz w:val="22"/>
                <w:szCs w:val="22"/>
                <w:lang w:eastAsia="ru-RU"/>
              </w:rPr>
              <w:t>.2. Индекс доходности (</w:t>
            </w:r>
            <w:r w:rsidRPr="00E4763A">
              <w:rPr>
                <w:b w:val="0"/>
                <w:sz w:val="22"/>
                <w:szCs w:val="22"/>
                <w:lang w:eastAsia="ru-RU"/>
              </w:rPr>
              <w:t>Отношение п</w:t>
            </w:r>
            <w:r w:rsidRPr="00BE2895">
              <w:rPr>
                <w:b w:val="0"/>
                <w:sz w:val="22"/>
                <w:szCs w:val="22"/>
                <w:lang w:eastAsia="ru-RU"/>
              </w:rPr>
              <w:t>ланируемы</w:t>
            </w:r>
            <w:r w:rsidRPr="00E4763A">
              <w:rPr>
                <w:b w:val="0"/>
                <w:sz w:val="22"/>
                <w:szCs w:val="22"/>
                <w:lang w:eastAsia="ru-RU"/>
              </w:rPr>
              <w:t>х</w:t>
            </w:r>
            <w:r w:rsidRPr="00BE2895">
              <w:rPr>
                <w:b w:val="0"/>
                <w:sz w:val="22"/>
                <w:szCs w:val="22"/>
                <w:lang w:eastAsia="ru-RU"/>
              </w:rPr>
              <w:t xml:space="preserve"> поступлени</w:t>
            </w:r>
            <w:r w:rsidRPr="00E4763A">
              <w:rPr>
                <w:b w:val="0"/>
                <w:sz w:val="22"/>
                <w:szCs w:val="22"/>
                <w:lang w:eastAsia="ru-RU"/>
              </w:rPr>
              <w:t>й</w:t>
            </w:r>
            <w:r w:rsidRPr="00BE2895">
              <w:rPr>
                <w:b w:val="0"/>
                <w:sz w:val="22"/>
                <w:szCs w:val="22"/>
                <w:lang w:eastAsia="ru-RU"/>
              </w:rPr>
              <w:t xml:space="preserve"> </w:t>
            </w:r>
            <w:r w:rsidRPr="00E4763A">
              <w:rPr>
                <w:b w:val="0"/>
                <w:sz w:val="22"/>
                <w:szCs w:val="22"/>
                <w:lang w:eastAsia="ru-RU"/>
              </w:rPr>
              <w:t>доходов от реализации проекта к планируемым</w:t>
            </w:r>
            <w:r w:rsidRPr="00BE2895">
              <w:rPr>
                <w:b w:val="0"/>
                <w:sz w:val="22"/>
                <w:szCs w:val="22"/>
                <w:lang w:eastAsia="ru-RU"/>
              </w:rPr>
              <w:t xml:space="preserve"> расход</w:t>
            </w:r>
            <w:r w:rsidRPr="00E4763A">
              <w:rPr>
                <w:b w:val="0"/>
                <w:sz w:val="22"/>
                <w:szCs w:val="22"/>
                <w:lang w:eastAsia="ru-RU"/>
              </w:rPr>
              <w:t>ам</w:t>
            </w:r>
            <w:r w:rsidRPr="00BE2895">
              <w:rPr>
                <w:b w:val="0"/>
                <w:sz w:val="22"/>
                <w:szCs w:val="22"/>
                <w:lang w:eastAsia="ru-RU"/>
              </w:rPr>
              <w:t xml:space="preserve"> по проекту</w:t>
            </w:r>
            <w:r w:rsidRPr="00E4763A">
              <w:rPr>
                <w:b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E10" w:rsidRPr="00E4763A" w:rsidTr="00C81DDB">
        <w:trPr>
          <w:trHeight w:val="20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C7667E">
            <w:pPr>
              <w:pStyle w:val="1"/>
              <w:keepNext w:val="0"/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2"/>
                <w:szCs w:val="22"/>
                <w:lang w:eastAsia="ru-RU"/>
              </w:rPr>
            </w:pPr>
            <w:r w:rsidRPr="00E4763A">
              <w:rPr>
                <w:b w:val="0"/>
                <w:bCs w:val="0"/>
                <w:sz w:val="22"/>
                <w:szCs w:val="22"/>
                <w:lang w:eastAsia="ru-RU"/>
              </w:rPr>
              <w:t>1</w:t>
            </w:r>
            <w:r w:rsidR="00DC0D80">
              <w:rPr>
                <w:b w:val="0"/>
                <w:bCs w:val="0"/>
                <w:sz w:val="22"/>
                <w:szCs w:val="22"/>
                <w:lang w:eastAsia="ru-RU"/>
              </w:rPr>
              <w:t>3</w:t>
            </w:r>
            <w:r w:rsidRPr="00E4763A">
              <w:rPr>
                <w:b w:val="0"/>
                <w:bCs w:val="0"/>
                <w:sz w:val="22"/>
                <w:szCs w:val="22"/>
                <w:lang w:eastAsia="ru-RU"/>
              </w:rPr>
              <w:t xml:space="preserve">.3.Срок окупаемости настоящего проекта составляет, год (ы). </w:t>
            </w:r>
          </w:p>
          <w:p w:rsidR="003C6E10" w:rsidRPr="00E4763A" w:rsidRDefault="003C6E10" w:rsidP="00C7667E">
            <w:pPr>
              <w:pStyle w:val="1"/>
              <w:keepNext w:val="0"/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2"/>
                <w:szCs w:val="22"/>
                <w:lang w:eastAsia="ru-RU"/>
              </w:rPr>
            </w:pPr>
            <w:r w:rsidRPr="00E4763A">
              <w:rPr>
                <w:b w:val="0"/>
                <w:bCs w:val="0"/>
                <w:sz w:val="22"/>
                <w:szCs w:val="22"/>
                <w:lang w:eastAsia="ru-RU"/>
              </w:rPr>
              <w:t>(Под сроком  окупаемости проекта понимается продолжительность периода, в течение которого   чистая   прибыль  от  реализации  проекта  не  превышает  размер инвестиций  (размер предоставленной субсидии + собственные средства на реализацию проекта + заемный капитал</w:t>
            </w:r>
            <w:r w:rsidRPr="00E4763A">
              <w:rPr>
                <w:sz w:val="22"/>
                <w:szCs w:val="22"/>
              </w:rPr>
              <w:t>)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E10" w:rsidRPr="00E4763A" w:rsidTr="00C81DDB">
        <w:trPr>
          <w:trHeight w:val="156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DC0D80">
            <w:pPr>
              <w:pStyle w:val="1"/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2"/>
                <w:szCs w:val="22"/>
                <w:lang w:eastAsia="ru-RU"/>
              </w:rPr>
            </w:pPr>
            <w:r w:rsidRPr="00E4763A">
              <w:rPr>
                <w:b w:val="0"/>
                <w:bCs w:val="0"/>
                <w:sz w:val="22"/>
                <w:szCs w:val="22"/>
                <w:lang w:eastAsia="ru-RU"/>
              </w:rPr>
              <w:t>1</w:t>
            </w:r>
            <w:r w:rsidR="00DC0D80">
              <w:rPr>
                <w:b w:val="0"/>
                <w:bCs w:val="0"/>
                <w:sz w:val="22"/>
                <w:szCs w:val="22"/>
                <w:lang w:eastAsia="ru-RU"/>
              </w:rPr>
              <w:t>3</w:t>
            </w:r>
            <w:r w:rsidRPr="00E4763A">
              <w:rPr>
                <w:b w:val="0"/>
                <w:bCs w:val="0"/>
                <w:sz w:val="22"/>
                <w:szCs w:val="22"/>
                <w:lang w:eastAsia="ru-RU"/>
              </w:rPr>
              <w:t>.4. Период возврата субсидии в виде налоговых и неналоговых платежей в бюджеты разных уровней и внебюджетные фонды,  год (ы). (Период,  за  который  сумма налоговых и неналоговых платежей в бюджеты разных уровней и внебюджетные фонды превысит размер субсидии)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6E10" w:rsidRPr="00E4763A" w:rsidTr="00E4763A">
        <w:trPr>
          <w:trHeight w:val="593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10" w:rsidRPr="00E4763A" w:rsidRDefault="003C6E10" w:rsidP="00DC0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1</w:t>
            </w:r>
            <w:r w:rsidR="00DC0D80">
              <w:rPr>
                <w:rFonts w:ascii="Times New Roman" w:hAnsi="Times New Roman" w:cs="Times New Roman"/>
              </w:rPr>
              <w:t>4</w:t>
            </w:r>
            <w:r w:rsidRPr="00E4763A">
              <w:rPr>
                <w:rFonts w:ascii="Times New Roman" w:hAnsi="Times New Roman" w:cs="Times New Roman"/>
              </w:rPr>
              <w:t>. Бюджетная эффективность проекта  (</w:t>
            </w:r>
            <w:r w:rsidRPr="00E4763A">
              <w:rPr>
                <w:rFonts w:ascii="Times New Roman" w:eastAsia="Times New Roman" w:hAnsi="Times New Roman" w:cs="Times New Roman"/>
                <w:lang w:eastAsia="ru-RU"/>
              </w:rPr>
              <w:t>отношение между объемом налоговых поступлений в бюджеты различных уровней бюджетной системы Российской Федерации, обусловленных реализацией данного проекта, и суммой планируемых субсидий на реализацию народного проекта за счет средств республиканского бюджета Республики Коми и бюджета городского округа «Вуктыл»)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Отчетный год+1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Отчетный год+2 год</w:t>
            </w:r>
            <w:r w:rsidR="00DC0D8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Отчетный год + 3 года</w:t>
            </w:r>
          </w:p>
        </w:tc>
      </w:tr>
      <w:tr w:rsidR="003C6E10" w:rsidRPr="00E4763A" w:rsidTr="00E4763A">
        <w:trPr>
          <w:trHeight w:val="1046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6E10" w:rsidRPr="00E4763A" w:rsidRDefault="003C6E10" w:rsidP="009D1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6E10" w:rsidRPr="00E4763A" w:rsidRDefault="003C6E10" w:rsidP="009D1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6E10" w:rsidRPr="00E4763A" w:rsidRDefault="003C6E10" w:rsidP="009D1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C6E10" w:rsidRPr="00E4763A" w:rsidTr="00E4763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1</w:t>
            </w:r>
            <w:r w:rsidR="00DC0D80">
              <w:rPr>
                <w:rFonts w:ascii="Times New Roman" w:hAnsi="Times New Roman" w:cs="Times New Roman"/>
              </w:rPr>
              <w:t>5</w:t>
            </w:r>
            <w:r w:rsidRPr="00E4763A">
              <w:rPr>
                <w:rFonts w:ascii="Times New Roman" w:hAnsi="Times New Roman" w:cs="Times New Roman"/>
              </w:rPr>
              <w:t>. Социальная эффективность проекта:</w:t>
            </w:r>
          </w:p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число создаваемых рабочих мест в результате реализации проекта;</w:t>
            </w:r>
          </w:p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63A">
              <w:rPr>
                <w:rFonts w:ascii="Times New Roman" w:hAnsi="Times New Roman" w:cs="Times New Roman"/>
              </w:rPr>
              <w:t>число сохраняемых рабочих мест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10" w:rsidRPr="00E4763A" w:rsidRDefault="003C6E10" w:rsidP="009D1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C6E10" w:rsidRPr="00A94551" w:rsidRDefault="003C6E10" w:rsidP="003C6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E10" w:rsidRPr="00BE2895" w:rsidRDefault="003C6E10" w:rsidP="003C6E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2895">
        <w:rPr>
          <w:rFonts w:ascii="Times New Roman" w:hAnsi="Times New Roman" w:cs="Times New Roman"/>
          <w:sz w:val="24"/>
          <w:szCs w:val="24"/>
        </w:rPr>
        <w:t xml:space="preserve">    Исполнитель ___________________________________________________________</w:t>
      </w:r>
    </w:p>
    <w:p w:rsidR="003C6E10" w:rsidRPr="00BE2895" w:rsidRDefault="003C6E10" w:rsidP="003C6E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289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81D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E2895">
        <w:rPr>
          <w:rFonts w:ascii="Times New Roman" w:hAnsi="Times New Roman" w:cs="Times New Roman"/>
          <w:sz w:val="24"/>
          <w:szCs w:val="24"/>
        </w:rPr>
        <w:t xml:space="preserve">       (Ф.И.О. (полностью), должность)</w:t>
      </w:r>
    </w:p>
    <w:p w:rsidR="003C6E10" w:rsidRPr="00BE2895" w:rsidRDefault="003C6E10" w:rsidP="003C6E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6E10" w:rsidRPr="00BE2895" w:rsidRDefault="003C6E10" w:rsidP="002063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E2895">
        <w:rPr>
          <w:rFonts w:ascii="Times New Roman" w:hAnsi="Times New Roman" w:cs="Times New Roman"/>
          <w:sz w:val="24"/>
          <w:szCs w:val="24"/>
        </w:rPr>
        <w:t xml:space="preserve">                               тел. ____________ e-mail: __________________</w:t>
      </w:r>
    </w:p>
    <w:p w:rsidR="006364A5" w:rsidRPr="008A4157" w:rsidRDefault="006364A5" w:rsidP="00A74854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64A5" w:rsidRPr="008A4157" w:rsidRDefault="006364A5" w:rsidP="00A74854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763A" w:rsidRDefault="00E4763A" w:rsidP="00A74854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763A" w:rsidRDefault="00E4763A" w:rsidP="00A74854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763A" w:rsidRDefault="00E4763A" w:rsidP="00A74854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763A" w:rsidRDefault="00E4763A" w:rsidP="00A74854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763A" w:rsidRDefault="00E4763A" w:rsidP="00A74854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1DDB" w:rsidRDefault="00C81DDB" w:rsidP="00A74854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1DDB" w:rsidRDefault="00C81DDB" w:rsidP="00A74854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4854" w:rsidRPr="008A4157" w:rsidRDefault="00A74854" w:rsidP="00A74854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3A4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A74854" w:rsidRPr="008A4157" w:rsidRDefault="00A74854" w:rsidP="00A74854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8A4157">
        <w:rPr>
          <w:rFonts w:ascii="Times New Roman" w:hAnsi="Times New Roman" w:cs="Times New Roman"/>
          <w:sz w:val="24"/>
          <w:szCs w:val="24"/>
        </w:rPr>
        <w:t xml:space="preserve">Порядку отбора </w:t>
      </w:r>
      <w:r w:rsidRPr="008A4157">
        <w:rPr>
          <w:rFonts w:ascii="Times New Roman" w:hAnsi="Times New Roman" w:cs="Times New Roman"/>
          <w:sz w:val="24"/>
          <w:szCs w:val="24"/>
          <w:lang w:eastAsia="ru-RU"/>
        </w:rPr>
        <w:t>социально значимых проектов</w:t>
      </w:r>
    </w:p>
    <w:p w:rsidR="00A74854" w:rsidRPr="008A4157" w:rsidRDefault="00A74854" w:rsidP="00A74854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hAnsi="Times New Roman" w:cs="Times New Roman"/>
          <w:sz w:val="24"/>
          <w:szCs w:val="24"/>
          <w:lang w:eastAsia="ru-RU"/>
        </w:rPr>
        <w:t>в сферах малого и среднего предпринимательства</w:t>
      </w:r>
    </w:p>
    <w:p w:rsidR="00A74854" w:rsidRPr="008A4157" w:rsidRDefault="00A74854" w:rsidP="00A74854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A4157">
        <w:rPr>
          <w:rFonts w:ascii="Times New Roman" w:hAnsi="Times New Roman" w:cs="Times New Roman"/>
          <w:sz w:val="24"/>
          <w:szCs w:val="24"/>
          <w:lang w:eastAsia="ru-RU"/>
        </w:rPr>
        <w:t>и агропромышленного комплекса</w:t>
      </w:r>
    </w:p>
    <w:p w:rsidR="00A74854" w:rsidRPr="008A4157" w:rsidRDefault="00A74854" w:rsidP="00A74854">
      <w:pPr>
        <w:suppressAutoHyphens w:val="0"/>
        <w:autoSpaceDE w:val="0"/>
        <w:autoSpaceDN w:val="0"/>
        <w:adjustRightInd w:val="0"/>
        <w:spacing w:after="0" w:line="240" w:lineRule="auto"/>
        <w:ind w:firstLine="425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157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r w:rsidR="006054C8">
        <w:rPr>
          <w:rFonts w:ascii="Times New Roman" w:hAnsi="Times New Roman" w:cs="Times New Roman"/>
          <w:sz w:val="24"/>
          <w:szCs w:val="24"/>
          <w:lang w:eastAsia="ru-RU"/>
        </w:rPr>
        <w:t xml:space="preserve">проекта </w:t>
      </w:r>
      <w:r w:rsidRPr="008A4157">
        <w:rPr>
          <w:rFonts w:ascii="Times New Roman" w:hAnsi="Times New Roman" w:cs="Times New Roman"/>
          <w:sz w:val="24"/>
          <w:szCs w:val="24"/>
          <w:lang w:eastAsia="ru-RU"/>
        </w:rPr>
        <w:t>«Народный бюджет»</w:t>
      </w:r>
    </w:p>
    <w:p w:rsidR="00A74854" w:rsidRPr="008A4157" w:rsidRDefault="00A74854" w:rsidP="007C6E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854" w:rsidRPr="008A4157" w:rsidRDefault="00A74854" w:rsidP="007C6E9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C1C" w:rsidRPr="008A4157" w:rsidRDefault="00A74854" w:rsidP="00A7485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A415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Оценочная </w:t>
      </w:r>
      <w:hyperlink r:id="rId20" w:history="1">
        <w:r w:rsidRPr="008A4157">
          <w:rPr>
            <w:rFonts w:ascii="Times New Roman" w:eastAsia="Times New Roman" w:hAnsi="Times New Roman" w:cs="Times New Roman"/>
            <w:caps/>
            <w:sz w:val="24"/>
            <w:szCs w:val="24"/>
            <w:lang w:eastAsia="ru-RU"/>
          </w:rPr>
          <w:t>ведомость</w:t>
        </w:r>
      </w:hyperlink>
    </w:p>
    <w:p w:rsidR="00A74854" w:rsidRPr="008A4157" w:rsidRDefault="00A74854" w:rsidP="00A7485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3"/>
        <w:gridCol w:w="1134"/>
      </w:tblGrid>
      <w:tr w:rsidR="00724C1C" w:rsidRPr="008A4157" w:rsidTr="005B361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E21FFA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E21FFA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Выставленный балл </w:t>
            </w:r>
            <w:hyperlink r:id="rId21" w:history="1">
              <w:r w:rsidRPr="00E21F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724C1C" w:rsidRPr="008A4157" w:rsidTr="005B361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6E" w:rsidRPr="00E21FFA" w:rsidRDefault="00FD106E" w:rsidP="00FD10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Соответствие народного проекта направлениям, указанным в </w:t>
            </w:r>
            <w:hyperlink r:id="rId22" w:history="1">
              <w:r w:rsidRPr="002C1D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2</w:t>
              </w:r>
            </w:hyperlink>
            <w:r w:rsidR="002C1DE3" w:rsidRPr="002C1DE3">
              <w:rPr>
                <w:rFonts w:ascii="Times New Roman" w:hAnsi="Times New Roman" w:cs="Times New Roman"/>
                <w:sz w:val="24"/>
                <w:szCs w:val="24"/>
              </w:rPr>
              <w:t xml:space="preserve"> раздела 1</w:t>
            </w:r>
            <w:r w:rsidR="00D1703B" w:rsidRPr="00E2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</w:t>
            </w:r>
            <w:r w:rsidRPr="00E2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орядка:</w:t>
            </w:r>
          </w:p>
          <w:p w:rsidR="00FD106E" w:rsidRPr="00E21FFA" w:rsidRDefault="00FD106E" w:rsidP="00FD10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удовлетворяет целям народного проекта и соответствует приоритетным направлениям - 15 баллов</w:t>
            </w:r>
            <w:r w:rsidR="00DC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D106E" w:rsidRPr="00E21FFA" w:rsidRDefault="00FD106E" w:rsidP="00FD10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 в большей части - 10 баллов</w:t>
            </w:r>
            <w:r w:rsidR="00DC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D106E" w:rsidRPr="00E21FFA" w:rsidRDefault="00FD106E" w:rsidP="00FD10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поставленные цели требуют существенной доработки - 5 баллов</w:t>
            </w:r>
            <w:r w:rsidR="00DC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4C1C" w:rsidRPr="00E21FFA" w:rsidRDefault="00FD106E" w:rsidP="00CF18C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удовлетворяет поставленным целям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E21FFA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C" w:rsidRPr="008A4157" w:rsidTr="005B361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Соответствие народного проекта целям и задачам соответствующей государственной программы, в рамках которой планируется предоставление из республиканского бюджета Республики Коми субсидии местному бюджету на реализацию народного проекта: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- 20 баллов</w:t>
            </w:r>
            <w:r w:rsidR="00DC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4C1C" w:rsidRPr="008A4157" w:rsidRDefault="00724C1C" w:rsidP="00CF18C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C" w:rsidRPr="008A4157" w:rsidTr="005B361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Значимость и актуальность реализации народного проекта (оценивается суммарно):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C" w:rsidRPr="008A4157" w:rsidTr="005B361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Актуальность (острота) проблемы: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высокая - решение проблемы необходимо для поддержания и сохранения условий жизнеобеспечения прямых благополучателей - </w:t>
            </w:r>
            <w:r w:rsidR="00F1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  <w:r w:rsidR="00DC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- отсутствие решения будет негативно сказываться на качестве жизни прямых благополучателей - </w:t>
            </w:r>
            <w:r w:rsidR="00F1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="00DC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ов;</w:t>
            </w:r>
          </w:p>
          <w:p w:rsidR="00724C1C" w:rsidRPr="008A4157" w:rsidRDefault="00724C1C" w:rsidP="00F118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- проблема достаточно широко осознается прямыми благополучателями, ее решение может привести к улучшению качества жизни - </w:t>
            </w:r>
            <w:r w:rsidR="00F1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="00DC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C" w:rsidRPr="008A4157" w:rsidTr="005B361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Реалистичность конкретных задач, на решение которых направлен народный проект: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поставленные задачи выполнимы, конкретны, имеют элемент новизны - 10 баллов</w:t>
            </w:r>
            <w:r w:rsidR="00DC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поставленные задачи выполнимы, конкретны, являются традиционными - 5 баллов</w:t>
            </w:r>
            <w:r w:rsidR="00DC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4C1C" w:rsidRPr="008A4157" w:rsidRDefault="00724C1C" w:rsidP="00FD10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поставленные задачи конкретны, но не реалистичны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C" w:rsidRPr="008A4157" w:rsidTr="005B361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Соответствие мероприятий народного проекта целям и задачам, на решение которых направлен народный проект: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проекта соответствуют целям и задачам - 5 баллов</w:t>
            </w:r>
            <w:r w:rsidR="00DC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проекта соответствуют целям и задачам не в полной мере - 1 балл</w:t>
            </w:r>
            <w:r w:rsidR="00DC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4C1C" w:rsidRPr="008A4157" w:rsidRDefault="00724C1C" w:rsidP="00FD10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проекта не соответствуют целям и задачам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C" w:rsidRPr="008A4157" w:rsidTr="005B361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Устойчивость народного проекта: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народный проект демонстрирует развитие на долгосрочную перспективу (3 и более </w:t>
            </w: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лет) - 5 баллов</w:t>
            </w:r>
            <w:r w:rsidR="00DC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проект имеет потенциал для развития на среднесрочную перспективу (от 1 до 3 лет) - 3 балла</w:t>
            </w:r>
            <w:r w:rsidR="00DC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проект имеет краткосрочную перспективу (менее 1 года) - 2 балла</w:t>
            </w:r>
            <w:r w:rsidR="00DC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проект является разовым - 1 балл</w:t>
            </w:r>
            <w:r w:rsidR="00DC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4C1C" w:rsidRPr="008A4157" w:rsidRDefault="00724C1C" w:rsidP="00CF18C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устойчивости народного проекта в описании народного проекта отсутствует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C" w:rsidRPr="008A4157" w:rsidTr="005B361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Социальная эффективность от реализации народного проекта (оценивается суммарно):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C" w:rsidRPr="008A4157" w:rsidTr="005B361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Степень положительного восприятия и поддержки гражданами социальной значимости народного проекта в решении проблемы (согласно итоговому документу собрания граждан и количеству собранных подписей в поддержку проекта):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90% - 10 баллов;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80% до 89,9% - 9 баллов;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75% до 79,9% - 8 баллов;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70% до 74,9% - 7 баллов;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60% до 69,9% - 6 баллов;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50% до 59,9% - 5 баллов;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40% до 49,9% - 4 балла;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30% до 39,9% - 3 балла;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20% до 29,9% - 2 балла;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19,9% от общего числа благополучателей (прямых и косвенных) - 1 балл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критерий определяется по формуле: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/ Nч x 100%,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N - количество собранных подписей в поддержку проекта, Nч - количество благополучателей (прямых и косвенных)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C" w:rsidRPr="008A4157" w:rsidTr="005B361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Охват благополучателей (прямых и косвенных), которые получат пользу от реализации народного проекта: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1000 человек - 5 баллов;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 до 1000 человек - 4 балла;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 до 500 человек - 3 балла;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до 200 человек - 2 балла;</w:t>
            </w:r>
          </w:p>
          <w:p w:rsidR="00724C1C" w:rsidRPr="008A4157" w:rsidRDefault="00724C1C" w:rsidP="00CF18C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человек - 1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C" w:rsidRPr="008A4157" w:rsidTr="005B361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Реалистичность и обоснованность расходов на реализацию народного проекта: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планируемых расходов на реализацию народного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 - 10 баллов;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планируемых расходов на реализацию народного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 - 5 баллов;</w:t>
            </w:r>
          </w:p>
          <w:p w:rsidR="00724C1C" w:rsidRPr="008A4157" w:rsidRDefault="00724C1C" w:rsidP="00CF18C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планируемых расходов на реализацию народного проекта составлена не детально, и/или смета планируемых расходов на реализацию народного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C" w:rsidRPr="008A4157" w:rsidTr="005B361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4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Участие юридических лиц, индивидуальных предпринимателей в реализации народных проектов</w:t>
            </w:r>
            <w:r w:rsidR="00F51024"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24C1C" w:rsidRPr="008A4157" w:rsidRDefault="00DC0D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24C1C"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финансовое участие юридических лиц, индивидуальных предпринимателей: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30% от стоимости народного проекта - 10 баллов;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26% до 30% от стоимости народного проекта - 7 баллов;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21% до 25% от стоимости народного проекта - 5 баллов;</w:t>
            </w:r>
          </w:p>
          <w:p w:rsidR="00724C1C" w:rsidRPr="008A4157" w:rsidRDefault="00DC0D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4C1C"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материально-техническое участие юридических лиц, индивидуальных предпринимателей: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- 5 баллов;</w:t>
            </w:r>
          </w:p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C" w:rsidRPr="008A4157" w:rsidTr="005B361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4" w:rsidRPr="008A4157" w:rsidRDefault="00F51024" w:rsidP="00AB2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Число созданных рабочих мест по итогам реализации народного проекта (с учетом числа созданных рабочих мест во время реализации проекта):</w:t>
            </w:r>
          </w:p>
          <w:p w:rsidR="00F51024" w:rsidRPr="008A4157" w:rsidRDefault="00F51024" w:rsidP="00AB20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 человек - 10 баллов;</w:t>
            </w:r>
          </w:p>
          <w:p w:rsidR="00F51024" w:rsidRPr="008A4157" w:rsidRDefault="00F51024" w:rsidP="00AB20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человек - 5 баллов;</w:t>
            </w:r>
          </w:p>
          <w:p w:rsidR="00724C1C" w:rsidRPr="008A4157" w:rsidRDefault="00F51024" w:rsidP="00BE050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человек - 1</w:t>
            </w:r>
            <w:r w:rsidR="00BE0503"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="00DC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0503" w:rsidRPr="008A4157" w:rsidRDefault="00BE0503" w:rsidP="00BE050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8CA" w:rsidRPr="008A4157" w:rsidTr="005B361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4" w:rsidRPr="008A4157" w:rsidRDefault="00F51024" w:rsidP="00AB20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Показатель бюджетной эффективности народного проекта, который определяется как отношение между объемом налоговых поступлений в бюджеты различных уровней бюджетной системы Российской Федерации, обусловленных реализацией данного проекта, и суммой планируемых субсидий на реализацию народного проекта за счет средств республиканского бюджета Республики Коми и бюджета городского округа «Вуктыл»:</w:t>
            </w:r>
          </w:p>
          <w:p w:rsidR="00F51024" w:rsidRPr="008A4157" w:rsidRDefault="00F51024" w:rsidP="00AB20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 более -  10 баллов;</w:t>
            </w:r>
          </w:p>
          <w:p w:rsidR="00CF18CA" w:rsidRPr="008A4157" w:rsidRDefault="00F51024" w:rsidP="00AB20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единицы - 0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CA" w:rsidRPr="008A4157" w:rsidRDefault="00CF18C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C" w:rsidRPr="008A4157" w:rsidTr="00441197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 w:rsidP="00D170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максимальное количество баллов 1</w:t>
            </w:r>
            <w:r w:rsidR="00D1703B" w:rsidRPr="00D1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24C1C" w:rsidRPr="008A4157" w:rsidRDefault="00724C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656B" w:rsidRPr="008A4157" w:rsidRDefault="00F1656B">
      <w:pPr>
        <w:pStyle w:val="ConsPlusNormal0"/>
        <w:ind w:firstLine="709"/>
        <w:rPr>
          <w:sz w:val="24"/>
          <w:szCs w:val="24"/>
        </w:rPr>
      </w:pPr>
    </w:p>
    <w:p w:rsidR="004C5A06" w:rsidRPr="008A4157" w:rsidRDefault="004C5A06">
      <w:pPr>
        <w:pStyle w:val="ConsPlusNormal0"/>
        <w:ind w:firstLine="709"/>
        <w:rPr>
          <w:sz w:val="24"/>
          <w:szCs w:val="24"/>
        </w:rPr>
      </w:pPr>
    </w:p>
    <w:p w:rsidR="004C5A06" w:rsidRPr="008A4157" w:rsidRDefault="004C5A06">
      <w:pPr>
        <w:pStyle w:val="ConsPlusNormal0"/>
        <w:ind w:firstLine="709"/>
        <w:rPr>
          <w:sz w:val="24"/>
          <w:szCs w:val="24"/>
        </w:rPr>
      </w:pPr>
    </w:p>
    <w:sectPr w:rsidR="004C5A06" w:rsidRPr="008A4157" w:rsidSect="00FC7ECF">
      <w:pgSz w:w="11906" w:h="16838"/>
      <w:pgMar w:top="709" w:right="851" w:bottom="851" w:left="1418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4BD" w:rsidRDefault="00A224BD">
      <w:pPr>
        <w:spacing w:after="0" w:line="240" w:lineRule="auto"/>
      </w:pPr>
      <w:r>
        <w:separator/>
      </w:r>
    </w:p>
  </w:endnote>
  <w:endnote w:type="continuationSeparator" w:id="1">
    <w:p w:rsidR="00A224BD" w:rsidRDefault="00A2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4BD" w:rsidRDefault="00A224BD">
      <w:pPr>
        <w:spacing w:after="0" w:line="240" w:lineRule="auto"/>
      </w:pPr>
      <w:r>
        <w:separator/>
      </w:r>
    </w:p>
  </w:footnote>
  <w:footnote w:type="continuationSeparator" w:id="1">
    <w:p w:rsidR="00A224BD" w:rsidRDefault="00A22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/>
        <w:sz w:val="24"/>
        <w:szCs w:val="24"/>
      </w:rPr>
    </w:lvl>
  </w:abstractNum>
  <w:abstractNum w:abstractNumId="4">
    <w:nsid w:val="05FE1829"/>
    <w:multiLevelType w:val="multilevel"/>
    <w:tmpl w:val="A3BE1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06C018EA"/>
    <w:multiLevelType w:val="multilevel"/>
    <w:tmpl w:val="EA903E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09B35478"/>
    <w:multiLevelType w:val="hybridMultilevel"/>
    <w:tmpl w:val="1F2AE836"/>
    <w:lvl w:ilvl="0" w:tplc="F9DAE49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0C0A057F"/>
    <w:multiLevelType w:val="hybridMultilevel"/>
    <w:tmpl w:val="7C44E292"/>
    <w:lvl w:ilvl="0" w:tplc="D084E1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E630E3"/>
    <w:multiLevelType w:val="hybridMultilevel"/>
    <w:tmpl w:val="6B341680"/>
    <w:lvl w:ilvl="0" w:tplc="A672F88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BA4E68"/>
    <w:multiLevelType w:val="hybridMultilevel"/>
    <w:tmpl w:val="0310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B488E"/>
    <w:multiLevelType w:val="hybridMultilevel"/>
    <w:tmpl w:val="D4AC4E86"/>
    <w:lvl w:ilvl="0" w:tplc="367CC3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CE440B"/>
    <w:multiLevelType w:val="hybridMultilevel"/>
    <w:tmpl w:val="02668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B4FC3"/>
    <w:multiLevelType w:val="hybridMultilevel"/>
    <w:tmpl w:val="B7B083B4"/>
    <w:lvl w:ilvl="0" w:tplc="EBD00E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614E09"/>
    <w:multiLevelType w:val="hybridMultilevel"/>
    <w:tmpl w:val="1F2AE836"/>
    <w:lvl w:ilvl="0" w:tplc="F9DAE49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4FB75C99"/>
    <w:multiLevelType w:val="hybridMultilevel"/>
    <w:tmpl w:val="F432BD68"/>
    <w:lvl w:ilvl="0" w:tplc="B0005DA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571BB7"/>
    <w:multiLevelType w:val="multilevel"/>
    <w:tmpl w:val="D414C1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6B04400D"/>
    <w:multiLevelType w:val="multilevel"/>
    <w:tmpl w:val="A3BE1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2033B96"/>
    <w:multiLevelType w:val="hybridMultilevel"/>
    <w:tmpl w:val="02668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7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5"/>
  </w:num>
  <w:num w:numId="12">
    <w:abstractNumId w:val="16"/>
  </w:num>
  <w:num w:numId="13">
    <w:abstractNumId w:val="11"/>
  </w:num>
  <w:num w:numId="14">
    <w:abstractNumId w:val="13"/>
  </w:num>
  <w:num w:numId="15">
    <w:abstractNumId w:val="14"/>
  </w:num>
  <w:num w:numId="16">
    <w:abstractNumId w:val="12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CDA"/>
    <w:rsid w:val="0000438E"/>
    <w:rsid w:val="00007FF4"/>
    <w:rsid w:val="000113A4"/>
    <w:rsid w:val="000768CD"/>
    <w:rsid w:val="000844E1"/>
    <w:rsid w:val="000867F3"/>
    <w:rsid w:val="000A0829"/>
    <w:rsid w:val="000B4310"/>
    <w:rsid w:val="000C1AE0"/>
    <w:rsid w:val="000D0500"/>
    <w:rsid w:val="000F2BF7"/>
    <w:rsid w:val="000F6E71"/>
    <w:rsid w:val="001012B9"/>
    <w:rsid w:val="00123CED"/>
    <w:rsid w:val="0012597D"/>
    <w:rsid w:val="00131C1C"/>
    <w:rsid w:val="00133E8C"/>
    <w:rsid w:val="00152321"/>
    <w:rsid w:val="0016035E"/>
    <w:rsid w:val="001608C0"/>
    <w:rsid w:val="001763EB"/>
    <w:rsid w:val="001A6A8A"/>
    <w:rsid w:val="001C3549"/>
    <w:rsid w:val="001D65B1"/>
    <w:rsid w:val="001E5208"/>
    <w:rsid w:val="001F4231"/>
    <w:rsid w:val="00200BD7"/>
    <w:rsid w:val="0020636B"/>
    <w:rsid w:val="002139A5"/>
    <w:rsid w:val="002569C4"/>
    <w:rsid w:val="00261286"/>
    <w:rsid w:val="00266002"/>
    <w:rsid w:val="002B7613"/>
    <w:rsid w:val="002C1DE3"/>
    <w:rsid w:val="002E133C"/>
    <w:rsid w:val="002E37DD"/>
    <w:rsid w:val="002F13BB"/>
    <w:rsid w:val="003062BE"/>
    <w:rsid w:val="00307722"/>
    <w:rsid w:val="00320754"/>
    <w:rsid w:val="00321A43"/>
    <w:rsid w:val="003248D2"/>
    <w:rsid w:val="0032753E"/>
    <w:rsid w:val="00332482"/>
    <w:rsid w:val="00336D5C"/>
    <w:rsid w:val="00372F4A"/>
    <w:rsid w:val="00380774"/>
    <w:rsid w:val="003A4502"/>
    <w:rsid w:val="003B0C46"/>
    <w:rsid w:val="003B5C8C"/>
    <w:rsid w:val="003C4422"/>
    <w:rsid w:val="003C6E10"/>
    <w:rsid w:val="003D6642"/>
    <w:rsid w:val="003D7BED"/>
    <w:rsid w:val="003E1180"/>
    <w:rsid w:val="003E3E1A"/>
    <w:rsid w:val="0040362D"/>
    <w:rsid w:val="00413079"/>
    <w:rsid w:val="004133F4"/>
    <w:rsid w:val="00431AAD"/>
    <w:rsid w:val="00441197"/>
    <w:rsid w:val="00473864"/>
    <w:rsid w:val="004812DF"/>
    <w:rsid w:val="00482B89"/>
    <w:rsid w:val="00483DF8"/>
    <w:rsid w:val="004B5C02"/>
    <w:rsid w:val="004B6AB6"/>
    <w:rsid w:val="004C5A06"/>
    <w:rsid w:val="004E5F4C"/>
    <w:rsid w:val="004F7CE5"/>
    <w:rsid w:val="00515FA9"/>
    <w:rsid w:val="005245D8"/>
    <w:rsid w:val="00536541"/>
    <w:rsid w:val="00536909"/>
    <w:rsid w:val="005A197A"/>
    <w:rsid w:val="005A582D"/>
    <w:rsid w:val="005B361A"/>
    <w:rsid w:val="005C7B17"/>
    <w:rsid w:val="005D4CE2"/>
    <w:rsid w:val="005E46C6"/>
    <w:rsid w:val="005E666E"/>
    <w:rsid w:val="005F2BB0"/>
    <w:rsid w:val="006054C8"/>
    <w:rsid w:val="00615C76"/>
    <w:rsid w:val="006238B2"/>
    <w:rsid w:val="006364A5"/>
    <w:rsid w:val="00636E53"/>
    <w:rsid w:val="006537AB"/>
    <w:rsid w:val="00653887"/>
    <w:rsid w:val="00661060"/>
    <w:rsid w:val="00661B09"/>
    <w:rsid w:val="00686A1E"/>
    <w:rsid w:val="006A7BB4"/>
    <w:rsid w:val="00706D91"/>
    <w:rsid w:val="00707AEB"/>
    <w:rsid w:val="00717DB2"/>
    <w:rsid w:val="00724C1C"/>
    <w:rsid w:val="007351FC"/>
    <w:rsid w:val="00747755"/>
    <w:rsid w:val="00775D89"/>
    <w:rsid w:val="007C4A46"/>
    <w:rsid w:val="007C6E93"/>
    <w:rsid w:val="00802042"/>
    <w:rsid w:val="008239B0"/>
    <w:rsid w:val="0083144F"/>
    <w:rsid w:val="00850CB1"/>
    <w:rsid w:val="00857B89"/>
    <w:rsid w:val="008646B7"/>
    <w:rsid w:val="00870723"/>
    <w:rsid w:val="0087544D"/>
    <w:rsid w:val="00877640"/>
    <w:rsid w:val="008836DD"/>
    <w:rsid w:val="00890B58"/>
    <w:rsid w:val="008933CB"/>
    <w:rsid w:val="008A25B5"/>
    <w:rsid w:val="008A4157"/>
    <w:rsid w:val="008D2E7F"/>
    <w:rsid w:val="008E090A"/>
    <w:rsid w:val="008E27F6"/>
    <w:rsid w:val="008E4A63"/>
    <w:rsid w:val="008F70B5"/>
    <w:rsid w:val="009431B1"/>
    <w:rsid w:val="009433DA"/>
    <w:rsid w:val="00973C2E"/>
    <w:rsid w:val="00985611"/>
    <w:rsid w:val="00994D69"/>
    <w:rsid w:val="009B019D"/>
    <w:rsid w:val="009B4437"/>
    <w:rsid w:val="009C0F8F"/>
    <w:rsid w:val="009C3CD3"/>
    <w:rsid w:val="009C4B23"/>
    <w:rsid w:val="009D00B7"/>
    <w:rsid w:val="009D690D"/>
    <w:rsid w:val="009E63FB"/>
    <w:rsid w:val="009F3F6B"/>
    <w:rsid w:val="009F6D77"/>
    <w:rsid w:val="00A0345B"/>
    <w:rsid w:val="00A21448"/>
    <w:rsid w:val="00A224BD"/>
    <w:rsid w:val="00A61674"/>
    <w:rsid w:val="00A74854"/>
    <w:rsid w:val="00A76651"/>
    <w:rsid w:val="00AA167A"/>
    <w:rsid w:val="00AA7BE4"/>
    <w:rsid w:val="00AB2005"/>
    <w:rsid w:val="00AC52AA"/>
    <w:rsid w:val="00AD3AFA"/>
    <w:rsid w:val="00AF3B20"/>
    <w:rsid w:val="00B13ED3"/>
    <w:rsid w:val="00B164F5"/>
    <w:rsid w:val="00B225D1"/>
    <w:rsid w:val="00B26949"/>
    <w:rsid w:val="00B44A78"/>
    <w:rsid w:val="00B54859"/>
    <w:rsid w:val="00B7153C"/>
    <w:rsid w:val="00B736DB"/>
    <w:rsid w:val="00B76EFF"/>
    <w:rsid w:val="00B84608"/>
    <w:rsid w:val="00BA3EDF"/>
    <w:rsid w:val="00BC7B49"/>
    <w:rsid w:val="00BE0503"/>
    <w:rsid w:val="00BE05E0"/>
    <w:rsid w:val="00BE2895"/>
    <w:rsid w:val="00BF1093"/>
    <w:rsid w:val="00C13F89"/>
    <w:rsid w:val="00C24119"/>
    <w:rsid w:val="00C26ADD"/>
    <w:rsid w:val="00C26AFC"/>
    <w:rsid w:val="00C3135B"/>
    <w:rsid w:val="00C341DE"/>
    <w:rsid w:val="00C37BBA"/>
    <w:rsid w:val="00C569BA"/>
    <w:rsid w:val="00C656D5"/>
    <w:rsid w:val="00C727E6"/>
    <w:rsid w:val="00C73692"/>
    <w:rsid w:val="00C74DC0"/>
    <w:rsid w:val="00C7667E"/>
    <w:rsid w:val="00C81DDB"/>
    <w:rsid w:val="00CB41E1"/>
    <w:rsid w:val="00CB46A6"/>
    <w:rsid w:val="00CC5F2C"/>
    <w:rsid w:val="00CE0D51"/>
    <w:rsid w:val="00CF18CA"/>
    <w:rsid w:val="00D00DE3"/>
    <w:rsid w:val="00D14965"/>
    <w:rsid w:val="00D1703B"/>
    <w:rsid w:val="00D42062"/>
    <w:rsid w:val="00D44BCE"/>
    <w:rsid w:val="00D53240"/>
    <w:rsid w:val="00D56C11"/>
    <w:rsid w:val="00D71E1A"/>
    <w:rsid w:val="00D77DAD"/>
    <w:rsid w:val="00D92883"/>
    <w:rsid w:val="00DA194F"/>
    <w:rsid w:val="00DC0D80"/>
    <w:rsid w:val="00DC4390"/>
    <w:rsid w:val="00E01A3F"/>
    <w:rsid w:val="00E01FD4"/>
    <w:rsid w:val="00E02EB1"/>
    <w:rsid w:val="00E21FFA"/>
    <w:rsid w:val="00E3746C"/>
    <w:rsid w:val="00E45143"/>
    <w:rsid w:val="00E45A4F"/>
    <w:rsid w:val="00E46153"/>
    <w:rsid w:val="00E4763A"/>
    <w:rsid w:val="00E5389D"/>
    <w:rsid w:val="00E57233"/>
    <w:rsid w:val="00E63B6D"/>
    <w:rsid w:val="00E6583F"/>
    <w:rsid w:val="00E67D26"/>
    <w:rsid w:val="00E80559"/>
    <w:rsid w:val="00E83548"/>
    <w:rsid w:val="00E845F3"/>
    <w:rsid w:val="00E958AA"/>
    <w:rsid w:val="00ED6C7A"/>
    <w:rsid w:val="00EE1567"/>
    <w:rsid w:val="00EE19F2"/>
    <w:rsid w:val="00EF2F03"/>
    <w:rsid w:val="00EF31CC"/>
    <w:rsid w:val="00EF472E"/>
    <w:rsid w:val="00F118FA"/>
    <w:rsid w:val="00F153BD"/>
    <w:rsid w:val="00F1656B"/>
    <w:rsid w:val="00F2434D"/>
    <w:rsid w:val="00F34C58"/>
    <w:rsid w:val="00F35C57"/>
    <w:rsid w:val="00F402BA"/>
    <w:rsid w:val="00F47961"/>
    <w:rsid w:val="00F51024"/>
    <w:rsid w:val="00F51B73"/>
    <w:rsid w:val="00F72562"/>
    <w:rsid w:val="00F84305"/>
    <w:rsid w:val="00FA4C95"/>
    <w:rsid w:val="00FC7ECF"/>
    <w:rsid w:val="00FD106E"/>
    <w:rsid w:val="00FD6CDA"/>
    <w:rsid w:val="00FE3323"/>
    <w:rsid w:val="00FE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6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F1656B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656B"/>
  </w:style>
  <w:style w:type="character" w:customStyle="1" w:styleId="WW8Num1z1">
    <w:name w:val="WW8Num1z1"/>
    <w:rsid w:val="00F1656B"/>
  </w:style>
  <w:style w:type="character" w:customStyle="1" w:styleId="WW8Num1z2">
    <w:name w:val="WW8Num1z2"/>
    <w:rsid w:val="00F1656B"/>
  </w:style>
  <w:style w:type="character" w:customStyle="1" w:styleId="WW8Num1z3">
    <w:name w:val="WW8Num1z3"/>
    <w:rsid w:val="00F1656B"/>
  </w:style>
  <w:style w:type="character" w:customStyle="1" w:styleId="WW8Num1z4">
    <w:name w:val="WW8Num1z4"/>
    <w:rsid w:val="00F1656B"/>
  </w:style>
  <w:style w:type="character" w:customStyle="1" w:styleId="WW8Num1z5">
    <w:name w:val="WW8Num1z5"/>
    <w:rsid w:val="00F1656B"/>
  </w:style>
  <w:style w:type="character" w:customStyle="1" w:styleId="WW8Num1z6">
    <w:name w:val="WW8Num1z6"/>
    <w:rsid w:val="00F1656B"/>
  </w:style>
  <w:style w:type="character" w:customStyle="1" w:styleId="WW8Num1z7">
    <w:name w:val="WW8Num1z7"/>
    <w:rsid w:val="00F1656B"/>
  </w:style>
  <w:style w:type="character" w:customStyle="1" w:styleId="WW8Num1z8">
    <w:name w:val="WW8Num1z8"/>
    <w:rsid w:val="00F1656B"/>
  </w:style>
  <w:style w:type="character" w:customStyle="1" w:styleId="WW8Num2z0">
    <w:name w:val="WW8Num2z0"/>
    <w:rsid w:val="00F1656B"/>
    <w:rPr>
      <w:rFonts w:hint="default"/>
      <w:sz w:val="24"/>
      <w:szCs w:val="24"/>
    </w:rPr>
  </w:style>
  <w:style w:type="character" w:customStyle="1" w:styleId="WW8Num3z0">
    <w:name w:val="WW8Num3z0"/>
    <w:rsid w:val="00F1656B"/>
    <w:rPr>
      <w:rFonts w:hint="default"/>
      <w:color w:val="000000"/>
    </w:rPr>
  </w:style>
  <w:style w:type="character" w:customStyle="1" w:styleId="WW8Num4z0">
    <w:name w:val="WW8Num4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шрифт абзаца2"/>
    <w:rsid w:val="00F1656B"/>
  </w:style>
  <w:style w:type="character" w:customStyle="1" w:styleId="WW8Num2z1">
    <w:name w:val="WW8Num2z1"/>
    <w:rsid w:val="00F1656B"/>
  </w:style>
  <w:style w:type="character" w:customStyle="1" w:styleId="WW8Num2z2">
    <w:name w:val="WW8Num2z2"/>
    <w:rsid w:val="00F1656B"/>
  </w:style>
  <w:style w:type="character" w:customStyle="1" w:styleId="WW8Num2z3">
    <w:name w:val="WW8Num2z3"/>
    <w:rsid w:val="00F1656B"/>
  </w:style>
  <w:style w:type="character" w:customStyle="1" w:styleId="WW8Num2z4">
    <w:name w:val="WW8Num2z4"/>
    <w:rsid w:val="00F1656B"/>
  </w:style>
  <w:style w:type="character" w:customStyle="1" w:styleId="WW8Num2z5">
    <w:name w:val="WW8Num2z5"/>
    <w:rsid w:val="00F1656B"/>
  </w:style>
  <w:style w:type="character" w:customStyle="1" w:styleId="WW8Num2z6">
    <w:name w:val="WW8Num2z6"/>
    <w:rsid w:val="00F1656B"/>
  </w:style>
  <w:style w:type="character" w:customStyle="1" w:styleId="WW8Num2z7">
    <w:name w:val="WW8Num2z7"/>
    <w:rsid w:val="00F1656B"/>
  </w:style>
  <w:style w:type="character" w:customStyle="1" w:styleId="WW8Num2z8">
    <w:name w:val="WW8Num2z8"/>
    <w:rsid w:val="00F1656B"/>
  </w:style>
  <w:style w:type="character" w:customStyle="1" w:styleId="WW8Num3z1">
    <w:name w:val="WW8Num3z1"/>
    <w:rsid w:val="00F1656B"/>
  </w:style>
  <w:style w:type="character" w:customStyle="1" w:styleId="WW8Num3z2">
    <w:name w:val="WW8Num3z2"/>
    <w:rsid w:val="00F1656B"/>
  </w:style>
  <w:style w:type="character" w:customStyle="1" w:styleId="WW8Num3z3">
    <w:name w:val="WW8Num3z3"/>
    <w:rsid w:val="00F1656B"/>
  </w:style>
  <w:style w:type="character" w:customStyle="1" w:styleId="WW8Num3z4">
    <w:name w:val="WW8Num3z4"/>
    <w:rsid w:val="00F1656B"/>
  </w:style>
  <w:style w:type="character" w:customStyle="1" w:styleId="WW8Num3z5">
    <w:name w:val="WW8Num3z5"/>
    <w:rsid w:val="00F1656B"/>
  </w:style>
  <w:style w:type="character" w:customStyle="1" w:styleId="WW8Num3z6">
    <w:name w:val="WW8Num3z6"/>
    <w:rsid w:val="00F1656B"/>
  </w:style>
  <w:style w:type="character" w:customStyle="1" w:styleId="WW8Num3z7">
    <w:name w:val="WW8Num3z7"/>
    <w:rsid w:val="00F1656B"/>
  </w:style>
  <w:style w:type="character" w:customStyle="1" w:styleId="WW8Num3z8">
    <w:name w:val="WW8Num3z8"/>
    <w:rsid w:val="00F1656B"/>
  </w:style>
  <w:style w:type="character" w:customStyle="1" w:styleId="WW8Num4z1">
    <w:name w:val="WW8Num4z1"/>
    <w:rsid w:val="00F1656B"/>
  </w:style>
  <w:style w:type="character" w:customStyle="1" w:styleId="WW8Num4z2">
    <w:name w:val="WW8Num4z2"/>
    <w:rsid w:val="00F1656B"/>
  </w:style>
  <w:style w:type="character" w:customStyle="1" w:styleId="WW8Num4z3">
    <w:name w:val="WW8Num4z3"/>
    <w:rsid w:val="00F1656B"/>
  </w:style>
  <w:style w:type="character" w:customStyle="1" w:styleId="WW8Num4z4">
    <w:name w:val="WW8Num4z4"/>
    <w:rsid w:val="00F1656B"/>
  </w:style>
  <w:style w:type="character" w:customStyle="1" w:styleId="WW8Num4z5">
    <w:name w:val="WW8Num4z5"/>
    <w:rsid w:val="00F1656B"/>
  </w:style>
  <w:style w:type="character" w:customStyle="1" w:styleId="WW8Num4z6">
    <w:name w:val="WW8Num4z6"/>
    <w:rsid w:val="00F1656B"/>
  </w:style>
  <w:style w:type="character" w:customStyle="1" w:styleId="WW8Num4z7">
    <w:name w:val="WW8Num4z7"/>
    <w:rsid w:val="00F1656B"/>
  </w:style>
  <w:style w:type="character" w:customStyle="1" w:styleId="WW8Num4z8">
    <w:name w:val="WW8Num4z8"/>
    <w:rsid w:val="00F1656B"/>
  </w:style>
  <w:style w:type="character" w:customStyle="1" w:styleId="WW8Num5z0">
    <w:name w:val="WW8Num5z0"/>
    <w:rsid w:val="00F1656B"/>
    <w:rPr>
      <w:rFonts w:hint="default"/>
      <w:color w:val="000000"/>
    </w:rPr>
  </w:style>
  <w:style w:type="character" w:customStyle="1" w:styleId="WW8Num5z1">
    <w:name w:val="WW8Num5z1"/>
    <w:rsid w:val="00F1656B"/>
  </w:style>
  <w:style w:type="character" w:customStyle="1" w:styleId="WW8Num5z2">
    <w:name w:val="WW8Num5z2"/>
    <w:rsid w:val="00F1656B"/>
  </w:style>
  <w:style w:type="character" w:customStyle="1" w:styleId="WW8Num5z3">
    <w:name w:val="WW8Num5z3"/>
    <w:rsid w:val="00F1656B"/>
  </w:style>
  <w:style w:type="character" w:customStyle="1" w:styleId="WW8Num5z4">
    <w:name w:val="WW8Num5z4"/>
    <w:rsid w:val="00F1656B"/>
  </w:style>
  <w:style w:type="character" w:customStyle="1" w:styleId="WW8Num5z5">
    <w:name w:val="WW8Num5z5"/>
    <w:rsid w:val="00F1656B"/>
  </w:style>
  <w:style w:type="character" w:customStyle="1" w:styleId="WW8Num5z6">
    <w:name w:val="WW8Num5z6"/>
    <w:rsid w:val="00F1656B"/>
  </w:style>
  <w:style w:type="character" w:customStyle="1" w:styleId="WW8Num5z7">
    <w:name w:val="WW8Num5z7"/>
    <w:rsid w:val="00F1656B"/>
  </w:style>
  <w:style w:type="character" w:customStyle="1" w:styleId="WW8Num5z8">
    <w:name w:val="WW8Num5z8"/>
    <w:rsid w:val="00F1656B"/>
  </w:style>
  <w:style w:type="character" w:customStyle="1" w:styleId="WW8Num6z0">
    <w:name w:val="WW8Num6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WW8Num6z1">
    <w:name w:val="WW8Num6z1"/>
    <w:rsid w:val="00F1656B"/>
  </w:style>
  <w:style w:type="character" w:customStyle="1" w:styleId="WW8Num6z2">
    <w:name w:val="WW8Num6z2"/>
    <w:rsid w:val="00F1656B"/>
  </w:style>
  <w:style w:type="character" w:customStyle="1" w:styleId="WW8Num6z3">
    <w:name w:val="WW8Num6z3"/>
    <w:rsid w:val="00F1656B"/>
  </w:style>
  <w:style w:type="character" w:customStyle="1" w:styleId="WW8Num6z4">
    <w:name w:val="WW8Num6z4"/>
    <w:rsid w:val="00F1656B"/>
  </w:style>
  <w:style w:type="character" w:customStyle="1" w:styleId="WW8Num6z5">
    <w:name w:val="WW8Num6z5"/>
    <w:rsid w:val="00F1656B"/>
  </w:style>
  <w:style w:type="character" w:customStyle="1" w:styleId="WW8Num6z6">
    <w:name w:val="WW8Num6z6"/>
    <w:rsid w:val="00F1656B"/>
  </w:style>
  <w:style w:type="character" w:customStyle="1" w:styleId="WW8Num6z7">
    <w:name w:val="WW8Num6z7"/>
    <w:rsid w:val="00F1656B"/>
  </w:style>
  <w:style w:type="character" w:customStyle="1" w:styleId="WW8Num6z8">
    <w:name w:val="WW8Num6z8"/>
    <w:rsid w:val="00F1656B"/>
  </w:style>
  <w:style w:type="character" w:customStyle="1" w:styleId="WW8Num7z0">
    <w:name w:val="WW8Num7z0"/>
    <w:rsid w:val="00F1656B"/>
    <w:rPr>
      <w:rFonts w:hint="default"/>
      <w:sz w:val="24"/>
    </w:rPr>
  </w:style>
  <w:style w:type="character" w:customStyle="1" w:styleId="WW8Num7z1">
    <w:name w:val="WW8Num7z1"/>
    <w:rsid w:val="00F1656B"/>
  </w:style>
  <w:style w:type="character" w:customStyle="1" w:styleId="WW8Num7z2">
    <w:name w:val="WW8Num7z2"/>
    <w:rsid w:val="00F1656B"/>
  </w:style>
  <w:style w:type="character" w:customStyle="1" w:styleId="WW8Num7z3">
    <w:name w:val="WW8Num7z3"/>
    <w:rsid w:val="00F1656B"/>
  </w:style>
  <w:style w:type="character" w:customStyle="1" w:styleId="WW8Num7z4">
    <w:name w:val="WW8Num7z4"/>
    <w:rsid w:val="00F1656B"/>
  </w:style>
  <w:style w:type="character" w:customStyle="1" w:styleId="WW8Num7z5">
    <w:name w:val="WW8Num7z5"/>
    <w:rsid w:val="00F1656B"/>
  </w:style>
  <w:style w:type="character" w:customStyle="1" w:styleId="WW8Num7z6">
    <w:name w:val="WW8Num7z6"/>
    <w:rsid w:val="00F1656B"/>
  </w:style>
  <w:style w:type="character" w:customStyle="1" w:styleId="WW8Num7z7">
    <w:name w:val="WW8Num7z7"/>
    <w:rsid w:val="00F1656B"/>
  </w:style>
  <w:style w:type="character" w:customStyle="1" w:styleId="WW8Num7z8">
    <w:name w:val="WW8Num7z8"/>
    <w:rsid w:val="00F1656B"/>
  </w:style>
  <w:style w:type="character" w:customStyle="1" w:styleId="10">
    <w:name w:val="Основной шрифт абзаца1"/>
    <w:rsid w:val="00F1656B"/>
  </w:style>
  <w:style w:type="character" w:customStyle="1" w:styleId="11">
    <w:name w:val="Заголовок 1 Знак"/>
    <w:rsid w:val="00F165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rsid w:val="00F1656B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выноски Знак"/>
    <w:rsid w:val="00F1656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rsid w:val="00F1656B"/>
    <w:rPr>
      <w:sz w:val="22"/>
      <w:szCs w:val="22"/>
    </w:rPr>
  </w:style>
  <w:style w:type="character" w:customStyle="1" w:styleId="3">
    <w:name w:val="Основной текст 3 Знак"/>
    <w:rsid w:val="00F1656B"/>
    <w:rPr>
      <w:rFonts w:ascii="Garamond" w:eastAsia="Times New Roman" w:hAnsi="Garamond" w:cs="Garamond"/>
      <w:sz w:val="16"/>
      <w:szCs w:val="16"/>
    </w:rPr>
  </w:style>
  <w:style w:type="character" w:styleId="a5">
    <w:name w:val="Subtle Emphasis"/>
    <w:qFormat/>
    <w:rsid w:val="00F1656B"/>
    <w:rPr>
      <w:i/>
      <w:iCs/>
      <w:color w:val="808080"/>
    </w:rPr>
  </w:style>
  <w:style w:type="character" w:styleId="a6">
    <w:name w:val="Emphasis"/>
    <w:qFormat/>
    <w:rsid w:val="00F1656B"/>
    <w:rPr>
      <w:i/>
      <w:iCs/>
    </w:rPr>
  </w:style>
  <w:style w:type="character" w:styleId="a7">
    <w:name w:val="Hyperlink"/>
    <w:rsid w:val="00F1656B"/>
    <w:rPr>
      <w:color w:val="0000FF"/>
      <w:u w:val="single"/>
      <w:lang w:val="ru-RU" w:bidi="ar-SA"/>
    </w:rPr>
  </w:style>
  <w:style w:type="character" w:customStyle="1" w:styleId="ConsPlusNormal">
    <w:name w:val="ConsPlusNormal Знак"/>
    <w:uiPriority w:val="99"/>
    <w:rsid w:val="00F1656B"/>
    <w:rPr>
      <w:rFonts w:ascii="Times New Roman" w:eastAsia="Times New Roman" w:hAnsi="Times New Roman" w:cs="Times New Roman"/>
      <w:sz w:val="18"/>
      <w:szCs w:val="18"/>
      <w:lang w:bidi="ar-SA"/>
    </w:rPr>
  </w:style>
  <w:style w:type="character" w:customStyle="1" w:styleId="12">
    <w:name w:val="1.Текст Знак"/>
    <w:rsid w:val="00F1656B"/>
    <w:rPr>
      <w:rFonts w:ascii="Arial" w:eastAsia="Times New Roman" w:hAnsi="Arial" w:cs="Arial"/>
      <w:sz w:val="24"/>
      <w:lang w:eastAsia="zh-CN" w:bidi="ar-SA"/>
    </w:rPr>
  </w:style>
  <w:style w:type="paragraph" w:customStyle="1" w:styleId="a8">
    <w:name w:val="Заголовок"/>
    <w:basedOn w:val="a"/>
    <w:next w:val="a9"/>
    <w:rsid w:val="00F165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F1656B"/>
    <w:pPr>
      <w:spacing w:after="120"/>
    </w:pPr>
  </w:style>
  <w:style w:type="paragraph" w:styleId="aa">
    <w:name w:val="List"/>
    <w:basedOn w:val="a9"/>
    <w:rsid w:val="00F1656B"/>
    <w:rPr>
      <w:rFonts w:cs="Mangal"/>
    </w:rPr>
  </w:style>
  <w:style w:type="paragraph" w:styleId="ab">
    <w:name w:val="caption"/>
    <w:basedOn w:val="a"/>
    <w:qFormat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1656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1656B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rsid w:val="00F1656B"/>
    <w:pPr>
      <w:widowControl w:val="0"/>
      <w:suppressAutoHyphens/>
      <w:autoSpaceDE w:val="0"/>
      <w:ind w:firstLine="720"/>
    </w:pPr>
    <w:rPr>
      <w:sz w:val="18"/>
      <w:szCs w:val="18"/>
      <w:lang w:eastAsia="zh-CN"/>
    </w:rPr>
  </w:style>
  <w:style w:type="paragraph" w:customStyle="1" w:styleId="210">
    <w:name w:val="Основной текст 21"/>
    <w:basedOn w:val="a"/>
    <w:rsid w:val="00F165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rsid w:val="00F165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F1656B"/>
    <w:pPr>
      <w:spacing w:after="120" w:line="240" w:lineRule="auto"/>
    </w:pPr>
    <w:rPr>
      <w:rFonts w:ascii="Garamond" w:eastAsia="Times New Roman" w:hAnsi="Garamond" w:cs="Garamond"/>
      <w:sz w:val="16"/>
      <w:szCs w:val="16"/>
    </w:rPr>
  </w:style>
  <w:style w:type="paragraph" w:styleId="ad">
    <w:name w:val="No Spacing"/>
    <w:qFormat/>
    <w:rsid w:val="00F165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4">
    <w:name w:val="4.Заголовок таблицы"/>
    <w:basedOn w:val="a"/>
    <w:next w:val="a"/>
    <w:rsid w:val="00F1656B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b/>
      <w:sz w:val="28"/>
      <w:szCs w:val="36"/>
    </w:rPr>
  </w:style>
  <w:style w:type="paragraph" w:customStyle="1" w:styleId="15">
    <w:name w:val="1.Текст"/>
    <w:rsid w:val="00F1656B"/>
    <w:pPr>
      <w:suppressLineNumbers/>
      <w:suppressAutoHyphens/>
      <w:spacing w:before="60"/>
      <w:ind w:firstLine="851"/>
      <w:jc w:val="both"/>
    </w:pPr>
    <w:rPr>
      <w:rFonts w:ascii="Arial" w:hAnsi="Arial" w:cs="Arial"/>
      <w:sz w:val="24"/>
      <w:lang w:eastAsia="zh-CN"/>
    </w:rPr>
  </w:style>
  <w:style w:type="paragraph" w:styleId="ae">
    <w:name w:val="Normal (Web)"/>
    <w:basedOn w:val="a"/>
    <w:rsid w:val="00F1656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F1656B"/>
    <w:pPr>
      <w:suppressLineNumbers/>
    </w:pPr>
  </w:style>
  <w:style w:type="paragraph" w:customStyle="1" w:styleId="af0">
    <w:name w:val="Заголовок таблицы"/>
    <w:basedOn w:val="af"/>
    <w:rsid w:val="00F1656B"/>
    <w:pPr>
      <w:jc w:val="center"/>
    </w:pPr>
    <w:rPr>
      <w:b/>
      <w:bCs/>
    </w:rPr>
  </w:style>
  <w:style w:type="paragraph" w:styleId="af1">
    <w:name w:val="header"/>
    <w:basedOn w:val="a"/>
    <w:rsid w:val="00F1656B"/>
    <w:pPr>
      <w:suppressLineNumbers/>
      <w:tabs>
        <w:tab w:val="center" w:pos="4747"/>
        <w:tab w:val="right" w:pos="9495"/>
      </w:tabs>
    </w:pPr>
  </w:style>
  <w:style w:type="paragraph" w:styleId="af2">
    <w:name w:val="footer"/>
    <w:basedOn w:val="a"/>
    <w:link w:val="af3"/>
    <w:uiPriority w:val="99"/>
    <w:semiHidden/>
    <w:unhideWhenUsed/>
    <w:rsid w:val="00F51B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51B73"/>
    <w:rPr>
      <w:rFonts w:ascii="Calibri" w:eastAsia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34"/>
    <w:qFormat/>
    <w:rsid w:val="00B13ED3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C6E9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C6E93"/>
    <w:rPr>
      <w:rFonts w:ascii="Calibri" w:eastAsia="Calibri" w:hAnsi="Calibri" w:cs="Calibri"/>
      <w:sz w:val="22"/>
      <w:szCs w:val="22"/>
      <w:lang w:eastAsia="zh-CN"/>
    </w:rPr>
  </w:style>
  <w:style w:type="table" w:styleId="af7">
    <w:name w:val="Table Grid"/>
    <w:basedOn w:val="a1"/>
    <w:uiPriority w:val="59"/>
    <w:rsid w:val="004C5A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qFormat/>
    <w:rsid w:val="000B4310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62BE85D73C08BF6F1692E4BF0606768D966278E851856B580227660950B2BA0CD1770F7EE7B715C334DF38u9a0I" TargetMode="External"/><Relationship Id="rId13" Type="http://schemas.openxmlformats.org/officeDocument/2006/relationships/hyperlink" Target="consultantplus://offline/ref=53C9B8C510147942BC831368A91229A471992328C791645983D76BFA943BFC76DA90BB387E570FE40E609975ABNBJ" TargetMode="External"/><Relationship Id="rId18" Type="http://schemas.openxmlformats.org/officeDocument/2006/relationships/hyperlink" Target="consultantplus://offline/ref=F166B3580B569FFDF59B48B4C64C165648B25B0B7935330D9EC1EAB80A0A47A3CEBFFDF2DABED2BB24B62E6Ct7n8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F1AD591FEA6CCA28851D6D933A802E1AFDC09B5625B244BDFCD20E47D20CF30B90628979B44D48557443D3A5FK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C9B8C510147942BC831368A91229A471992328C791645983D76BFA943BFC76DA90BB387E570FE40E609975ABNBJ" TargetMode="External"/><Relationship Id="rId17" Type="http://schemas.openxmlformats.org/officeDocument/2006/relationships/hyperlink" Target="consultantplus://offline/ref=F166B3580B569FFDF59B48B4C64C165648B25B0B7935330D9EC1EAB80A0A47A3CEBFFDF2DABED2BB24B62E6At7n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66B3580B569FFDF59B48B4C64C165648B25B0B7935330D9EC1EAB80A0A47A3CEBFFDF2DABED2BB24B62E6Ct7n8O" TargetMode="External"/><Relationship Id="rId20" Type="http://schemas.openxmlformats.org/officeDocument/2006/relationships/hyperlink" Target="consultantplus://offline/ref=F166B3580B569FFDF59B48B4C64C165648B25B0B7935330D9EC1EAB80A0A47A3CEBFFDF2DABED2BB24B62E6Ct7n8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2C327842D681BB6927E40101A986D0B2FFFA2AF835D49D09BD0B7C0BC8C5655D46676C637E07FAnEdD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66B3580B569FFDF59B48B4C64C165648B25B0B7935330D9EC1EAB80A0A47A3CEBFFDF2DABED2BB24B62A65t7n8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A2C327842D681BB6927E40101A986D0B0F6F928FA31D49D09BD0B7C0BC8C5655D46676Fn6dBO" TargetMode="External"/><Relationship Id="rId19" Type="http://schemas.openxmlformats.org/officeDocument/2006/relationships/hyperlink" Target="consultantplus://offline/ref=8600B8D9EC65016749BF3CEB071FD413A3C01D2C304A8801CE17AFAC8422BFAD148995FE1BEEBC58S7u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01682FC8E5AC8EACFACA263478B5C8B645623F5BADE29E45F9792E2C6BF7D4A120B0C83131856A8002138A20H7N" TargetMode="External"/><Relationship Id="rId14" Type="http://schemas.openxmlformats.org/officeDocument/2006/relationships/hyperlink" Target="consultantplus://offline/ref=CF1AD591FEA6CCA28851D6D933A802E1AFDC09B5625B244BDFCD20E47D20CF30B90628979B44D48557443D315FK5O" TargetMode="External"/><Relationship Id="rId22" Type="http://schemas.openxmlformats.org/officeDocument/2006/relationships/hyperlink" Target="consultantplus://offline/ref=69C59A1603929EEC9376E4A00D0CC2B9AD7AFA5EF67C58DEFFC8A01765F8D576BDB18E79B62A43A3E4F4E2B1e4C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8A6B-3240-44B9-8D08-47810798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14</Pages>
  <Words>4944</Words>
  <Characters>28185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33063</CharactersWithSpaces>
  <SharedDoc>false</SharedDoc>
  <HLinks>
    <vt:vector size="48" baseType="variant">
      <vt:variant>
        <vt:i4>1572874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consultantplus://offline/ref=961617445FA63C512D524E6F93777FF82A08BB879C831F2228D23Fn3D2L</vt:lpwstr>
      </vt:variant>
      <vt:variant>
        <vt:lpwstr/>
      </vt:variant>
      <vt:variant>
        <vt:i4>7405668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3932262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consultantplus://offline/ref=3208A4155B7D02DEC411EEE6DE144D0AF58B4837234CA620CDFE4C5F96B6B989F523E50E2CFAD3AF349676A3W6cEO</vt:lpwstr>
      </vt:variant>
      <vt:variant>
        <vt:lpwstr/>
      </vt:variant>
      <vt:variant>
        <vt:i4>2228278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consultantplus://offline/ref=7C8BB18E716317256FD7E1508E0B59149EBEB4450D84B69A6AA5B586DFC956E8FD75D1EE21EDE65B32F1B875U4VFO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consultantplus://offline/ref=9B536B8FB32CD3A5C84A96E1597AC0A4D83160ADED33A5BE33462E5305C8C7A8D6A20BC3BBFF74E6EC8426DDyET1O</vt:lpwstr>
      </vt:variant>
      <vt:variant>
        <vt:lpwstr/>
      </vt:variant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consultantplus://offline/main?base=LAW;n=115681;fld=134;dst=102625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</dc:creator>
  <cp:lastModifiedBy>Рогозина Ирина Григорьевна</cp:lastModifiedBy>
  <cp:revision>56</cp:revision>
  <cp:lastPrinted>2019-03-22T09:42:00Z</cp:lastPrinted>
  <dcterms:created xsi:type="dcterms:W3CDTF">2019-03-12T14:38:00Z</dcterms:created>
  <dcterms:modified xsi:type="dcterms:W3CDTF">2019-03-26T08:41:00Z</dcterms:modified>
</cp:coreProperties>
</file>