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677C4" w:rsidRPr="001D2BD6" w:rsidRDefault="005677C4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64414F" w:rsidRDefault="00015449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ПРОЕКТ</w:t>
            </w:r>
          </w:p>
          <w:p w:rsidR="00816E7C" w:rsidRPr="001D2BD6" w:rsidRDefault="00816E7C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</w:t>
      </w:r>
      <w:r w:rsidR="00D807A4">
        <w:rPr>
          <w:rFonts w:eastAsia="Times New Roman"/>
          <w:lang w:eastAsia="en-US"/>
        </w:rPr>
        <w:t>__</w:t>
      </w:r>
      <w:r>
        <w:rPr>
          <w:rFonts w:eastAsia="Times New Roman"/>
          <w:lang w:eastAsia="en-US"/>
        </w:rPr>
        <w:t>»</w:t>
      </w:r>
      <w:r w:rsidR="000C5455">
        <w:rPr>
          <w:rFonts w:eastAsia="Times New Roman"/>
          <w:lang w:eastAsia="en-US"/>
        </w:rPr>
        <w:t xml:space="preserve"> </w:t>
      </w:r>
      <w:r w:rsidR="00A06C44">
        <w:rPr>
          <w:rFonts w:eastAsia="Times New Roman"/>
          <w:lang w:eastAsia="en-US"/>
        </w:rPr>
        <w:t>сентября</w:t>
      </w:r>
      <w:r w:rsidR="0055184D" w:rsidRPr="00D56D74">
        <w:rPr>
          <w:rFonts w:eastAsia="Times New Roman"/>
          <w:lang w:eastAsia="en-US"/>
        </w:rPr>
        <w:t xml:space="preserve"> 201</w:t>
      </w:r>
      <w:r w:rsidR="005C47D8">
        <w:rPr>
          <w:rFonts w:eastAsia="Times New Roman"/>
          <w:lang w:eastAsia="en-US"/>
        </w:rPr>
        <w:t>7</w:t>
      </w:r>
      <w:r w:rsidR="0055184D" w:rsidRPr="00D56D74">
        <w:rPr>
          <w:rFonts w:eastAsia="Times New Roman"/>
          <w:lang w:eastAsia="en-US"/>
        </w:rPr>
        <w:t xml:space="preserve"> 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D807A4">
        <w:rPr>
          <w:rFonts w:eastAsia="Times New Roman"/>
          <w:b/>
          <w:sz w:val="34"/>
          <w:szCs w:val="34"/>
          <w:lang w:eastAsia="en-US"/>
        </w:rPr>
        <w:t>0</w:t>
      </w:r>
      <w:r w:rsidR="00A06C44">
        <w:rPr>
          <w:rFonts w:eastAsia="Times New Roman"/>
          <w:b/>
          <w:sz w:val="34"/>
          <w:szCs w:val="34"/>
          <w:lang w:eastAsia="en-US"/>
        </w:rPr>
        <w:t>9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D807A4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городского округа «Вуктыл» от 14 о</w:t>
      </w:r>
      <w:r>
        <w:rPr>
          <w:b/>
          <w:bCs/>
        </w:rPr>
        <w:t>к</w:t>
      </w:r>
      <w:r>
        <w:rPr>
          <w:b/>
          <w:bCs/>
        </w:rPr>
        <w:t xml:space="preserve">тября 2016 года № 10/564 «Об </w:t>
      </w:r>
      <w:r w:rsidRPr="003333F8">
        <w:rPr>
          <w:b/>
          <w:bCs/>
        </w:rPr>
        <w:t>утве</w:t>
      </w:r>
      <w:r w:rsidRPr="003333F8">
        <w:rPr>
          <w:b/>
          <w:bCs/>
        </w:rPr>
        <w:t>р</w:t>
      </w:r>
      <w:r w:rsidRPr="003333F8">
        <w:rPr>
          <w:b/>
          <w:bCs/>
        </w:rPr>
        <w:t xml:space="preserve">ждении муниципальной программы </w:t>
      </w:r>
      <w:r>
        <w:rPr>
          <w:b/>
          <w:bCs/>
        </w:rPr>
        <w:t>г</w:t>
      </w:r>
      <w:r>
        <w:rPr>
          <w:b/>
          <w:bCs/>
        </w:rPr>
        <w:t>о</w:t>
      </w:r>
      <w:r>
        <w:rPr>
          <w:b/>
          <w:bCs/>
        </w:rPr>
        <w:t>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горо</w:t>
      </w:r>
      <w:r w:rsidR="00677305">
        <w:rPr>
          <w:rFonts w:eastAsia="Times New Roman"/>
          <w:lang w:eastAsia="ru-RU"/>
        </w:rPr>
        <w:t>д</w:t>
      </w:r>
      <w:r w:rsidR="00677305">
        <w:rPr>
          <w:rFonts w:eastAsia="Times New Roman"/>
          <w:lang w:eastAsia="ru-RU"/>
        </w:rPr>
        <w:t>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>«О бюджете муниципального образов</w:t>
      </w:r>
      <w:r w:rsidRPr="0073157A">
        <w:rPr>
          <w:rFonts w:eastAsia="Times New Roman"/>
          <w:lang w:eastAsia="ru-RU"/>
        </w:rPr>
        <w:t>а</w:t>
      </w:r>
      <w:r w:rsidRPr="0073157A">
        <w:rPr>
          <w:rFonts w:eastAsia="Times New Roman"/>
          <w:lang w:eastAsia="ru-RU"/>
        </w:rPr>
        <w:t xml:space="preserve">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постано</w:t>
      </w:r>
      <w:r w:rsidR="00D51493">
        <w:rPr>
          <w:rFonts w:eastAsia="Times New Roman"/>
          <w:lang w:eastAsia="ru-RU"/>
        </w:rPr>
        <w:t>в</w:t>
      </w:r>
      <w:r w:rsidR="00D51493">
        <w:rPr>
          <w:rFonts w:eastAsia="Times New Roman"/>
          <w:lang w:eastAsia="ru-RU"/>
        </w:rPr>
        <w:t>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«Вуктыл», их</w:t>
      </w:r>
      <w:proofErr w:type="gramEnd"/>
      <w:r w:rsidR="00677305" w:rsidRPr="00677305">
        <w:t xml:space="preserve"> </w:t>
      </w:r>
      <w:proofErr w:type="gramStart"/>
      <w:r w:rsidR="00677305" w:rsidRPr="00677305">
        <w:t>формировани</w:t>
      </w:r>
      <w:r w:rsidR="00816175">
        <w:t>и</w:t>
      </w:r>
      <w:proofErr w:type="gramEnd"/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</w:t>
      </w:r>
      <w:r w:rsidRPr="0073157A">
        <w:rPr>
          <w:rFonts w:eastAsia="Times New Roman"/>
          <w:lang w:eastAsia="ru-RU"/>
        </w:rPr>
        <w:t>к</w:t>
      </w:r>
      <w:r w:rsidRPr="0073157A">
        <w:rPr>
          <w:rFonts w:eastAsia="Times New Roman"/>
          <w:lang w:eastAsia="ru-RU"/>
        </w:rPr>
        <w:t>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рук</w:t>
      </w:r>
      <w:r w:rsidR="0064414F">
        <w:rPr>
          <w:rFonts w:eastAsia="Times New Roman"/>
          <w:lang w:eastAsia="ru-RU"/>
        </w:rPr>
        <w:t>о</w:t>
      </w:r>
      <w:r w:rsidR="0064414F">
        <w:rPr>
          <w:rFonts w:eastAsia="Times New Roman"/>
          <w:lang w:eastAsia="ru-RU"/>
        </w:rPr>
        <w:t>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5C47D8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5C47D8">
        <w:rPr>
          <w:rFonts w:eastAsia="Times New Roman"/>
          <w:lang w:eastAsia="ru-RU"/>
        </w:rPr>
        <w:t xml:space="preserve">В.Н. </w:t>
      </w:r>
      <w:proofErr w:type="spellStart"/>
      <w:r w:rsidR="005C47D8">
        <w:rPr>
          <w:rFonts w:eastAsia="Times New Roman"/>
          <w:lang w:eastAsia="ru-RU"/>
        </w:rPr>
        <w:t>Крисанов</w:t>
      </w:r>
      <w:proofErr w:type="spellEnd"/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</w:t>
      </w:r>
      <w:r w:rsidR="00C71959">
        <w:rPr>
          <w:rFonts w:eastAsia="Times New Roman"/>
          <w:lang w:eastAsia="ru-RU"/>
        </w:rPr>
        <w:t>__</w:t>
      </w:r>
      <w:r w:rsidR="004D0406">
        <w:rPr>
          <w:rFonts w:eastAsia="Times New Roman"/>
          <w:lang w:eastAsia="ru-RU"/>
        </w:rPr>
        <w:t>»</w:t>
      </w:r>
      <w:r w:rsidR="00A06C44">
        <w:rPr>
          <w:rFonts w:eastAsia="Times New Roman"/>
          <w:lang w:eastAsia="ru-RU"/>
        </w:rPr>
        <w:t xml:space="preserve"> сентября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5C47D8">
        <w:rPr>
          <w:rFonts w:eastAsia="Times New Roman"/>
          <w:lang w:eastAsia="ru-RU"/>
        </w:rPr>
        <w:t>0</w:t>
      </w:r>
      <w:r w:rsidR="00A06C44">
        <w:rPr>
          <w:rFonts w:eastAsia="Times New Roman"/>
          <w:lang w:eastAsia="ru-RU"/>
        </w:rPr>
        <w:t>9</w:t>
      </w:r>
      <w:r w:rsidR="000C5455">
        <w:rPr>
          <w:rFonts w:eastAsia="Times New Roman"/>
          <w:lang w:eastAsia="ru-RU"/>
        </w:rPr>
        <w:t>/</w:t>
      </w:r>
      <w:r w:rsidR="00C71959">
        <w:rPr>
          <w:rFonts w:eastAsia="Times New Roman"/>
          <w:lang w:eastAsia="ru-RU"/>
        </w:rPr>
        <w:t>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городск</w:t>
      </w:r>
      <w:r w:rsidR="00CA7B21" w:rsidRPr="009B64CC">
        <w:rPr>
          <w:rFonts w:eastAsia="Times New Roman"/>
          <w:b/>
          <w:lang w:eastAsia="ru-RU"/>
        </w:rPr>
        <w:t>о</w:t>
      </w:r>
      <w:r w:rsidR="00CA7B21" w:rsidRPr="009B64CC">
        <w:rPr>
          <w:rFonts w:eastAsia="Times New Roman"/>
          <w:b/>
          <w:lang w:eastAsia="ru-RU"/>
        </w:rPr>
        <w:t>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«Развитие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</w:t>
      </w:r>
      <w:r w:rsidR="00302B4A" w:rsidRPr="009B64CC">
        <w:rPr>
          <w:rFonts w:eastAsia="Times New Roman"/>
          <w:lang w:eastAsia="ru-RU"/>
        </w:rPr>
        <w:t>у</w:t>
      </w:r>
      <w:r w:rsidR="00302B4A" w:rsidRPr="009B64CC">
        <w:rPr>
          <w:rFonts w:eastAsia="Times New Roman"/>
          <w:lang w:eastAsia="ru-RU"/>
        </w:rPr>
        <w:t>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</w:t>
      </w:r>
      <w:r w:rsidR="001D33EC" w:rsidRPr="009B64CC">
        <w:rPr>
          <w:rFonts w:eastAsia="Times New Roman"/>
          <w:lang w:eastAsia="ru-RU"/>
        </w:rPr>
        <w:t>м</w:t>
      </w:r>
      <w:r w:rsidR="001D33EC" w:rsidRPr="009B64CC">
        <w:rPr>
          <w:rFonts w:eastAsia="Times New Roman"/>
          <w:lang w:eastAsia="ru-RU"/>
        </w:rPr>
        <w:t>ма):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816E7C"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</w:t>
      </w:r>
      <w:r w:rsidR="00927AE8" w:rsidRPr="009B64CC">
        <w:rPr>
          <w:rFonts w:eastAsia="Times New Roman"/>
          <w:lang w:eastAsia="ru-RU"/>
        </w:rPr>
        <w:t>муниципальной п</w:t>
      </w:r>
      <w:r w:rsidRPr="009B64CC">
        <w:rPr>
          <w:rFonts w:eastAsia="Times New Roman"/>
          <w:lang w:eastAsia="ru-RU"/>
        </w:rPr>
        <w:t>рограммы: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строку «Объемы финансирования </w:t>
      </w:r>
      <w:r w:rsidR="00927AE8" w:rsidRPr="009B64CC">
        <w:rPr>
          <w:rFonts w:eastAsia="Times New Roman"/>
          <w:lang w:eastAsia="ru-RU"/>
        </w:rPr>
        <w:t xml:space="preserve">муниципальной </w:t>
      </w:r>
      <w:r w:rsidRPr="009B64CC">
        <w:rPr>
          <w:rFonts w:eastAsia="Times New Roman"/>
          <w:lang w:eastAsia="ru-RU"/>
        </w:rPr>
        <w:t>программы» изложить в следующей редакции: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302B4A" w:rsidRPr="009B64CC" w:rsidTr="00302B4A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Общий объем финансирования муниципальной программы в 2017 - 2019 годах составит </w:t>
            </w:r>
            <w:r w:rsidR="00C71959">
              <w:t>25971157,52</w:t>
            </w:r>
            <w:r w:rsidRPr="009B64CC">
              <w:t xml:space="preserve"> рубл</w:t>
            </w:r>
            <w:r w:rsidR="00C71959">
              <w:t>ей</w:t>
            </w:r>
            <w:r w:rsidRPr="009B64CC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C71959">
              <w:t>25740073,52</w:t>
            </w:r>
            <w:r w:rsidR="008C65C4" w:rsidRPr="009B64CC">
              <w:t xml:space="preserve"> </w:t>
            </w:r>
            <w:r w:rsidRPr="009B64CC">
              <w:t xml:space="preserve"> рубл</w:t>
            </w:r>
            <w:r w:rsidR="00C71959">
              <w:t>ей</w:t>
            </w:r>
            <w:r w:rsidRPr="009B64CC">
              <w:t xml:space="preserve">, за счет средств республиканского бюджета Республики Коми – </w:t>
            </w:r>
            <w:r w:rsidR="00C71959">
              <w:t>231084</w:t>
            </w:r>
            <w:r w:rsidRPr="009B64CC">
              <w:t>,00 рубл</w:t>
            </w:r>
            <w:r w:rsidR="00C71959">
              <w:t>я</w:t>
            </w:r>
            <w:r w:rsidRPr="009B64CC">
              <w:t>, в том числе:</w:t>
            </w:r>
          </w:p>
          <w:p w:rsidR="00302B4A" w:rsidRPr="009B64CC" w:rsidRDefault="00302B4A" w:rsidP="002A078D">
            <w:pPr>
              <w:ind w:left="71" w:right="72" w:firstLine="426"/>
              <w:rPr>
                <w:highlight w:val="yellow"/>
              </w:rPr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2017г. –</w:t>
            </w:r>
            <w:r w:rsidR="00C71959">
              <w:t xml:space="preserve">10173615,52 </w:t>
            </w:r>
            <w:r w:rsidRPr="009B64CC">
              <w:t xml:space="preserve">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 w:rsidR="00C71959">
              <w:t>9942531,52</w:t>
            </w:r>
            <w:r w:rsidR="008C65C4" w:rsidRPr="009B64CC">
              <w:t xml:space="preserve"> </w:t>
            </w:r>
            <w:r w:rsidRPr="009B64CC">
              <w:t>рублей, за счет средств ре</w:t>
            </w:r>
            <w:r w:rsidRPr="009B64CC">
              <w:t>с</w:t>
            </w:r>
            <w:r w:rsidRPr="009B64CC">
              <w:t xml:space="preserve">публиканского бюджета Республики Коми – </w:t>
            </w:r>
            <w:r w:rsidR="00C71959">
              <w:t>231084</w:t>
            </w:r>
            <w:r w:rsidRPr="009B64CC">
              <w:t>,00 рубл</w:t>
            </w:r>
            <w:r w:rsidR="00C71959">
              <w:t>я</w:t>
            </w:r>
            <w:r w:rsidRPr="009B64CC">
              <w:t>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–7638771,00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7638771,00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– 0,00 рублей;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–8158771,00 рублей, в том числе за счет средств бюджета МОГО «Вуктыл» – 8158771,00 рублей, за счет средств республиканского бюджета Республики Коми – 0,00 рублей; 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том числе по подпрограммам: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а) 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 w:rsidR="00C267B9">
              <w:t>25121157,52</w:t>
            </w:r>
            <w:r w:rsidRPr="009B64CC">
              <w:t xml:space="preserve"> рублей, в том числе за счет средств бюджета </w:t>
            </w:r>
            <w:r w:rsidR="009823DA" w:rsidRPr="009B64CC">
              <w:t xml:space="preserve">МОГО «Вуктыл» </w:t>
            </w:r>
            <w:r w:rsidRPr="009B64CC">
              <w:t>–</w:t>
            </w:r>
            <w:r w:rsidR="00C267B9">
              <w:t>24890073,52</w:t>
            </w:r>
            <w:r w:rsidRPr="009B64CC">
              <w:t xml:space="preserve"> рубл</w:t>
            </w:r>
            <w:r w:rsidR="00C267B9">
              <w:t>я</w:t>
            </w:r>
            <w:r w:rsidRPr="009B64CC">
              <w:t xml:space="preserve">, за счет средств республиканского бюджета Республики Коми - </w:t>
            </w:r>
            <w:r w:rsidR="00C71959">
              <w:t>231084</w:t>
            </w:r>
            <w:r w:rsidRPr="009B64CC">
              <w:t>,00 рубл</w:t>
            </w:r>
            <w:r w:rsidR="00C267B9">
              <w:t>я</w:t>
            </w:r>
            <w:r w:rsidRPr="009B64CC">
              <w:t>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C267B9">
              <w:t>9823615,52</w:t>
            </w:r>
            <w:r w:rsidRPr="009B64CC">
              <w:t xml:space="preserve">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 w:rsidR="00894D58">
              <w:t>9</w:t>
            </w:r>
            <w:r w:rsidR="002A7ACE">
              <w:t>5</w:t>
            </w:r>
            <w:r w:rsidR="004D717C">
              <w:t>9</w:t>
            </w:r>
            <w:r w:rsidR="002A7ACE">
              <w:t>2531,52</w:t>
            </w:r>
            <w:r w:rsidRPr="009B64CC">
              <w:t xml:space="preserve"> рубл</w:t>
            </w:r>
            <w:r w:rsidR="00C267B9">
              <w:t>я</w:t>
            </w:r>
            <w:r w:rsidRPr="009B64CC">
              <w:t>, за счет средств респу</w:t>
            </w:r>
            <w:r w:rsidRPr="009B64CC">
              <w:t>б</w:t>
            </w:r>
            <w:r w:rsidRPr="009B64CC">
              <w:t xml:space="preserve">ликанского бюджета Республики Коми - </w:t>
            </w:r>
            <w:r w:rsidR="00C267B9">
              <w:t>231084</w:t>
            </w:r>
            <w:r w:rsidRPr="009B64CC">
              <w:t>,00 рубл</w:t>
            </w:r>
            <w:r w:rsidR="00C267B9">
              <w:t>я</w:t>
            </w:r>
            <w:r w:rsidRPr="009B64CC">
              <w:t>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7338771,00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–7338771,00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–7958771,00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7958771,00 рублей, за счет средств ре</w:t>
            </w:r>
            <w:r w:rsidRPr="009B64CC">
              <w:t>с</w:t>
            </w:r>
            <w:r w:rsidRPr="009B64CC">
              <w:lastRenderedPageBreak/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tabs>
                <w:tab w:val="left" w:pos="780"/>
                <w:tab w:val="left" w:pos="922"/>
              </w:tabs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proofErr w:type="gramStart"/>
            <w:r w:rsidRPr="009B64CC">
              <w:t xml:space="preserve">б) в рамках подпрограммы «Строительство, ремонт, капитальный ремонт, </w:t>
            </w:r>
            <w:r w:rsidR="001E4681">
              <w:t xml:space="preserve">реконструкция зданий, помещений учреждений </w:t>
            </w:r>
            <w:r w:rsidRPr="009B64CC">
              <w:t xml:space="preserve">и объектов сферы физической культуры и спорта» – общий объем финансирования в 2017 - 2019 годах составит </w:t>
            </w:r>
            <w:r w:rsidR="005C47D8">
              <w:t>8</w:t>
            </w:r>
            <w:r w:rsidRPr="009B64CC">
              <w:t xml:space="preserve">50000,00 рублей, в том числе за счет средств бюджета МОГО «Вуктыл» – </w:t>
            </w:r>
            <w:r w:rsidR="005C47D8">
              <w:t>8</w:t>
            </w:r>
            <w:r w:rsidRPr="009B64CC">
              <w:t>50000,00 за счет средств республиканского бюджета Республики Коми - 0,00 рублей, в том числе:</w:t>
            </w:r>
            <w:proofErr w:type="gramEnd"/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5C47D8">
              <w:t>3</w:t>
            </w:r>
            <w:r w:rsidRPr="009B64CC">
              <w:t>50000,00 рублей, в том числе за счет средств бюдж</w:t>
            </w:r>
            <w:r w:rsidRPr="009B64CC">
              <w:t>е</w:t>
            </w:r>
            <w:r w:rsidRPr="009B64CC">
              <w:t xml:space="preserve">та МОГО «Вуктыл» – </w:t>
            </w:r>
            <w:r w:rsidR="005C47D8">
              <w:t>3</w:t>
            </w:r>
            <w:r w:rsidRPr="009B64CC">
              <w:t>50000,00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300000,00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–300000,00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–200000,00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 200000,00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</w:t>
            </w:r>
          </w:p>
        </w:tc>
      </w:tr>
      <w:tr w:rsidR="00302B4A" w:rsidRPr="009B64CC" w:rsidTr="00302B4A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38" w:rsidRPr="009B64CC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 </w:t>
      </w:r>
      <w:r w:rsidR="00CD6446">
        <w:t xml:space="preserve">    </w:t>
      </w:r>
      <w:r>
        <w:t xml:space="preserve"> </w:t>
      </w:r>
      <w:r w:rsidR="00830D65" w:rsidRPr="009B64CC">
        <w:t>»;</w:t>
      </w:r>
    </w:p>
    <w:p w:rsidR="00927AE8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t>2</w:t>
      </w:r>
      <w:r w:rsidR="00816E7C">
        <w:t>)</w:t>
      </w:r>
      <w:r w:rsidRPr="009B64CC">
        <w:t xml:space="preserve"> </w:t>
      </w:r>
      <w:r w:rsidR="00816E7C">
        <w:t>в</w:t>
      </w:r>
      <w:r w:rsidRPr="009B64CC">
        <w:t xml:space="preserve"> паспорте подпрограммы </w:t>
      </w:r>
      <w:r w:rsidR="004F2E73">
        <w:t>«</w:t>
      </w:r>
      <w:r w:rsidR="00E17541" w:rsidRPr="009B64CC">
        <w:t>Развитие системы физической культуры и спорта</w:t>
      </w:r>
      <w:r w:rsidR="004F2E73">
        <w:t>»</w:t>
      </w:r>
      <w:r w:rsidR="00E17541" w:rsidRPr="009B64CC">
        <w:t xml:space="preserve"> мун</w:t>
      </w:r>
      <w:r w:rsidR="00E17541" w:rsidRPr="009B64CC">
        <w:t>и</w:t>
      </w:r>
      <w:r w:rsidR="00E17541" w:rsidRPr="009B64CC">
        <w:t>ципальной программы (далее - подпрограмма 1)</w:t>
      </w:r>
      <w:r w:rsidRPr="009B64CC">
        <w:t>:</w:t>
      </w:r>
    </w:p>
    <w:p w:rsidR="00927AE8" w:rsidRPr="009B64CC" w:rsidRDefault="00927AE8" w:rsidP="00646A27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 xml:space="preserve">строку «Объемы бюджетных ассигнований </w:t>
      </w:r>
      <w:r w:rsidR="00830D65" w:rsidRPr="009B64CC">
        <w:t>п</w:t>
      </w:r>
      <w:r w:rsidRPr="009B64CC">
        <w:t>одпрограммы 1» изложить в следующей р</w:t>
      </w:r>
      <w:r w:rsidRPr="009B64CC">
        <w:t>е</w:t>
      </w:r>
      <w:r w:rsidRPr="009B64CC">
        <w:t>дакции:</w:t>
      </w:r>
    </w:p>
    <w:p w:rsidR="006B725B" w:rsidRPr="009B64CC" w:rsidRDefault="00830D65" w:rsidP="00646A27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B64CC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302B4A" w:rsidRPr="009B64CC" w:rsidTr="00B73364">
        <w:tc>
          <w:tcPr>
            <w:tcW w:w="2503" w:type="dxa"/>
          </w:tcPr>
          <w:p w:rsidR="00302B4A" w:rsidRPr="009B64CC" w:rsidRDefault="00302B4A" w:rsidP="002A078D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C267B9" w:rsidRPr="009B64CC" w:rsidRDefault="00C267B9" w:rsidP="00C267B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>
              <w:t>25121157,52</w:t>
            </w:r>
            <w:r w:rsidRPr="009B64CC">
              <w:t xml:space="preserve"> рублей, в том числе за счет средств бюджета МОГО «Вуктыл» –</w:t>
            </w:r>
            <w:r>
              <w:t>24890073,52</w:t>
            </w:r>
            <w:r w:rsidRPr="009B64CC">
              <w:t xml:space="preserve"> рубл</w:t>
            </w:r>
            <w:r>
              <w:t>я</w:t>
            </w:r>
            <w:r w:rsidRPr="009B64CC">
              <w:t xml:space="preserve">, за счет средств республиканского бюджета Республики Коми - </w:t>
            </w:r>
            <w:r>
              <w:t>231084</w:t>
            </w:r>
            <w:r w:rsidRPr="009B64CC">
              <w:t>,00 рубл</w:t>
            </w:r>
            <w:r>
              <w:t>я</w:t>
            </w:r>
            <w:r w:rsidRPr="009B64CC">
              <w:t>, в том числе:</w:t>
            </w:r>
          </w:p>
          <w:p w:rsidR="00C267B9" w:rsidRPr="009B64CC" w:rsidRDefault="00C267B9" w:rsidP="00C267B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C267B9" w:rsidRPr="009B64CC" w:rsidRDefault="00C267B9" w:rsidP="00C267B9">
            <w:pPr>
              <w:ind w:left="71" w:right="72" w:firstLine="426"/>
            </w:pPr>
            <w:r w:rsidRPr="009B64CC">
              <w:t>2017 г. –</w:t>
            </w:r>
            <w:r>
              <w:t>9823615,52</w:t>
            </w:r>
            <w:r w:rsidRPr="009B64CC">
              <w:t xml:space="preserve"> рублей, в том числе за счет средств бюджета МОГО «Вуктыл» – </w:t>
            </w:r>
            <w:r w:rsidR="002A7ACE">
              <w:t>9592531,52</w:t>
            </w:r>
            <w:r w:rsidRPr="009B64CC">
              <w:t xml:space="preserve"> рубл</w:t>
            </w:r>
            <w:r>
              <w:t>я</w:t>
            </w:r>
            <w:r w:rsidRPr="009B64CC">
              <w:t xml:space="preserve">, за счет средств республиканского бюджета Республики Коми - </w:t>
            </w:r>
            <w:r>
              <w:t>231084</w:t>
            </w:r>
            <w:r w:rsidRPr="009B64CC">
              <w:t>,00 ру</w:t>
            </w:r>
            <w:r w:rsidRPr="009B64CC">
              <w:t>б</w:t>
            </w:r>
            <w:r w:rsidRPr="009B64CC">
              <w:t>л</w:t>
            </w:r>
            <w:r>
              <w:t>я</w:t>
            </w:r>
            <w:r w:rsidRPr="009B64CC">
              <w:t>;</w:t>
            </w:r>
          </w:p>
          <w:p w:rsidR="00C267B9" w:rsidRPr="009B64CC" w:rsidRDefault="00C267B9" w:rsidP="00C267B9">
            <w:pPr>
              <w:ind w:left="71" w:right="72" w:firstLine="426"/>
            </w:pPr>
            <w:r w:rsidRPr="009B64CC">
              <w:t>2018 г. – 7338771,00 рублей, в том числе за счет средств бюджета МОГО «Вуктыл» –7338771,00 рублей, за счет средств республиканского бюджета Республики Коми - 0,00 рублей;</w:t>
            </w:r>
          </w:p>
          <w:p w:rsidR="00302B4A" w:rsidRPr="009B64CC" w:rsidRDefault="00C267B9" w:rsidP="00C267B9">
            <w:pPr>
              <w:ind w:firstLine="508"/>
            </w:pPr>
            <w:r w:rsidRPr="009B64CC">
              <w:t>2019 г. –7958771,00 рублей, в том числе за счет средств бюджета МОГО «Вуктыл» – 7958771,00 рублей, за счет средств республиканского бюджета Республики Коми - 0,00 рублей</w:t>
            </w:r>
          </w:p>
        </w:tc>
      </w:tr>
    </w:tbl>
    <w:p w:rsidR="007B7E51" w:rsidRPr="009B64CC" w:rsidRDefault="002A078D" w:rsidP="002A078D">
      <w:pPr>
        <w:widowControl w:val="0"/>
        <w:tabs>
          <w:tab w:val="left" w:pos="3544"/>
        </w:tabs>
        <w:autoSpaceDE w:val="0"/>
        <w:autoSpaceDN w:val="0"/>
        <w:adjustRightInd w:val="0"/>
        <w:ind w:right="-14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CD6446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</w:t>
      </w:r>
      <w:r w:rsidR="00830D65" w:rsidRPr="009B64CC">
        <w:rPr>
          <w:rFonts w:eastAsia="Times New Roman"/>
          <w:lang w:eastAsia="ru-RU"/>
        </w:rPr>
        <w:t>»;</w:t>
      </w:r>
    </w:p>
    <w:p w:rsidR="00C267B9" w:rsidRDefault="00C267B9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C6ADD" w:rsidRPr="009B64CC" w:rsidRDefault="00816175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816E7C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486F1D" w:rsidRDefault="00816E7C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486F1D">
        <w:rPr>
          <w:rFonts w:eastAsia="Times New Roman"/>
          <w:lang w:eastAsia="ru-RU"/>
        </w:rPr>
        <w:t>) таблицу 1 изложить в следующей редакции:</w:t>
      </w:r>
    </w:p>
    <w:p w:rsidR="00486F1D" w:rsidRDefault="00486F1D" w:rsidP="00486F1D">
      <w:pPr>
        <w:tabs>
          <w:tab w:val="left" w:pos="3544"/>
        </w:tabs>
        <w:autoSpaceDE w:val="0"/>
        <w:autoSpaceDN w:val="0"/>
        <w:adjustRightInd w:val="0"/>
        <w:ind w:firstLine="284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«Таблица 1</w:t>
      </w:r>
    </w:p>
    <w:p w:rsidR="00486F1D" w:rsidRPr="00486F1D" w:rsidRDefault="00486F1D" w:rsidP="00486F1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</w:t>
      </w:r>
      <w:r w:rsidRPr="00486F1D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486F1D" w:rsidRPr="00486F1D" w:rsidRDefault="00486F1D" w:rsidP="00486F1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86F1D">
        <w:rPr>
          <w:rFonts w:eastAsia="Times New Roman"/>
          <w:lang w:eastAsia="ru-RU"/>
        </w:rPr>
        <w:t>о показателях (индикаторах) муниципальной программы городского округа «Вуктыл» «Разв</w:t>
      </w:r>
      <w:r w:rsidRPr="00486F1D">
        <w:rPr>
          <w:rFonts w:eastAsia="Times New Roman"/>
          <w:lang w:eastAsia="ru-RU"/>
        </w:rPr>
        <w:t>и</w:t>
      </w:r>
      <w:r w:rsidRPr="00486F1D">
        <w:rPr>
          <w:rFonts w:eastAsia="Times New Roman"/>
          <w:lang w:eastAsia="ru-RU"/>
        </w:rPr>
        <w:t>тие физической культуры и спорта», подпрограмм муниципальной программы городского окр</w:t>
      </w:r>
      <w:r w:rsidRPr="00486F1D">
        <w:rPr>
          <w:rFonts w:eastAsia="Times New Roman"/>
          <w:lang w:eastAsia="ru-RU"/>
        </w:rPr>
        <w:t>у</w:t>
      </w:r>
      <w:r w:rsidRPr="00486F1D">
        <w:rPr>
          <w:rFonts w:eastAsia="Times New Roman"/>
          <w:lang w:eastAsia="ru-RU"/>
        </w:rPr>
        <w:t>га «Вуктыл» «Развитие физической культуры и спорта» и их значениях</w:t>
      </w:r>
    </w:p>
    <w:p w:rsidR="00486F1D" w:rsidRPr="00486F1D" w:rsidRDefault="00486F1D" w:rsidP="00486F1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850"/>
        <w:gridCol w:w="709"/>
        <w:gridCol w:w="851"/>
        <w:gridCol w:w="850"/>
        <w:gridCol w:w="709"/>
        <w:gridCol w:w="709"/>
      </w:tblGrid>
      <w:tr w:rsidR="00486F1D" w:rsidRPr="00486F1D" w:rsidTr="00486F1D"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486F1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Показатель (индикатор) 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(наименование)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Ед. 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измер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Значение показателей</w:t>
            </w:r>
          </w:p>
        </w:tc>
      </w:tr>
      <w:tr w:rsidR="00486F1D" w:rsidRPr="00486F1D" w:rsidTr="00486F1D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2017 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</w:tr>
    </w:tbl>
    <w:p w:rsidR="00486F1D" w:rsidRPr="00486F1D" w:rsidRDefault="00486F1D" w:rsidP="00486F1D">
      <w:pPr>
        <w:rPr>
          <w:rFonts w:eastAsia="Times New Roman"/>
          <w:sz w:val="16"/>
          <w:szCs w:val="16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850"/>
        <w:gridCol w:w="709"/>
        <w:gridCol w:w="851"/>
        <w:gridCol w:w="850"/>
        <w:gridCol w:w="709"/>
        <w:gridCol w:w="709"/>
      </w:tblGrid>
      <w:tr w:rsidR="00486F1D" w:rsidRPr="00486F1D" w:rsidTr="00486F1D">
        <w:trPr>
          <w:tblHeader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«Развитие </w:t>
            </w:r>
            <w:proofErr w:type="gramStart"/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физической</w:t>
            </w:r>
            <w:proofErr w:type="gramEnd"/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 культуры и спорта»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ind w:left="-57" w:right="-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населения, систематически занимающегося физической культурой и спортом 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35,28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35,41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37,17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42,84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45,36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ind w:left="-57" w:right="-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Уровень физической подготовки спортсм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нов: массовые разряды 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270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Задача 1 «Создание условий для занятий физической культурой и спортом»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Среднемесячная заработная плата педаг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гических работников муниципальных учреждений дополнительного образования в сфере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39310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39309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45002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47371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47371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47371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Количество проводимых физкультурно-спортивных мероприятий на территории городского округа «Вуктыл»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+mn-ea"/>
                <w:kern w:val="24"/>
                <w:sz w:val="20"/>
                <w:szCs w:val="20"/>
                <w:lang w:eastAsia="ru-RU"/>
              </w:rPr>
              <w:t>Обеспеченность спортивными сооружен</w:t>
            </w:r>
            <w:r w:rsidRPr="00486F1D">
              <w:rPr>
                <w:rFonts w:eastAsia="+mn-ea"/>
                <w:kern w:val="24"/>
                <w:sz w:val="20"/>
                <w:szCs w:val="20"/>
                <w:lang w:eastAsia="ru-RU"/>
              </w:rPr>
              <w:t>и</w:t>
            </w:r>
            <w:r w:rsidRPr="00486F1D">
              <w:rPr>
                <w:rFonts w:eastAsia="+mn-ea"/>
                <w:kern w:val="24"/>
                <w:sz w:val="20"/>
                <w:szCs w:val="20"/>
                <w:lang w:eastAsia="ru-RU"/>
              </w:rPr>
              <w:t xml:space="preserve">ями 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50,10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50,90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+mn-ea"/>
                <w:kern w:val="24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реализованных социально-значимых проектов в рамках проекта «Народный бюджет» в сфере 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486F1D" w:rsidRPr="00486F1D" w:rsidTr="00486F1D">
        <w:trPr>
          <w:trHeight w:val="271"/>
        </w:trPr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 адаптивной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166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населения данной категории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11,45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12,40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Задача 3 «Организация участия в районных, республиканских, всероссийских и международных мероприятиях спортивной направленности»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Количество выездных мероприятий спо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тивной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Задача 4 «Внедрение Всероссийского физкультурно-спортивного комплекса «Готов к труду и обороне» (ГТО)»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+mn-ea"/>
                <w:kern w:val="24"/>
                <w:sz w:val="20"/>
                <w:szCs w:val="2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</w:t>
            </w:r>
            <w:r w:rsidRPr="00486F1D">
              <w:rPr>
                <w:rFonts w:eastAsia="Calibri"/>
                <w:sz w:val="20"/>
                <w:lang w:eastAsia="ru-RU"/>
              </w:rPr>
              <w:t xml:space="preserve">«Строительство, ремонт, капитальный ремонт, реконструкция </w:t>
            </w:r>
            <w:r w:rsidRPr="00486F1D">
              <w:rPr>
                <w:rFonts w:eastAsia="Times New Roman"/>
                <w:sz w:val="20"/>
                <w:lang w:eastAsia="ru-RU"/>
              </w:rPr>
              <w:t>зданий, помещений учреждений и объектов сферы физической культуры и спорта</w:t>
            </w:r>
            <w:r w:rsidRPr="00486F1D">
              <w:rPr>
                <w:rFonts w:eastAsia="Calibri"/>
                <w:sz w:val="20"/>
                <w:lang w:eastAsia="ru-RU"/>
              </w:rPr>
              <w:t>»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Задача  «Обеспечение устойчивости и надежности зданий учреждений и объектов сферы физической культуры и спорта»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ind w:left="-70"/>
              <w:rPr>
                <w:rFonts w:eastAsia="Times New Roman"/>
                <w:sz w:val="20"/>
                <w:szCs w:val="20"/>
                <w:lang w:eastAsia="en-US"/>
              </w:rPr>
            </w:pP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Количество учреждений и объектов сферы физической культуры и спорта, в которых улучшилось техническое состояние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ind w:left="-70"/>
              <w:rPr>
                <w:rFonts w:eastAsia="Times New Roman"/>
                <w:sz w:val="20"/>
                <w:szCs w:val="20"/>
                <w:lang w:eastAsia="en-US"/>
              </w:rPr>
            </w:pP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Количество разработанных смет и проек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т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но-сметной документации для осуществл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ния строительства, реконструкции, кап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тального и текущего ремонта в учрежден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ях и объектах сферы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6F1D" w:rsidRPr="00486F1D" w:rsidRDefault="00486F1D" w:rsidP="00486F1D">
      <w:pPr>
        <w:jc w:val="right"/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</w:t>
      </w:r>
      <w:r w:rsidRPr="00486F1D">
        <w:rPr>
          <w:rFonts w:eastAsia="Times New Roman"/>
          <w:szCs w:val="20"/>
          <w:lang w:eastAsia="ru-RU"/>
        </w:rPr>
        <w:t>»;</w:t>
      </w:r>
    </w:p>
    <w:p w:rsidR="00816E7C" w:rsidRDefault="00816E7C" w:rsidP="00486F1D">
      <w:pPr>
        <w:tabs>
          <w:tab w:val="left" w:pos="3544"/>
        </w:tabs>
        <w:autoSpaceDE w:val="0"/>
        <w:autoSpaceDN w:val="0"/>
        <w:adjustRightInd w:val="0"/>
        <w:ind w:firstLine="851"/>
        <w:jc w:val="both"/>
        <w:outlineLvl w:val="0"/>
        <w:rPr>
          <w:rFonts w:eastAsia="Times New Roman"/>
          <w:lang w:eastAsia="ru-RU"/>
        </w:rPr>
      </w:pPr>
    </w:p>
    <w:p w:rsidR="006270AD" w:rsidRPr="006270AD" w:rsidRDefault="00816E7C" w:rsidP="00486F1D">
      <w:pPr>
        <w:tabs>
          <w:tab w:val="left" w:pos="3544"/>
        </w:tabs>
        <w:autoSpaceDE w:val="0"/>
        <w:autoSpaceDN w:val="0"/>
        <w:adjustRightInd w:val="0"/>
        <w:ind w:firstLine="851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lastRenderedPageBreak/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</w:t>
      </w:r>
      <w:r w:rsidRPr="006270AD">
        <w:rPr>
          <w:rFonts w:eastAsia="Times New Roman"/>
          <w:lang w:eastAsia="ru-RU"/>
        </w:rPr>
        <w:t>и</w:t>
      </w:r>
      <w:r w:rsidRPr="006270AD">
        <w:rPr>
          <w:rFonts w:eastAsia="Times New Roman"/>
          <w:lang w:eastAsia="ru-RU"/>
        </w:rPr>
        <w:t>ципальными учреждениями городского округа «Вуктыл» по муниципальной программе горо</w:t>
      </w:r>
      <w:r w:rsidRPr="006270AD">
        <w:rPr>
          <w:rFonts w:eastAsia="Times New Roman"/>
          <w:lang w:eastAsia="ru-RU"/>
        </w:rPr>
        <w:t>д</w:t>
      </w:r>
      <w:r w:rsidRPr="006270AD">
        <w:rPr>
          <w:rFonts w:eastAsia="Times New Roman"/>
          <w:lang w:eastAsia="ru-RU"/>
        </w:rPr>
        <w:t>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992"/>
        <w:gridCol w:w="850"/>
        <w:gridCol w:w="851"/>
        <w:gridCol w:w="1134"/>
        <w:gridCol w:w="1134"/>
        <w:gridCol w:w="1134"/>
      </w:tblGrid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3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6270AD" w:rsidRPr="006270AD" w:rsidTr="00CD6446">
        <w:trPr>
          <w:trHeight w:val="20"/>
          <w:tblHeader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6270AD" w:rsidRPr="006270AD" w:rsidTr="00CD6446">
        <w:trPr>
          <w:trHeight w:val="597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C267B9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8498487</w:t>
            </w:r>
            <w:r w:rsidR="006270AD"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,00 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6238771,00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6858771,00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D7641D" w:rsidRPr="004F2E73" w:rsidRDefault="00816E7C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6270AD">
        <w:rPr>
          <w:rFonts w:eastAsia="Times New Roman"/>
          <w:lang w:eastAsia="ru-RU"/>
        </w:rPr>
        <w:t xml:space="preserve">) </w:t>
      </w:r>
      <w:r w:rsidR="00D7641D" w:rsidRPr="004F2E73">
        <w:rPr>
          <w:rFonts w:eastAsia="Times New Roman"/>
          <w:lang w:eastAsia="ru-RU"/>
        </w:rPr>
        <w:t>таблицу 5 изложить в следующей редакции:</w:t>
      </w:r>
      <w:r w:rsidR="00D7641D" w:rsidRPr="004F2E73">
        <w:t xml:space="preserve"> </w:t>
      </w:r>
    </w:p>
    <w:p w:rsidR="00D13332" w:rsidRPr="004F2E73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</w:t>
      </w:r>
      <w:r w:rsidR="00D13332" w:rsidRPr="004F2E73">
        <w:rPr>
          <w:rFonts w:eastAsia="Times New Roman"/>
          <w:lang w:eastAsia="ru-RU"/>
        </w:rPr>
        <w:t xml:space="preserve">Таблица </w:t>
      </w:r>
      <w:r w:rsidR="000A1F18" w:rsidRPr="004F2E73">
        <w:rPr>
          <w:rFonts w:eastAsia="Times New Roman"/>
          <w:lang w:eastAsia="ru-RU"/>
        </w:rPr>
        <w:t>5</w:t>
      </w:r>
    </w:p>
    <w:p w:rsidR="009B64CC" w:rsidRPr="004F2E73" w:rsidRDefault="009B64CC" w:rsidP="009B64CC">
      <w:pPr>
        <w:jc w:val="center"/>
      </w:pPr>
      <w:r w:rsidRPr="004F2E73">
        <w:t>Ресурсное обеспечение</w:t>
      </w:r>
    </w:p>
    <w:p w:rsidR="009B64CC" w:rsidRPr="004F2E73" w:rsidRDefault="009B64CC" w:rsidP="009B64CC">
      <w:pPr>
        <w:jc w:val="center"/>
      </w:pPr>
      <w:r w:rsidRPr="004F2E73">
        <w:t>реализации муниципальной программы городского округа</w:t>
      </w:r>
    </w:p>
    <w:p w:rsidR="009B64CC" w:rsidRPr="004F2E73" w:rsidRDefault="004F2E73" w:rsidP="009B64CC">
      <w:pPr>
        <w:jc w:val="center"/>
      </w:pPr>
      <w:r>
        <w:t>«</w:t>
      </w:r>
      <w:r w:rsidR="009B64CC" w:rsidRPr="004F2E73">
        <w:t>Вуктыл</w:t>
      </w:r>
      <w:r>
        <w:t>»</w:t>
      </w:r>
      <w:r w:rsidR="009B64CC" w:rsidRPr="004F2E73">
        <w:t xml:space="preserve"> </w:t>
      </w:r>
      <w:r>
        <w:t>«</w:t>
      </w:r>
      <w:r w:rsidR="009B64CC" w:rsidRPr="004F2E73">
        <w:t>Развитие физической культуры и спорта</w:t>
      </w:r>
      <w:r>
        <w:t>»</w:t>
      </w:r>
      <w:r w:rsidR="009B64CC" w:rsidRPr="004F2E73">
        <w:t xml:space="preserve"> за счет</w:t>
      </w:r>
    </w:p>
    <w:p w:rsidR="00D13332" w:rsidRPr="004F2E73" w:rsidRDefault="009B64CC" w:rsidP="009B64CC">
      <w:pPr>
        <w:jc w:val="center"/>
      </w:pPr>
      <w:r w:rsidRPr="004F2E73">
        <w:t xml:space="preserve">средств бюджета МОГО </w:t>
      </w:r>
      <w:r w:rsidR="004F2E73">
        <w:t>«</w:t>
      </w:r>
      <w:r w:rsidRPr="004F2E73">
        <w:t>Вуктыл</w:t>
      </w:r>
      <w:r w:rsidR="004F2E73">
        <w:t>»</w:t>
      </w:r>
      <w:r w:rsidRPr="004F2E73">
        <w:t xml:space="preserve"> </w:t>
      </w:r>
      <w:r w:rsidR="009823DA" w:rsidRPr="004F2E73">
        <w:t>(с учетом средств межбюджетных трансфертов</w:t>
      </w:r>
      <w:r w:rsidR="008C65C4">
        <w:t>)</w:t>
      </w:r>
    </w:p>
    <w:p w:rsidR="009823DA" w:rsidRPr="004F2E73" w:rsidRDefault="009823DA" w:rsidP="009823DA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9823DA" w:rsidRPr="004F2E73" w:rsidTr="002A078D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муниципал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ной программы, основн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полнитель, соиспо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A078D" w:rsidRPr="004F2E73" w:rsidTr="002A078D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2A078D" w:rsidRPr="002A078D" w:rsidRDefault="002A078D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2A078D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2A078D" w:rsidRPr="004F2E73" w:rsidTr="002A078D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га «Вуктыл»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267B9" w:rsidP="008C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267B9" w:rsidP="00971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267B9" w:rsidP="0044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267B9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267B9" w:rsidP="0044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8498487,00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2A078D" w:rsidRPr="004F2E73" w:rsidTr="002A078D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2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2A078D" w:rsidRPr="004F2E73" w:rsidTr="002A078D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3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повышение квалификации работн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ков отрасли физической культуры и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78D" w:rsidRPr="004F2E73" w:rsidTr="001636F5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</w:tr>
      <w:tr w:rsidR="002A078D" w:rsidRPr="004F2E73" w:rsidTr="001636F5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Реализация социально-значимых проектов в рамках проекта </w:t>
            </w:r>
            <w:r w:rsidRPr="004F2E73">
              <w:rPr>
                <w:sz w:val="20"/>
                <w:szCs w:val="20"/>
              </w:rPr>
              <w:lastRenderedPageBreak/>
              <w:t>«Народный бюджет» в сфере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Ответственный исполнитель – администрация </w:t>
            </w:r>
            <w:r w:rsidRPr="004F2E73">
              <w:rPr>
                <w:sz w:val="20"/>
                <w:szCs w:val="20"/>
              </w:rPr>
              <w:lastRenderedPageBreak/>
              <w:t>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2A078D" w:rsidRPr="004F2E73" w:rsidTr="008A2E5A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="005202B8" w:rsidRPr="00B73364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 xml:space="preserve">но-технической базы объектов спортивной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8C0505" w:rsidRPr="004F2E73" w:rsidTr="008A2E5A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6440DF" w:rsidP="0044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2A078D" w:rsidRPr="004F2E73" w:rsidTr="008A2E5A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2.1.</w:t>
            </w:r>
          </w:p>
          <w:p w:rsidR="009823DA" w:rsidRPr="00B73364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2A078D" w:rsidRPr="004F2E73" w:rsidTr="002A078D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3.1.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ских, российских и международных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стер-классах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2A078D" w:rsidRPr="004F2E73" w:rsidTr="006270A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4.1.   </w:t>
            </w:r>
          </w:p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Всероссийского физкультурно-спортивного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2A078D" w:rsidRPr="004F2E73" w:rsidTr="006270AD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ремонт, капитальный ремонт, реконструкция зданий, помещений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15DE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39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5C47D8" w:rsidP="00BD3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2588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зданий учреждений и объектов сферы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экспе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823DA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13332" w:rsidRPr="009B64CC" w:rsidRDefault="000D31A4" w:rsidP="000D31A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</w:t>
      </w:r>
      <w:r w:rsidR="00A8406B" w:rsidRPr="009B64CC">
        <w:rPr>
          <w:rFonts w:eastAsia="Times New Roman"/>
          <w:lang w:eastAsia="ru-RU"/>
        </w:rPr>
        <w:t xml:space="preserve">  </w:t>
      </w:r>
      <w:r w:rsidR="00CD6446">
        <w:rPr>
          <w:rFonts w:eastAsia="Times New Roman"/>
          <w:lang w:eastAsia="ru-RU"/>
        </w:rPr>
        <w:t xml:space="preserve">   </w:t>
      </w:r>
      <w:r w:rsidR="009823DA" w:rsidRPr="009B64CC">
        <w:rPr>
          <w:rFonts w:eastAsia="Times New Roman"/>
          <w:lang w:eastAsia="ru-RU"/>
        </w:rPr>
        <w:t>»;</w:t>
      </w:r>
      <w:r w:rsidR="00A8406B" w:rsidRPr="009B64CC">
        <w:rPr>
          <w:rFonts w:eastAsia="Times New Roman"/>
          <w:lang w:eastAsia="ru-RU"/>
        </w:rPr>
        <w:t xml:space="preserve">                                      </w:t>
      </w:r>
    </w:p>
    <w:p w:rsidR="00E137D7" w:rsidRPr="009B64CC" w:rsidRDefault="00816E7C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9823DA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9823DA" w:rsidRPr="009B64CC" w:rsidRDefault="009823DA" w:rsidP="009823DA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9823DA" w:rsidRPr="009B64CC" w:rsidRDefault="009823DA" w:rsidP="009823DA">
      <w:pPr>
        <w:jc w:val="center"/>
      </w:pPr>
    </w:p>
    <w:p w:rsidR="009823DA" w:rsidRPr="009B64CC" w:rsidRDefault="009823DA" w:rsidP="009823DA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9823DA" w:rsidRPr="009B64CC" w:rsidRDefault="009823DA" w:rsidP="009823DA">
      <w:pPr>
        <w:jc w:val="center"/>
      </w:pPr>
      <w:r w:rsidRPr="009B64CC"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горо</w:t>
      </w:r>
      <w:r w:rsidRPr="009B64CC">
        <w:t>д</w:t>
      </w:r>
      <w:r w:rsidRPr="009B64CC">
        <w:t>ского округа «Вуктыл» «Развитие</w:t>
      </w:r>
      <w:r w:rsidR="00CB2588" w:rsidRPr="009B64CC">
        <w:t xml:space="preserve"> </w:t>
      </w:r>
      <w:r w:rsidRPr="009B64CC">
        <w:t xml:space="preserve">физической культуры и спорта» </w:t>
      </w:r>
    </w:p>
    <w:p w:rsidR="009823DA" w:rsidRPr="009B64CC" w:rsidRDefault="009823DA" w:rsidP="009823DA">
      <w:pPr>
        <w:jc w:val="center"/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127"/>
        <w:gridCol w:w="2410"/>
        <w:gridCol w:w="1559"/>
        <w:gridCol w:w="1134"/>
        <w:gridCol w:w="1134"/>
      </w:tblGrid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lastRenderedPageBreak/>
              <w:t>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9823DA" w:rsidRPr="002D20E7" w:rsidRDefault="009823DA" w:rsidP="009823DA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9823DA" w:rsidRPr="004F2E73" w:rsidTr="008A2E5A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B2588" w:rsidP="00CB2588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r w:rsidR="009823DA" w:rsidRPr="004F2E73">
              <w:rPr>
                <w:sz w:val="20"/>
                <w:szCs w:val="20"/>
              </w:rPr>
              <w:t>физич</w:t>
            </w:r>
            <w:r w:rsidR="009823DA" w:rsidRPr="004F2E73">
              <w:rPr>
                <w:sz w:val="20"/>
                <w:szCs w:val="20"/>
              </w:rPr>
              <w:t>е</w:t>
            </w:r>
            <w:r w:rsidR="009823DA"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40296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A2E5A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40296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="009823DA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8498487,00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40296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8498487,00</w:t>
            </w:r>
            <w:r w:rsidR="000250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="009823DA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ятий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816E7C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816E7C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3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lastRenderedPageBreak/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16E7C" w:rsidRPr="004F2E73" w:rsidTr="00816E7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тов в рамках проекта «Народный бюджет» в сфере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CD6446" w:rsidRPr="004F2E73" w:rsidTr="00CD6446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CD6446" w:rsidRPr="004F2E73" w:rsidTr="00CD6446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5677C4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шение кредиторской задолженности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шлых лет</w:t>
            </w: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6440DF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6440DF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D6446" w:rsidP="00677305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D6446" w:rsidP="00677305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lastRenderedPageBreak/>
              <w:t>3.1</w:t>
            </w:r>
            <w:r w:rsidR="009823DA" w:rsidRPr="004F2E73">
              <w:rPr>
                <w:sz w:val="20"/>
                <w:szCs w:val="20"/>
              </w:rPr>
              <w:t xml:space="preserve">   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канских, российских </w:t>
            </w:r>
            <w:r w:rsidRPr="004F2E73">
              <w:rPr>
                <w:sz w:val="20"/>
                <w:szCs w:val="20"/>
              </w:rPr>
              <w:lastRenderedPageBreak/>
              <w:t>и международных соревнованиях, сб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D6446" w:rsidP="00677305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</w:t>
            </w:r>
            <w:r w:rsidR="009823DA" w:rsidRPr="004F2E73">
              <w:rPr>
                <w:sz w:val="20"/>
                <w:szCs w:val="20"/>
              </w:rPr>
              <w:t xml:space="preserve">   </w:t>
            </w:r>
          </w:p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дений мероприятий по внедрению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пуляризации Всеро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сийского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турно-спортивного комплекса «Готов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«Строительство,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капитальный ремонт, реконстру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зданий,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учреждений и объектов сферы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17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25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2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0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ный и текущий ремонт зданий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но-сметной докуме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тации,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4E1A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9823DA" w:rsidRPr="009B64CC" w:rsidRDefault="002A078D" w:rsidP="004F2E73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="004F2E73">
        <w:t xml:space="preserve"> </w:t>
      </w:r>
      <w:r w:rsidR="004969EE"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8A2E5A">
      <w:pgSz w:w="11906" w:h="16838"/>
      <w:pgMar w:top="993" w:right="42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70" w:rsidRDefault="007C0970" w:rsidP="00C2767E">
      <w:r>
        <w:separator/>
      </w:r>
    </w:p>
  </w:endnote>
  <w:endnote w:type="continuationSeparator" w:id="0">
    <w:p w:rsidR="007C0970" w:rsidRDefault="007C0970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70" w:rsidRDefault="007C0970" w:rsidP="00C2767E">
      <w:r>
        <w:separator/>
      </w:r>
    </w:p>
  </w:footnote>
  <w:footnote w:type="continuationSeparator" w:id="0">
    <w:p w:rsidR="007C0970" w:rsidRDefault="007C0970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5449"/>
    <w:rsid w:val="0001792F"/>
    <w:rsid w:val="000250DE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5B0E"/>
    <w:rsid w:val="0010777F"/>
    <w:rsid w:val="00113DD4"/>
    <w:rsid w:val="001174BD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85A36"/>
    <w:rsid w:val="00292A8C"/>
    <w:rsid w:val="00293503"/>
    <w:rsid w:val="00294AD4"/>
    <w:rsid w:val="002A078D"/>
    <w:rsid w:val="002A1C5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20E7"/>
    <w:rsid w:val="002D21CD"/>
    <w:rsid w:val="002D22F9"/>
    <w:rsid w:val="002D2550"/>
    <w:rsid w:val="002D412E"/>
    <w:rsid w:val="002D48AF"/>
    <w:rsid w:val="002D656B"/>
    <w:rsid w:val="002D6CE5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318"/>
    <w:rsid w:val="00444DBD"/>
    <w:rsid w:val="004455B9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6F1D"/>
    <w:rsid w:val="00487B4F"/>
    <w:rsid w:val="00490863"/>
    <w:rsid w:val="004908A4"/>
    <w:rsid w:val="00490990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D717C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677C4"/>
    <w:rsid w:val="00572350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0AD"/>
    <w:rsid w:val="0062788E"/>
    <w:rsid w:val="00633390"/>
    <w:rsid w:val="00634485"/>
    <w:rsid w:val="00634CAA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970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990"/>
    <w:rsid w:val="008A0CBC"/>
    <w:rsid w:val="008A2E5A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CC4"/>
    <w:rsid w:val="00B3310D"/>
    <w:rsid w:val="00B34704"/>
    <w:rsid w:val="00B3623A"/>
    <w:rsid w:val="00B37792"/>
    <w:rsid w:val="00B41B4F"/>
    <w:rsid w:val="00B4334A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575A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67E67-B769-4800-9549-09559EDF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Селянкина Валерия Александровна</cp:lastModifiedBy>
  <cp:revision>2</cp:revision>
  <cp:lastPrinted>2017-09-18T08:25:00Z</cp:lastPrinted>
  <dcterms:created xsi:type="dcterms:W3CDTF">2017-09-18T08:31:00Z</dcterms:created>
  <dcterms:modified xsi:type="dcterms:W3CDTF">2017-09-18T08:31:00Z</dcterms:modified>
</cp:coreProperties>
</file>