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484"/>
        <w:tblW w:w="10635" w:type="dxa"/>
        <w:tblLayout w:type="fixed"/>
        <w:tblLook w:val="04A0" w:firstRow="1" w:lastRow="0" w:firstColumn="1" w:lastColumn="0" w:noHBand="0" w:noVBand="1"/>
      </w:tblPr>
      <w:tblGrid>
        <w:gridCol w:w="4584"/>
        <w:gridCol w:w="1654"/>
        <w:gridCol w:w="4397"/>
      </w:tblGrid>
      <w:tr w:rsidR="0043158E" w:rsidRPr="0043158E" w:rsidTr="0043158E">
        <w:trPr>
          <w:trHeight w:val="1569"/>
        </w:trPr>
        <w:tc>
          <w:tcPr>
            <w:tcW w:w="4584" w:type="dxa"/>
          </w:tcPr>
          <w:p w:rsidR="0043158E" w:rsidRPr="0043158E" w:rsidRDefault="0043158E" w:rsidP="0043158E">
            <w:pPr>
              <w:spacing w:after="0" w:line="240" w:lineRule="auto"/>
              <w:jc w:val="center"/>
              <w:rPr>
                <w:rFonts w:ascii="Times New Roman" w:eastAsia="Times New Roman" w:hAnsi="Times New Roman" w:cs="Times New Roman"/>
                <w:b/>
                <w:bCs/>
                <w:sz w:val="16"/>
                <w:szCs w:val="24"/>
                <w:lang w:val="en-US" w:eastAsia="ru-RU"/>
              </w:rPr>
            </w:pPr>
          </w:p>
          <w:p w:rsidR="0043158E" w:rsidRPr="0043158E" w:rsidRDefault="0043158E" w:rsidP="0043158E">
            <w:pPr>
              <w:spacing w:after="0" w:line="240" w:lineRule="auto"/>
              <w:ind w:left="-62" w:right="-108"/>
              <w:jc w:val="center"/>
              <w:rPr>
                <w:rFonts w:ascii="Times New Roman" w:eastAsia="Times New Roman" w:hAnsi="Times New Roman" w:cs="Times New Roman"/>
                <w:b/>
                <w:bCs/>
                <w:sz w:val="20"/>
                <w:lang w:eastAsia="ru-RU"/>
              </w:rPr>
            </w:pPr>
          </w:p>
          <w:p w:rsidR="0043158E" w:rsidRPr="0043158E" w:rsidRDefault="0043158E" w:rsidP="0043158E">
            <w:pPr>
              <w:spacing w:after="0" w:line="240" w:lineRule="auto"/>
              <w:ind w:left="-62" w:right="-108"/>
              <w:jc w:val="center"/>
              <w:rPr>
                <w:rFonts w:ascii="Times New Roman" w:eastAsia="Times New Roman" w:hAnsi="Times New Roman" w:cs="Times New Roman"/>
                <w:b/>
                <w:bCs/>
                <w:sz w:val="20"/>
                <w:lang w:eastAsia="ru-RU"/>
              </w:rPr>
            </w:pPr>
            <w:r w:rsidRPr="0043158E">
              <w:rPr>
                <w:rFonts w:ascii="Times New Roman" w:eastAsia="Times New Roman" w:hAnsi="Times New Roman" w:cs="Times New Roman"/>
                <w:b/>
                <w:bCs/>
                <w:sz w:val="20"/>
                <w:lang w:eastAsia="ru-RU"/>
              </w:rPr>
              <w:t>«ВУКТЫЛ»  КАР КЫТШСА</w:t>
            </w:r>
          </w:p>
          <w:p w:rsidR="0043158E" w:rsidRPr="0043158E" w:rsidRDefault="0043158E" w:rsidP="0043158E">
            <w:pPr>
              <w:spacing w:after="0" w:line="240" w:lineRule="auto"/>
              <w:ind w:left="-62" w:right="-108"/>
              <w:jc w:val="center"/>
              <w:rPr>
                <w:rFonts w:ascii="Times New Roman" w:eastAsia="Times New Roman" w:hAnsi="Times New Roman" w:cs="Times New Roman"/>
                <w:b/>
                <w:bCs/>
                <w:sz w:val="20"/>
                <w:lang w:eastAsia="ru-RU"/>
              </w:rPr>
            </w:pPr>
            <w:r w:rsidRPr="0043158E">
              <w:rPr>
                <w:rFonts w:ascii="Times New Roman" w:eastAsia="Times New Roman" w:hAnsi="Times New Roman" w:cs="Times New Roman"/>
                <w:b/>
                <w:bCs/>
                <w:sz w:val="20"/>
                <w:lang w:eastAsia="ru-RU"/>
              </w:rPr>
              <w:t xml:space="preserve">  АДМИНИСТРАЦИЯ</w:t>
            </w:r>
          </w:p>
          <w:p w:rsidR="0043158E" w:rsidRPr="0043158E" w:rsidRDefault="0043158E" w:rsidP="0043158E">
            <w:pPr>
              <w:spacing w:after="0" w:line="240" w:lineRule="auto"/>
              <w:ind w:right="-6599"/>
              <w:rPr>
                <w:rFonts w:ascii="Times New Roman" w:eastAsia="Times New Roman" w:hAnsi="Times New Roman" w:cs="Times New Roman"/>
                <w:b/>
                <w:bCs/>
                <w:szCs w:val="24"/>
                <w:lang w:eastAsia="ru-RU"/>
              </w:rPr>
            </w:pPr>
            <w:r w:rsidRPr="0043158E">
              <w:rPr>
                <w:rFonts w:ascii="Times New Roman" w:eastAsia="Times New Roman" w:hAnsi="Times New Roman" w:cs="Times New Roman"/>
                <w:b/>
                <w:bCs/>
                <w:u w:val="single"/>
                <w:lang w:eastAsia="ru-RU"/>
              </w:rPr>
              <w:t xml:space="preserve"> </w:t>
            </w:r>
          </w:p>
        </w:tc>
        <w:tc>
          <w:tcPr>
            <w:tcW w:w="1654" w:type="dxa"/>
            <w:hideMark/>
          </w:tcPr>
          <w:p w:rsidR="0043158E" w:rsidRPr="0043158E" w:rsidRDefault="0043158E" w:rsidP="0043158E">
            <w:pPr>
              <w:spacing w:after="0" w:line="240" w:lineRule="auto"/>
              <w:rPr>
                <w:rFonts w:ascii="Times New Roman" w:eastAsia="Times New Roman" w:hAnsi="Times New Roman" w:cs="Times New Roman"/>
                <w:b/>
                <w:bCs/>
                <w:szCs w:val="24"/>
                <w:lang w:eastAsia="ru-RU"/>
              </w:rPr>
            </w:pPr>
            <w:r>
              <w:rPr>
                <w:rFonts w:ascii="Times New Roman" w:eastAsia="Times New Roman" w:hAnsi="Times New Roman" w:cs="Times New Roman"/>
                <w:b/>
                <w:noProof/>
                <w:sz w:val="72"/>
                <w:lang w:eastAsia="ru-RU"/>
              </w:rPr>
              <w:drawing>
                <wp:inline distT="0" distB="0" distL="0" distR="0">
                  <wp:extent cx="914400" cy="1047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47750"/>
                          </a:xfrm>
                          <a:prstGeom prst="rect">
                            <a:avLst/>
                          </a:prstGeom>
                          <a:noFill/>
                          <a:ln>
                            <a:noFill/>
                          </a:ln>
                        </pic:spPr>
                      </pic:pic>
                    </a:graphicData>
                  </a:graphic>
                </wp:inline>
              </w:drawing>
            </w:r>
          </w:p>
        </w:tc>
        <w:tc>
          <w:tcPr>
            <w:tcW w:w="4397" w:type="dxa"/>
          </w:tcPr>
          <w:p w:rsidR="0043158E" w:rsidRPr="0043158E" w:rsidRDefault="0043158E" w:rsidP="0043158E">
            <w:pPr>
              <w:spacing w:after="0" w:line="240" w:lineRule="auto"/>
              <w:jc w:val="center"/>
              <w:rPr>
                <w:rFonts w:ascii="Times New Roman" w:eastAsia="Times New Roman" w:hAnsi="Times New Roman" w:cs="Times New Roman"/>
                <w:b/>
                <w:bCs/>
                <w:sz w:val="16"/>
                <w:szCs w:val="24"/>
                <w:lang w:val="en-US" w:eastAsia="ru-RU"/>
              </w:rPr>
            </w:pPr>
          </w:p>
          <w:p w:rsidR="0043158E" w:rsidRPr="0043158E" w:rsidRDefault="0043158E" w:rsidP="0043158E">
            <w:pPr>
              <w:spacing w:after="0" w:line="240" w:lineRule="auto"/>
              <w:ind w:left="-61" w:right="-153" w:hanging="61"/>
              <w:jc w:val="center"/>
              <w:rPr>
                <w:rFonts w:ascii="Times New Roman" w:eastAsia="Times New Roman" w:hAnsi="Times New Roman" w:cs="Times New Roman"/>
                <w:b/>
                <w:bCs/>
                <w:sz w:val="20"/>
                <w:lang w:eastAsia="ru-RU"/>
              </w:rPr>
            </w:pPr>
          </w:p>
          <w:p w:rsidR="0043158E" w:rsidRPr="0043158E" w:rsidRDefault="0043158E" w:rsidP="0043158E">
            <w:pPr>
              <w:spacing w:after="0" w:line="240" w:lineRule="auto"/>
              <w:ind w:left="-61" w:right="-153" w:hanging="61"/>
              <w:jc w:val="center"/>
              <w:rPr>
                <w:rFonts w:ascii="Times New Roman" w:eastAsia="Times New Roman" w:hAnsi="Times New Roman" w:cs="Times New Roman"/>
                <w:b/>
                <w:bCs/>
                <w:sz w:val="20"/>
                <w:lang w:eastAsia="ru-RU"/>
              </w:rPr>
            </w:pPr>
            <w:r w:rsidRPr="0043158E">
              <w:rPr>
                <w:rFonts w:ascii="Times New Roman" w:eastAsia="Times New Roman" w:hAnsi="Times New Roman" w:cs="Times New Roman"/>
                <w:b/>
                <w:bCs/>
                <w:sz w:val="20"/>
                <w:lang w:eastAsia="ru-RU"/>
              </w:rPr>
              <w:t xml:space="preserve">АДМИНИСТРАЦИЯ </w:t>
            </w:r>
            <w:proofErr w:type="gramStart"/>
            <w:r w:rsidRPr="0043158E">
              <w:rPr>
                <w:rFonts w:ascii="Times New Roman" w:eastAsia="Times New Roman" w:hAnsi="Times New Roman" w:cs="Times New Roman"/>
                <w:b/>
                <w:bCs/>
                <w:sz w:val="20"/>
                <w:lang w:eastAsia="ru-RU"/>
              </w:rPr>
              <w:t>ГОРОДСКОГО</w:t>
            </w:r>
            <w:proofErr w:type="gramEnd"/>
            <w:r w:rsidRPr="0043158E">
              <w:rPr>
                <w:rFonts w:ascii="Times New Roman" w:eastAsia="Times New Roman" w:hAnsi="Times New Roman" w:cs="Times New Roman"/>
                <w:b/>
                <w:bCs/>
                <w:sz w:val="20"/>
                <w:lang w:eastAsia="ru-RU"/>
              </w:rPr>
              <w:t xml:space="preserve"> </w:t>
            </w:r>
          </w:p>
          <w:p w:rsidR="0043158E" w:rsidRPr="0043158E" w:rsidRDefault="0043158E" w:rsidP="0043158E">
            <w:pPr>
              <w:spacing w:after="0" w:line="240" w:lineRule="auto"/>
              <w:ind w:left="-61" w:right="-153" w:hanging="61"/>
              <w:jc w:val="center"/>
              <w:rPr>
                <w:rFonts w:ascii="Times New Roman" w:eastAsia="Times New Roman" w:hAnsi="Times New Roman" w:cs="Times New Roman"/>
                <w:b/>
                <w:bCs/>
                <w:sz w:val="20"/>
                <w:szCs w:val="24"/>
                <w:lang w:eastAsia="ru-RU"/>
              </w:rPr>
            </w:pPr>
            <w:r w:rsidRPr="0043158E">
              <w:rPr>
                <w:rFonts w:ascii="Times New Roman" w:eastAsia="Times New Roman" w:hAnsi="Times New Roman" w:cs="Times New Roman"/>
                <w:b/>
                <w:bCs/>
                <w:sz w:val="20"/>
                <w:lang w:eastAsia="ru-RU"/>
              </w:rPr>
              <w:t xml:space="preserve">ОКРУГА «ВУКТЫЛ» </w:t>
            </w:r>
          </w:p>
        </w:tc>
      </w:tr>
    </w:tbl>
    <w:p w:rsidR="0043158E" w:rsidRPr="0043158E" w:rsidRDefault="0043158E" w:rsidP="0043158E">
      <w:pPr>
        <w:suppressAutoHyphens/>
        <w:spacing w:after="0" w:line="240" w:lineRule="auto"/>
        <w:rPr>
          <w:rFonts w:ascii="Times New Roman" w:eastAsia="Times New Roman" w:hAnsi="Times New Roman" w:cs="Times New Roman"/>
          <w:sz w:val="24"/>
          <w:szCs w:val="24"/>
          <w:lang w:eastAsia="ar-SA"/>
        </w:rPr>
      </w:pPr>
    </w:p>
    <w:p w:rsidR="0043158E" w:rsidRPr="0043158E" w:rsidRDefault="0043158E" w:rsidP="0043158E">
      <w:pPr>
        <w:suppressAutoHyphens/>
        <w:spacing w:after="0" w:line="240" w:lineRule="auto"/>
        <w:rPr>
          <w:rFonts w:ascii="Times New Roman" w:eastAsia="Times New Roman" w:hAnsi="Times New Roman" w:cs="Times New Roman"/>
          <w:sz w:val="24"/>
          <w:szCs w:val="24"/>
          <w:lang w:eastAsia="ar-SA"/>
        </w:rPr>
      </w:pPr>
    </w:p>
    <w:p w:rsidR="0043158E" w:rsidRPr="0043158E" w:rsidRDefault="0043158E" w:rsidP="0043158E">
      <w:pPr>
        <w:suppressAutoHyphens/>
        <w:spacing w:after="0" w:line="240" w:lineRule="auto"/>
        <w:rPr>
          <w:rFonts w:ascii="Times New Roman" w:eastAsia="Times New Roman" w:hAnsi="Times New Roman" w:cs="Times New Roman"/>
          <w:sz w:val="24"/>
          <w:szCs w:val="24"/>
          <w:lang w:eastAsia="ar-SA"/>
        </w:rPr>
      </w:pPr>
      <w:r w:rsidRPr="0043158E">
        <w:rPr>
          <w:rFonts w:ascii="Times New Roman" w:eastAsia="Times New Roman" w:hAnsi="Times New Roman" w:cs="Times New Roman"/>
          <w:sz w:val="24"/>
          <w:szCs w:val="24"/>
          <w:lang w:eastAsia="ar-SA"/>
        </w:rPr>
        <w:t>«__» мая 2016 года</w:t>
      </w:r>
    </w:p>
    <w:p w:rsidR="0043158E" w:rsidRPr="0043158E" w:rsidRDefault="0043158E" w:rsidP="0043158E">
      <w:pPr>
        <w:suppressAutoHyphens/>
        <w:spacing w:after="0" w:line="240" w:lineRule="auto"/>
        <w:rPr>
          <w:rFonts w:ascii="Times New Roman" w:eastAsia="Times New Roman" w:hAnsi="Times New Roman" w:cs="Times New Roman"/>
          <w:sz w:val="24"/>
          <w:szCs w:val="24"/>
          <w:lang w:eastAsia="ar-SA"/>
        </w:rPr>
      </w:pPr>
    </w:p>
    <w:p w:rsidR="0043158E" w:rsidRPr="0043158E" w:rsidRDefault="0043158E" w:rsidP="0043158E">
      <w:pPr>
        <w:suppressAutoHyphens/>
        <w:spacing w:after="0" w:line="240" w:lineRule="auto"/>
        <w:rPr>
          <w:rFonts w:ascii="Times New Roman" w:eastAsia="Times New Roman" w:hAnsi="Times New Roman" w:cs="Times New Roman"/>
          <w:sz w:val="24"/>
          <w:szCs w:val="24"/>
          <w:lang w:eastAsia="ar-SA"/>
        </w:rPr>
      </w:pPr>
    </w:p>
    <w:p w:rsidR="0043158E" w:rsidRPr="0043158E" w:rsidRDefault="0043158E" w:rsidP="0043158E">
      <w:pPr>
        <w:suppressAutoHyphens/>
        <w:spacing w:after="0" w:line="240" w:lineRule="auto"/>
        <w:rPr>
          <w:rFonts w:ascii="Times New Roman" w:eastAsia="Times New Roman" w:hAnsi="Times New Roman" w:cs="Times New Roman"/>
          <w:sz w:val="24"/>
          <w:szCs w:val="24"/>
          <w:lang w:eastAsia="ar-SA"/>
        </w:rPr>
      </w:pPr>
      <w:r w:rsidRPr="0043158E">
        <w:rPr>
          <w:rFonts w:ascii="Times New Roman" w:eastAsia="Times New Roman" w:hAnsi="Times New Roman" w:cs="Times New Roman"/>
          <w:sz w:val="24"/>
          <w:szCs w:val="24"/>
          <w:lang w:eastAsia="ar-SA"/>
        </w:rPr>
        <w:t xml:space="preserve"> </w:t>
      </w:r>
    </w:p>
    <w:p w:rsidR="0043158E" w:rsidRPr="0043158E" w:rsidRDefault="0043158E" w:rsidP="0043158E">
      <w:pPr>
        <w:suppressAutoHyphens/>
        <w:spacing w:after="480" w:line="240" w:lineRule="auto"/>
        <w:jc w:val="center"/>
        <w:rPr>
          <w:rFonts w:ascii="Times New Roman" w:eastAsia="Times New Roman" w:hAnsi="Times New Roman" w:cs="Times New Roman"/>
          <w:b/>
          <w:bCs/>
          <w:sz w:val="34"/>
          <w:szCs w:val="24"/>
          <w:u w:val="single"/>
          <w:lang w:eastAsia="ar-SA"/>
        </w:rPr>
      </w:pPr>
      <w:r w:rsidRPr="0043158E">
        <w:rPr>
          <w:rFonts w:ascii="Times New Roman" w:eastAsia="Times New Roman" w:hAnsi="Times New Roman" w:cs="Times New Roman"/>
          <w:b/>
          <w:bCs/>
          <w:sz w:val="34"/>
          <w:szCs w:val="24"/>
          <w:lang w:eastAsia="ar-SA"/>
        </w:rPr>
        <w:t xml:space="preserve">Постановление № </w:t>
      </w:r>
      <w:r w:rsidRPr="0043158E">
        <w:rPr>
          <w:rFonts w:ascii="Times New Roman" w:eastAsia="Times New Roman" w:hAnsi="Times New Roman" w:cs="Times New Roman"/>
          <w:b/>
          <w:bCs/>
          <w:sz w:val="34"/>
          <w:szCs w:val="24"/>
          <w:u w:val="single"/>
          <w:lang w:eastAsia="ar-SA"/>
        </w:rPr>
        <w:t>______</w:t>
      </w:r>
    </w:p>
    <w:p w:rsidR="0043158E" w:rsidRPr="0043158E" w:rsidRDefault="0043158E" w:rsidP="0043158E">
      <w:pPr>
        <w:tabs>
          <w:tab w:val="left" w:pos="40"/>
          <w:tab w:val="left" w:pos="5640"/>
          <w:tab w:val="left" w:pos="7125"/>
          <w:tab w:val="left" w:pos="9214"/>
        </w:tabs>
        <w:spacing w:after="480" w:line="240" w:lineRule="auto"/>
        <w:ind w:right="4252"/>
        <w:jc w:val="both"/>
        <w:rPr>
          <w:rFonts w:ascii="Times New Roman" w:eastAsia="Calibri" w:hAnsi="Times New Roman" w:cs="Times New Roman"/>
          <w:b/>
          <w:bCs/>
          <w:sz w:val="24"/>
          <w:szCs w:val="24"/>
        </w:rPr>
      </w:pPr>
      <w:r w:rsidRPr="0043158E">
        <w:rPr>
          <w:rFonts w:ascii="Times New Roman" w:eastAsia="Calibri" w:hAnsi="Times New Roman" w:cs="Times New Roman"/>
          <w:b/>
          <w:bCs/>
          <w:sz w:val="24"/>
          <w:szCs w:val="24"/>
        </w:rPr>
        <w:t>Об утверждении административного регламента предоставления муниципальной услуги «</w:t>
      </w:r>
      <w:r w:rsidRPr="00127A4E">
        <w:rPr>
          <w:rFonts w:ascii="Times New Roman" w:hAnsi="Times New Roman"/>
          <w:b/>
          <w:sz w:val="24"/>
          <w:szCs w:val="24"/>
        </w:rPr>
        <w:t>Утверждение и выдача схемы расположения земельного участка или земельных участков на кадастровом плане</w:t>
      </w:r>
      <w:r>
        <w:rPr>
          <w:rFonts w:ascii="Times New Roman" w:hAnsi="Times New Roman"/>
          <w:b/>
          <w:sz w:val="24"/>
          <w:szCs w:val="24"/>
        </w:rPr>
        <w:t xml:space="preserve"> территории муниципального образования»</w:t>
      </w:r>
    </w:p>
    <w:p w:rsidR="0043158E" w:rsidRPr="0043158E" w:rsidRDefault="0043158E" w:rsidP="0043158E">
      <w:pPr>
        <w:tabs>
          <w:tab w:val="left" w:pos="567"/>
        </w:tabs>
        <w:autoSpaceDE w:val="0"/>
        <w:autoSpaceDN w:val="0"/>
        <w:adjustRightInd w:val="0"/>
        <w:spacing w:after="0"/>
        <w:jc w:val="both"/>
        <w:rPr>
          <w:rFonts w:ascii="Times New Roman" w:eastAsia="Calibri" w:hAnsi="Times New Roman" w:cs="Times New Roman"/>
          <w:color w:val="000000"/>
          <w:sz w:val="24"/>
          <w:szCs w:val="24"/>
        </w:rPr>
      </w:pPr>
      <w:r w:rsidRPr="0043158E">
        <w:rPr>
          <w:rFonts w:ascii="Times New Roman" w:eastAsia="Calibri" w:hAnsi="Times New Roman" w:cs="Times New Roman"/>
          <w:color w:val="000000"/>
          <w:sz w:val="24"/>
          <w:szCs w:val="24"/>
          <w:lang w:eastAsia="ru-RU"/>
        </w:rPr>
        <w:t xml:space="preserve">         </w:t>
      </w:r>
      <w:proofErr w:type="gramStart"/>
      <w:r w:rsidRPr="0043158E">
        <w:rPr>
          <w:rFonts w:ascii="Times New Roman" w:eastAsia="Calibri" w:hAnsi="Times New Roman" w:cs="Times New Roman"/>
          <w:color w:val="000000"/>
          <w:sz w:val="24"/>
          <w:szCs w:val="24"/>
        </w:rPr>
        <w:t>В целях реализации требований Федерального закона от 27 июля 2010 года № 210-ФЗ «Об организации предоставления государственных и муниципальных услуг», распоряжения Правительства Республики Коми от 28 февраля 2013 года № 63-р «Об утверждении типового (рекомендованного)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 решением Совета городского</w:t>
      </w:r>
      <w:proofErr w:type="gramEnd"/>
      <w:r w:rsidRPr="0043158E">
        <w:rPr>
          <w:rFonts w:ascii="Times New Roman" w:eastAsia="Calibri" w:hAnsi="Times New Roman" w:cs="Times New Roman"/>
          <w:color w:val="000000"/>
          <w:sz w:val="24"/>
          <w:szCs w:val="24"/>
        </w:rPr>
        <w:t xml:space="preserve"> округа «Вуктыл» от 19 апреля 2016 г. № 28 «</w:t>
      </w:r>
      <w:r w:rsidRPr="0043158E">
        <w:rPr>
          <w:rFonts w:ascii="Times New Roman" w:eastAsia="Calibri" w:hAnsi="Times New Roman" w:cs="Times New Roman"/>
          <w:sz w:val="24"/>
          <w:szCs w:val="24"/>
        </w:rPr>
        <w:t xml:space="preserve">Об администрации городского округа «Вуктыл» </w:t>
      </w:r>
      <w:r w:rsidRPr="0043158E">
        <w:rPr>
          <w:rFonts w:ascii="Times New Roman" w:eastAsia="Calibri" w:hAnsi="Times New Roman" w:cs="Times New Roman"/>
          <w:color w:val="000000"/>
          <w:sz w:val="24"/>
          <w:szCs w:val="24"/>
        </w:rPr>
        <w:t>администрация городского округа «Вуктыл» постановляет:</w:t>
      </w:r>
    </w:p>
    <w:p w:rsidR="0043158E" w:rsidRPr="0043158E" w:rsidRDefault="0043158E" w:rsidP="0043158E">
      <w:pPr>
        <w:numPr>
          <w:ilvl w:val="0"/>
          <w:numId w:val="47"/>
        </w:numPr>
        <w:tabs>
          <w:tab w:val="left" w:pos="0"/>
          <w:tab w:val="left" w:pos="40"/>
          <w:tab w:val="left" w:pos="1134"/>
        </w:tabs>
        <w:spacing w:after="0" w:line="240" w:lineRule="auto"/>
        <w:ind w:left="0" w:firstLine="710"/>
        <w:jc w:val="both"/>
        <w:rPr>
          <w:rFonts w:ascii="Times New Roman" w:eastAsia="Calibri" w:hAnsi="Times New Roman" w:cs="Times New Roman"/>
          <w:sz w:val="24"/>
          <w:szCs w:val="24"/>
        </w:rPr>
      </w:pPr>
      <w:r w:rsidRPr="0043158E">
        <w:rPr>
          <w:rFonts w:ascii="Times New Roman" w:eastAsia="Calibri" w:hAnsi="Times New Roman" w:cs="Times New Roman"/>
          <w:sz w:val="24"/>
          <w:szCs w:val="24"/>
        </w:rPr>
        <w:t>Утвердить административный регламент предоставления муниципальной услуги «</w:t>
      </w:r>
      <w:r w:rsidRPr="0043158E">
        <w:rPr>
          <w:rFonts w:ascii="Times New Roman" w:hAnsi="Times New Roman"/>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Pr>
          <w:rFonts w:ascii="Times New Roman" w:hAnsi="Times New Roman"/>
          <w:sz w:val="24"/>
          <w:szCs w:val="24"/>
        </w:rPr>
        <w:t xml:space="preserve"> </w:t>
      </w:r>
      <w:r w:rsidRPr="0043158E">
        <w:rPr>
          <w:rFonts w:ascii="Times New Roman" w:eastAsia="Calibri" w:hAnsi="Times New Roman" w:cs="Times New Roman"/>
          <w:sz w:val="24"/>
          <w:szCs w:val="24"/>
        </w:rPr>
        <w:t>согласно приложению.</w:t>
      </w:r>
    </w:p>
    <w:p w:rsidR="0043158E" w:rsidRPr="0043158E" w:rsidRDefault="0043158E" w:rsidP="0043158E">
      <w:pPr>
        <w:numPr>
          <w:ilvl w:val="0"/>
          <w:numId w:val="47"/>
        </w:numPr>
        <w:tabs>
          <w:tab w:val="left" w:pos="0"/>
          <w:tab w:val="left" w:pos="40"/>
          <w:tab w:val="left" w:pos="1134"/>
        </w:tabs>
        <w:spacing w:after="0" w:line="240" w:lineRule="auto"/>
        <w:ind w:left="0" w:firstLine="710"/>
        <w:jc w:val="both"/>
        <w:rPr>
          <w:rFonts w:ascii="Times New Roman" w:eastAsia="Calibri" w:hAnsi="Times New Roman" w:cs="Times New Roman"/>
          <w:sz w:val="24"/>
          <w:szCs w:val="24"/>
        </w:rPr>
      </w:pPr>
      <w:r w:rsidRPr="0043158E">
        <w:rPr>
          <w:rFonts w:ascii="Times New Roman" w:eastAsia="Calibri" w:hAnsi="Times New Roman" w:cs="Times New Roman"/>
          <w:sz w:val="24"/>
          <w:szCs w:val="24"/>
        </w:rPr>
        <w:t>Признать утратившим силу постановление администрации муниципального района «Вуктыл» от 19 ноября 2015 года №11/80</w:t>
      </w:r>
      <w:r>
        <w:rPr>
          <w:rFonts w:ascii="Times New Roman" w:eastAsia="Calibri" w:hAnsi="Times New Roman" w:cs="Times New Roman"/>
          <w:sz w:val="24"/>
          <w:szCs w:val="24"/>
        </w:rPr>
        <w:t>4</w:t>
      </w:r>
      <w:r w:rsidRPr="0043158E">
        <w:rPr>
          <w:rFonts w:ascii="Times New Roman" w:eastAsia="Calibri" w:hAnsi="Times New Roman" w:cs="Times New Roman"/>
          <w:sz w:val="24"/>
          <w:szCs w:val="24"/>
        </w:rPr>
        <w:t xml:space="preserve"> «</w:t>
      </w:r>
      <w:r w:rsidRPr="0043158E">
        <w:rPr>
          <w:rFonts w:ascii="Times New Roman" w:hAnsi="Times New Roman"/>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p>
    <w:p w:rsidR="0043158E" w:rsidRPr="0043158E" w:rsidRDefault="0043158E" w:rsidP="0043158E">
      <w:pPr>
        <w:numPr>
          <w:ilvl w:val="0"/>
          <w:numId w:val="47"/>
        </w:numPr>
        <w:tabs>
          <w:tab w:val="left" w:pos="993"/>
        </w:tabs>
        <w:spacing w:after="0"/>
        <w:ind w:left="0" w:firstLine="709"/>
        <w:jc w:val="both"/>
        <w:rPr>
          <w:rFonts w:ascii="Times New Roman" w:eastAsia="Calibri" w:hAnsi="Times New Roman" w:cs="Times New Roman"/>
          <w:sz w:val="24"/>
          <w:szCs w:val="24"/>
        </w:rPr>
      </w:pPr>
      <w:r w:rsidRPr="0043158E">
        <w:rPr>
          <w:rFonts w:ascii="Times New Roman" w:eastAsia="Calibri" w:hAnsi="Times New Roman" w:cs="Times New Roman"/>
          <w:sz w:val="24"/>
          <w:szCs w:val="24"/>
        </w:rPr>
        <w:t>Настоящее постановление подлежит официальному опубликованию (обнародованию).</w:t>
      </w:r>
    </w:p>
    <w:p w:rsidR="0043158E" w:rsidRPr="0043158E" w:rsidRDefault="0043158E" w:rsidP="0043158E">
      <w:pPr>
        <w:numPr>
          <w:ilvl w:val="0"/>
          <w:numId w:val="47"/>
        </w:numPr>
        <w:tabs>
          <w:tab w:val="left" w:pos="40"/>
        </w:tabs>
        <w:spacing w:after="640" w:line="240" w:lineRule="auto"/>
        <w:ind w:left="1066" w:hanging="357"/>
        <w:jc w:val="both"/>
        <w:rPr>
          <w:rFonts w:ascii="Times New Roman" w:eastAsia="Calibri" w:hAnsi="Times New Roman" w:cs="Times New Roman"/>
          <w:sz w:val="24"/>
          <w:szCs w:val="24"/>
        </w:rPr>
      </w:pPr>
      <w:proofErr w:type="gramStart"/>
      <w:r w:rsidRPr="0043158E">
        <w:rPr>
          <w:rFonts w:ascii="Times New Roman" w:eastAsia="Calibri" w:hAnsi="Times New Roman" w:cs="Times New Roman"/>
          <w:sz w:val="24"/>
          <w:szCs w:val="24"/>
        </w:rPr>
        <w:t>Контроль за</w:t>
      </w:r>
      <w:proofErr w:type="gramEnd"/>
      <w:r w:rsidRPr="0043158E">
        <w:rPr>
          <w:rFonts w:ascii="Times New Roman" w:eastAsia="Calibri" w:hAnsi="Times New Roman" w:cs="Times New Roman"/>
          <w:sz w:val="24"/>
          <w:szCs w:val="24"/>
        </w:rPr>
        <w:t xml:space="preserve"> исполнением настоящего постановления оставляю за собой.</w:t>
      </w:r>
    </w:p>
    <w:p w:rsidR="0043158E" w:rsidRPr="0043158E" w:rsidRDefault="0043158E" w:rsidP="0043158E">
      <w:pPr>
        <w:suppressAutoHyphens/>
        <w:autoSpaceDE w:val="0"/>
        <w:spacing w:after="0" w:line="240" w:lineRule="auto"/>
        <w:ind w:left="-284"/>
        <w:jc w:val="both"/>
        <w:rPr>
          <w:rFonts w:ascii="Times New Roman" w:eastAsia="Arial" w:hAnsi="Times New Roman" w:cs="Times New Roman"/>
          <w:sz w:val="24"/>
          <w:szCs w:val="24"/>
          <w:lang w:eastAsia="ar-SA"/>
        </w:rPr>
      </w:pPr>
      <w:r w:rsidRPr="0043158E">
        <w:rPr>
          <w:rFonts w:ascii="Times New Roman" w:eastAsia="Arial" w:hAnsi="Times New Roman" w:cs="Times New Roman"/>
          <w:sz w:val="24"/>
          <w:szCs w:val="24"/>
          <w:lang w:eastAsia="ar-SA"/>
        </w:rPr>
        <w:t xml:space="preserve">И. о. руководителя администрации </w:t>
      </w:r>
    </w:p>
    <w:p w:rsidR="0043158E" w:rsidRPr="0043158E" w:rsidRDefault="0043158E" w:rsidP="0043158E">
      <w:pPr>
        <w:suppressAutoHyphens/>
        <w:autoSpaceDE w:val="0"/>
        <w:spacing w:after="0" w:line="240" w:lineRule="auto"/>
        <w:ind w:left="-284"/>
        <w:jc w:val="both"/>
        <w:rPr>
          <w:rFonts w:ascii="Times New Roman" w:eastAsia="Arial" w:hAnsi="Times New Roman" w:cs="Times New Roman"/>
          <w:sz w:val="24"/>
          <w:szCs w:val="24"/>
          <w:lang w:eastAsia="ar-SA"/>
        </w:rPr>
      </w:pPr>
      <w:r w:rsidRPr="0043158E">
        <w:rPr>
          <w:rFonts w:ascii="Times New Roman" w:eastAsia="Arial" w:hAnsi="Times New Roman" w:cs="Times New Roman"/>
          <w:sz w:val="24"/>
          <w:szCs w:val="24"/>
          <w:lang w:eastAsia="ar-SA"/>
        </w:rPr>
        <w:t>городского округа «Вуктыл»                                                                                   Д.О. Иваненко</w:t>
      </w:r>
    </w:p>
    <w:p w:rsidR="0043158E" w:rsidRPr="0043158E" w:rsidRDefault="0043158E" w:rsidP="0043158E">
      <w:pPr>
        <w:suppressAutoHyphens/>
        <w:spacing w:after="0" w:line="240" w:lineRule="auto"/>
        <w:rPr>
          <w:rFonts w:ascii="Times New Roman" w:eastAsia="Times New Roman" w:hAnsi="Times New Roman" w:cs="Times New Roman"/>
          <w:sz w:val="24"/>
          <w:szCs w:val="24"/>
          <w:lang w:eastAsia="ar-SA"/>
        </w:rPr>
      </w:pPr>
    </w:p>
    <w:p w:rsidR="0043158E" w:rsidRPr="0043158E" w:rsidRDefault="0043158E" w:rsidP="0043158E">
      <w:pPr>
        <w:spacing w:after="0" w:line="240" w:lineRule="auto"/>
        <w:jc w:val="both"/>
        <w:rPr>
          <w:rFonts w:ascii="Times New Roman" w:eastAsia="Calibri" w:hAnsi="Times New Roman" w:cs="Times New Roman"/>
          <w:sz w:val="24"/>
          <w:szCs w:val="24"/>
        </w:rPr>
      </w:pPr>
    </w:p>
    <w:p w:rsidR="00341447" w:rsidRDefault="00341447" w:rsidP="003414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41447" w:rsidRDefault="00341447" w:rsidP="0034144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41447" w:rsidRDefault="00341447" w:rsidP="00341447">
      <w:pPr>
        <w:spacing w:after="0" w:line="240" w:lineRule="auto"/>
        <w:ind w:right="-45"/>
        <w:jc w:val="both"/>
        <w:rPr>
          <w:rFonts w:ascii="Times New Roman" w:eastAsia="Times New Roman" w:hAnsi="Times New Roman" w:cs="Times New Roman"/>
          <w:b/>
          <w:bCs/>
          <w:sz w:val="24"/>
          <w:szCs w:val="24"/>
          <w:lang w:eastAsia="ru-RU"/>
        </w:rPr>
      </w:pPr>
    </w:p>
    <w:p w:rsidR="0051764E" w:rsidRPr="00B4441B" w:rsidRDefault="0051764E" w:rsidP="00341447">
      <w:pPr>
        <w:spacing w:after="0" w:line="240" w:lineRule="auto"/>
        <w:ind w:right="-45"/>
        <w:jc w:val="both"/>
        <w:rPr>
          <w:rFonts w:ascii="Times New Roman" w:eastAsia="Times New Roman" w:hAnsi="Times New Roman" w:cs="Times New Roman"/>
          <w:sz w:val="20"/>
          <w:szCs w:val="20"/>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DC3445" w:rsidTr="00DC3445">
        <w:tc>
          <w:tcPr>
            <w:tcW w:w="4785" w:type="dxa"/>
          </w:tcPr>
          <w:p w:rsidR="00DC3445" w:rsidRDefault="00DC3445" w:rsidP="00DC3445">
            <w:pPr>
              <w:jc w:val="center"/>
              <w:rPr>
                <w:rFonts w:ascii="Times New Roman" w:eastAsia="Calibri" w:hAnsi="Times New Roman"/>
                <w:sz w:val="24"/>
                <w:szCs w:val="24"/>
              </w:rPr>
            </w:pPr>
          </w:p>
        </w:tc>
        <w:tc>
          <w:tcPr>
            <w:tcW w:w="4785" w:type="dxa"/>
          </w:tcPr>
          <w:p w:rsidR="00DC3445" w:rsidRPr="007E7B63" w:rsidRDefault="00DC3445" w:rsidP="00DC3445">
            <w:pPr>
              <w:jc w:val="center"/>
              <w:rPr>
                <w:rFonts w:ascii="Times New Roman" w:eastAsia="Calibri" w:hAnsi="Times New Roman"/>
                <w:sz w:val="24"/>
                <w:szCs w:val="24"/>
              </w:rPr>
            </w:pPr>
            <w:r w:rsidRPr="007E7B63">
              <w:rPr>
                <w:rFonts w:ascii="Times New Roman" w:eastAsia="Calibri" w:hAnsi="Times New Roman"/>
                <w:sz w:val="24"/>
                <w:szCs w:val="24"/>
              </w:rPr>
              <w:t>УТВЕРЖДЕН</w:t>
            </w:r>
          </w:p>
          <w:p w:rsidR="0051764E" w:rsidRDefault="00DC3445" w:rsidP="00DC3445">
            <w:pPr>
              <w:widowControl w:val="0"/>
              <w:autoSpaceDE w:val="0"/>
              <w:autoSpaceDN w:val="0"/>
              <w:adjustRightInd w:val="0"/>
              <w:jc w:val="center"/>
              <w:rPr>
                <w:rFonts w:ascii="Times New Roman" w:hAnsi="Times New Roman"/>
                <w:bCs/>
                <w:sz w:val="24"/>
                <w:szCs w:val="24"/>
              </w:rPr>
            </w:pPr>
            <w:r w:rsidRPr="007E7B63">
              <w:rPr>
                <w:rFonts w:ascii="Times New Roman" w:hAnsi="Times New Roman"/>
                <w:bCs/>
                <w:sz w:val="24"/>
                <w:szCs w:val="24"/>
              </w:rPr>
              <w:t>постановлением администрации</w:t>
            </w:r>
          </w:p>
          <w:p w:rsidR="00DC3445" w:rsidRPr="007E7B63" w:rsidRDefault="00DC3445" w:rsidP="00DC3445">
            <w:pPr>
              <w:widowControl w:val="0"/>
              <w:autoSpaceDE w:val="0"/>
              <w:autoSpaceDN w:val="0"/>
              <w:adjustRightInd w:val="0"/>
              <w:jc w:val="center"/>
              <w:rPr>
                <w:rFonts w:ascii="Times New Roman" w:hAnsi="Times New Roman"/>
                <w:bCs/>
                <w:sz w:val="24"/>
                <w:szCs w:val="24"/>
              </w:rPr>
            </w:pPr>
            <w:r w:rsidRPr="007E7B63">
              <w:rPr>
                <w:rFonts w:ascii="Times New Roman" w:hAnsi="Times New Roman"/>
                <w:bCs/>
                <w:sz w:val="24"/>
                <w:szCs w:val="24"/>
              </w:rPr>
              <w:t xml:space="preserve"> </w:t>
            </w:r>
            <w:r w:rsidR="0051764E">
              <w:rPr>
                <w:rFonts w:ascii="Times New Roman" w:hAnsi="Times New Roman"/>
                <w:bCs/>
                <w:sz w:val="24"/>
                <w:szCs w:val="24"/>
              </w:rPr>
              <w:t>городского округа</w:t>
            </w:r>
            <w:r w:rsidRPr="007E7B63">
              <w:rPr>
                <w:rFonts w:ascii="Times New Roman" w:hAnsi="Times New Roman"/>
                <w:bCs/>
                <w:sz w:val="24"/>
                <w:szCs w:val="24"/>
              </w:rPr>
              <w:t xml:space="preserve"> «Вуктыл»</w:t>
            </w:r>
          </w:p>
          <w:p w:rsidR="00DC3445" w:rsidRPr="007E7B63" w:rsidRDefault="00DC3445" w:rsidP="00DC3445">
            <w:pPr>
              <w:widowControl w:val="0"/>
              <w:autoSpaceDE w:val="0"/>
              <w:autoSpaceDN w:val="0"/>
              <w:adjustRightInd w:val="0"/>
              <w:jc w:val="center"/>
              <w:rPr>
                <w:rFonts w:ascii="Times New Roman" w:hAnsi="Times New Roman"/>
                <w:bCs/>
                <w:sz w:val="24"/>
                <w:szCs w:val="24"/>
              </w:rPr>
            </w:pPr>
            <w:r w:rsidRPr="007E7B63">
              <w:rPr>
                <w:rFonts w:ascii="Times New Roman" w:hAnsi="Times New Roman"/>
                <w:bCs/>
                <w:sz w:val="24"/>
                <w:szCs w:val="24"/>
              </w:rPr>
              <w:t xml:space="preserve">от </w:t>
            </w:r>
            <w:r w:rsidR="00527CEA">
              <w:rPr>
                <w:rFonts w:ascii="Times New Roman" w:hAnsi="Times New Roman"/>
                <w:bCs/>
                <w:sz w:val="24"/>
                <w:szCs w:val="24"/>
              </w:rPr>
              <w:t>19</w:t>
            </w:r>
            <w:r w:rsidRPr="007E7B63">
              <w:rPr>
                <w:rFonts w:ascii="Times New Roman" w:hAnsi="Times New Roman"/>
                <w:bCs/>
                <w:sz w:val="24"/>
                <w:szCs w:val="24"/>
              </w:rPr>
              <w:t xml:space="preserve"> </w:t>
            </w:r>
            <w:r w:rsidR="00F771E9">
              <w:rPr>
                <w:rFonts w:ascii="Times New Roman" w:hAnsi="Times New Roman"/>
                <w:bCs/>
                <w:sz w:val="24"/>
                <w:szCs w:val="24"/>
              </w:rPr>
              <w:t>ноября</w:t>
            </w:r>
            <w:r w:rsidRPr="007E7B63">
              <w:rPr>
                <w:rFonts w:ascii="Times New Roman" w:hAnsi="Times New Roman"/>
                <w:bCs/>
                <w:sz w:val="24"/>
                <w:szCs w:val="24"/>
              </w:rPr>
              <w:t xml:space="preserve"> 2015 года № </w:t>
            </w:r>
            <w:r w:rsidR="00527CEA">
              <w:rPr>
                <w:rFonts w:ascii="Times New Roman" w:hAnsi="Times New Roman"/>
                <w:bCs/>
                <w:sz w:val="24"/>
                <w:szCs w:val="24"/>
              </w:rPr>
              <w:t>11/804</w:t>
            </w:r>
          </w:p>
          <w:p w:rsidR="00DC3445" w:rsidRPr="007E7B63" w:rsidRDefault="00DC3445" w:rsidP="00DC3445">
            <w:pPr>
              <w:widowControl w:val="0"/>
              <w:autoSpaceDE w:val="0"/>
              <w:autoSpaceDN w:val="0"/>
              <w:adjustRightInd w:val="0"/>
              <w:jc w:val="center"/>
              <w:rPr>
                <w:rFonts w:ascii="Times New Roman" w:hAnsi="Times New Roman"/>
                <w:b/>
                <w:bCs/>
                <w:sz w:val="24"/>
                <w:szCs w:val="24"/>
              </w:rPr>
            </w:pPr>
            <w:r w:rsidRPr="007E7B63">
              <w:rPr>
                <w:rFonts w:ascii="Times New Roman" w:hAnsi="Times New Roman"/>
                <w:bCs/>
                <w:sz w:val="24"/>
                <w:szCs w:val="24"/>
              </w:rPr>
              <w:t>(приложение)</w:t>
            </w:r>
          </w:p>
          <w:p w:rsidR="00DC3445" w:rsidRDefault="00DC3445" w:rsidP="00DC3445">
            <w:pPr>
              <w:jc w:val="center"/>
              <w:rPr>
                <w:rFonts w:ascii="Times New Roman" w:eastAsia="Calibri" w:hAnsi="Times New Roman"/>
                <w:sz w:val="24"/>
                <w:szCs w:val="24"/>
              </w:rPr>
            </w:pPr>
          </w:p>
        </w:tc>
      </w:tr>
    </w:tbl>
    <w:p w:rsidR="00DC3445" w:rsidRDefault="00DC3445" w:rsidP="00127A4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E7CBF" w:rsidRPr="00127A4E" w:rsidRDefault="003E7CBF" w:rsidP="00DD3947">
      <w:pPr>
        <w:widowControl w:val="0"/>
        <w:autoSpaceDE w:val="0"/>
        <w:autoSpaceDN w:val="0"/>
        <w:adjustRightInd w:val="0"/>
        <w:spacing w:after="120" w:line="240" w:lineRule="auto"/>
        <w:jc w:val="center"/>
        <w:rPr>
          <w:rFonts w:ascii="Times New Roman" w:eastAsia="Times New Roman" w:hAnsi="Times New Roman" w:cs="Times New Roman"/>
          <w:b/>
          <w:bCs/>
          <w:sz w:val="24"/>
          <w:szCs w:val="24"/>
          <w:lang w:eastAsia="ru-RU"/>
        </w:rPr>
      </w:pPr>
      <w:r w:rsidRPr="00127A4E">
        <w:rPr>
          <w:rFonts w:ascii="Times New Roman" w:eastAsia="Times New Roman" w:hAnsi="Times New Roman" w:cs="Times New Roman"/>
          <w:b/>
          <w:bCs/>
          <w:sz w:val="24"/>
          <w:szCs w:val="24"/>
          <w:lang w:eastAsia="ru-RU"/>
        </w:rPr>
        <w:t>АДМИНИСТРАТИВНЫЙ РЕГЛАМЕНТ</w:t>
      </w:r>
    </w:p>
    <w:p w:rsidR="003E7CBF" w:rsidRPr="00127A4E" w:rsidRDefault="003E7CBF" w:rsidP="00127A4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27A4E">
        <w:rPr>
          <w:rFonts w:ascii="Times New Roman" w:eastAsia="Times New Roman" w:hAnsi="Times New Roman" w:cs="Times New Roman"/>
          <w:b/>
          <w:bCs/>
          <w:sz w:val="24"/>
          <w:szCs w:val="24"/>
          <w:lang w:eastAsia="ru-RU"/>
        </w:rPr>
        <w:t>предоставления муниципальной услуги</w:t>
      </w:r>
    </w:p>
    <w:p w:rsidR="003E7CBF" w:rsidRPr="00127A4E" w:rsidRDefault="003E7CBF" w:rsidP="00127A4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27A4E">
        <w:rPr>
          <w:rFonts w:ascii="Times New Roman" w:eastAsia="Times New Roman" w:hAnsi="Times New Roman" w:cs="Times New Roman"/>
          <w:b/>
          <w:bCs/>
          <w:sz w:val="24"/>
          <w:szCs w:val="24"/>
          <w:lang w:eastAsia="ru-RU"/>
        </w:rPr>
        <w:t>«</w:t>
      </w:r>
      <w:r w:rsidR="002517F3" w:rsidRPr="00127A4E">
        <w:rPr>
          <w:rFonts w:ascii="Times New Roman" w:hAnsi="Times New Roman"/>
          <w:b/>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127A4E">
        <w:rPr>
          <w:rFonts w:ascii="Times New Roman" w:eastAsia="Times New Roman" w:hAnsi="Times New Roman" w:cs="Times New Roman"/>
          <w:b/>
          <w:bCs/>
          <w:sz w:val="24"/>
          <w:szCs w:val="24"/>
          <w:lang w:eastAsia="ru-RU"/>
        </w:rPr>
        <w:t>»</w:t>
      </w:r>
    </w:p>
    <w:p w:rsidR="003E7CBF" w:rsidRPr="00127A4E" w:rsidRDefault="003E7CBF" w:rsidP="003E7CB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E7CBF" w:rsidRPr="00127A4E" w:rsidRDefault="003E7CBF" w:rsidP="003E7CBF">
      <w:pPr>
        <w:widowControl w:val="0"/>
        <w:autoSpaceDE w:val="0"/>
        <w:autoSpaceDN w:val="0"/>
        <w:adjustRightInd w:val="0"/>
        <w:spacing w:after="240" w:line="240" w:lineRule="auto"/>
        <w:jc w:val="center"/>
        <w:outlineLvl w:val="1"/>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val="en-US" w:eastAsia="ru-RU"/>
        </w:rPr>
        <w:t>I</w:t>
      </w:r>
      <w:r w:rsidRPr="00127A4E">
        <w:rPr>
          <w:rFonts w:ascii="Times New Roman" w:eastAsia="Calibri" w:hAnsi="Times New Roman" w:cs="Times New Roman"/>
          <w:b/>
          <w:sz w:val="24"/>
          <w:szCs w:val="24"/>
          <w:lang w:eastAsia="ru-RU"/>
        </w:rPr>
        <w:t>. Общие положения</w:t>
      </w:r>
    </w:p>
    <w:p w:rsidR="003E7CBF" w:rsidRPr="00127A4E" w:rsidRDefault="003E7CBF" w:rsidP="003E7CBF">
      <w:pPr>
        <w:widowControl w:val="0"/>
        <w:autoSpaceDE w:val="0"/>
        <w:autoSpaceDN w:val="0"/>
        <w:adjustRightInd w:val="0"/>
        <w:spacing w:after="240" w:line="240" w:lineRule="auto"/>
        <w:jc w:val="center"/>
        <w:outlineLvl w:val="2"/>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Предмет регулирования административного регламента</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1.1. </w:t>
      </w:r>
      <w:proofErr w:type="gramStart"/>
      <w:r w:rsidRPr="00127A4E">
        <w:rPr>
          <w:rFonts w:ascii="Times New Roman" w:eastAsia="Calibri" w:hAnsi="Times New Roman" w:cs="Times New Roman"/>
          <w:sz w:val="24"/>
          <w:szCs w:val="24"/>
          <w:lang w:eastAsia="ru-RU"/>
        </w:rPr>
        <w:t>Административный регламент предоставления муниципальной услуги «</w:t>
      </w:r>
      <w:r w:rsidR="002517F3" w:rsidRPr="00127A4E">
        <w:rPr>
          <w:rFonts w:ascii="Times New Roman" w:hAnsi="Times New Roman"/>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127A4E">
        <w:rPr>
          <w:rFonts w:ascii="Times New Roman" w:eastAsia="Calibri" w:hAnsi="Times New Roman" w:cs="Times New Roman"/>
          <w:sz w:val="24"/>
          <w:szCs w:val="24"/>
          <w:lang w:eastAsia="ru-RU"/>
        </w:rPr>
        <w:t>» (далее - административный регламент), определяет порядок, сроки и последовательность действ</w:t>
      </w:r>
      <w:r w:rsidR="00127A4E">
        <w:rPr>
          <w:rFonts w:ascii="Times New Roman" w:eastAsia="Calibri" w:hAnsi="Times New Roman" w:cs="Times New Roman"/>
          <w:sz w:val="24"/>
          <w:szCs w:val="24"/>
          <w:lang w:eastAsia="ru-RU"/>
        </w:rPr>
        <w:t xml:space="preserve">ий (административных процедур) администрации </w:t>
      </w:r>
      <w:r w:rsidR="0043158E">
        <w:rPr>
          <w:rFonts w:ascii="Times New Roman" w:eastAsia="Calibri" w:hAnsi="Times New Roman" w:cs="Times New Roman"/>
          <w:sz w:val="24"/>
          <w:szCs w:val="24"/>
          <w:lang w:eastAsia="ru-RU"/>
        </w:rPr>
        <w:t>городского округа</w:t>
      </w:r>
      <w:r w:rsidR="00127A4E">
        <w:rPr>
          <w:rFonts w:ascii="Times New Roman" w:eastAsia="Calibri" w:hAnsi="Times New Roman" w:cs="Times New Roman"/>
          <w:sz w:val="24"/>
          <w:szCs w:val="24"/>
          <w:lang w:eastAsia="ru-RU"/>
        </w:rPr>
        <w:t xml:space="preserve"> «Вуктыл» (далее – администрация</w:t>
      </w:r>
      <w:r w:rsidRPr="00127A4E">
        <w:rPr>
          <w:rFonts w:ascii="Times New Roman" w:eastAsia="Calibri" w:hAnsi="Times New Roman" w:cs="Times New Roman"/>
          <w:sz w:val="24"/>
          <w:szCs w:val="24"/>
          <w:lang w:eastAsia="ru-RU"/>
        </w:rPr>
        <w:t>),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w:t>
      </w:r>
      <w:r w:rsidR="00127A4E">
        <w:rPr>
          <w:rFonts w:ascii="Times New Roman" w:eastAsia="Calibri" w:hAnsi="Times New Roman" w:cs="Times New Roman"/>
          <w:sz w:val="24"/>
          <w:szCs w:val="24"/>
          <w:lang w:eastAsia="ru-RU"/>
        </w:rPr>
        <w:t>венность должностных лиц администрации</w:t>
      </w:r>
      <w:r w:rsidRPr="00127A4E">
        <w:rPr>
          <w:rFonts w:ascii="Times New Roman" w:eastAsia="Calibri" w:hAnsi="Times New Roman" w:cs="Times New Roman"/>
          <w:sz w:val="24"/>
          <w:szCs w:val="24"/>
          <w:lang w:eastAsia="ru-RU"/>
        </w:rPr>
        <w:t>, предоставляющих муниципальные услуги</w:t>
      </w:r>
      <w:proofErr w:type="gramEnd"/>
      <w:r w:rsidRPr="00127A4E">
        <w:rPr>
          <w:rFonts w:ascii="Times New Roman" w:eastAsia="Calibri" w:hAnsi="Times New Roman" w:cs="Times New Roman"/>
          <w:sz w:val="24"/>
          <w:szCs w:val="24"/>
          <w:lang w:eastAsia="ru-RU"/>
        </w:rPr>
        <w:t xml:space="preserve">,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2517F3" w:rsidRPr="00127A4E">
        <w:rPr>
          <w:rFonts w:ascii="Times New Roman" w:hAnsi="Times New Roman"/>
          <w:sz w:val="24"/>
          <w:szCs w:val="24"/>
        </w:rPr>
        <w:t>утверждении и выдаче схемы расположения земельного участка или земельных участков на кадастровом плане территории муниципального образования</w:t>
      </w:r>
      <w:r w:rsidR="00C36CC7">
        <w:rPr>
          <w:rFonts w:ascii="Times New Roman" w:hAnsi="Times New Roman"/>
          <w:sz w:val="24"/>
          <w:szCs w:val="24"/>
        </w:rPr>
        <w:t xml:space="preserve"> </w:t>
      </w:r>
      <w:r w:rsidRPr="00127A4E">
        <w:rPr>
          <w:rFonts w:ascii="Times New Roman" w:eastAsia="Calibri" w:hAnsi="Times New Roman" w:cs="Times New Roman"/>
          <w:sz w:val="24"/>
          <w:szCs w:val="24"/>
          <w:lang w:eastAsia="ru-RU"/>
        </w:rPr>
        <w:t>(далее – муниципальная услуга).</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127A4E">
        <w:rPr>
          <w:rFonts w:ascii="Times New Roman" w:eastAsia="Calibri"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127A4E">
        <w:rPr>
          <w:rFonts w:ascii="Times New Roman" w:eastAsia="Calibri" w:hAnsi="Times New Roman" w:cs="Times New Roman"/>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w:t>
      </w:r>
      <w:r w:rsidR="00127A4E">
        <w:rPr>
          <w:rFonts w:ascii="Times New Roman" w:eastAsia="Calibri" w:hAnsi="Times New Roman" w:cs="Times New Roman"/>
          <w:sz w:val="24"/>
          <w:szCs w:val="24"/>
          <w:lang w:eastAsia="ru-RU"/>
        </w:rPr>
        <w:t>ципальным правовым актам</w:t>
      </w:r>
      <w:r w:rsidRPr="00127A4E">
        <w:rPr>
          <w:rFonts w:ascii="Times New Roman" w:eastAsia="Calibri" w:hAnsi="Times New Roman" w:cs="Times New Roman"/>
          <w:sz w:val="24"/>
          <w:szCs w:val="24"/>
          <w:lang w:eastAsia="ru-RU"/>
        </w:rPr>
        <w:t>.</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Круг заявителей</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127A4E" w:rsidP="003E7C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1.2. </w:t>
      </w:r>
      <w:r w:rsidR="003E7CBF" w:rsidRPr="00127A4E">
        <w:rPr>
          <w:rFonts w:ascii="Times New Roman" w:eastAsia="Calibri" w:hAnsi="Times New Roman" w:cs="Times New Roman"/>
          <w:sz w:val="24"/>
          <w:szCs w:val="24"/>
          <w:lang w:eastAsia="ru-RU"/>
        </w:rPr>
        <w:t>Заявителями являются</w:t>
      </w:r>
      <w:r w:rsidR="00F771E9">
        <w:rPr>
          <w:rFonts w:ascii="Times New Roman" w:eastAsia="Calibri" w:hAnsi="Times New Roman" w:cs="Times New Roman"/>
          <w:sz w:val="24"/>
          <w:szCs w:val="24"/>
          <w:lang w:eastAsia="ru-RU"/>
        </w:rPr>
        <w:t xml:space="preserve"> </w:t>
      </w:r>
      <w:r w:rsidR="00775C00" w:rsidRPr="00127A4E">
        <w:rPr>
          <w:rFonts w:ascii="Times New Roman" w:hAnsi="Times New Roman"/>
          <w:sz w:val="24"/>
          <w:szCs w:val="24"/>
        </w:rPr>
        <w:t>физические</w:t>
      </w:r>
      <w:r w:rsidR="002517F3" w:rsidRPr="00127A4E">
        <w:rPr>
          <w:rFonts w:ascii="Times New Roman" w:hAnsi="Times New Roman"/>
          <w:sz w:val="24"/>
          <w:szCs w:val="24"/>
        </w:rPr>
        <w:t xml:space="preserve"> лица</w:t>
      </w:r>
      <w:r w:rsidR="00F771E9">
        <w:rPr>
          <w:rFonts w:ascii="Times New Roman" w:hAnsi="Times New Roman"/>
          <w:sz w:val="24"/>
          <w:szCs w:val="24"/>
        </w:rPr>
        <w:t xml:space="preserve"> </w:t>
      </w:r>
      <w:r w:rsidR="00EC0807" w:rsidRPr="00127A4E">
        <w:rPr>
          <w:rFonts w:ascii="Times New Roman" w:hAnsi="Times New Roman"/>
          <w:sz w:val="24"/>
          <w:szCs w:val="24"/>
        </w:rPr>
        <w:t xml:space="preserve">(в том числе индивидуальные предприниматели) </w:t>
      </w:r>
      <w:r w:rsidR="00775C00" w:rsidRPr="00127A4E">
        <w:rPr>
          <w:rFonts w:ascii="Times New Roman" w:hAnsi="Times New Roman"/>
          <w:sz w:val="24"/>
          <w:szCs w:val="24"/>
        </w:rPr>
        <w:t>и юридические лица</w:t>
      </w:r>
      <w:r w:rsidR="003E7CBF" w:rsidRPr="00127A4E">
        <w:rPr>
          <w:rFonts w:ascii="Times New Roman" w:eastAsia="Calibri" w:hAnsi="Times New Roman" w:cs="Times New Roman"/>
          <w:sz w:val="24"/>
          <w:szCs w:val="24"/>
        </w:rPr>
        <w:t>.</w:t>
      </w:r>
    </w:p>
    <w:p w:rsidR="003E7CBF" w:rsidRPr="00127A4E" w:rsidRDefault="00127A4E"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1.3. </w:t>
      </w:r>
      <w:r w:rsidR="003E7CBF" w:rsidRPr="00127A4E">
        <w:rPr>
          <w:rFonts w:ascii="Times New Roman" w:eastAsia="Calibri" w:hAnsi="Times New Roman" w:cs="Times New Roman"/>
          <w:sz w:val="24"/>
          <w:szCs w:val="24"/>
          <w:lang w:eastAsia="ru-RU"/>
        </w:rPr>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Требования к порядку информирования</w:t>
      </w:r>
    </w:p>
    <w:p w:rsidR="003E7CBF" w:rsidRPr="00127A4E" w:rsidRDefault="003E7CBF" w:rsidP="003E7CB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о предоставлении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rPr>
        <w:t>1.4</w:t>
      </w:r>
      <w:r w:rsidR="0019029E">
        <w:rPr>
          <w:rFonts w:ascii="Times New Roman" w:eastAsia="Calibri" w:hAnsi="Times New Roman" w:cs="Times New Roman"/>
          <w:sz w:val="24"/>
          <w:szCs w:val="24"/>
        </w:rPr>
        <w:t>.</w:t>
      </w:r>
      <w:r w:rsidRPr="00127A4E">
        <w:rPr>
          <w:rFonts w:ascii="Times New Roman" w:eastAsia="Calibri" w:hAnsi="Times New Roman" w:cs="Times New Roman"/>
          <w:sz w:val="24"/>
          <w:szCs w:val="24"/>
          <w:lang w:eastAsia="ru-RU"/>
        </w:rPr>
        <w:t xml:space="preserve"> Информация о порядке предоставления муниципальной услуги</w:t>
      </w:r>
      <w:r w:rsidR="002A52F3">
        <w:rPr>
          <w:rFonts w:ascii="Times New Roman" w:eastAsia="Calibri" w:hAnsi="Times New Roman" w:cs="Times New Roman"/>
          <w:sz w:val="24"/>
          <w:szCs w:val="24"/>
          <w:lang w:eastAsia="ru-RU"/>
        </w:rPr>
        <w:t xml:space="preserve"> </w:t>
      </w:r>
      <w:r w:rsidRPr="00127A4E">
        <w:rPr>
          <w:rFonts w:ascii="Times New Roman" w:eastAsia="Calibri" w:hAnsi="Times New Roman" w:cs="Times New Roman"/>
          <w:sz w:val="24"/>
          <w:szCs w:val="24"/>
          <w:lang w:eastAsia="ru-RU"/>
        </w:rPr>
        <w:t>размещается:</w:t>
      </w:r>
    </w:p>
    <w:p w:rsidR="003E7CBF" w:rsidRPr="00127A4E" w:rsidRDefault="003E7CBF" w:rsidP="00127A4E">
      <w:pPr>
        <w:widowControl w:val="0"/>
        <w:tabs>
          <w:tab w:val="left" w:pos="993"/>
          <w:tab w:val="left" w:pos="1134"/>
        </w:tabs>
        <w:autoSpaceDE w:val="0"/>
        <w:autoSpaceDN w:val="0"/>
        <w:adjustRightInd w:val="0"/>
        <w:spacing w:after="0" w:line="240" w:lineRule="auto"/>
        <w:ind w:left="709"/>
        <w:jc w:val="both"/>
        <w:rPr>
          <w:rFonts w:ascii="Times New Roman" w:eastAsia="Calibri" w:hAnsi="Times New Roman" w:cs="Times New Roman"/>
          <w:i/>
          <w:sz w:val="24"/>
          <w:szCs w:val="24"/>
          <w:lang w:eastAsia="ru-RU"/>
        </w:rPr>
      </w:pPr>
      <w:r w:rsidRPr="00127A4E">
        <w:rPr>
          <w:rFonts w:ascii="Times New Roman" w:eastAsia="Calibri" w:hAnsi="Times New Roman" w:cs="Times New Roman"/>
          <w:sz w:val="24"/>
          <w:szCs w:val="24"/>
          <w:lang w:eastAsia="ru-RU"/>
        </w:rPr>
        <w:t xml:space="preserve">на информационных стендах, расположенных в </w:t>
      </w:r>
      <w:r w:rsidR="00127A4E">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в МФЦ;</w:t>
      </w:r>
    </w:p>
    <w:p w:rsidR="003E7CBF" w:rsidRPr="00127A4E" w:rsidRDefault="003E7CBF" w:rsidP="00127A4E">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в электронном виде в информационно-телекоммуникационной сети Интернет (далее – сеть Интернет): </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на официальном сайте </w:t>
      </w:r>
      <w:r w:rsidR="0072093A">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МФЦ</w:t>
      </w:r>
      <w:r w:rsidRPr="00127A4E">
        <w:rPr>
          <w:rFonts w:ascii="Times New Roman" w:eastAsia="Calibri" w:hAnsi="Times New Roman" w:cs="Times New Roman"/>
          <w:i/>
          <w:sz w:val="24"/>
          <w:szCs w:val="24"/>
          <w:lang w:eastAsia="ru-RU"/>
        </w:rPr>
        <w:t>;</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27A4E">
        <w:rPr>
          <w:rFonts w:ascii="Times New Roman" w:eastAsia="Calibri" w:hAnsi="Times New Roman" w:cs="Times New Roman"/>
          <w:sz w:val="24"/>
          <w:szCs w:val="24"/>
          <w:lang w:eastAsia="ru-RU"/>
        </w:rPr>
        <w:t xml:space="preserve">в федеральной государственной информационной системе </w:t>
      </w:r>
      <w:r w:rsidRPr="00127A4E">
        <w:rPr>
          <w:rFonts w:ascii="Times New Roman" w:eastAsia="Calibri" w:hAnsi="Times New Roman" w:cs="Times New Roman"/>
          <w:sz w:val="24"/>
          <w:szCs w:val="24"/>
        </w:rPr>
        <w:t>«Единый портал государственных и муниципальных услуг (функций)» (</w:t>
      </w:r>
      <w:r w:rsidRPr="00127A4E">
        <w:rPr>
          <w:rFonts w:ascii="Times New Roman" w:eastAsia="Calibri" w:hAnsi="Times New Roman" w:cs="Times New Roman"/>
          <w:sz w:val="24"/>
          <w:szCs w:val="24"/>
          <w:lang w:eastAsia="ru-RU"/>
        </w:rPr>
        <w:t>http://www.gosuslugi.ru/</w:t>
      </w:r>
      <w:r w:rsidRPr="00127A4E">
        <w:rPr>
          <w:rFonts w:ascii="Times New Roman" w:eastAsia="Calibri" w:hAnsi="Times New Roman" w:cs="Times New Roman"/>
          <w:sz w:val="24"/>
          <w:szCs w:val="24"/>
        </w:rPr>
        <w:t>) и региональной информационной системе «Портал государственных и муниципальных услуг (функций) Республики Коми» (</w:t>
      </w:r>
      <w:hyperlink r:id="rId10" w:history="1">
        <w:r w:rsidRPr="00127A4E">
          <w:rPr>
            <w:rFonts w:ascii="Times New Roman" w:eastAsia="Calibri" w:hAnsi="Times New Roman" w:cs="Times New Roman"/>
            <w:sz w:val="24"/>
            <w:szCs w:val="24"/>
          </w:rPr>
          <w:t>http://pgu.rkomi.ru/</w:t>
        </w:r>
      </w:hyperlink>
      <w:r w:rsidRPr="00127A4E">
        <w:rPr>
          <w:rFonts w:ascii="Times New Roman" w:eastAsia="Calibri" w:hAnsi="Times New Roman" w:cs="Times New Roman"/>
          <w:sz w:val="24"/>
          <w:szCs w:val="24"/>
          <w:lang w:eastAsia="ru-RU"/>
        </w:rPr>
        <w:t>)</w:t>
      </w:r>
      <w:r w:rsidR="00C36CC7">
        <w:rPr>
          <w:rFonts w:ascii="Times New Roman" w:eastAsia="Calibri" w:hAnsi="Times New Roman" w:cs="Times New Roman"/>
          <w:sz w:val="24"/>
          <w:szCs w:val="24"/>
          <w:lang w:eastAsia="ru-RU"/>
        </w:rPr>
        <w:t xml:space="preserve"> </w:t>
      </w:r>
      <w:r w:rsidRPr="00127A4E">
        <w:rPr>
          <w:rFonts w:ascii="Times New Roman" w:eastAsia="Calibri" w:hAnsi="Times New Roman" w:cs="Times New Roman"/>
          <w:sz w:val="24"/>
          <w:szCs w:val="24"/>
        </w:rPr>
        <w:t>(далее – порталы государственных и муниципальных услуг (функций));</w:t>
      </w:r>
    </w:p>
    <w:p w:rsidR="003E7CBF" w:rsidRPr="00127A4E" w:rsidRDefault="003E7CBF" w:rsidP="0072093A">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на аппаратно-программных комплексах – Интернет-киоск.</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Информацию о порядке предоставления муниципальной услуги  можно получить:</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127A4E">
        <w:rPr>
          <w:rFonts w:ascii="Times New Roman" w:eastAsia="Calibri" w:hAnsi="Times New Roman" w:cs="Times New Roman"/>
          <w:sz w:val="24"/>
          <w:szCs w:val="24"/>
          <w:lang w:eastAsia="ru-RU"/>
        </w:rPr>
        <w:t xml:space="preserve">посредством телефонной связи по номеру </w:t>
      </w:r>
      <w:r w:rsidR="0072093A">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xml:space="preserve">, МФЦ, в том числе </w:t>
      </w:r>
      <w:r w:rsidR="00323F93" w:rsidRPr="00127A4E">
        <w:rPr>
          <w:rFonts w:ascii="Times New Roman" w:eastAsia="Calibri" w:hAnsi="Times New Roman" w:cs="Times New Roman"/>
          <w:sz w:val="24"/>
          <w:szCs w:val="24"/>
          <w:lang w:eastAsia="ru-RU"/>
        </w:rPr>
        <w:t>центра телефонного обслуживания (далее – ЦТО)</w:t>
      </w:r>
      <w:r w:rsidR="0072093A">
        <w:rPr>
          <w:rFonts w:ascii="Times New Roman" w:eastAsia="Calibri" w:hAnsi="Times New Roman" w:cs="Times New Roman"/>
          <w:sz w:val="24"/>
          <w:szCs w:val="24"/>
          <w:lang w:eastAsia="ru-RU"/>
        </w:rPr>
        <w:t xml:space="preserve"> (телефон: 8-800-200-8212);</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посредством факсимильного сообщения;</w:t>
      </w:r>
    </w:p>
    <w:p w:rsidR="003E7CBF" w:rsidRPr="00127A4E" w:rsidRDefault="0072093A"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 личном обращении в администрацию</w:t>
      </w:r>
      <w:r w:rsidR="003E7CBF" w:rsidRPr="00127A4E">
        <w:rPr>
          <w:rFonts w:ascii="Times New Roman" w:eastAsia="Calibri" w:hAnsi="Times New Roman" w:cs="Times New Roman"/>
          <w:sz w:val="24"/>
          <w:szCs w:val="24"/>
          <w:lang w:eastAsia="ru-RU"/>
        </w:rPr>
        <w:t>, МФЦ;</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при письменном обращении в </w:t>
      </w:r>
      <w:r w:rsidR="0072093A">
        <w:rPr>
          <w:rFonts w:ascii="Times New Roman" w:eastAsia="Calibri" w:hAnsi="Times New Roman" w:cs="Times New Roman"/>
          <w:sz w:val="24"/>
          <w:szCs w:val="24"/>
          <w:lang w:eastAsia="ru-RU"/>
        </w:rPr>
        <w:t>администрацию</w:t>
      </w:r>
      <w:r w:rsidRPr="00127A4E">
        <w:rPr>
          <w:rFonts w:ascii="Times New Roman" w:eastAsia="Calibri" w:hAnsi="Times New Roman" w:cs="Times New Roman"/>
          <w:sz w:val="24"/>
          <w:szCs w:val="24"/>
          <w:lang w:eastAsia="ru-RU"/>
        </w:rPr>
        <w:t>, МФЦ,</w:t>
      </w:r>
      <w:r w:rsidR="00F771E9">
        <w:rPr>
          <w:rFonts w:ascii="Times New Roman" w:eastAsia="Calibri" w:hAnsi="Times New Roman" w:cs="Times New Roman"/>
          <w:sz w:val="24"/>
          <w:szCs w:val="24"/>
          <w:lang w:eastAsia="ru-RU"/>
        </w:rPr>
        <w:t xml:space="preserve"> </w:t>
      </w:r>
      <w:r w:rsidRPr="00127A4E">
        <w:rPr>
          <w:rFonts w:ascii="Times New Roman" w:eastAsia="Calibri" w:hAnsi="Times New Roman" w:cs="Times New Roman"/>
          <w:sz w:val="24"/>
          <w:szCs w:val="24"/>
          <w:lang w:eastAsia="ru-RU"/>
        </w:rPr>
        <w:t>в том числе по электронной почте;</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путем публичного информирования.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Информация о порядке предоставления муниципальной услуги должна содержать:</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сведения о порядке предоставления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категории заявителей;</w:t>
      </w:r>
    </w:p>
    <w:p w:rsidR="003E7CBF" w:rsidRPr="00127A4E" w:rsidRDefault="0072093A" w:rsidP="003E7CBF">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sz w:val="24"/>
          <w:szCs w:val="24"/>
          <w:lang w:eastAsia="ru-RU"/>
        </w:rPr>
        <w:t>адрес администрации</w:t>
      </w:r>
      <w:r w:rsidR="003E7CBF" w:rsidRPr="00127A4E">
        <w:rPr>
          <w:rFonts w:ascii="Times New Roman" w:eastAsia="Calibri" w:hAnsi="Times New Roman" w:cs="Times New Roman"/>
          <w:sz w:val="24"/>
          <w:szCs w:val="24"/>
          <w:lang w:eastAsia="ru-RU"/>
        </w:rPr>
        <w:t xml:space="preserve">, МФЦ для приема документов, необходимых для предоставления муниципальной услуги, режим работы </w:t>
      </w:r>
      <w:r>
        <w:rPr>
          <w:rFonts w:ascii="Times New Roman" w:eastAsia="Calibri" w:hAnsi="Times New Roman" w:cs="Times New Roman"/>
          <w:sz w:val="24"/>
          <w:szCs w:val="24"/>
          <w:lang w:eastAsia="ru-RU"/>
        </w:rPr>
        <w:t>администрации</w:t>
      </w:r>
      <w:r w:rsidR="003E7CBF" w:rsidRPr="00127A4E">
        <w:rPr>
          <w:rFonts w:ascii="Times New Roman" w:eastAsia="Calibri" w:hAnsi="Times New Roman" w:cs="Times New Roman"/>
          <w:sz w:val="24"/>
          <w:szCs w:val="24"/>
          <w:lang w:eastAsia="ru-RU"/>
        </w:rPr>
        <w:t>, МФЦ;</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порядок передачи результата заявителю;</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сведения, которые необходимо указать в заявлении о предоставлении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срок предоставления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сведения о порядке обжалования действий (бездейс</w:t>
      </w:r>
      <w:r w:rsidR="0072093A">
        <w:rPr>
          <w:rFonts w:ascii="Times New Roman" w:eastAsia="Calibri" w:hAnsi="Times New Roman" w:cs="Times New Roman"/>
          <w:sz w:val="24"/>
          <w:szCs w:val="24"/>
          <w:lang w:eastAsia="ru-RU"/>
        </w:rPr>
        <w:t>твия) и решений должностных лиц;</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источник получения документов, необходимых для предоставления муниципальной услуги;</w:t>
      </w:r>
    </w:p>
    <w:p w:rsidR="003E7CBF" w:rsidRPr="00127A4E" w:rsidRDefault="003E7CBF" w:rsidP="003E7CBF">
      <w:pPr>
        <w:spacing w:after="0" w:line="240" w:lineRule="auto"/>
        <w:ind w:firstLine="709"/>
        <w:contextualSpacing/>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время приема и выдачи документов.</w:t>
      </w:r>
    </w:p>
    <w:p w:rsidR="003E7CBF" w:rsidRPr="00127A4E" w:rsidRDefault="003E7CBF" w:rsidP="0072093A">
      <w:pPr>
        <w:spacing w:after="0" w:line="240" w:lineRule="auto"/>
        <w:ind w:firstLine="708"/>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Консультации по процедуре предоставления муниципальной услуги ос</w:t>
      </w:r>
      <w:r w:rsidR="0072093A">
        <w:rPr>
          <w:rFonts w:ascii="Times New Roman" w:eastAsia="Calibri" w:hAnsi="Times New Roman" w:cs="Times New Roman"/>
          <w:sz w:val="24"/>
          <w:szCs w:val="24"/>
          <w:lang w:eastAsia="ru-RU"/>
        </w:rPr>
        <w:t>уществляются специалистами администрации</w:t>
      </w:r>
      <w:r w:rsidRPr="00127A4E">
        <w:rPr>
          <w:rFonts w:ascii="Times New Roman" w:eastAsia="Calibri" w:hAnsi="Times New Roman" w:cs="Times New Roman"/>
          <w:sz w:val="24"/>
          <w:szCs w:val="24"/>
          <w:lang w:eastAsia="ru-RU"/>
        </w:rPr>
        <w:t>, МФЦ, в том числе ЦТО в соответствии с должностными инструкциями.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При ответах на телефонные звонки и личные обращения </w:t>
      </w:r>
      <w:r w:rsidR="0072093A">
        <w:rPr>
          <w:rFonts w:ascii="Times New Roman" w:eastAsia="Calibri" w:hAnsi="Times New Roman" w:cs="Times New Roman"/>
          <w:sz w:val="24"/>
          <w:szCs w:val="24"/>
          <w:lang w:eastAsia="ru-RU"/>
        </w:rPr>
        <w:t>специалисты администрации</w:t>
      </w:r>
      <w:r w:rsidRPr="00127A4E">
        <w:rPr>
          <w:rFonts w:ascii="Times New Roman" w:eastAsia="Calibri" w:hAnsi="Times New Roman" w:cs="Times New Roman"/>
          <w:sz w:val="24"/>
          <w:szCs w:val="24"/>
          <w:lang w:eastAsia="ru-RU"/>
        </w:rPr>
        <w:t>,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Устное информирование каждого обратившегося за информацией заявителя осуществляется не более 15 минут.</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В случае если для подготовки ответа на устное обращение требуется более </w:t>
      </w:r>
      <w:r w:rsidRPr="00127A4E">
        <w:rPr>
          <w:rFonts w:ascii="Times New Roman" w:eastAsia="Calibri" w:hAnsi="Times New Roman" w:cs="Times New Roman"/>
          <w:sz w:val="24"/>
          <w:szCs w:val="24"/>
          <w:lang w:eastAsia="ru-RU"/>
        </w:rPr>
        <w:lastRenderedPageBreak/>
        <w:t xml:space="preserve">продолжительное время, </w:t>
      </w:r>
      <w:r w:rsidR="0072093A">
        <w:rPr>
          <w:rFonts w:ascii="Times New Roman" w:eastAsia="Calibri" w:hAnsi="Times New Roman" w:cs="Times New Roman"/>
          <w:sz w:val="24"/>
          <w:szCs w:val="24"/>
          <w:lang w:eastAsia="ru-RU"/>
        </w:rPr>
        <w:t>специалист администрации</w:t>
      </w:r>
      <w:r w:rsidRPr="00127A4E">
        <w:rPr>
          <w:rFonts w:ascii="Times New Roman" w:eastAsia="Calibri" w:hAnsi="Times New Roman" w:cs="Times New Roman"/>
          <w:sz w:val="24"/>
          <w:szCs w:val="24"/>
          <w:lang w:eastAsia="ru-RU"/>
        </w:rPr>
        <w:t xml:space="preserve">,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w:t>
      </w:r>
      <w:r w:rsidR="0072093A">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xml:space="preserve"> и МФЦ.</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В случае если предоставление информации, необходимой заявителю, не представляется возможным посредством телефона, </w:t>
      </w:r>
      <w:r w:rsidR="0072093A">
        <w:rPr>
          <w:rFonts w:ascii="Times New Roman" w:eastAsia="Calibri" w:hAnsi="Times New Roman" w:cs="Times New Roman"/>
          <w:sz w:val="24"/>
          <w:szCs w:val="24"/>
          <w:lang w:eastAsia="ru-RU"/>
        </w:rPr>
        <w:t>специалист администрации</w:t>
      </w:r>
      <w:r w:rsidRPr="00127A4E">
        <w:rPr>
          <w:rFonts w:ascii="Times New Roman" w:eastAsia="Calibri" w:hAnsi="Times New Roman" w:cs="Times New Roman"/>
          <w:sz w:val="24"/>
          <w:szCs w:val="24"/>
          <w:lang w:eastAsia="ru-RU"/>
        </w:rPr>
        <w:t xml:space="preserve">, МФЦ, принявший телефонный звонок, разъясняет заявителю право обратиться с письменным обращением в </w:t>
      </w:r>
      <w:r w:rsidR="0072093A">
        <w:rPr>
          <w:rFonts w:ascii="Times New Roman" w:eastAsia="Calibri" w:hAnsi="Times New Roman" w:cs="Times New Roman"/>
          <w:sz w:val="24"/>
          <w:szCs w:val="24"/>
          <w:lang w:eastAsia="ru-RU"/>
        </w:rPr>
        <w:t>администрацию</w:t>
      </w:r>
      <w:r w:rsidRPr="00127A4E">
        <w:rPr>
          <w:rFonts w:ascii="Times New Roman" w:eastAsia="Calibri" w:hAnsi="Times New Roman" w:cs="Times New Roman"/>
          <w:sz w:val="24"/>
          <w:szCs w:val="24"/>
          <w:lang w:eastAsia="ru-RU"/>
        </w:rPr>
        <w:t>, МФЦ и требования к оформлению обращения.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Ответ на письменное обращение, поступившее в </w:t>
      </w:r>
      <w:r w:rsidR="0072093A">
        <w:rPr>
          <w:rFonts w:ascii="Times New Roman" w:eastAsia="Calibri" w:hAnsi="Times New Roman" w:cs="Times New Roman"/>
          <w:sz w:val="24"/>
          <w:szCs w:val="24"/>
          <w:lang w:eastAsia="ru-RU"/>
        </w:rPr>
        <w:t>администрацию</w:t>
      </w:r>
      <w:r w:rsidRPr="00127A4E">
        <w:rPr>
          <w:rFonts w:ascii="Times New Roman" w:eastAsia="Calibri" w:hAnsi="Times New Roman" w:cs="Times New Roman"/>
          <w:sz w:val="24"/>
          <w:szCs w:val="24"/>
          <w:lang w:eastAsia="ru-RU"/>
        </w:rPr>
        <w:t>, МФЦ направляется заявителю в срок, не превышающий 30 календарных дней со дня регистрации обращения.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w:t>
      </w:r>
      <w:r w:rsidR="0072093A">
        <w:rPr>
          <w:rFonts w:ascii="Times New Roman" w:eastAsia="Calibri" w:hAnsi="Times New Roman" w:cs="Times New Roman"/>
          <w:sz w:val="24"/>
          <w:szCs w:val="24"/>
          <w:lang w:eastAsia="ru-RU"/>
        </w:rPr>
        <w:t xml:space="preserve">ом числе </w:t>
      </w:r>
      <w:r w:rsidRPr="00127A4E">
        <w:rPr>
          <w:rFonts w:ascii="Times New Roman" w:eastAsia="Calibri" w:hAnsi="Times New Roman" w:cs="Times New Roman"/>
          <w:sz w:val="24"/>
          <w:szCs w:val="24"/>
          <w:lang w:eastAsia="ru-RU"/>
        </w:rPr>
        <w:t xml:space="preserve">на официальных сайтах МФЦ, </w:t>
      </w:r>
      <w:r w:rsidR="0072093A">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Прием документов, необходимых для предоставления муниципальной</w:t>
      </w:r>
      <w:r w:rsidR="0072093A">
        <w:rPr>
          <w:rFonts w:ascii="Times New Roman" w:eastAsia="Calibri" w:hAnsi="Times New Roman" w:cs="Times New Roman"/>
          <w:sz w:val="24"/>
          <w:szCs w:val="24"/>
          <w:lang w:eastAsia="ru-RU"/>
        </w:rPr>
        <w:t xml:space="preserve"> услуги, осуществляется в администрации</w:t>
      </w:r>
      <w:r w:rsidRPr="00127A4E">
        <w:rPr>
          <w:rFonts w:ascii="Times New Roman" w:eastAsia="Calibri" w:hAnsi="Times New Roman" w:cs="Times New Roman"/>
          <w:sz w:val="24"/>
          <w:szCs w:val="24"/>
          <w:lang w:eastAsia="ru-RU"/>
        </w:rPr>
        <w:t>, МФЦ</w:t>
      </w:r>
      <w:r w:rsidRPr="00127A4E">
        <w:rPr>
          <w:rFonts w:ascii="Times New Roman" w:eastAsia="Calibri" w:hAnsi="Times New Roman" w:cs="Times New Roman"/>
          <w:i/>
          <w:sz w:val="24"/>
          <w:szCs w:val="24"/>
          <w:lang w:eastAsia="ru-RU"/>
        </w:rPr>
        <w:t>.</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Информация о справочных телефонах, адресах электронной почты, адресах местонахождения, режиме работы и приеме заявителей в </w:t>
      </w:r>
      <w:r w:rsidR="0072093A">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xml:space="preserve">, МФЦ содержится в </w:t>
      </w:r>
      <w:r w:rsidR="0072093A">
        <w:rPr>
          <w:rFonts w:ascii="Times New Roman" w:eastAsia="Calibri" w:hAnsi="Times New Roman" w:cs="Times New Roman"/>
          <w:sz w:val="24"/>
          <w:szCs w:val="24"/>
          <w:lang w:eastAsia="ru-RU"/>
        </w:rPr>
        <w:t>п</w:t>
      </w:r>
      <w:r w:rsidR="00C36CC7">
        <w:rPr>
          <w:rFonts w:ascii="Times New Roman" w:eastAsia="Calibri" w:hAnsi="Times New Roman" w:cs="Times New Roman"/>
          <w:sz w:val="24"/>
          <w:szCs w:val="24"/>
          <w:lang w:eastAsia="ru-RU"/>
        </w:rPr>
        <w:t xml:space="preserve">риложении </w:t>
      </w:r>
      <w:r w:rsidRPr="00127A4E">
        <w:rPr>
          <w:rFonts w:ascii="Times New Roman" w:eastAsia="Calibri" w:hAnsi="Times New Roman" w:cs="Times New Roman"/>
          <w:sz w:val="24"/>
          <w:szCs w:val="24"/>
          <w:lang w:eastAsia="ru-RU"/>
        </w:rPr>
        <w:t>1 к настоящему административному регламенту.</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9C732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val="en-US" w:eastAsia="ru-RU"/>
        </w:rPr>
        <w:t>II</w:t>
      </w:r>
      <w:r w:rsidRPr="00127A4E">
        <w:rPr>
          <w:rFonts w:ascii="Times New Roman" w:eastAsia="Calibri" w:hAnsi="Times New Roman" w:cs="Times New Roman"/>
          <w:b/>
          <w:sz w:val="24"/>
          <w:szCs w:val="24"/>
          <w:lang w:eastAsia="ru-RU"/>
        </w:rPr>
        <w:t>. Стандарт предоставления муниципальной услуги</w:t>
      </w:r>
    </w:p>
    <w:p w:rsidR="000D5044" w:rsidRPr="00127A4E" w:rsidRDefault="000D5044" w:rsidP="003E7CBF">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3E7CBF" w:rsidRPr="00127A4E" w:rsidRDefault="003E7CBF" w:rsidP="009C7324">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Наименование муниципальной услуги</w:t>
      </w:r>
    </w:p>
    <w:p w:rsidR="003E7CBF" w:rsidRPr="00127A4E" w:rsidRDefault="003E7CBF" w:rsidP="003E7CB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2.1. Наименование муниципальной услуги: «</w:t>
      </w:r>
      <w:r w:rsidR="002517F3" w:rsidRPr="00127A4E">
        <w:rPr>
          <w:rFonts w:ascii="Times New Roman" w:hAnsi="Times New Roman"/>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127A4E">
        <w:rPr>
          <w:rFonts w:ascii="Times New Roman" w:eastAsia="Calibri" w:hAnsi="Times New Roman" w:cs="Times New Roman"/>
          <w:sz w:val="24"/>
          <w:szCs w:val="24"/>
          <w:lang w:eastAsia="ru-RU"/>
        </w:rPr>
        <w:t>».</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9C7324">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Наименование органа, предоставляющего муниципальную услугу</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127A4E">
        <w:rPr>
          <w:rFonts w:ascii="Times New Roman" w:eastAsia="Calibri" w:hAnsi="Times New Roman" w:cs="Times New Roman"/>
          <w:sz w:val="24"/>
          <w:szCs w:val="24"/>
          <w:lang w:eastAsia="ru-RU"/>
        </w:rPr>
        <w:t>2.2. Предоставление муни</w:t>
      </w:r>
      <w:r w:rsidR="009C7324">
        <w:rPr>
          <w:rFonts w:ascii="Times New Roman" w:eastAsia="Calibri" w:hAnsi="Times New Roman" w:cs="Times New Roman"/>
          <w:sz w:val="24"/>
          <w:szCs w:val="24"/>
          <w:lang w:eastAsia="ru-RU"/>
        </w:rPr>
        <w:t xml:space="preserve">ципальной услуги осуществляется администрацией. </w:t>
      </w:r>
      <w:r w:rsidR="009C7324" w:rsidRPr="009C7324">
        <w:rPr>
          <w:rFonts w:ascii="Times New Roman" w:eastAsia="Calibri" w:hAnsi="Times New Roman" w:cs="Times New Roman"/>
          <w:sz w:val="24"/>
          <w:szCs w:val="24"/>
        </w:rPr>
        <w:t>Ответственным исполнителем является главный архитектор а</w:t>
      </w:r>
      <w:r w:rsidR="009C7324">
        <w:rPr>
          <w:rFonts w:ascii="Times New Roman" w:eastAsia="Calibri" w:hAnsi="Times New Roman" w:cs="Times New Roman"/>
          <w:sz w:val="24"/>
          <w:szCs w:val="24"/>
        </w:rPr>
        <w:t>дминистрации (далее - а</w:t>
      </w:r>
      <w:r w:rsidR="009C7324" w:rsidRPr="009C7324">
        <w:rPr>
          <w:rFonts w:ascii="Times New Roman" w:eastAsia="Calibri" w:hAnsi="Times New Roman" w:cs="Times New Roman"/>
          <w:sz w:val="24"/>
          <w:szCs w:val="24"/>
        </w:rPr>
        <w:t>рхитектор).</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9C7324">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3E7CBF" w:rsidRPr="00127A4E" w:rsidRDefault="003E7CBF" w:rsidP="003E7CBF">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 xml:space="preserve">2.3. Для получения муниципальной услуги заявитель </w:t>
      </w:r>
      <w:r w:rsidR="00D35DAE" w:rsidRPr="00127A4E">
        <w:rPr>
          <w:rFonts w:ascii="Times New Roman" w:eastAsia="Times New Roman" w:hAnsi="Times New Roman" w:cs="Times New Roman"/>
          <w:sz w:val="24"/>
          <w:szCs w:val="24"/>
          <w:lang w:eastAsia="ru-RU"/>
        </w:rPr>
        <w:t>обращается</w:t>
      </w:r>
      <w:r w:rsidRPr="00127A4E">
        <w:rPr>
          <w:rFonts w:ascii="Times New Roman" w:eastAsia="Times New Roman" w:hAnsi="Times New Roman" w:cs="Times New Roman"/>
          <w:sz w:val="24"/>
          <w:szCs w:val="24"/>
          <w:lang w:eastAsia="ru-RU"/>
        </w:rPr>
        <w:t xml:space="preserve"> в одну из следующих организаций, участвующих в предоставлении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2.3.1. </w:t>
      </w:r>
      <w:r w:rsidRPr="00127A4E">
        <w:rPr>
          <w:rFonts w:ascii="Times New Roman" w:eastAsia="Times New Roman" w:hAnsi="Times New Roman" w:cs="Times New Roman"/>
          <w:sz w:val="24"/>
          <w:szCs w:val="24"/>
          <w:lang w:eastAsia="ru-RU"/>
        </w:rPr>
        <w:t>МФЦ - в части приема и регистрации документов у заявителя,</w:t>
      </w:r>
      <w:r w:rsidR="002A52F3">
        <w:rPr>
          <w:rFonts w:ascii="Times New Roman" w:eastAsia="Times New Roman" w:hAnsi="Times New Roman" w:cs="Times New Roman"/>
          <w:sz w:val="24"/>
          <w:szCs w:val="24"/>
          <w:lang w:eastAsia="ru-RU"/>
        </w:rPr>
        <w:t xml:space="preserve"> </w:t>
      </w:r>
      <w:r w:rsidR="006E4467" w:rsidRPr="00127A4E">
        <w:rPr>
          <w:rFonts w:ascii="Times New Roman" w:eastAsia="Times New Roman" w:hAnsi="Times New Roman" w:cs="Times New Roman"/>
          <w:sz w:val="24"/>
          <w:szCs w:val="24"/>
          <w:lang w:eastAsia="ru-RU"/>
        </w:rPr>
        <w:t>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w:t>
      </w:r>
      <w:r w:rsidR="009C7324">
        <w:rPr>
          <w:rFonts w:ascii="Times New Roman" w:eastAsia="Times New Roman" w:hAnsi="Times New Roman" w:cs="Times New Roman"/>
          <w:sz w:val="24"/>
          <w:szCs w:val="24"/>
          <w:lang w:eastAsia="ru-RU"/>
        </w:rPr>
        <w:t>,</w:t>
      </w:r>
      <w:r w:rsidR="00911B90">
        <w:rPr>
          <w:rFonts w:ascii="Times New Roman" w:eastAsia="Times New Roman" w:hAnsi="Times New Roman" w:cs="Times New Roman"/>
          <w:sz w:val="24"/>
          <w:szCs w:val="24"/>
          <w:lang w:eastAsia="ru-RU"/>
        </w:rPr>
        <w:t xml:space="preserve"> </w:t>
      </w:r>
      <w:r w:rsidRPr="00127A4E">
        <w:rPr>
          <w:rFonts w:ascii="Times New Roman" w:eastAsia="Times New Roman" w:hAnsi="Times New Roman" w:cs="Times New Roman"/>
          <w:sz w:val="24"/>
          <w:szCs w:val="24"/>
          <w:lang w:eastAsia="ru-RU"/>
        </w:rPr>
        <w:t>уведомления и выдачи результата муниципальной услуги заявителю</w:t>
      </w:r>
      <w:r w:rsidR="009C7324">
        <w:rPr>
          <w:rFonts w:ascii="Times New Roman" w:eastAsia="Times New Roman" w:hAnsi="Times New Roman" w:cs="Times New Roman"/>
          <w:sz w:val="24"/>
          <w:szCs w:val="24"/>
          <w:lang w:eastAsia="ru-RU"/>
        </w:rPr>
        <w:t>.</w:t>
      </w:r>
    </w:p>
    <w:p w:rsidR="00A96033" w:rsidRPr="00127A4E" w:rsidRDefault="00A96033" w:rsidP="00A9603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2.3.2. </w:t>
      </w:r>
      <w:r w:rsidR="009C7324">
        <w:rPr>
          <w:rFonts w:ascii="Times New Roman" w:eastAsia="Calibri" w:hAnsi="Times New Roman" w:cs="Times New Roman"/>
          <w:sz w:val="24"/>
          <w:szCs w:val="24"/>
          <w:lang w:eastAsia="ru-RU"/>
        </w:rPr>
        <w:t>Администрация</w:t>
      </w:r>
      <w:r w:rsidRPr="00127A4E">
        <w:rPr>
          <w:rFonts w:ascii="Times New Roman" w:eastAsia="Calibri" w:hAnsi="Times New Roman" w:cs="Times New Roman"/>
          <w:sz w:val="24"/>
          <w:szCs w:val="24"/>
          <w:lang w:eastAsia="ru-RU"/>
        </w:rPr>
        <w:t xml:space="preserve"> – в части приема и регистрации документов у заявителя, </w:t>
      </w:r>
      <w:r w:rsidRPr="00127A4E">
        <w:rPr>
          <w:rFonts w:ascii="Times New Roman" w:eastAsia="Times New Roman" w:hAnsi="Times New Roman" w:cs="Times New Roman"/>
          <w:sz w:val="24"/>
          <w:szCs w:val="24"/>
          <w:lang w:eastAsia="ru-RU"/>
        </w:rPr>
        <w:t xml:space="preserve">запроса недостающих документов, находящихся в распоряжении органов государственной </w:t>
      </w:r>
      <w:r w:rsidRPr="00127A4E">
        <w:rPr>
          <w:rFonts w:ascii="Times New Roman" w:eastAsia="Times New Roman" w:hAnsi="Times New Roman" w:cs="Times New Roman"/>
          <w:sz w:val="24"/>
          <w:szCs w:val="24"/>
          <w:lang w:eastAsia="ru-RU"/>
        </w:rPr>
        <w:lastRenderedPageBreak/>
        <w:t>власти, органов местного самоуправления и подведомственных этим органам организациях</w:t>
      </w:r>
      <w:r w:rsidRPr="00127A4E">
        <w:rPr>
          <w:rFonts w:ascii="Times New Roman" w:eastAsia="Times New Roman" w:hAnsi="Times New Roman" w:cs="Times New Roman"/>
          <w:color w:val="000000"/>
          <w:sz w:val="24"/>
          <w:szCs w:val="24"/>
          <w:lang w:eastAsia="ru-RU"/>
        </w:rPr>
        <w:t xml:space="preserve">, </w:t>
      </w:r>
      <w:r w:rsidRPr="00127A4E">
        <w:rPr>
          <w:rFonts w:ascii="Times New Roman" w:eastAsia="Calibri" w:hAnsi="Times New Roman" w:cs="Times New Roman"/>
          <w:sz w:val="24"/>
          <w:szCs w:val="24"/>
          <w:lang w:eastAsia="ru-RU"/>
        </w:rPr>
        <w:t>принятия решения,</w:t>
      </w:r>
      <w:r w:rsidR="006E4467" w:rsidRPr="00127A4E">
        <w:rPr>
          <w:rFonts w:ascii="Times New Roman" w:eastAsia="Calibri" w:hAnsi="Times New Roman" w:cs="Times New Roman"/>
          <w:sz w:val="24"/>
          <w:szCs w:val="24"/>
          <w:lang w:eastAsia="ru-RU"/>
        </w:rPr>
        <w:t xml:space="preserve"> уведомления и в</w:t>
      </w:r>
      <w:r w:rsidRPr="00127A4E">
        <w:rPr>
          <w:rFonts w:ascii="Times New Roman" w:eastAsia="Calibri" w:hAnsi="Times New Roman" w:cs="Times New Roman"/>
          <w:sz w:val="24"/>
          <w:szCs w:val="24"/>
          <w:lang w:eastAsia="ru-RU"/>
        </w:rPr>
        <w:t>ыдачи результата предоставления услуги.</w:t>
      </w:r>
    </w:p>
    <w:p w:rsidR="00A96033" w:rsidRPr="00127A4E" w:rsidRDefault="00A96033" w:rsidP="00A9603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2.4. Органы и организации, участвующие в предоставлении муниципальной услуги: </w:t>
      </w:r>
    </w:p>
    <w:p w:rsidR="00A96033" w:rsidRPr="00127A4E" w:rsidRDefault="00A96033" w:rsidP="00A9603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2.4.1. Федеральная служба государственной регистрации, кадастра и картографии – в части предоставления:  </w:t>
      </w:r>
    </w:p>
    <w:p w:rsidR="00A96033" w:rsidRPr="00127A4E" w:rsidRDefault="00A96033" w:rsidP="00A9603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выписки из Единого государственного реестра прав на недвижимое имущество и сделок с ним (далее – ЕГРП) о правах на здания, строения, сооружения, расположенные на земельном участке;</w:t>
      </w:r>
    </w:p>
    <w:p w:rsidR="00A96033" w:rsidRPr="00127A4E" w:rsidRDefault="00A96033" w:rsidP="00A96033">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127A4E">
        <w:rPr>
          <w:rFonts w:ascii="Times New Roman" w:eastAsia="Calibri" w:hAnsi="Times New Roman" w:cs="Times New Roman"/>
          <w:bCs/>
          <w:sz w:val="24"/>
          <w:szCs w:val="24"/>
          <w:lang w:eastAsia="ru-RU"/>
        </w:rPr>
        <w:t>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A96033" w:rsidRPr="00127A4E" w:rsidRDefault="00A96033" w:rsidP="00A96033">
      <w:pPr>
        <w:autoSpaceDE w:val="0"/>
        <w:autoSpaceDN w:val="0"/>
        <w:spacing w:after="0" w:line="240" w:lineRule="auto"/>
        <w:ind w:firstLine="709"/>
        <w:jc w:val="both"/>
        <w:rPr>
          <w:rFonts w:ascii="Times New Roman" w:hAnsi="Times New Roman"/>
          <w:sz w:val="24"/>
          <w:szCs w:val="24"/>
          <w:lang w:eastAsia="ru-RU"/>
        </w:rPr>
      </w:pPr>
      <w:r w:rsidRPr="00127A4E">
        <w:rPr>
          <w:rFonts w:ascii="Times New Roman" w:hAnsi="Times New Roman"/>
          <w:sz w:val="24"/>
          <w:szCs w:val="24"/>
          <w:lang w:eastAsia="ru-RU"/>
        </w:rPr>
        <w:t>2.4.2. Федеральная налоговая служба – в части предоставления:</w:t>
      </w:r>
    </w:p>
    <w:p w:rsidR="00A96033" w:rsidRPr="00127A4E" w:rsidRDefault="00A96033" w:rsidP="00A96033">
      <w:pPr>
        <w:autoSpaceDE w:val="0"/>
        <w:autoSpaceDN w:val="0"/>
        <w:spacing w:after="0" w:line="240" w:lineRule="auto"/>
        <w:ind w:firstLine="709"/>
        <w:jc w:val="both"/>
        <w:rPr>
          <w:rFonts w:ascii="Times New Roman" w:hAnsi="Times New Roman"/>
          <w:sz w:val="24"/>
          <w:szCs w:val="24"/>
          <w:lang w:eastAsia="ru-RU"/>
        </w:rPr>
      </w:pPr>
      <w:r w:rsidRPr="00127A4E">
        <w:rPr>
          <w:rFonts w:ascii="Times New Roman" w:hAnsi="Times New Roman"/>
          <w:sz w:val="24"/>
          <w:szCs w:val="24"/>
          <w:lang w:eastAsia="ru-RU"/>
        </w:rPr>
        <w:t>выписки из Единого государственного реестра юридических лиц (далее – ЕГРЮЛ)</w:t>
      </w:r>
      <w:r w:rsidR="00F771E9">
        <w:rPr>
          <w:rFonts w:ascii="Times New Roman" w:hAnsi="Times New Roman"/>
          <w:sz w:val="24"/>
          <w:szCs w:val="24"/>
          <w:lang w:eastAsia="ru-RU"/>
        </w:rPr>
        <w:t xml:space="preserve"> </w:t>
      </w:r>
      <w:r w:rsidRPr="00127A4E">
        <w:rPr>
          <w:rFonts w:ascii="Times New Roman" w:hAnsi="Times New Roman"/>
          <w:sz w:val="24"/>
          <w:szCs w:val="24"/>
          <w:lang w:eastAsia="ru-RU"/>
        </w:rPr>
        <w:t>о юридическом лице, являющемся заявителем;</w:t>
      </w:r>
    </w:p>
    <w:p w:rsidR="00A96033" w:rsidRPr="00127A4E" w:rsidRDefault="00A96033" w:rsidP="00A9603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hAnsi="Times New Roman"/>
          <w:sz w:val="24"/>
          <w:szCs w:val="24"/>
          <w:lang w:eastAsia="ru-RU"/>
        </w:rPr>
        <w:t>выписки из Единого государственного реестра индивидуальных предпринимателей (далее – ЕГРИП)</w:t>
      </w:r>
      <w:r w:rsidR="00F771E9">
        <w:rPr>
          <w:rFonts w:ascii="Times New Roman" w:hAnsi="Times New Roman"/>
          <w:sz w:val="24"/>
          <w:szCs w:val="24"/>
          <w:lang w:eastAsia="ru-RU"/>
        </w:rPr>
        <w:t xml:space="preserve"> </w:t>
      </w:r>
      <w:r w:rsidRPr="00127A4E">
        <w:rPr>
          <w:rFonts w:ascii="Times New Roman" w:hAnsi="Times New Roman"/>
          <w:sz w:val="24"/>
          <w:szCs w:val="24"/>
          <w:lang w:eastAsia="ru-RU"/>
        </w:rPr>
        <w:t>об индивидуальном предпринимателе, являющемся заявителем.</w:t>
      </w:r>
    </w:p>
    <w:p w:rsidR="003E7CBF" w:rsidRPr="00127A4E" w:rsidRDefault="003E7CBF" w:rsidP="003E7C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Запрещается требовать от заявителя:</w:t>
      </w:r>
    </w:p>
    <w:p w:rsidR="003E7CBF" w:rsidRPr="00127A4E" w:rsidRDefault="003E7CBF" w:rsidP="003E7CBF">
      <w:pPr>
        <w:autoSpaceDE w:val="0"/>
        <w:autoSpaceDN w:val="0"/>
        <w:adjustRightInd w:val="0"/>
        <w:spacing w:after="0" w:line="240" w:lineRule="auto"/>
        <w:ind w:firstLine="709"/>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646C1A" w:rsidRPr="00127A4E">
        <w:rPr>
          <w:rFonts w:ascii="Times New Roman" w:eastAsia="Calibri" w:hAnsi="Times New Roman" w:cs="Times New Roman"/>
          <w:sz w:val="24"/>
          <w:szCs w:val="24"/>
        </w:rPr>
        <w:t>ставлением муниципальной услуги.</w:t>
      </w:r>
    </w:p>
    <w:p w:rsidR="003E7CBF" w:rsidRPr="00127A4E" w:rsidRDefault="003E7CBF" w:rsidP="003E7CB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646C1A" w:rsidRPr="00127A4E" w:rsidRDefault="00646C1A" w:rsidP="00205A82">
      <w:pPr>
        <w:widowControl w:val="0"/>
        <w:tabs>
          <w:tab w:val="center" w:pos="5031"/>
        </w:tabs>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Описание результата предоставления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2.</w:t>
      </w:r>
      <w:r w:rsidR="00463F2C" w:rsidRPr="00127A4E">
        <w:rPr>
          <w:rFonts w:ascii="Times New Roman" w:eastAsia="Calibri" w:hAnsi="Times New Roman" w:cs="Times New Roman"/>
          <w:sz w:val="24"/>
          <w:szCs w:val="24"/>
          <w:lang w:eastAsia="ru-RU"/>
        </w:rPr>
        <w:t>5</w:t>
      </w:r>
      <w:r w:rsidRPr="00127A4E">
        <w:rPr>
          <w:rFonts w:ascii="Times New Roman" w:eastAsia="Calibri" w:hAnsi="Times New Roman" w:cs="Times New Roman"/>
          <w:sz w:val="24"/>
          <w:szCs w:val="24"/>
          <w:lang w:eastAsia="ru-RU"/>
        </w:rPr>
        <w:t>. Результатом предоставления муниципальной услуги является:</w:t>
      </w:r>
    </w:p>
    <w:p w:rsidR="002517F3" w:rsidRPr="00127A4E" w:rsidRDefault="002517F3" w:rsidP="002517F3">
      <w:pPr>
        <w:pStyle w:val="ConsPlusNormal"/>
        <w:ind w:firstLine="709"/>
        <w:jc w:val="both"/>
        <w:rPr>
          <w:rFonts w:ascii="Times New Roman" w:eastAsia="Times New Roman" w:hAnsi="Times New Roman"/>
          <w:sz w:val="24"/>
          <w:szCs w:val="24"/>
        </w:rPr>
      </w:pPr>
      <w:r w:rsidRPr="00127A4E">
        <w:rPr>
          <w:rFonts w:ascii="Times New Roman" w:hAnsi="Times New Roman"/>
          <w:sz w:val="24"/>
          <w:szCs w:val="24"/>
        </w:rPr>
        <w:t xml:space="preserve">1) </w:t>
      </w:r>
      <w:r w:rsidRPr="00127A4E">
        <w:rPr>
          <w:rFonts w:ascii="Times New Roman" w:eastAsia="Times New Roman" w:hAnsi="Times New Roman"/>
          <w:sz w:val="24"/>
          <w:szCs w:val="24"/>
        </w:rPr>
        <w:t>решение об утверждении и выдаче схемы расположения земельного участка на кадастровом плане или кадастровой карте территории муниципального образования (далее – решение об утверждении и выдаче схемы расположения земельного участка), уведомление о предоставлении муниципальной услуги;</w:t>
      </w:r>
    </w:p>
    <w:p w:rsidR="003E7CBF" w:rsidRPr="00127A4E" w:rsidRDefault="002517F3" w:rsidP="002517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2) решение об отказе в утверждении и выдаче схемы расположения земельного участка на кадастровом плане или кадастровой карте территории муниципального образования (далее – решение об отказе в утверждении и выдаче схемы расположения земельного участка), уведомление об отказе в предоставлении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205A82">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Срок предоставления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Calibri" w:hAnsi="Times New Roman" w:cs="Times New Roman"/>
          <w:sz w:val="24"/>
          <w:szCs w:val="24"/>
          <w:lang w:eastAsia="ru-RU"/>
        </w:rPr>
        <w:t>2.</w:t>
      </w:r>
      <w:r w:rsidR="00463F2C" w:rsidRPr="00127A4E">
        <w:rPr>
          <w:rFonts w:ascii="Times New Roman" w:eastAsia="Calibri" w:hAnsi="Times New Roman" w:cs="Times New Roman"/>
          <w:sz w:val="24"/>
          <w:szCs w:val="24"/>
          <w:lang w:eastAsia="ru-RU"/>
        </w:rPr>
        <w:t>6</w:t>
      </w:r>
      <w:r w:rsidRPr="00127A4E">
        <w:rPr>
          <w:rFonts w:ascii="Times New Roman" w:eastAsia="Calibri" w:hAnsi="Times New Roman" w:cs="Times New Roman"/>
          <w:sz w:val="24"/>
          <w:szCs w:val="24"/>
          <w:lang w:eastAsia="ru-RU"/>
        </w:rPr>
        <w:t xml:space="preserve">. Максимальный срок предоставления муниципальной услуги составляет </w:t>
      </w:r>
      <w:r w:rsidRPr="00127A4E">
        <w:rPr>
          <w:rFonts w:ascii="Times New Roman" w:eastAsia="Times New Roman" w:hAnsi="Times New Roman" w:cs="Times New Roman"/>
          <w:sz w:val="24"/>
          <w:szCs w:val="24"/>
          <w:lang w:eastAsia="ru-RU"/>
        </w:rPr>
        <w:t xml:space="preserve">не более </w:t>
      </w:r>
      <w:r w:rsidR="00775C00" w:rsidRPr="00127A4E">
        <w:rPr>
          <w:rFonts w:ascii="Times New Roman" w:eastAsia="Times New Roman" w:hAnsi="Times New Roman" w:cs="Times New Roman"/>
          <w:sz w:val="24"/>
          <w:szCs w:val="24"/>
          <w:lang w:eastAsia="ru-RU"/>
        </w:rPr>
        <w:t xml:space="preserve">30 </w:t>
      </w:r>
      <w:r w:rsidRPr="00127A4E">
        <w:rPr>
          <w:rFonts w:ascii="Times New Roman" w:eastAsia="Times New Roman" w:hAnsi="Times New Roman" w:cs="Times New Roman"/>
          <w:sz w:val="24"/>
          <w:szCs w:val="24"/>
          <w:lang w:eastAsia="ru-RU"/>
        </w:rPr>
        <w:t xml:space="preserve"> календарных дней, исчисляемых </w:t>
      </w:r>
      <w:r w:rsidR="00216697" w:rsidRPr="00127A4E">
        <w:rPr>
          <w:rFonts w:ascii="Times New Roman" w:eastAsia="Calibri" w:hAnsi="Times New Roman" w:cs="Times New Roman"/>
          <w:sz w:val="24"/>
          <w:szCs w:val="24"/>
          <w:lang w:eastAsia="ru-RU"/>
        </w:rPr>
        <w:t>с момента обращения заявителя</w:t>
      </w:r>
      <w:r w:rsidRPr="00127A4E">
        <w:rPr>
          <w:rFonts w:ascii="Times New Roman" w:eastAsia="Times New Roman" w:hAnsi="Times New Roman" w:cs="Times New Roman"/>
          <w:sz w:val="24"/>
          <w:szCs w:val="24"/>
          <w:lang w:eastAsia="ru-RU"/>
        </w:rPr>
        <w:t xml:space="preserve"> с документами, необходимыми для предоставления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46C1A" w:rsidRPr="00127A4E" w:rsidRDefault="00646C1A" w:rsidP="00205A8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646C1A" w:rsidRPr="00127A4E" w:rsidRDefault="00646C1A"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2.</w:t>
      </w:r>
      <w:r w:rsidR="00463F2C" w:rsidRPr="00127A4E">
        <w:rPr>
          <w:rFonts w:ascii="Times New Roman" w:eastAsia="Calibri" w:hAnsi="Times New Roman" w:cs="Times New Roman"/>
          <w:sz w:val="24"/>
          <w:szCs w:val="24"/>
          <w:lang w:eastAsia="ru-RU"/>
        </w:rPr>
        <w:t>7</w:t>
      </w:r>
      <w:r w:rsidRPr="00127A4E">
        <w:rPr>
          <w:rFonts w:ascii="Times New Roman" w:eastAsia="Calibri" w:hAnsi="Times New Roman" w:cs="Times New Roman"/>
          <w:sz w:val="24"/>
          <w:szCs w:val="24"/>
          <w:lang w:eastAsia="ru-RU"/>
        </w:rPr>
        <w:t>. Предоставление муниципальной услуги осуществляется в соответствии со следующими нормативными правовыми актами:</w:t>
      </w:r>
    </w:p>
    <w:p w:rsidR="002517F3" w:rsidRPr="00127A4E" w:rsidRDefault="002517F3" w:rsidP="00205A82">
      <w:pPr>
        <w:pStyle w:val="a7"/>
        <w:widowControl w:val="0"/>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Конституцией Российской Федерации (</w:t>
      </w:r>
      <w:proofErr w:type="gramStart"/>
      <w:r w:rsidRPr="00127A4E">
        <w:rPr>
          <w:rFonts w:ascii="Times New Roman" w:eastAsia="Calibri" w:hAnsi="Times New Roman" w:cs="Times New Roman"/>
          <w:sz w:val="24"/>
          <w:szCs w:val="24"/>
          <w:lang w:eastAsia="ru-RU"/>
        </w:rPr>
        <w:t>принята</w:t>
      </w:r>
      <w:proofErr w:type="gramEnd"/>
      <w:r w:rsidR="00205A82">
        <w:rPr>
          <w:rFonts w:ascii="Times New Roman" w:eastAsia="Calibri" w:hAnsi="Times New Roman" w:cs="Times New Roman"/>
          <w:sz w:val="24"/>
          <w:szCs w:val="24"/>
          <w:lang w:eastAsia="ru-RU"/>
        </w:rPr>
        <w:t xml:space="preserve"> всенародным голосованием 12 декабря </w:t>
      </w:r>
      <w:r w:rsidRPr="00127A4E">
        <w:rPr>
          <w:rFonts w:ascii="Times New Roman" w:eastAsia="Calibri" w:hAnsi="Times New Roman" w:cs="Times New Roman"/>
          <w:sz w:val="24"/>
          <w:szCs w:val="24"/>
          <w:lang w:eastAsia="ru-RU"/>
        </w:rPr>
        <w:t>1993</w:t>
      </w:r>
      <w:r w:rsidR="00205A82">
        <w:rPr>
          <w:rFonts w:ascii="Times New Roman" w:eastAsia="Calibri" w:hAnsi="Times New Roman" w:cs="Times New Roman"/>
          <w:sz w:val="24"/>
          <w:szCs w:val="24"/>
          <w:lang w:eastAsia="ru-RU"/>
        </w:rPr>
        <w:t xml:space="preserve"> г.</w:t>
      </w:r>
      <w:r w:rsidRPr="00127A4E">
        <w:rPr>
          <w:rFonts w:ascii="Times New Roman" w:eastAsia="Calibri" w:hAnsi="Times New Roman" w:cs="Times New Roman"/>
          <w:sz w:val="24"/>
          <w:szCs w:val="24"/>
          <w:lang w:eastAsia="ru-RU"/>
        </w:rPr>
        <w:t xml:space="preserve">) </w:t>
      </w:r>
      <w:r w:rsidR="006E4467" w:rsidRPr="00127A4E">
        <w:rPr>
          <w:rFonts w:ascii="Times New Roman" w:eastAsia="Calibri" w:hAnsi="Times New Roman" w:cs="Times New Roman"/>
          <w:sz w:val="24"/>
          <w:szCs w:val="24"/>
          <w:lang w:eastAsia="ru-RU"/>
        </w:rPr>
        <w:t>(«Собрание законодательства Российской Федерации», 04</w:t>
      </w:r>
      <w:r w:rsidR="00205A82">
        <w:rPr>
          <w:rFonts w:ascii="Times New Roman" w:eastAsia="Calibri" w:hAnsi="Times New Roman" w:cs="Times New Roman"/>
          <w:sz w:val="24"/>
          <w:szCs w:val="24"/>
          <w:lang w:eastAsia="ru-RU"/>
        </w:rPr>
        <w:t xml:space="preserve"> августа </w:t>
      </w:r>
      <w:r w:rsidR="006E4467" w:rsidRPr="00127A4E">
        <w:rPr>
          <w:rFonts w:ascii="Times New Roman" w:eastAsia="Calibri" w:hAnsi="Times New Roman" w:cs="Times New Roman"/>
          <w:sz w:val="24"/>
          <w:szCs w:val="24"/>
          <w:lang w:eastAsia="ru-RU"/>
        </w:rPr>
        <w:t>2014</w:t>
      </w:r>
      <w:r w:rsidR="00205A82">
        <w:rPr>
          <w:rFonts w:ascii="Times New Roman" w:eastAsia="Calibri" w:hAnsi="Times New Roman" w:cs="Times New Roman"/>
          <w:sz w:val="24"/>
          <w:szCs w:val="24"/>
          <w:lang w:eastAsia="ru-RU"/>
        </w:rPr>
        <w:t xml:space="preserve"> г.</w:t>
      </w:r>
      <w:r w:rsidR="00F764E4">
        <w:rPr>
          <w:rFonts w:ascii="Times New Roman" w:eastAsia="Calibri" w:hAnsi="Times New Roman" w:cs="Times New Roman"/>
          <w:sz w:val="24"/>
          <w:szCs w:val="24"/>
          <w:lang w:eastAsia="ru-RU"/>
        </w:rPr>
        <w:t>, № 31, ст. 4398</w:t>
      </w:r>
      <w:r w:rsidR="006E4467" w:rsidRPr="00127A4E">
        <w:rPr>
          <w:rFonts w:ascii="Times New Roman" w:eastAsia="Calibri" w:hAnsi="Times New Roman" w:cs="Times New Roman"/>
          <w:sz w:val="24"/>
          <w:szCs w:val="24"/>
          <w:lang w:eastAsia="ru-RU"/>
        </w:rPr>
        <w:t>);</w:t>
      </w:r>
    </w:p>
    <w:p w:rsidR="002517F3" w:rsidRDefault="002517F3" w:rsidP="00205A82">
      <w:pPr>
        <w:pStyle w:val="a7"/>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Земельным кодексом Российской Федерации от 25</w:t>
      </w:r>
      <w:r w:rsidR="00205A82">
        <w:rPr>
          <w:rFonts w:ascii="Times New Roman" w:eastAsia="Calibri" w:hAnsi="Times New Roman" w:cs="Times New Roman"/>
          <w:sz w:val="24"/>
          <w:szCs w:val="24"/>
        </w:rPr>
        <w:t xml:space="preserve"> октября </w:t>
      </w:r>
      <w:r w:rsidRPr="00127A4E">
        <w:rPr>
          <w:rFonts w:ascii="Times New Roman" w:eastAsia="Calibri" w:hAnsi="Times New Roman" w:cs="Times New Roman"/>
          <w:sz w:val="24"/>
          <w:szCs w:val="24"/>
        </w:rPr>
        <w:t xml:space="preserve">2001 </w:t>
      </w:r>
      <w:r w:rsidR="00205A82">
        <w:rPr>
          <w:rFonts w:ascii="Times New Roman" w:eastAsia="Calibri" w:hAnsi="Times New Roman" w:cs="Times New Roman"/>
          <w:sz w:val="24"/>
          <w:szCs w:val="24"/>
        </w:rPr>
        <w:t xml:space="preserve">г. </w:t>
      </w:r>
      <w:r w:rsidRPr="00127A4E">
        <w:rPr>
          <w:rFonts w:ascii="Times New Roman" w:eastAsia="Calibri" w:hAnsi="Times New Roman" w:cs="Times New Roman"/>
          <w:sz w:val="24"/>
          <w:szCs w:val="24"/>
        </w:rPr>
        <w:t>№ 136-ФЗ («Российская газета», № 211-212, 30</w:t>
      </w:r>
      <w:r w:rsidR="00205A82">
        <w:rPr>
          <w:rFonts w:ascii="Times New Roman" w:eastAsia="Calibri" w:hAnsi="Times New Roman" w:cs="Times New Roman"/>
          <w:sz w:val="24"/>
          <w:szCs w:val="24"/>
        </w:rPr>
        <w:t xml:space="preserve"> октября </w:t>
      </w:r>
      <w:r w:rsidRPr="00127A4E">
        <w:rPr>
          <w:rFonts w:ascii="Times New Roman" w:eastAsia="Calibri" w:hAnsi="Times New Roman" w:cs="Times New Roman"/>
          <w:sz w:val="24"/>
          <w:szCs w:val="24"/>
        </w:rPr>
        <w:t>2001</w:t>
      </w:r>
      <w:r w:rsidR="00205A82">
        <w:rPr>
          <w:rFonts w:ascii="Times New Roman" w:eastAsia="Calibri" w:hAnsi="Times New Roman" w:cs="Times New Roman"/>
          <w:sz w:val="24"/>
          <w:szCs w:val="24"/>
        </w:rPr>
        <w:t xml:space="preserve"> г.</w:t>
      </w:r>
      <w:r w:rsidRPr="00127A4E">
        <w:rPr>
          <w:rFonts w:ascii="Times New Roman" w:eastAsia="Calibri" w:hAnsi="Times New Roman" w:cs="Times New Roman"/>
          <w:sz w:val="24"/>
          <w:szCs w:val="24"/>
        </w:rPr>
        <w:t>);</w:t>
      </w:r>
    </w:p>
    <w:p w:rsidR="004C07CE" w:rsidRPr="00127A4E" w:rsidRDefault="004C07CE" w:rsidP="004C07CE">
      <w:pPr>
        <w:pStyle w:val="a7"/>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127A4E">
        <w:rPr>
          <w:rFonts w:ascii="Times New Roman" w:hAnsi="Times New Roman" w:cs="Times New Roman"/>
          <w:sz w:val="24"/>
          <w:szCs w:val="24"/>
        </w:rPr>
        <w:lastRenderedPageBreak/>
        <w:t>Федеральны</w:t>
      </w:r>
      <w:r w:rsidR="00F764E4">
        <w:rPr>
          <w:rFonts w:ascii="Times New Roman" w:hAnsi="Times New Roman" w:cs="Times New Roman"/>
          <w:sz w:val="24"/>
          <w:szCs w:val="24"/>
        </w:rPr>
        <w:t>м</w:t>
      </w:r>
      <w:r w:rsidRPr="00127A4E">
        <w:rPr>
          <w:rFonts w:ascii="Times New Roman" w:hAnsi="Times New Roman" w:cs="Times New Roman"/>
          <w:sz w:val="24"/>
          <w:szCs w:val="24"/>
        </w:rPr>
        <w:t xml:space="preserve"> закон</w:t>
      </w:r>
      <w:r w:rsidR="00F764E4">
        <w:rPr>
          <w:rFonts w:ascii="Times New Roman" w:hAnsi="Times New Roman" w:cs="Times New Roman"/>
          <w:sz w:val="24"/>
          <w:szCs w:val="24"/>
        </w:rPr>
        <w:t xml:space="preserve">ом </w:t>
      </w:r>
      <w:r w:rsidRPr="00127A4E">
        <w:rPr>
          <w:rFonts w:ascii="Times New Roman" w:hAnsi="Times New Roman" w:cs="Times New Roman"/>
          <w:sz w:val="24"/>
          <w:szCs w:val="24"/>
        </w:rPr>
        <w:t>от 21</w:t>
      </w:r>
      <w:r>
        <w:rPr>
          <w:rFonts w:ascii="Times New Roman" w:hAnsi="Times New Roman" w:cs="Times New Roman"/>
          <w:sz w:val="24"/>
          <w:szCs w:val="24"/>
        </w:rPr>
        <w:t xml:space="preserve"> июля </w:t>
      </w:r>
      <w:r w:rsidRPr="00127A4E">
        <w:rPr>
          <w:rFonts w:ascii="Times New Roman" w:hAnsi="Times New Roman" w:cs="Times New Roman"/>
          <w:sz w:val="24"/>
          <w:szCs w:val="24"/>
        </w:rPr>
        <w:t>1997</w:t>
      </w:r>
      <w:r>
        <w:rPr>
          <w:rFonts w:ascii="Times New Roman" w:hAnsi="Times New Roman" w:cs="Times New Roman"/>
          <w:sz w:val="24"/>
          <w:szCs w:val="24"/>
        </w:rPr>
        <w:t xml:space="preserve"> г.</w:t>
      </w:r>
      <w:r w:rsidRPr="00127A4E">
        <w:rPr>
          <w:rFonts w:ascii="Times New Roman" w:hAnsi="Times New Roman" w:cs="Times New Roman"/>
          <w:sz w:val="24"/>
          <w:szCs w:val="24"/>
        </w:rPr>
        <w:t xml:space="preserve"> № 122-ФЗ </w:t>
      </w:r>
      <w:r w:rsidRPr="00127A4E">
        <w:rPr>
          <w:rFonts w:ascii="Times New Roman" w:eastAsiaTheme="minorHAnsi" w:hAnsi="Times New Roman"/>
          <w:sz w:val="24"/>
          <w:szCs w:val="24"/>
        </w:rPr>
        <w:t>«О государственной регистрации прав на недвижимое имущество и сделок с ним» («Российская газета»,</w:t>
      </w:r>
      <w:r w:rsidR="00DD3947">
        <w:rPr>
          <w:rFonts w:ascii="Times New Roman" w:eastAsiaTheme="minorHAnsi" w:hAnsi="Times New Roman"/>
          <w:sz w:val="24"/>
          <w:szCs w:val="24"/>
        </w:rPr>
        <w:t xml:space="preserve">              </w:t>
      </w:r>
      <w:r w:rsidRPr="00127A4E">
        <w:rPr>
          <w:rFonts w:ascii="Times New Roman" w:eastAsiaTheme="minorHAnsi" w:hAnsi="Times New Roman"/>
          <w:sz w:val="24"/>
          <w:szCs w:val="24"/>
        </w:rPr>
        <w:t>№ 145, 30</w:t>
      </w:r>
      <w:r>
        <w:rPr>
          <w:rFonts w:ascii="Times New Roman" w:eastAsiaTheme="minorHAnsi" w:hAnsi="Times New Roman"/>
          <w:sz w:val="24"/>
          <w:szCs w:val="24"/>
        </w:rPr>
        <w:t xml:space="preserve"> июля </w:t>
      </w:r>
      <w:r w:rsidRPr="00127A4E">
        <w:rPr>
          <w:rFonts w:ascii="Times New Roman" w:eastAsiaTheme="minorHAnsi" w:hAnsi="Times New Roman"/>
          <w:sz w:val="24"/>
          <w:szCs w:val="24"/>
        </w:rPr>
        <w:t>1997</w:t>
      </w:r>
      <w:r>
        <w:rPr>
          <w:rFonts w:ascii="Times New Roman" w:eastAsiaTheme="minorHAnsi" w:hAnsi="Times New Roman"/>
          <w:sz w:val="24"/>
          <w:szCs w:val="24"/>
        </w:rPr>
        <w:t xml:space="preserve"> г.</w:t>
      </w:r>
      <w:r w:rsidRPr="00127A4E">
        <w:rPr>
          <w:rFonts w:ascii="Times New Roman" w:eastAsiaTheme="minorHAnsi" w:hAnsi="Times New Roman"/>
          <w:sz w:val="24"/>
          <w:szCs w:val="24"/>
        </w:rPr>
        <w:t>);</w:t>
      </w:r>
    </w:p>
    <w:p w:rsidR="002517F3" w:rsidRDefault="002517F3" w:rsidP="00205A82">
      <w:pPr>
        <w:pStyle w:val="a7"/>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Федеральным законом от 25</w:t>
      </w:r>
      <w:r w:rsidR="00205A82">
        <w:rPr>
          <w:rFonts w:ascii="Times New Roman" w:eastAsia="Calibri" w:hAnsi="Times New Roman" w:cs="Times New Roman"/>
          <w:sz w:val="24"/>
          <w:szCs w:val="24"/>
        </w:rPr>
        <w:t xml:space="preserve"> октября </w:t>
      </w:r>
      <w:r w:rsidRPr="00127A4E">
        <w:rPr>
          <w:rFonts w:ascii="Times New Roman" w:eastAsia="Calibri" w:hAnsi="Times New Roman" w:cs="Times New Roman"/>
          <w:sz w:val="24"/>
          <w:szCs w:val="24"/>
        </w:rPr>
        <w:t>2001</w:t>
      </w:r>
      <w:r w:rsidR="00205A82">
        <w:rPr>
          <w:rFonts w:ascii="Times New Roman" w:eastAsia="Calibri" w:hAnsi="Times New Roman" w:cs="Times New Roman"/>
          <w:sz w:val="24"/>
          <w:szCs w:val="24"/>
        </w:rPr>
        <w:t xml:space="preserve"> г.</w:t>
      </w:r>
      <w:r w:rsidRPr="00127A4E">
        <w:rPr>
          <w:rFonts w:ascii="Times New Roman" w:eastAsia="Calibri" w:hAnsi="Times New Roman" w:cs="Times New Roman"/>
          <w:sz w:val="24"/>
          <w:szCs w:val="24"/>
        </w:rPr>
        <w:t xml:space="preserve"> № 137-ФЗ «О введении в действие Земельного кодекса Российской Федерации» («Российская газета», № 211-212, 30</w:t>
      </w:r>
      <w:r w:rsidR="00205A82">
        <w:rPr>
          <w:rFonts w:ascii="Times New Roman" w:eastAsia="Calibri" w:hAnsi="Times New Roman" w:cs="Times New Roman"/>
          <w:sz w:val="24"/>
          <w:szCs w:val="24"/>
        </w:rPr>
        <w:t xml:space="preserve"> октября </w:t>
      </w:r>
      <w:r w:rsidRPr="00127A4E">
        <w:rPr>
          <w:rFonts w:ascii="Times New Roman" w:eastAsia="Calibri" w:hAnsi="Times New Roman" w:cs="Times New Roman"/>
          <w:sz w:val="24"/>
          <w:szCs w:val="24"/>
        </w:rPr>
        <w:t>2001</w:t>
      </w:r>
      <w:r w:rsidR="00205A82">
        <w:rPr>
          <w:rFonts w:ascii="Times New Roman" w:eastAsia="Calibri" w:hAnsi="Times New Roman" w:cs="Times New Roman"/>
          <w:sz w:val="24"/>
          <w:szCs w:val="24"/>
        </w:rPr>
        <w:t xml:space="preserve"> г.</w:t>
      </w:r>
      <w:r w:rsidRPr="00127A4E">
        <w:rPr>
          <w:rFonts w:ascii="Times New Roman" w:eastAsia="Calibri" w:hAnsi="Times New Roman" w:cs="Times New Roman"/>
          <w:sz w:val="24"/>
          <w:szCs w:val="24"/>
        </w:rPr>
        <w:t>);</w:t>
      </w:r>
    </w:p>
    <w:p w:rsidR="004C07CE" w:rsidRDefault="004C07CE" w:rsidP="004C07CE">
      <w:pPr>
        <w:pStyle w:val="a7"/>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 xml:space="preserve">Федеральным </w:t>
      </w:r>
      <w:hyperlink r:id="rId11" w:history="1">
        <w:r w:rsidRPr="00127A4E">
          <w:rPr>
            <w:rFonts w:ascii="Times New Roman" w:eastAsia="Calibri" w:hAnsi="Times New Roman" w:cs="Times New Roman"/>
            <w:sz w:val="24"/>
            <w:szCs w:val="24"/>
          </w:rPr>
          <w:t>закон</w:t>
        </w:r>
      </w:hyperlink>
      <w:r w:rsidRPr="00127A4E">
        <w:rPr>
          <w:rFonts w:ascii="Times New Roman" w:eastAsia="Calibri" w:hAnsi="Times New Roman" w:cs="Times New Roman"/>
          <w:sz w:val="24"/>
          <w:szCs w:val="24"/>
        </w:rPr>
        <w:t>ом от 06</w:t>
      </w:r>
      <w:r>
        <w:rPr>
          <w:rFonts w:ascii="Times New Roman" w:eastAsia="Calibri" w:hAnsi="Times New Roman" w:cs="Times New Roman"/>
          <w:sz w:val="24"/>
          <w:szCs w:val="24"/>
        </w:rPr>
        <w:t xml:space="preserve"> октября </w:t>
      </w:r>
      <w:r w:rsidRPr="00127A4E">
        <w:rPr>
          <w:rFonts w:ascii="Times New Roman" w:eastAsia="Calibri" w:hAnsi="Times New Roman" w:cs="Times New Roman"/>
          <w:sz w:val="24"/>
          <w:szCs w:val="24"/>
        </w:rPr>
        <w:t>2003</w:t>
      </w:r>
      <w:r>
        <w:rPr>
          <w:rFonts w:ascii="Times New Roman" w:eastAsia="Calibri" w:hAnsi="Times New Roman" w:cs="Times New Roman"/>
          <w:sz w:val="24"/>
          <w:szCs w:val="24"/>
        </w:rPr>
        <w:t xml:space="preserve"> г.</w:t>
      </w:r>
      <w:r w:rsidRPr="00127A4E">
        <w:rPr>
          <w:rFonts w:ascii="Times New Roman" w:eastAsia="Calibri" w:hAnsi="Times New Roman" w:cs="Times New Roman"/>
          <w:sz w:val="24"/>
          <w:szCs w:val="24"/>
        </w:rPr>
        <w:t xml:space="preserve"> № 131-ФЗ «Об общих принципах организации местного самоуправления в Р</w:t>
      </w:r>
      <w:r>
        <w:rPr>
          <w:rFonts w:ascii="Times New Roman" w:eastAsia="Calibri" w:hAnsi="Times New Roman" w:cs="Times New Roman"/>
          <w:sz w:val="24"/>
          <w:szCs w:val="24"/>
        </w:rPr>
        <w:t>оссийской Федерации</w:t>
      </w:r>
      <w:r w:rsidRPr="00127A4E">
        <w:rPr>
          <w:rFonts w:ascii="Times New Roman" w:eastAsia="Calibri" w:hAnsi="Times New Roman" w:cs="Times New Roman"/>
          <w:sz w:val="24"/>
          <w:szCs w:val="24"/>
        </w:rPr>
        <w:t>» («Собрание законодательства Р</w:t>
      </w:r>
      <w:r>
        <w:rPr>
          <w:rFonts w:ascii="Times New Roman" w:eastAsia="Calibri" w:hAnsi="Times New Roman" w:cs="Times New Roman"/>
          <w:sz w:val="24"/>
          <w:szCs w:val="24"/>
        </w:rPr>
        <w:t>оссийской Федерации</w:t>
      </w:r>
      <w:r w:rsidRPr="00127A4E">
        <w:rPr>
          <w:rFonts w:ascii="Times New Roman" w:eastAsia="Calibri" w:hAnsi="Times New Roman" w:cs="Times New Roman"/>
          <w:sz w:val="24"/>
          <w:szCs w:val="24"/>
        </w:rPr>
        <w:t>», 06</w:t>
      </w:r>
      <w:r>
        <w:rPr>
          <w:rFonts w:ascii="Times New Roman" w:eastAsia="Calibri" w:hAnsi="Times New Roman" w:cs="Times New Roman"/>
          <w:sz w:val="24"/>
          <w:szCs w:val="24"/>
        </w:rPr>
        <w:t xml:space="preserve"> октября </w:t>
      </w:r>
      <w:r w:rsidRPr="00127A4E">
        <w:rPr>
          <w:rFonts w:ascii="Times New Roman" w:eastAsia="Calibri" w:hAnsi="Times New Roman" w:cs="Times New Roman"/>
          <w:sz w:val="24"/>
          <w:szCs w:val="24"/>
        </w:rPr>
        <w:t>2003</w:t>
      </w:r>
      <w:r>
        <w:rPr>
          <w:rFonts w:ascii="Times New Roman" w:eastAsia="Calibri" w:hAnsi="Times New Roman" w:cs="Times New Roman"/>
          <w:sz w:val="24"/>
          <w:szCs w:val="24"/>
        </w:rPr>
        <w:t xml:space="preserve"> г.</w:t>
      </w:r>
      <w:r w:rsidRPr="00127A4E">
        <w:rPr>
          <w:rFonts w:ascii="Times New Roman" w:eastAsia="Calibri" w:hAnsi="Times New Roman" w:cs="Times New Roman"/>
          <w:sz w:val="24"/>
          <w:szCs w:val="24"/>
        </w:rPr>
        <w:t>, № 40, ст. 3822);</w:t>
      </w:r>
    </w:p>
    <w:p w:rsidR="004C07CE" w:rsidRPr="00127A4E" w:rsidRDefault="004C07CE" w:rsidP="004C07CE">
      <w:pPr>
        <w:pStyle w:val="a7"/>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Федеральным законом от 27</w:t>
      </w:r>
      <w:r>
        <w:rPr>
          <w:rFonts w:ascii="Times New Roman" w:eastAsia="Calibri" w:hAnsi="Times New Roman" w:cs="Times New Roman"/>
          <w:sz w:val="24"/>
          <w:szCs w:val="24"/>
        </w:rPr>
        <w:t xml:space="preserve"> июля </w:t>
      </w:r>
      <w:r w:rsidRPr="00127A4E">
        <w:rPr>
          <w:rFonts w:ascii="Times New Roman" w:eastAsia="Calibri" w:hAnsi="Times New Roman" w:cs="Times New Roman"/>
          <w:sz w:val="24"/>
          <w:szCs w:val="24"/>
        </w:rPr>
        <w:t xml:space="preserve">2006 </w:t>
      </w:r>
      <w:r>
        <w:rPr>
          <w:rFonts w:ascii="Times New Roman" w:eastAsia="Calibri" w:hAnsi="Times New Roman" w:cs="Times New Roman"/>
          <w:sz w:val="24"/>
          <w:szCs w:val="24"/>
        </w:rPr>
        <w:t xml:space="preserve">г. </w:t>
      </w:r>
      <w:r w:rsidRPr="00127A4E">
        <w:rPr>
          <w:rFonts w:ascii="Times New Roman" w:eastAsia="Calibri" w:hAnsi="Times New Roman" w:cs="Times New Roman"/>
          <w:sz w:val="24"/>
          <w:szCs w:val="24"/>
        </w:rPr>
        <w:t>№ 152-ФЗ «О персональных данных»</w:t>
      </w:r>
      <w:r w:rsidRPr="00127A4E">
        <w:rPr>
          <w:rFonts w:ascii="Times New Roman" w:eastAsia="Calibri" w:hAnsi="Times New Roman" w:cs="Times New Roman"/>
          <w:sz w:val="24"/>
          <w:szCs w:val="24"/>
          <w:lang w:eastAsia="ru-RU"/>
        </w:rPr>
        <w:t xml:space="preserve"> (</w:t>
      </w:r>
      <w:r w:rsidRPr="00127A4E">
        <w:rPr>
          <w:rFonts w:ascii="Times New Roman" w:eastAsia="Calibri" w:hAnsi="Times New Roman" w:cs="Times New Roman"/>
          <w:sz w:val="24"/>
          <w:szCs w:val="24"/>
        </w:rPr>
        <w:t>«Российская газета», № 165, 29</w:t>
      </w:r>
      <w:r>
        <w:rPr>
          <w:rFonts w:ascii="Times New Roman" w:eastAsia="Calibri" w:hAnsi="Times New Roman" w:cs="Times New Roman"/>
          <w:sz w:val="24"/>
          <w:szCs w:val="24"/>
        </w:rPr>
        <w:t xml:space="preserve"> июля </w:t>
      </w:r>
      <w:r w:rsidRPr="00127A4E">
        <w:rPr>
          <w:rFonts w:ascii="Times New Roman" w:eastAsia="Calibri" w:hAnsi="Times New Roman" w:cs="Times New Roman"/>
          <w:sz w:val="24"/>
          <w:szCs w:val="24"/>
        </w:rPr>
        <w:t>2006</w:t>
      </w:r>
      <w:r>
        <w:rPr>
          <w:rFonts w:ascii="Times New Roman" w:eastAsia="Calibri" w:hAnsi="Times New Roman" w:cs="Times New Roman"/>
          <w:sz w:val="24"/>
          <w:szCs w:val="24"/>
        </w:rPr>
        <w:t xml:space="preserve"> г.</w:t>
      </w:r>
      <w:r w:rsidRPr="00127A4E">
        <w:rPr>
          <w:rFonts w:ascii="Times New Roman" w:eastAsia="Calibri" w:hAnsi="Times New Roman" w:cs="Times New Roman"/>
          <w:sz w:val="24"/>
          <w:szCs w:val="24"/>
        </w:rPr>
        <w:t>);</w:t>
      </w:r>
    </w:p>
    <w:p w:rsidR="004C07CE" w:rsidRPr="00127A4E" w:rsidRDefault="004C07CE" w:rsidP="004C07CE">
      <w:pPr>
        <w:pStyle w:val="a7"/>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127A4E">
        <w:rPr>
          <w:rFonts w:ascii="Times New Roman" w:hAnsi="Times New Roman" w:cs="Times New Roman"/>
          <w:sz w:val="24"/>
          <w:szCs w:val="24"/>
        </w:rPr>
        <w:t>Федеральны</w:t>
      </w:r>
      <w:r w:rsidR="00DD3947">
        <w:rPr>
          <w:rFonts w:ascii="Times New Roman" w:hAnsi="Times New Roman" w:cs="Times New Roman"/>
          <w:sz w:val="24"/>
          <w:szCs w:val="24"/>
        </w:rPr>
        <w:t>м</w:t>
      </w:r>
      <w:r w:rsidRPr="00127A4E">
        <w:rPr>
          <w:rFonts w:ascii="Times New Roman" w:hAnsi="Times New Roman" w:cs="Times New Roman"/>
          <w:sz w:val="24"/>
          <w:szCs w:val="24"/>
        </w:rPr>
        <w:t xml:space="preserve"> закон</w:t>
      </w:r>
      <w:r w:rsidR="00DD3947">
        <w:rPr>
          <w:rFonts w:ascii="Times New Roman" w:hAnsi="Times New Roman" w:cs="Times New Roman"/>
          <w:sz w:val="24"/>
          <w:szCs w:val="24"/>
        </w:rPr>
        <w:t>ом</w:t>
      </w:r>
      <w:r w:rsidRPr="00127A4E">
        <w:rPr>
          <w:rFonts w:ascii="Times New Roman" w:hAnsi="Times New Roman" w:cs="Times New Roman"/>
          <w:sz w:val="24"/>
          <w:szCs w:val="24"/>
        </w:rPr>
        <w:t xml:space="preserve"> от 24</w:t>
      </w:r>
      <w:r>
        <w:rPr>
          <w:rFonts w:ascii="Times New Roman" w:hAnsi="Times New Roman" w:cs="Times New Roman"/>
          <w:sz w:val="24"/>
          <w:szCs w:val="24"/>
        </w:rPr>
        <w:t xml:space="preserve"> июля </w:t>
      </w:r>
      <w:r w:rsidRPr="00127A4E">
        <w:rPr>
          <w:rFonts w:ascii="Times New Roman" w:hAnsi="Times New Roman" w:cs="Times New Roman"/>
          <w:sz w:val="24"/>
          <w:szCs w:val="24"/>
        </w:rPr>
        <w:t xml:space="preserve">2007 </w:t>
      </w:r>
      <w:r>
        <w:rPr>
          <w:rFonts w:ascii="Times New Roman" w:hAnsi="Times New Roman" w:cs="Times New Roman"/>
          <w:sz w:val="24"/>
          <w:szCs w:val="24"/>
        </w:rPr>
        <w:t xml:space="preserve">г. </w:t>
      </w:r>
      <w:r w:rsidRPr="00127A4E">
        <w:rPr>
          <w:rFonts w:ascii="Times New Roman" w:hAnsi="Times New Roman"/>
          <w:sz w:val="24"/>
          <w:szCs w:val="24"/>
        </w:rPr>
        <w:t>№</w:t>
      </w:r>
      <w:r w:rsidRPr="00127A4E">
        <w:rPr>
          <w:rFonts w:ascii="Times New Roman" w:hAnsi="Times New Roman" w:cs="Times New Roman"/>
          <w:sz w:val="24"/>
          <w:szCs w:val="24"/>
        </w:rPr>
        <w:t xml:space="preserve"> 221-ФЗ </w:t>
      </w:r>
      <w:r w:rsidRPr="00127A4E">
        <w:rPr>
          <w:rFonts w:ascii="Times New Roman" w:eastAsiaTheme="minorHAnsi" w:hAnsi="Times New Roman"/>
          <w:sz w:val="24"/>
          <w:szCs w:val="24"/>
        </w:rPr>
        <w:t>«О государственном кадастре недвижимости» («Российская газета</w:t>
      </w:r>
      <w:r>
        <w:rPr>
          <w:rFonts w:ascii="Times New Roman" w:eastAsiaTheme="minorHAnsi" w:hAnsi="Times New Roman"/>
          <w:sz w:val="24"/>
          <w:szCs w:val="24"/>
        </w:rPr>
        <w:t>»</w:t>
      </w:r>
      <w:r w:rsidRPr="00127A4E">
        <w:rPr>
          <w:rFonts w:ascii="Times New Roman" w:eastAsiaTheme="minorHAnsi" w:hAnsi="Times New Roman"/>
          <w:sz w:val="24"/>
          <w:szCs w:val="24"/>
        </w:rPr>
        <w:t xml:space="preserve">, </w:t>
      </w:r>
      <w:r>
        <w:rPr>
          <w:rFonts w:ascii="Times New Roman" w:eastAsiaTheme="minorHAnsi" w:hAnsi="Times New Roman"/>
          <w:sz w:val="24"/>
          <w:szCs w:val="24"/>
        </w:rPr>
        <w:t>№</w:t>
      </w:r>
      <w:r w:rsidRPr="00127A4E">
        <w:rPr>
          <w:rFonts w:ascii="Times New Roman" w:eastAsiaTheme="minorHAnsi" w:hAnsi="Times New Roman"/>
          <w:sz w:val="24"/>
          <w:szCs w:val="24"/>
        </w:rPr>
        <w:t xml:space="preserve"> 165, 01</w:t>
      </w:r>
      <w:r>
        <w:rPr>
          <w:rFonts w:ascii="Times New Roman" w:eastAsiaTheme="minorHAnsi" w:hAnsi="Times New Roman"/>
          <w:sz w:val="24"/>
          <w:szCs w:val="24"/>
        </w:rPr>
        <w:t xml:space="preserve"> августа </w:t>
      </w:r>
      <w:r w:rsidRPr="00127A4E">
        <w:rPr>
          <w:rFonts w:ascii="Times New Roman" w:eastAsiaTheme="minorHAnsi" w:hAnsi="Times New Roman"/>
          <w:sz w:val="24"/>
          <w:szCs w:val="24"/>
        </w:rPr>
        <w:t>2007</w:t>
      </w:r>
      <w:r>
        <w:rPr>
          <w:rFonts w:ascii="Times New Roman" w:eastAsiaTheme="minorHAnsi" w:hAnsi="Times New Roman"/>
          <w:sz w:val="24"/>
          <w:szCs w:val="24"/>
        </w:rPr>
        <w:t xml:space="preserve"> г.</w:t>
      </w:r>
      <w:r w:rsidRPr="00127A4E">
        <w:rPr>
          <w:rFonts w:ascii="Times New Roman" w:eastAsiaTheme="minorHAnsi" w:hAnsi="Times New Roman"/>
          <w:sz w:val="24"/>
          <w:szCs w:val="24"/>
        </w:rPr>
        <w:t>);</w:t>
      </w:r>
    </w:p>
    <w:p w:rsidR="002517F3" w:rsidRPr="00127A4E" w:rsidRDefault="00205A82" w:rsidP="00205A82">
      <w:pPr>
        <w:pStyle w:val="a7"/>
        <w:autoSpaceDE w:val="0"/>
        <w:autoSpaceDN w:val="0"/>
        <w:adjustRightIn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Федеральным законом </w:t>
      </w:r>
      <w:r w:rsidR="002517F3" w:rsidRPr="00127A4E">
        <w:rPr>
          <w:rFonts w:ascii="Times New Roman" w:eastAsia="Calibri" w:hAnsi="Times New Roman" w:cs="Times New Roman"/>
          <w:sz w:val="24"/>
          <w:szCs w:val="24"/>
        </w:rPr>
        <w:t>от 27</w:t>
      </w:r>
      <w:r>
        <w:rPr>
          <w:rFonts w:ascii="Times New Roman" w:eastAsia="Calibri" w:hAnsi="Times New Roman" w:cs="Times New Roman"/>
          <w:sz w:val="24"/>
          <w:szCs w:val="24"/>
        </w:rPr>
        <w:t xml:space="preserve"> июля </w:t>
      </w:r>
      <w:r w:rsidR="002517F3" w:rsidRPr="00127A4E">
        <w:rPr>
          <w:rFonts w:ascii="Times New Roman" w:eastAsia="Calibri" w:hAnsi="Times New Roman" w:cs="Times New Roman"/>
          <w:sz w:val="24"/>
          <w:szCs w:val="24"/>
        </w:rPr>
        <w:t>2010</w:t>
      </w:r>
      <w:r>
        <w:rPr>
          <w:rFonts w:ascii="Times New Roman" w:eastAsia="Calibri" w:hAnsi="Times New Roman" w:cs="Times New Roman"/>
          <w:sz w:val="24"/>
          <w:szCs w:val="24"/>
        </w:rPr>
        <w:t xml:space="preserve"> г.</w:t>
      </w:r>
      <w:r w:rsidR="002517F3" w:rsidRPr="00127A4E">
        <w:rPr>
          <w:rFonts w:ascii="Times New Roman" w:eastAsia="Calibri" w:hAnsi="Times New Roman" w:cs="Times New Roman"/>
          <w:sz w:val="24"/>
          <w:szCs w:val="24"/>
        </w:rPr>
        <w:t xml:space="preserve"> № 210-ФЗ «Об организации предоставления государственных и муниципальных услуг» («Российская газета», № 168, 30</w:t>
      </w:r>
      <w:r>
        <w:rPr>
          <w:rFonts w:ascii="Times New Roman" w:eastAsia="Calibri" w:hAnsi="Times New Roman" w:cs="Times New Roman"/>
          <w:sz w:val="24"/>
          <w:szCs w:val="24"/>
        </w:rPr>
        <w:t xml:space="preserve"> июля </w:t>
      </w:r>
      <w:r w:rsidR="002517F3" w:rsidRPr="00127A4E">
        <w:rPr>
          <w:rFonts w:ascii="Times New Roman" w:eastAsia="Calibri" w:hAnsi="Times New Roman" w:cs="Times New Roman"/>
          <w:sz w:val="24"/>
          <w:szCs w:val="24"/>
        </w:rPr>
        <w:t>2010</w:t>
      </w:r>
      <w:r>
        <w:rPr>
          <w:rFonts w:ascii="Times New Roman" w:eastAsia="Calibri" w:hAnsi="Times New Roman" w:cs="Times New Roman"/>
          <w:sz w:val="24"/>
          <w:szCs w:val="24"/>
        </w:rPr>
        <w:t xml:space="preserve"> г.</w:t>
      </w:r>
      <w:r w:rsidR="002517F3" w:rsidRPr="00127A4E">
        <w:rPr>
          <w:rFonts w:ascii="Times New Roman" w:eastAsia="Calibri" w:hAnsi="Times New Roman" w:cs="Times New Roman"/>
          <w:sz w:val="24"/>
          <w:szCs w:val="24"/>
        </w:rPr>
        <w:t>);</w:t>
      </w:r>
    </w:p>
    <w:p w:rsidR="002517F3" w:rsidRPr="00127A4E" w:rsidRDefault="002517F3" w:rsidP="00205A82">
      <w:pPr>
        <w:pStyle w:val="a7"/>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Федеральным законом от 06</w:t>
      </w:r>
      <w:r w:rsidR="00205A82">
        <w:rPr>
          <w:rFonts w:ascii="Times New Roman" w:eastAsia="Calibri" w:hAnsi="Times New Roman" w:cs="Times New Roman"/>
          <w:sz w:val="24"/>
          <w:szCs w:val="24"/>
        </w:rPr>
        <w:t xml:space="preserve"> апреля </w:t>
      </w:r>
      <w:r w:rsidRPr="00127A4E">
        <w:rPr>
          <w:rFonts w:ascii="Times New Roman" w:eastAsia="Calibri" w:hAnsi="Times New Roman" w:cs="Times New Roman"/>
          <w:sz w:val="24"/>
          <w:szCs w:val="24"/>
        </w:rPr>
        <w:t xml:space="preserve">2011 </w:t>
      </w:r>
      <w:r w:rsidR="00205A82">
        <w:rPr>
          <w:rFonts w:ascii="Times New Roman" w:eastAsia="Calibri" w:hAnsi="Times New Roman" w:cs="Times New Roman"/>
          <w:sz w:val="24"/>
          <w:szCs w:val="24"/>
        </w:rPr>
        <w:t xml:space="preserve">г. </w:t>
      </w:r>
      <w:r w:rsidRPr="00127A4E">
        <w:rPr>
          <w:rFonts w:ascii="Times New Roman" w:eastAsia="Calibri" w:hAnsi="Times New Roman" w:cs="Times New Roman"/>
          <w:sz w:val="24"/>
          <w:szCs w:val="24"/>
        </w:rPr>
        <w:t>№ 63-ФЗ «Об электронной подписи» («Российская газета», № 75, 08</w:t>
      </w:r>
      <w:r w:rsidR="00205A82">
        <w:rPr>
          <w:rFonts w:ascii="Times New Roman" w:eastAsia="Calibri" w:hAnsi="Times New Roman" w:cs="Times New Roman"/>
          <w:sz w:val="24"/>
          <w:szCs w:val="24"/>
        </w:rPr>
        <w:t xml:space="preserve"> апреля </w:t>
      </w:r>
      <w:r w:rsidRPr="00127A4E">
        <w:rPr>
          <w:rFonts w:ascii="Times New Roman" w:eastAsia="Calibri" w:hAnsi="Times New Roman" w:cs="Times New Roman"/>
          <w:sz w:val="24"/>
          <w:szCs w:val="24"/>
        </w:rPr>
        <w:t>2011</w:t>
      </w:r>
      <w:r w:rsidR="00205A82">
        <w:rPr>
          <w:rFonts w:ascii="Times New Roman" w:eastAsia="Calibri" w:hAnsi="Times New Roman" w:cs="Times New Roman"/>
          <w:sz w:val="24"/>
          <w:szCs w:val="24"/>
        </w:rPr>
        <w:t xml:space="preserve"> г.</w:t>
      </w:r>
      <w:r w:rsidRPr="00127A4E">
        <w:rPr>
          <w:rFonts w:ascii="Times New Roman" w:eastAsia="Calibri" w:hAnsi="Times New Roman" w:cs="Times New Roman"/>
          <w:sz w:val="24"/>
          <w:szCs w:val="24"/>
        </w:rPr>
        <w:t>);</w:t>
      </w:r>
    </w:p>
    <w:p w:rsidR="002517F3" w:rsidRPr="00127A4E" w:rsidRDefault="00C36CC7" w:rsidP="00205A82">
      <w:pPr>
        <w:pStyle w:val="a7"/>
        <w:autoSpaceDE w:val="0"/>
        <w:autoSpaceDN w:val="0"/>
        <w:adjustRightIn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2517F3" w:rsidRPr="00127A4E">
        <w:rPr>
          <w:rFonts w:ascii="Times New Roman" w:eastAsia="Calibri" w:hAnsi="Times New Roman" w:cs="Times New Roman"/>
          <w:sz w:val="24"/>
          <w:szCs w:val="24"/>
        </w:rPr>
        <w:t>остановлением Правительства Российской Федерации от 22</w:t>
      </w:r>
      <w:r w:rsidR="00205A82">
        <w:rPr>
          <w:rFonts w:ascii="Times New Roman" w:eastAsia="Calibri" w:hAnsi="Times New Roman" w:cs="Times New Roman"/>
          <w:sz w:val="24"/>
          <w:szCs w:val="24"/>
        </w:rPr>
        <w:t xml:space="preserve"> декабря </w:t>
      </w:r>
      <w:r w:rsidR="002517F3" w:rsidRPr="00127A4E">
        <w:rPr>
          <w:rFonts w:ascii="Times New Roman" w:eastAsia="Calibri" w:hAnsi="Times New Roman" w:cs="Times New Roman"/>
          <w:sz w:val="24"/>
          <w:szCs w:val="24"/>
        </w:rPr>
        <w:t>2012</w:t>
      </w:r>
      <w:r w:rsidR="00205A82">
        <w:rPr>
          <w:rFonts w:ascii="Times New Roman" w:eastAsia="Calibri" w:hAnsi="Times New Roman" w:cs="Times New Roman"/>
          <w:sz w:val="24"/>
          <w:szCs w:val="24"/>
        </w:rPr>
        <w:t xml:space="preserve"> г.</w:t>
      </w:r>
      <w:r w:rsidR="002517F3" w:rsidRPr="00127A4E">
        <w:rPr>
          <w:rFonts w:ascii="Times New Roman" w:eastAsia="Calibri" w:hAnsi="Times New Roman" w:cs="Times New Roman"/>
          <w:sz w:val="24"/>
          <w:szCs w:val="24"/>
        </w:rPr>
        <w:t xml:space="preserve"> № 1376 «Об утверждении </w:t>
      </w:r>
      <w:proofErr w:type="gramStart"/>
      <w:r w:rsidR="002517F3" w:rsidRPr="00127A4E">
        <w:rPr>
          <w:rFonts w:ascii="Times New Roman" w:eastAsia="Calibri"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002517F3" w:rsidRPr="00127A4E">
        <w:rPr>
          <w:rFonts w:ascii="Times New Roman" w:eastAsia="Calibri" w:hAnsi="Times New Roman" w:cs="Times New Roman"/>
          <w:sz w:val="24"/>
          <w:szCs w:val="24"/>
        </w:rPr>
        <w:t xml:space="preserve"> и муниципальных услуг» («Российская газета», № 303, 31</w:t>
      </w:r>
      <w:r w:rsidR="00205A82">
        <w:rPr>
          <w:rFonts w:ascii="Times New Roman" w:eastAsia="Calibri" w:hAnsi="Times New Roman" w:cs="Times New Roman"/>
          <w:sz w:val="24"/>
          <w:szCs w:val="24"/>
        </w:rPr>
        <w:t xml:space="preserve"> декабря </w:t>
      </w:r>
      <w:r w:rsidR="002517F3" w:rsidRPr="00127A4E">
        <w:rPr>
          <w:rFonts w:ascii="Times New Roman" w:eastAsia="Calibri" w:hAnsi="Times New Roman" w:cs="Times New Roman"/>
          <w:sz w:val="24"/>
          <w:szCs w:val="24"/>
        </w:rPr>
        <w:t>2012</w:t>
      </w:r>
      <w:r w:rsidR="00205A82">
        <w:rPr>
          <w:rFonts w:ascii="Times New Roman" w:eastAsia="Calibri" w:hAnsi="Times New Roman" w:cs="Times New Roman"/>
          <w:sz w:val="24"/>
          <w:szCs w:val="24"/>
        </w:rPr>
        <w:t xml:space="preserve"> г.</w:t>
      </w:r>
      <w:r w:rsidR="002517F3" w:rsidRPr="00127A4E">
        <w:rPr>
          <w:rFonts w:ascii="Times New Roman" w:eastAsia="Calibri" w:hAnsi="Times New Roman" w:cs="Times New Roman"/>
          <w:sz w:val="24"/>
          <w:szCs w:val="24"/>
        </w:rPr>
        <w:t>);</w:t>
      </w:r>
    </w:p>
    <w:p w:rsidR="003C7CC8" w:rsidRPr="00127A4E" w:rsidRDefault="00C36CC7" w:rsidP="00205A82">
      <w:pPr>
        <w:pStyle w:val="a7"/>
        <w:spacing w:after="0" w:line="240" w:lineRule="auto"/>
        <w:ind w:left="0" w:firstLine="709"/>
        <w:jc w:val="both"/>
        <w:rPr>
          <w:rFonts w:ascii="Times New Roman" w:eastAsia="Calibri" w:hAnsi="Times New Roman" w:cs="Times New Roman"/>
          <w:iCs/>
          <w:sz w:val="24"/>
          <w:szCs w:val="24"/>
        </w:rPr>
      </w:pPr>
      <w:proofErr w:type="gramStart"/>
      <w:r>
        <w:rPr>
          <w:rFonts w:ascii="Times New Roman" w:eastAsia="Calibri" w:hAnsi="Times New Roman" w:cs="Times New Roman"/>
          <w:iCs/>
          <w:sz w:val="24"/>
          <w:szCs w:val="24"/>
        </w:rPr>
        <w:t>п</w:t>
      </w:r>
      <w:r w:rsidR="003C7CC8" w:rsidRPr="00127A4E">
        <w:rPr>
          <w:rFonts w:ascii="Times New Roman" w:eastAsia="Calibri" w:hAnsi="Times New Roman" w:cs="Times New Roman"/>
          <w:iCs/>
          <w:sz w:val="24"/>
          <w:szCs w:val="24"/>
        </w:rPr>
        <w:t>риказ</w:t>
      </w:r>
      <w:r w:rsidR="00F50C35">
        <w:rPr>
          <w:rFonts w:ascii="Times New Roman" w:eastAsia="Calibri" w:hAnsi="Times New Roman" w:cs="Times New Roman"/>
          <w:iCs/>
          <w:sz w:val="24"/>
          <w:szCs w:val="24"/>
        </w:rPr>
        <w:t>ом</w:t>
      </w:r>
      <w:r w:rsidR="003C7CC8" w:rsidRPr="00127A4E">
        <w:rPr>
          <w:rFonts w:ascii="Times New Roman" w:eastAsia="Calibri" w:hAnsi="Times New Roman" w:cs="Times New Roman"/>
          <w:iCs/>
          <w:sz w:val="24"/>
          <w:szCs w:val="24"/>
        </w:rPr>
        <w:t xml:space="preserve"> Минэкономразвития России от 27</w:t>
      </w:r>
      <w:r w:rsidR="00205A82">
        <w:rPr>
          <w:rFonts w:ascii="Times New Roman" w:eastAsia="Calibri" w:hAnsi="Times New Roman" w:cs="Times New Roman"/>
          <w:iCs/>
          <w:sz w:val="24"/>
          <w:szCs w:val="24"/>
        </w:rPr>
        <w:t xml:space="preserve"> ноября </w:t>
      </w:r>
      <w:r w:rsidR="003C7CC8" w:rsidRPr="00127A4E">
        <w:rPr>
          <w:rFonts w:ascii="Times New Roman" w:eastAsia="Calibri" w:hAnsi="Times New Roman" w:cs="Times New Roman"/>
          <w:iCs/>
          <w:sz w:val="24"/>
          <w:szCs w:val="24"/>
        </w:rPr>
        <w:t xml:space="preserve">2014 </w:t>
      </w:r>
      <w:r w:rsidR="00205A82">
        <w:rPr>
          <w:rFonts w:ascii="Times New Roman" w:eastAsia="Calibri" w:hAnsi="Times New Roman" w:cs="Times New Roman"/>
          <w:iCs/>
          <w:sz w:val="24"/>
          <w:szCs w:val="24"/>
        </w:rPr>
        <w:t xml:space="preserve">г. </w:t>
      </w:r>
      <w:r w:rsidR="00644A07" w:rsidRPr="00127A4E">
        <w:rPr>
          <w:rFonts w:ascii="Times New Roman" w:eastAsia="Calibri" w:hAnsi="Times New Roman" w:cs="Times New Roman"/>
          <w:iCs/>
          <w:sz w:val="24"/>
          <w:szCs w:val="24"/>
        </w:rPr>
        <w:t>№</w:t>
      </w:r>
      <w:r w:rsidR="003C7CC8" w:rsidRPr="00127A4E">
        <w:rPr>
          <w:rFonts w:ascii="Times New Roman" w:eastAsia="Calibri" w:hAnsi="Times New Roman" w:cs="Times New Roman"/>
          <w:iCs/>
          <w:sz w:val="24"/>
          <w:szCs w:val="24"/>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w:t>
      </w:r>
      <w:proofErr w:type="gramEnd"/>
      <w:r w:rsidR="003C7CC8" w:rsidRPr="00127A4E">
        <w:rPr>
          <w:rFonts w:ascii="Times New Roman" w:eastAsia="Calibri" w:hAnsi="Times New Roman" w:cs="Times New Roman"/>
          <w:iCs/>
          <w:sz w:val="24"/>
          <w:szCs w:val="24"/>
        </w:rPr>
        <w:t xml:space="preserve"> или земельных участков на кадастровом плане территории, подготовка которой осуществляется в форме документа на бумажном носителе»</w:t>
      </w:r>
      <w:r w:rsidR="003C7CC8" w:rsidRPr="00127A4E">
        <w:rPr>
          <w:rFonts w:ascii="Times New Roman" w:hAnsi="Times New Roman" w:cs="Times New Roman"/>
          <w:sz w:val="24"/>
          <w:szCs w:val="24"/>
        </w:rPr>
        <w:t xml:space="preserve"> (</w:t>
      </w:r>
      <w:r w:rsidR="003C7CC8" w:rsidRPr="00127A4E">
        <w:rPr>
          <w:rFonts w:ascii="Times New Roman" w:eastAsia="Calibri" w:hAnsi="Times New Roman" w:cs="Times New Roman"/>
          <w:iCs/>
          <w:sz w:val="24"/>
          <w:szCs w:val="24"/>
        </w:rPr>
        <w:t>Официальный интернет-портал правовой информации http://www.pravo.gov.ru, 18</w:t>
      </w:r>
      <w:r w:rsidR="00205A82">
        <w:rPr>
          <w:rFonts w:ascii="Times New Roman" w:eastAsia="Calibri" w:hAnsi="Times New Roman" w:cs="Times New Roman"/>
          <w:iCs/>
          <w:sz w:val="24"/>
          <w:szCs w:val="24"/>
        </w:rPr>
        <w:t xml:space="preserve"> февраля </w:t>
      </w:r>
      <w:r w:rsidR="003C7CC8" w:rsidRPr="00127A4E">
        <w:rPr>
          <w:rFonts w:ascii="Times New Roman" w:eastAsia="Calibri" w:hAnsi="Times New Roman" w:cs="Times New Roman"/>
          <w:iCs/>
          <w:sz w:val="24"/>
          <w:szCs w:val="24"/>
        </w:rPr>
        <w:t>2015</w:t>
      </w:r>
      <w:r w:rsidR="00205A82">
        <w:rPr>
          <w:rFonts w:ascii="Times New Roman" w:eastAsia="Calibri" w:hAnsi="Times New Roman" w:cs="Times New Roman"/>
          <w:iCs/>
          <w:sz w:val="24"/>
          <w:szCs w:val="24"/>
        </w:rPr>
        <w:t xml:space="preserve"> г.</w:t>
      </w:r>
      <w:r w:rsidR="003C7CC8" w:rsidRPr="00127A4E">
        <w:rPr>
          <w:rFonts w:ascii="Times New Roman" w:eastAsia="Calibri" w:hAnsi="Times New Roman" w:cs="Times New Roman"/>
          <w:iCs/>
          <w:sz w:val="24"/>
          <w:szCs w:val="24"/>
        </w:rPr>
        <w:t>)</w:t>
      </w:r>
      <w:r>
        <w:rPr>
          <w:rFonts w:ascii="Times New Roman" w:eastAsia="Calibri" w:hAnsi="Times New Roman" w:cs="Times New Roman"/>
          <w:iCs/>
          <w:sz w:val="24"/>
          <w:szCs w:val="24"/>
        </w:rPr>
        <w:t>;</w:t>
      </w:r>
    </w:p>
    <w:p w:rsidR="002517F3" w:rsidRPr="00127A4E" w:rsidRDefault="002517F3" w:rsidP="00205A82">
      <w:pPr>
        <w:pStyle w:val="a7"/>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Конституцией Республики Коми (принята Верховным Советом Республики Коми 17</w:t>
      </w:r>
      <w:r w:rsidR="00205A82">
        <w:rPr>
          <w:rFonts w:ascii="Times New Roman" w:eastAsia="Calibri" w:hAnsi="Times New Roman" w:cs="Times New Roman"/>
          <w:sz w:val="24"/>
          <w:szCs w:val="24"/>
        </w:rPr>
        <w:t xml:space="preserve"> февраля </w:t>
      </w:r>
      <w:r w:rsidRPr="00127A4E">
        <w:rPr>
          <w:rFonts w:ascii="Times New Roman" w:eastAsia="Calibri" w:hAnsi="Times New Roman" w:cs="Times New Roman"/>
          <w:sz w:val="24"/>
          <w:szCs w:val="24"/>
        </w:rPr>
        <w:t>1994</w:t>
      </w:r>
      <w:r w:rsidR="00205A82">
        <w:rPr>
          <w:rFonts w:ascii="Times New Roman" w:eastAsia="Calibri" w:hAnsi="Times New Roman" w:cs="Times New Roman"/>
          <w:sz w:val="24"/>
          <w:szCs w:val="24"/>
        </w:rPr>
        <w:t xml:space="preserve"> г.</w:t>
      </w:r>
      <w:r w:rsidRPr="00127A4E">
        <w:rPr>
          <w:rFonts w:ascii="Times New Roman" w:eastAsia="Calibri" w:hAnsi="Times New Roman" w:cs="Times New Roman"/>
          <w:sz w:val="24"/>
          <w:szCs w:val="24"/>
        </w:rPr>
        <w:t>)  («Ведомости Верховного совета Республики Коми», 1994, № 2, ст. 21);</w:t>
      </w:r>
    </w:p>
    <w:p w:rsidR="004C07CE" w:rsidRPr="004C07CE" w:rsidRDefault="004C07CE" w:rsidP="004C07CE">
      <w:pPr>
        <w:spacing w:after="0" w:line="240" w:lineRule="auto"/>
        <w:ind w:firstLine="709"/>
        <w:jc w:val="both"/>
        <w:rPr>
          <w:rFonts w:ascii="Times New Roman" w:eastAsia="Calibri" w:hAnsi="Times New Roman" w:cs="Times New Roman"/>
          <w:sz w:val="24"/>
          <w:szCs w:val="24"/>
        </w:rPr>
      </w:pPr>
      <w:r w:rsidRPr="004C07CE">
        <w:rPr>
          <w:rFonts w:ascii="Times New Roman" w:eastAsia="Calibri" w:hAnsi="Times New Roman" w:cs="Times New Roman"/>
          <w:sz w:val="24"/>
          <w:szCs w:val="24"/>
        </w:rPr>
        <w:t>постановлением администрации от 08 февраля 2013 г. № 02/134 «Об утверждении Положения об особенностях подачи и рассмотрения жалоб на решения и действия (бездействие) администрации муниципального района «Вуктыл», должностных лиц администрации муниципального района «Вуктыл» при предоставлении муниципальных услуг» («Информационный вестник Совета и администрации муниципального района «Вуктыл», № 6, 2013);</w:t>
      </w:r>
    </w:p>
    <w:p w:rsidR="004C07CE" w:rsidRPr="004C07CE" w:rsidRDefault="004C07CE" w:rsidP="004C07CE">
      <w:pPr>
        <w:spacing w:after="0" w:line="240" w:lineRule="auto"/>
        <w:ind w:firstLine="709"/>
        <w:jc w:val="both"/>
        <w:rPr>
          <w:rFonts w:ascii="Times New Roman" w:eastAsia="Calibri" w:hAnsi="Times New Roman" w:cs="Times New Roman"/>
          <w:sz w:val="24"/>
          <w:szCs w:val="24"/>
        </w:rPr>
      </w:pPr>
      <w:r w:rsidRPr="004C07CE">
        <w:rPr>
          <w:rFonts w:ascii="Times New Roman" w:eastAsia="Calibri" w:hAnsi="Times New Roman" w:cs="Times New Roman"/>
          <w:sz w:val="24"/>
          <w:szCs w:val="24"/>
        </w:rPr>
        <w:t>Уставом муниципального автономного учреждения «Многофункциональный центр предоставления государственных муниципальных услуг» муниципального района «Вуктыл», утверждённ</w:t>
      </w:r>
      <w:r>
        <w:rPr>
          <w:rFonts w:ascii="Times New Roman" w:eastAsia="Calibri" w:hAnsi="Times New Roman" w:cs="Times New Roman"/>
          <w:sz w:val="24"/>
          <w:szCs w:val="24"/>
        </w:rPr>
        <w:t>ым</w:t>
      </w:r>
      <w:r w:rsidRPr="004C07CE">
        <w:rPr>
          <w:rFonts w:ascii="Times New Roman" w:eastAsia="Calibri" w:hAnsi="Times New Roman" w:cs="Times New Roman"/>
          <w:sz w:val="24"/>
          <w:szCs w:val="24"/>
        </w:rPr>
        <w:t xml:space="preserve"> постановлением администрации муниципального района «Вуктыл» от 24 марта 2015 г. №</w:t>
      </w:r>
      <w:r w:rsidR="00DD3947">
        <w:rPr>
          <w:rFonts w:ascii="Times New Roman" w:eastAsia="Calibri" w:hAnsi="Times New Roman" w:cs="Times New Roman"/>
          <w:sz w:val="24"/>
          <w:szCs w:val="24"/>
        </w:rPr>
        <w:t xml:space="preserve"> </w:t>
      </w:r>
      <w:r w:rsidRPr="004C07CE">
        <w:rPr>
          <w:rFonts w:ascii="Times New Roman" w:eastAsia="Calibri" w:hAnsi="Times New Roman" w:cs="Times New Roman"/>
          <w:sz w:val="24"/>
          <w:szCs w:val="24"/>
        </w:rPr>
        <w:t>03/245.</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35DAE" w:rsidRPr="00127A4E" w:rsidRDefault="00D35DAE" w:rsidP="00F50C35">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127A4E">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2.</w:t>
      </w:r>
      <w:r w:rsidR="00463F2C" w:rsidRPr="00127A4E">
        <w:rPr>
          <w:rFonts w:ascii="Times New Roman" w:eastAsia="Calibri" w:hAnsi="Times New Roman" w:cs="Times New Roman"/>
          <w:sz w:val="24"/>
          <w:szCs w:val="24"/>
          <w:lang w:eastAsia="ru-RU"/>
        </w:rPr>
        <w:t>8</w:t>
      </w:r>
      <w:r w:rsidRPr="00127A4E">
        <w:rPr>
          <w:rFonts w:ascii="Times New Roman" w:eastAsia="Calibri" w:hAnsi="Times New Roman" w:cs="Times New Roman"/>
          <w:sz w:val="24"/>
          <w:szCs w:val="24"/>
          <w:lang w:eastAsia="ru-RU"/>
        </w:rPr>
        <w:t>. Для получения муниципальной</w:t>
      </w:r>
      <w:r w:rsidR="00F50C35">
        <w:rPr>
          <w:rFonts w:ascii="Times New Roman" w:eastAsia="Calibri" w:hAnsi="Times New Roman" w:cs="Times New Roman"/>
          <w:sz w:val="24"/>
          <w:szCs w:val="24"/>
          <w:lang w:eastAsia="ru-RU"/>
        </w:rPr>
        <w:t xml:space="preserve"> услуги заявители подают в администрацию</w:t>
      </w:r>
      <w:r w:rsidRPr="00127A4E">
        <w:rPr>
          <w:rFonts w:ascii="Times New Roman" w:eastAsia="Calibri" w:hAnsi="Times New Roman" w:cs="Times New Roman"/>
          <w:sz w:val="24"/>
          <w:szCs w:val="24"/>
          <w:lang w:eastAsia="ru-RU"/>
        </w:rPr>
        <w:t xml:space="preserve">, МФЦ заявление о предоставлении муниципальной услуги (по формам согласно </w:t>
      </w:r>
      <w:r w:rsidR="00F50C35">
        <w:rPr>
          <w:rFonts w:ascii="Times New Roman" w:eastAsia="Calibri" w:hAnsi="Times New Roman" w:cs="Times New Roman"/>
          <w:sz w:val="24"/>
          <w:szCs w:val="24"/>
          <w:lang w:eastAsia="ru-RU"/>
        </w:rPr>
        <w:lastRenderedPageBreak/>
        <w:t>п</w:t>
      </w:r>
      <w:r w:rsidR="002A52F3">
        <w:rPr>
          <w:rFonts w:ascii="Times New Roman" w:eastAsia="Calibri" w:hAnsi="Times New Roman" w:cs="Times New Roman"/>
          <w:sz w:val="24"/>
          <w:szCs w:val="24"/>
          <w:lang w:eastAsia="ru-RU"/>
        </w:rPr>
        <w:t xml:space="preserve">риложению </w:t>
      </w:r>
      <w:r w:rsidRPr="00127A4E">
        <w:rPr>
          <w:rFonts w:ascii="Times New Roman" w:eastAsia="Calibri" w:hAnsi="Times New Roman" w:cs="Times New Roman"/>
          <w:sz w:val="24"/>
          <w:szCs w:val="24"/>
          <w:lang w:eastAsia="ru-RU"/>
        </w:rPr>
        <w:t xml:space="preserve">2 (для юридических лиц), </w:t>
      </w:r>
      <w:r w:rsidR="00F50C35">
        <w:rPr>
          <w:rFonts w:ascii="Times New Roman" w:eastAsia="Calibri" w:hAnsi="Times New Roman" w:cs="Times New Roman"/>
          <w:sz w:val="24"/>
          <w:szCs w:val="24"/>
          <w:lang w:eastAsia="ru-RU"/>
        </w:rPr>
        <w:t>п</w:t>
      </w:r>
      <w:r w:rsidRPr="00127A4E">
        <w:rPr>
          <w:rFonts w:ascii="Times New Roman" w:eastAsia="Calibri" w:hAnsi="Times New Roman" w:cs="Times New Roman"/>
          <w:sz w:val="24"/>
          <w:szCs w:val="24"/>
          <w:lang w:eastAsia="ru-RU"/>
        </w:rPr>
        <w:t>ри</w:t>
      </w:r>
      <w:r w:rsidR="002A52F3">
        <w:rPr>
          <w:rFonts w:ascii="Times New Roman" w:eastAsia="Calibri" w:hAnsi="Times New Roman" w:cs="Times New Roman"/>
          <w:sz w:val="24"/>
          <w:szCs w:val="24"/>
          <w:lang w:eastAsia="ru-RU"/>
        </w:rPr>
        <w:t xml:space="preserve">ложению </w:t>
      </w:r>
      <w:r w:rsidR="0079491A" w:rsidRPr="00127A4E">
        <w:rPr>
          <w:rFonts w:ascii="Times New Roman" w:eastAsia="Calibri" w:hAnsi="Times New Roman" w:cs="Times New Roman"/>
          <w:sz w:val="24"/>
          <w:szCs w:val="24"/>
          <w:lang w:eastAsia="ru-RU"/>
        </w:rPr>
        <w:t>3 (для физических лиц</w:t>
      </w:r>
      <w:r w:rsidR="007704D6" w:rsidRPr="00127A4E">
        <w:rPr>
          <w:rFonts w:ascii="Times New Roman" w:eastAsia="Calibri" w:hAnsi="Times New Roman" w:cs="Times New Roman"/>
          <w:sz w:val="24"/>
          <w:szCs w:val="24"/>
          <w:lang w:eastAsia="ru-RU"/>
        </w:rPr>
        <w:t>, индивидуальных предпринимателей</w:t>
      </w:r>
      <w:r w:rsidRPr="00127A4E">
        <w:rPr>
          <w:rFonts w:ascii="Times New Roman" w:eastAsia="Calibri" w:hAnsi="Times New Roman" w:cs="Times New Roman"/>
          <w:sz w:val="24"/>
          <w:szCs w:val="24"/>
          <w:lang w:eastAsia="ru-RU"/>
        </w:rPr>
        <w:t xml:space="preserve">) к настоящему административному регламенту). </w:t>
      </w:r>
    </w:p>
    <w:p w:rsidR="004A4D47" w:rsidRPr="00127A4E" w:rsidRDefault="004A4D47" w:rsidP="004A4D4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79491A" w:rsidRPr="00127A4E" w:rsidRDefault="0079491A" w:rsidP="0079491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127A4E">
        <w:rPr>
          <w:rFonts w:ascii="Times New Roman" w:hAnsi="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79491A" w:rsidRPr="00127A4E" w:rsidRDefault="0079491A" w:rsidP="0079491A">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4"/>
          <w:szCs w:val="24"/>
        </w:rPr>
      </w:pPr>
      <w:r w:rsidRPr="00127A4E">
        <w:rPr>
          <w:rFonts w:ascii="Times New Roman" w:hAnsi="Times New Roman"/>
          <w:sz w:val="24"/>
          <w:szCs w:val="24"/>
        </w:rPr>
        <w:t xml:space="preserve">Для получения муниципальной услуги заявители подают в </w:t>
      </w:r>
      <w:r w:rsidR="00F50C35">
        <w:rPr>
          <w:rFonts w:ascii="Times New Roman" w:hAnsi="Times New Roman"/>
          <w:sz w:val="24"/>
          <w:szCs w:val="24"/>
        </w:rPr>
        <w:t>администрацию</w:t>
      </w:r>
      <w:r w:rsidRPr="00127A4E">
        <w:rPr>
          <w:rFonts w:ascii="Times New Roman" w:hAnsi="Times New Roman"/>
          <w:sz w:val="24"/>
          <w:szCs w:val="24"/>
        </w:rPr>
        <w:t>, МФЦ также следующие документы в 1 экземпляре:</w:t>
      </w:r>
    </w:p>
    <w:p w:rsidR="0079491A" w:rsidRPr="00127A4E" w:rsidRDefault="0079491A" w:rsidP="0079491A">
      <w:pPr>
        <w:autoSpaceDE w:val="0"/>
        <w:autoSpaceDN w:val="0"/>
        <w:adjustRightInd w:val="0"/>
        <w:spacing w:after="0" w:line="240" w:lineRule="auto"/>
        <w:ind w:firstLine="709"/>
        <w:jc w:val="both"/>
        <w:rPr>
          <w:rFonts w:ascii="Times New Roman" w:hAnsi="Times New Roman"/>
          <w:sz w:val="24"/>
          <w:szCs w:val="24"/>
        </w:rPr>
      </w:pPr>
      <w:r w:rsidRPr="00127A4E">
        <w:rPr>
          <w:rFonts w:ascii="Times New Roman" w:hAnsi="Times New Roman"/>
          <w:sz w:val="24"/>
          <w:szCs w:val="24"/>
        </w:rPr>
        <w:t>правоустанавливающие документы на здания, строения, сооружения, расположенные на земельном участке, права на которые не зарегистрированы  в ЕГРП (при наличии на земельном участке зданий, строений, сооружений</w:t>
      </w:r>
      <w:r w:rsidR="00631350" w:rsidRPr="00127A4E">
        <w:rPr>
          <w:rFonts w:ascii="Times New Roman" w:hAnsi="Times New Roman"/>
          <w:sz w:val="24"/>
          <w:szCs w:val="24"/>
        </w:rPr>
        <w:t>)</w:t>
      </w:r>
      <w:r w:rsidRPr="00127A4E">
        <w:rPr>
          <w:rFonts w:ascii="Times New Roman" w:hAnsi="Times New Roman"/>
          <w:sz w:val="24"/>
          <w:szCs w:val="24"/>
        </w:rPr>
        <w:t>.</w:t>
      </w:r>
    </w:p>
    <w:p w:rsidR="003E7CBF" w:rsidRPr="00127A4E" w:rsidRDefault="003E7CBF" w:rsidP="0079491A">
      <w:pPr>
        <w:autoSpaceDE w:val="0"/>
        <w:autoSpaceDN w:val="0"/>
        <w:adjustRightInd w:val="0"/>
        <w:spacing w:after="0" w:line="240" w:lineRule="auto"/>
        <w:ind w:firstLine="709"/>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2.</w:t>
      </w:r>
      <w:r w:rsidR="00463F2C" w:rsidRPr="00127A4E">
        <w:rPr>
          <w:rFonts w:ascii="Times New Roman" w:eastAsia="Calibri" w:hAnsi="Times New Roman" w:cs="Times New Roman"/>
          <w:sz w:val="24"/>
          <w:szCs w:val="24"/>
        </w:rPr>
        <w:t>8</w:t>
      </w:r>
      <w:r w:rsidRPr="00127A4E">
        <w:rPr>
          <w:rFonts w:ascii="Times New Roman" w:eastAsia="Calibri" w:hAnsi="Times New Roman" w:cs="Times New Roman"/>
          <w:sz w:val="24"/>
          <w:szCs w:val="24"/>
        </w:rPr>
        <w:t>.1. Документы, необходимые для предоставления муниципальной услуги, предоставляются заявителем следующими способами: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лично (в </w:t>
      </w:r>
      <w:r w:rsidR="00F50C35">
        <w:rPr>
          <w:rFonts w:ascii="Times New Roman" w:eastAsia="Calibri" w:hAnsi="Times New Roman" w:cs="Times New Roman"/>
          <w:sz w:val="24"/>
          <w:szCs w:val="24"/>
          <w:lang w:eastAsia="ru-RU"/>
        </w:rPr>
        <w:t>администрацию</w:t>
      </w:r>
      <w:r w:rsidRPr="00127A4E">
        <w:rPr>
          <w:rFonts w:ascii="Times New Roman" w:eastAsia="Calibri" w:hAnsi="Times New Roman" w:cs="Times New Roman"/>
          <w:sz w:val="24"/>
          <w:szCs w:val="24"/>
          <w:lang w:eastAsia="ru-RU"/>
        </w:rPr>
        <w:t>, МФЦ);</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посредством  почтового  отправления (в </w:t>
      </w:r>
      <w:r w:rsidR="00F50C35">
        <w:rPr>
          <w:rFonts w:ascii="Times New Roman" w:eastAsia="Calibri" w:hAnsi="Times New Roman" w:cs="Times New Roman"/>
          <w:sz w:val="24"/>
          <w:szCs w:val="24"/>
          <w:lang w:eastAsia="ru-RU"/>
        </w:rPr>
        <w:t>администрацию</w:t>
      </w:r>
      <w:r w:rsidRPr="00127A4E">
        <w:rPr>
          <w:rFonts w:ascii="Times New Roman" w:eastAsia="Calibri" w:hAnsi="Times New Roman" w:cs="Times New Roman"/>
          <w:sz w:val="24"/>
          <w:szCs w:val="24"/>
          <w:lang w:eastAsia="ru-RU"/>
        </w:rPr>
        <w:t>);</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через порталы государственных и муниципальных услуг (функций);</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(в том числе посредством аппаратно-программных комплексов – </w:t>
      </w:r>
      <w:proofErr w:type="gramStart"/>
      <w:r w:rsidRPr="00127A4E">
        <w:rPr>
          <w:rFonts w:ascii="Times New Roman" w:eastAsia="Calibri" w:hAnsi="Times New Roman" w:cs="Times New Roman"/>
          <w:sz w:val="24"/>
          <w:szCs w:val="24"/>
          <w:lang w:eastAsia="ru-RU"/>
        </w:rPr>
        <w:t>Интернет-киосков</w:t>
      </w:r>
      <w:proofErr w:type="gramEnd"/>
      <w:r w:rsidRPr="00127A4E">
        <w:rPr>
          <w:rFonts w:ascii="Times New Roman" w:eastAsia="Calibri" w:hAnsi="Times New Roman" w:cs="Times New Roman"/>
          <w:sz w:val="24"/>
          <w:szCs w:val="24"/>
          <w:lang w:eastAsia="ru-RU"/>
        </w:rPr>
        <w:t xml:space="preserve"> с использованием универсальной электронной карты).</w:t>
      </w:r>
    </w:p>
    <w:p w:rsidR="00D35DAE" w:rsidRPr="00127A4E" w:rsidRDefault="00D35DAE" w:rsidP="00B009DB">
      <w:pPr>
        <w:widowControl w:val="0"/>
        <w:autoSpaceDE w:val="0"/>
        <w:autoSpaceDN w:val="0"/>
        <w:adjustRightInd w:val="0"/>
        <w:spacing w:after="0" w:line="240" w:lineRule="auto"/>
        <w:rPr>
          <w:rFonts w:ascii="Times New Roman" w:eastAsia="Calibri" w:hAnsi="Times New Roman" w:cs="Times New Roman"/>
          <w:b/>
          <w:sz w:val="24"/>
          <w:szCs w:val="24"/>
          <w:lang w:eastAsia="ru-RU"/>
        </w:rPr>
      </w:pPr>
      <w:bookmarkStart w:id="0" w:name="Par45"/>
      <w:bookmarkEnd w:id="0"/>
    </w:p>
    <w:p w:rsidR="00D35DAE" w:rsidRPr="00127A4E" w:rsidRDefault="00D35DAE" w:rsidP="00F50C35">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roofErr w:type="gramStart"/>
      <w:r w:rsidRPr="00127A4E">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2.</w:t>
      </w:r>
      <w:r w:rsidR="00463F2C" w:rsidRPr="00127A4E">
        <w:rPr>
          <w:rFonts w:ascii="Times New Roman" w:eastAsia="Calibri" w:hAnsi="Times New Roman" w:cs="Times New Roman"/>
          <w:sz w:val="24"/>
          <w:szCs w:val="24"/>
          <w:lang w:eastAsia="ru-RU"/>
        </w:rPr>
        <w:t>9</w:t>
      </w:r>
      <w:r w:rsidRPr="00127A4E">
        <w:rPr>
          <w:rFonts w:ascii="Times New Roman" w:eastAsia="Calibri" w:hAnsi="Times New Roman" w:cs="Times New Roman"/>
          <w:sz w:val="24"/>
          <w:szCs w:val="24"/>
          <w:lang w:eastAsia="ru-RU"/>
        </w:rPr>
        <w:t>.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w:t>
      </w:r>
      <w:r w:rsidR="00775C00" w:rsidRPr="00127A4E">
        <w:rPr>
          <w:rFonts w:ascii="Times New Roman" w:eastAsia="Calibri" w:hAnsi="Times New Roman" w:cs="Times New Roman"/>
          <w:sz w:val="24"/>
          <w:szCs w:val="24"/>
          <w:lang w:eastAsia="ru-RU"/>
        </w:rPr>
        <w:t>:</w:t>
      </w:r>
    </w:p>
    <w:p w:rsidR="0079491A" w:rsidRPr="00127A4E" w:rsidRDefault="0079491A" w:rsidP="00F50C35">
      <w:pPr>
        <w:pStyle w:val="a7"/>
        <w:widowControl w:val="0"/>
        <w:numPr>
          <w:ilvl w:val="0"/>
          <w:numId w:val="4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27A4E">
        <w:rPr>
          <w:rFonts w:ascii="Times New Roman" w:hAnsi="Times New Roman" w:cs="Times New Roman"/>
          <w:sz w:val="24"/>
          <w:szCs w:val="24"/>
        </w:rPr>
        <w:t>выписка из ЕГРП о правах на здания, строения, сооружения, расположенные на земельном участке;</w:t>
      </w:r>
    </w:p>
    <w:p w:rsidR="0079491A" w:rsidRPr="00127A4E" w:rsidRDefault="0079491A" w:rsidP="00411824">
      <w:pPr>
        <w:pStyle w:val="a7"/>
        <w:widowControl w:val="0"/>
        <w:numPr>
          <w:ilvl w:val="0"/>
          <w:numId w:val="4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27A4E">
        <w:rPr>
          <w:rFonts w:ascii="Times New Roman" w:hAnsi="Times New Roman" w:cs="Times New Roman"/>
          <w:bCs/>
          <w:sz w:val="24"/>
          <w:szCs w:val="24"/>
        </w:rPr>
        <w:t>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r w:rsidRPr="00127A4E">
        <w:rPr>
          <w:rFonts w:ascii="Times New Roman" w:hAnsi="Times New Roman" w:cs="Times New Roman"/>
          <w:sz w:val="24"/>
          <w:szCs w:val="24"/>
        </w:rPr>
        <w:t>;</w:t>
      </w:r>
    </w:p>
    <w:p w:rsidR="0079491A" w:rsidRPr="00127A4E" w:rsidRDefault="0079491A" w:rsidP="00411824">
      <w:pPr>
        <w:pStyle w:val="a7"/>
        <w:widowControl w:val="0"/>
        <w:numPr>
          <w:ilvl w:val="0"/>
          <w:numId w:val="4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27A4E">
        <w:rPr>
          <w:rFonts w:ascii="Times New Roman" w:hAnsi="Times New Roman" w:cs="Times New Roman"/>
          <w:sz w:val="24"/>
          <w:szCs w:val="24"/>
        </w:rPr>
        <w:t>выписка из Единого государс</w:t>
      </w:r>
      <w:r w:rsidR="00911B90">
        <w:rPr>
          <w:rFonts w:ascii="Times New Roman" w:hAnsi="Times New Roman" w:cs="Times New Roman"/>
          <w:sz w:val="24"/>
          <w:szCs w:val="24"/>
        </w:rPr>
        <w:t xml:space="preserve">твенного реестра индивидуальных </w:t>
      </w:r>
      <w:r w:rsidRPr="00127A4E">
        <w:rPr>
          <w:rFonts w:ascii="Times New Roman" w:hAnsi="Times New Roman" w:cs="Times New Roman"/>
          <w:sz w:val="24"/>
          <w:szCs w:val="24"/>
        </w:rPr>
        <w:t>предпринимателей;</w:t>
      </w:r>
    </w:p>
    <w:p w:rsidR="0079491A" w:rsidRPr="00127A4E" w:rsidRDefault="0079491A" w:rsidP="00411824">
      <w:pPr>
        <w:pStyle w:val="a7"/>
        <w:widowControl w:val="0"/>
        <w:numPr>
          <w:ilvl w:val="0"/>
          <w:numId w:val="4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27A4E">
        <w:rPr>
          <w:rFonts w:ascii="Times New Roman" w:hAnsi="Times New Roman" w:cs="Times New Roman"/>
          <w:sz w:val="24"/>
          <w:szCs w:val="24"/>
        </w:rPr>
        <w:t>выписка из Единого государст</w:t>
      </w:r>
      <w:r w:rsidR="00631350" w:rsidRPr="00127A4E">
        <w:rPr>
          <w:rFonts w:ascii="Times New Roman" w:hAnsi="Times New Roman" w:cs="Times New Roman"/>
          <w:sz w:val="24"/>
          <w:szCs w:val="24"/>
        </w:rPr>
        <w:t>венного реестра юридических лиц.</w:t>
      </w:r>
    </w:p>
    <w:p w:rsidR="005679E9" w:rsidRPr="00127A4E" w:rsidRDefault="005679E9" w:rsidP="005679E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46C1A" w:rsidRPr="00127A4E" w:rsidRDefault="00646C1A" w:rsidP="008E259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Указание на запрет требовать от заявителя</w:t>
      </w:r>
    </w:p>
    <w:p w:rsidR="00646C1A" w:rsidRPr="00127A4E" w:rsidRDefault="00646C1A" w:rsidP="00646C1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646C1A" w:rsidRPr="00127A4E" w:rsidRDefault="00646C1A"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2.</w:t>
      </w:r>
      <w:r w:rsidR="00463F2C" w:rsidRPr="00127A4E">
        <w:rPr>
          <w:rFonts w:ascii="Times New Roman" w:eastAsia="Calibri" w:hAnsi="Times New Roman" w:cs="Times New Roman"/>
          <w:sz w:val="24"/>
          <w:szCs w:val="24"/>
          <w:lang w:eastAsia="ru-RU"/>
        </w:rPr>
        <w:t>10</w:t>
      </w:r>
      <w:r w:rsidRPr="00127A4E">
        <w:rPr>
          <w:rFonts w:ascii="Times New Roman" w:eastAsia="Calibri" w:hAnsi="Times New Roman" w:cs="Times New Roman"/>
          <w:sz w:val="24"/>
          <w:szCs w:val="24"/>
          <w:lang w:eastAsia="ru-RU"/>
        </w:rPr>
        <w:t>. Запрещается требовать от заявителя:</w:t>
      </w:r>
    </w:p>
    <w:p w:rsidR="00646C1A" w:rsidRPr="00127A4E" w:rsidRDefault="00646C1A"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127A4E">
        <w:rPr>
          <w:rFonts w:ascii="Times New Roman" w:eastAsia="Calibri" w:hAnsi="Times New Roman" w:cs="Times New Roman"/>
          <w:sz w:val="24"/>
          <w:szCs w:val="24"/>
          <w:lang w:eastAsia="ru-RU"/>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w:t>
      </w:r>
      <w:r w:rsidRPr="00127A4E">
        <w:rPr>
          <w:rFonts w:ascii="Times New Roman" w:eastAsia="Calibri" w:hAnsi="Times New Roman" w:cs="Times New Roman"/>
          <w:sz w:val="24"/>
          <w:szCs w:val="24"/>
          <w:lang w:eastAsia="ru-RU"/>
        </w:rPr>
        <w:lastRenderedPageBreak/>
        <w:t>исключением документов, включенных в определенный</w:t>
      </w:r>
      <w:proofErr w:type="gramEnd"/>
      <w:r w:rsidRPr="00127A4E">
        <w:rPr>
          <w:rFonts w:ascii="Times New Roman" w:eastAsia="Calibri" w:hAnsi="Times New Roman" w:cs="Times New Roman"/>
          <w:sz w:val="24"/>
          <w:szCs w:val="24"/>
          <w:lang w:eastAsia="ru-RU"/>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646C1A" w:rsidRPr="00127A4E" w:rsidRDefault="00646C1A"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127A4E">
        <w:rPr>
          <w:rFonts w:ascii="Times New Roman" w:eastAsia="Calibri"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127A4E">
        <w:rPr>
          <w:rFonts w:ascii="Times New Roman" w:eastAsia="Calibri" w:hAnsi="Times New Roman" w:cs="Times New Roman"/>
          <w:sz w:val="24"/>
          <w:szCs w:val="24"/>
          <w:lang w:eastAsia="ru-RU"/>
        </w:rPr>
        <w:t xml:space="preserve"> муниципальных услуг».</w:t>
      </w:r>
    </w:p>
    <w:p w:rsidR="00646C1A" w:rsidRPr="00127A4E" w:rsidRDefault="00646C1A"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8E2592">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2.</w:t>
      </w:r>
      <w:r w:rsidR="00463F2C" w:rsidRPr="00127A4E">
        <w:rPr>
          <w:rFonts w:ascii="Times New Roman" w:eastAsia="Calibri" w:hAnsi="Times New Roman" w:cs="Times New Roman"/>
          <w:sz w:val="24"/>
          <w:szCs w:val="24"/>
        </w:rPr>
        <w:t>11</w:t>
      </w:r>
      <w:r w:rsidRPr="00127A4E">
        <w:rPr>
          <w:rFonts w:ascii="Times New Roman" w:eastAsia="Calibri" w:hAnsi="Times New Roman" w:cs="Times New Roman"/>
          <w:sz w:val="24"/>
          <w:szCs w:val="24"/>
        </w:rPr>
        <w:t>.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3E7CBF" w:rsidRPr="00127A4E" w:rsidRDefault="003E7CBF" w:rsidP="008E259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Исчерпывающий перечень оснований для приостановления</w:t>
      </w:r>
    </w:p>
    <w:p w:rsidR="003E7CBF" w:rsidRPr="00127A4E" w:rsidRDefault="003E7CBF" w:rsidP="008E259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или отказа в предоставлении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7949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2.1</w:t>
      </w:r>
      <w:r w:rsidR="00463F2C" w:rsidRPr="00127A4E">
        <w:rPr>
          <w:rFonts w:ascii="Times New Roman" w:eastAsia="Calibri" w:hAnsi="Times New Roman" w:cs="Times New Roman"/>
          <w:sz w:val="24"/>
          <w:szCs w:val="24"/>
          <w:lang w:eastAsia="ru-RU"/>
        </w:rPr>
        <w:t>2</w:t>
      </w:r>
      <w:r w:rsidRPr="00127A4E">
        <w:rPr>
          <w:rFonts w:ascii="Times New Roman" w:eastAsia="Calibri" w:hAnsi="Times New Roman" w:cs="Times New Roman"/>
          <w:sz w:val="24"/>
          <w:szCs w:val="24"/>
          <w:lang w:eastAsia="ru-RU"/>
        </w:rPr>
        <w:t>. Приостановление предоставления муниципальной услуги не предусмотрено.</w:t>
      </w:r>
    </w:p>
    <w:p w:rsidR="003E7CBF" w:rsidRPr="00127A4E" w:rsidRDefault="003E7CBF" w:rsidP="007949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2.1</w:t>
      </w:r>
      <w:r w:rsidR="00463F2C" w:rsidRPr="00127A4E">
        <w:rPr>
          <w:rFonts w:ascii="Times New Roman" w:eastAsia="Calibri" w:hAnsi="Times New Roman" w:cs="Times New Roman"/>
          <w:sz w:val="24"/>
          <w:szCs w:val="24"/>
          <w:lang w:eastAsia="ru-RU"/>
        </w:rPr>
        <w:t>3</w:t>
      </w:r>
      <w:r w:rsidRPr="00127A4E">
        <w:rPr>
          <w:rFonts w:ascii="Times New Roman" w:eastAsia="Calibri" w:hAnsi="Times New Roman" w:cs="Times New Roman"/>
          <w:sz w:val="24"/>
          <w:szCs w:val="24"/>
          <w:lang w:eastAsia="ru-RU"/>
        </w:rPr>
        <w:t xml:space="preserve">.Основаниями для отказа в предоставлении муниципальной услуги являются: </w:t>
      </w:r>
    </w:p>
    <w:p w:rsidR="0079491A" w:rsidRPr="00127A4E"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127A4E">
        <w:rPr>
          <w:rFonts w:ascii="Times New Roman" w:hAnsi="Times New Roman" w:cs="Times New Roman"/>
          <w:sz w:val="24"/>
          <w:szCs w:val="24"/>
        </w:rPr>
        <w:t xml:space="preserve">1) </w:t>
      </w:r>
      <w:r w:rsidR="00B37B73">
        <w:rPr>
          <w:rFonts w:ascii="Times New Roman" w:hAnsi="Times New Roman" w:cs="Times New Roman"/>
          <w:sz w:val="24"/>
          <w:szCs w:val="24"/>
        </w:rPr>
        <w:t>н</w:t>
      </w:r>
      <w:r w:rsidRPr="00127A4E">
        <w:rPr>
          <w:rFonts w:ascii="Times New Roman" w:hAnsi="Times New Roman" w:cs="Times New Roman"/>
          <w:sz w:val="24"/>
          <w:szCs w:val="24"/>
        </w:rPr>
        <w:t xml:space="preserve">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2" w:history="1">
        <w:r w:rsidRPr="00127A4E">
          <w:rPr>
            <w:rStyle w:val="ae"/>
            <w:rFonts w:ascii="Times New Roman" w:hAnsi="Times New Roman"/>
            <w:color w:val="auto"/>
            <w:sz w:val="24"/>
            <w:szCs w:val="24"/>
            <w:u w:val="none"/>
          </w:rPr>
          <w:t>пунктом 12</w:t>
        </w:r>
      </w:hyperlink>
      <w:r w:rsidRPr="00127A4E">
        <w:rPr>
          <w:rFonts w:ascii="Times New Roman" w:hAnsi="Times New Roman" w:cs="Times New Roman"/>
          <w:sz w:val="24"/>
          <w:szCs w:val="24"/>
        </w:rPr>
        <w:t xml:space="preserve"> статьи 11.10 З</w:t>
      </w:r>
      <w:r w:rsidR="007704D6" w:rsidRPr="00127A4E">
        <w:rPr>
          <w:rFonts w:ascii="Times New Roman" w:hAnsi="Times New Roman" w:cs="Times New Roman"/>
          <w:sz w:val="24"/>
          <w:szCs w:val="24"/>
        </w:rPr>
        <w:t xml:space="preserve">емельного </w:t>
      </w:r>
      <w:r w:rsidRPr="00127A4E">
        <w:rPr>
          <w:rFonts w:ascii="Times New Roman" w:hAnsi="Times New Roman" w:cs="Times New Roman"/>
          <w:sz w:val="24"/>
          <w:szCs w:val="24"/>
        </w:rPr>
        <w:t>К</w:t>
      </w:r>
      <w:r w:rsidR="007704D6" w:rsidRPr="00127A4E">
        <w:rPr>
          <w:rFonts w:ascii="Times New Roman" w:hAnsi="Times New Roman" w:cs="Times New Roman"/>
          <w:sz w:val="24"/>
          <w:szCs w:val="24"/>
        </w:rPr>
        <w:t>одекса</w:t>
      </w:r>
      <w:r w:rsidRPr="00127A4E">
        <w:rPr>
          <w:rFonts w:ascii="Times New Roman" w:hAnsi="Times New Roman" w:cs="Times New Roman"/>
          <w:sz w:val="24"/>
          <w:szCs w:val="24"/>
        </w:rPr>
        <w:t xml:space="preserve"> Р</w:t>
      </w:r>
      <w:r w:rsidR="007704D6" w:rsidRPr="00127A4E">
        <w:rPr>
          <w:rFonts w:ascii="Times New Roman" w:hAnsi="Times New Roman" w:cs="Times New Roman"/>
          <w:sz w:val="24"/>
          <w:szCs w:val="24"/>
        </w:rPr>
        <w:t xml:space="preserve">оссийской </w:t>
      </w:r>
      <w:r w:rsidRPr="00127A4E">
        <w:rPr>
          <w:rFonts w:ascii="Times New Roman" w:hAnsi="Times New Roman" w:cs="Times New Roman"/>
          <w:sz w:val="24"/>
          <w:szCs w:val="24"/>
        </w:rPr>
        <w:t>Ф</w:t>
      </w:r>
      <w:r w:rsidR="007704D6" w:rsidRPr="00127A4E">
        <w:rPr>
          <w:rFonts w:ascii="Times New Roman" w:hAnsi="Times New Roman" w:cs="Times New Roman"/>
          <w:sz w:val="24"/>
          <w:szCs w:val="24"/>
        </w:rPr>
        <w:t>едерации</w:t>
      </w:r>
      <w:r w:rsidRPr="00127A4E">
        <w:rPr>
          <w:rFonts w:ascii="Times New Roman" w:hAnsi="Times New Roman" w:cs="Times New Roman"/>
          <w:sz w:val="24"/>
          <w:szCs w:val="24"/>
        </w:rPr>
        <w:t>, регламентирующим, что форма схемы р</w:t>
      </w:r>
      <w:r w:rsidR="002A52F3">
        <w:rPr>
          <w:rFonts w:ascii="Times New Roman" w:hAnsi="Times New Roman" w:cs="Times New Roman"/>
          <w:sz w:val="24"/>
          <w:szCs w:val="24"/>
        </w:rPr>
        <w:t xml:space="preserve">асположения земельного участка, </w:t>
      </w:r>
      <w:proofErr w:type="gramStart"/>
      <w:r w:rsidR="002A52F3">
        <w:rPr>
          <w:rFonts w:ascii="Times New Roman" w:hAnsi="Times New Roman" w:cs="Times New Roman"/>
          <w:sz w:val="24"/>
          <w:szCs w:val="24"/>
        </w:rPr>
        <w:t>подготовка</w:t>
      </w:r>
      <w:proofErr w:type="gramEnd"/>
      <w:r w:rsidR="002A52F3">
        <w:rPr>
          <w:rFonts w:ascii="Times New Roman" w:hAnsi="Times New Roman" w:cs="Times New Roman"/>
          <w:sz w:val="24"/>
          <w:szCs w:val="24"/>
        </w:rPr>
        <w:t xml:space="preserve"> </w:t>
      </w:r>
      <w:r w:rsidRPr="00127A4E">
        <w:rPr>
          <w:rFonts w:ascii="Times New Roman" w:hAnsi="Times New Roman" w:cs="Times New Roman"/>
          <w:sz w:val="24"/>
          <w:szCs w:val="24"/>
        </w:rPr>
        <w:t xml:space="preserve">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13" w:history="1">
        <w:r w:rsidRPr="00127A4E">
          <w:rPr>
            <w:rStyle w:val="ae"/>
            <w:rFonts w:ascii="Times New Roman" w:hAnsi="Times New Roman"/>
            <w:color w:val="auto"/>
            <w:sz w:val="24"/>
            <w:szCs w:val="24"/>
            <w:u w:val="none"/>
          </w:rPr>
          <w:t>требования</w:t>
        </w:r>
      </w:hyperlink>
      <w:r w:rsidRPr="00127A4E">
        <w:rPr>
          <w:rFonts w:ascii="Times New Roman" w:hAnsi="Times New Roman" w:cs="Times New Roman"/>
          <w:sz w:val="24"/>
          <w:szCs w:val="24"/>
        </w:rPr>
        <w:t xml:space="preserve"> к подготовке схемы расположения земельного участка устанавливаются уполномоченным Правительством Российской Федерации федеральны</w:t>
      </w:r>
      <w:r w:rsidR="00B37B73">
        <w:rPr>
          <w:rFonts w:ascii="Times New Roman" w:hAnsi="Times New Roman" w:cs="Times New Roman"/>
          <w:sz w:val="24"/>
          <w:szCs w:val="24"/>
        </w:rPr>
        <w:t>м органом исполнительной власти;</w:t>
      </w:r>
    </w:p>
    <w:p w:rsidR="0079491A" w:rsidRPr="00127A4E"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127A4E">
        <w:rPr>
          <w:rFonts w:ascii="Times New Roman" w:hAnsi="Times New Roman" w:cs="Times New Roman"/>
          <w:sz w:val="24"/>
          <w:szCs w:val="24"/>
        </w:rPr>
        <w:t xml:space="preserve">2) </w:t>
      </w:r>
      <w:r w:rsidR="00B37B73">
        <w:rPr>
          <w:rFonts w:ascii="Times New Roman" w:hAnsi="Times New Roman" w:cs="Times New Roman"/>
          <w:sz w:val="24"/>
          <w:szCs w:val="24"/>
        </w:rPr>
        <w:t>п</w:t>
      </w:r>
      <w:r w:rsidRPr="00127A4E">
        <w:rPr>
          <w:rFonts w:ascii="Times New Roman" w:hAnsi="Times New Roman" w:cs="Times New Roman"/>
          <w:sz w:val="24"/>
          <w:szCs w:val="24"/>
        </w:rPr>
        <w:t xml:space="preserve">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w:t>
      </w:r>
      <w:r w:rsidR="00B37B73">
        <w:rPr>
          <w:rFonts w:ascii="Times New Roman" w:hAnsi="Times New Roman" w:cs="Times New Roman"/>
          <w:sz w:val="24"/>
          <w:szCs w:val="24"/>
        </w:rPr>
        <w:t>срок действия которого не истек;</w:t>
      </w:r>
    </w:p>
    <w:p w:rsidR="0079491A" w:rsidRPr="00127A4E"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127A4E">
        <w:rPr>
          <w:rFonts w:ascii="Times New Roman" w:hAnsi="Times New Roman" w:cs="Times New Roman"/>
          <w:sz w:val="24"/>
          <w:szCs w:val="24"/>
        </w:rPr>
        <w:t xml:space="preserve">3) </w:t>
      </w:r>
      <w:r w:rsidR="00B37B73">
        <w:rPr>
          <w:rFonts w:ascii="Times New Roman" w:hAnsi="Times New Roman" w:cs="Times New Roman"/>
          <w:sz w:val="24"/>
          <w:szCs w:val="24"/>
        </w:rPr>
        <w:t>р</w:t>
      </w:r>
      <w:r w:rsidRPr="00127A4E">
        <w:rPr>
          <w:rFonts w:ascii="Times New Roman" w:hAnsi="Times New Roman" w:cs="Times New Roman"/>
          <w:sz w:val="24"/>
          <w:szCs w:val="24"/>
        </w:rPr>
        <w:t xml:space="preserve">азработка схемы расположения земельного участка с нарушением предусмотренных </w:t>
      </w:r>
      <w:hyperlink r:id="rId14" w:history="1">
        <w:r w:rsidRPr="00127A4E">
          <w:rPr>
            <w:rStyle w:val="ae"/>
            <w:rFonts w:ascii="Times New Roman" w:hAnsi="Times New Roman"/>
            <w:color w:val="auto"/>
            <w:sz w:val="24"/>
            <w:szCs w:val="24"/>
            <w:u w:val="none"/>
          </w:rPr>
          <w:t>статьей 11.9</w:t>
        </w:r>
      </w:hyperlink>
      <w:r w:rsidRPr="00127A4E">
        <w:rPr>
          <w:rFonts w:ascii="Times New Roman" w:hAnsi="Times New Roman" w:cs="Times New Roman"/>
          <w:sz w:val="24"/>
          <w:szCs w:val="24"/>
        </w:rPr>
        <w:t xml:space="preserve"> З</w:t>
      </w:r>
      <w:r w:rsidR="007704D6" w:rsidRPr="00127A4E">
        <w:rPr>
          <w:rFonts w:ascii="Times New Roman" w:hAnsi="Times New Roman" w:cs="Times New Roman"/>
          <w:sz w:val="24"/>
          <w:szCs w:val="24"/>
        </w:rPr>
        <w:t xml:space="preserve">емельного </w:t>
      </w:r>
      <w:r w:rsidR="002A52F3">
        <w:rPr>
          <w:rFonts w:ascii="Times New Roman" w:hAnsi="Times New Roman" w:cs="Times New Roman"/>
          <w:sz w:val="24"/>
          <w:szCs w:val="24"/>
        </w:rPr>
        <w:t>к</w:t>
      </w:r>
      <w:r w:rsidR="007704D6" w:rsidRPr="00127A4E">
        <w:rPr>
          <w:rFonts w:ascii="Times New Roman" w:hAnsi="Times New Roman" w:cs="Times New Roman"/>
          <w:sz w:val="24"/>
          <w:szCs w:val="24"/>
        </w:rPr>
        <w:t>одекса</w:t>
      </w:r>
      <w:r w:rsidRPr="00127A4E">
        <w:rPr>
          <w:rFonts w:ascii="Times New Roman" w:hAnsi="Times New Roman" w:cs="Times New Roman"/>
          <w:sz w:val="24"/>
          <w:szCs w:val="24"/>
        </w:rPr>
        <w:t xml:space="preserve"> Р</w:t>
      </w:r>
      <w:r w:rsidR="007704D6" w:rsidRPr="00127A4E">
        <w:rPr>
          <w:rFonts w:ascii="Times New Roman" w:hAnsi="Times New Roman" w:cs="Times New Roman"/>
          <w:sz w:val="24"/>
          <w:szCs w:val="24"/>
        </w:rPr>
        <w:t xml:space="preserve">оссийской </w:t>
      </w:r>
      <w:r w:rsidRPr="00127A4E">
        <w:rPr>
          <w:rFonts w:ascii="Times New Roman" w:hAnsi="Times New Roman" w:cs="Times New Roman"/>
          <w:sz w:val="24"/>
          <w:szCs w:val="24"/>
        </w:rPr>
        <w:t>Ф</w:t>
      </w:r>
      <w:r w:rsidR="007704D6" w:rsidRPr="00127A4E">
        <w:rPr>
          <w:rFonts w:ascii="Times New Roman" w:hAnsi="Times New Roman" w:cs="Times New Roman"/>
          <w:sz w:val="24"/>
          <w:szCs w:val="24"/>
        </w:rPr>
        <w:t>едерации</w:t>
      </w:r>
      <w:r w:rsidRPr="00127A4E">
        <w:rPr>
          <w:rFonts w:ascii="Times New Roman" w:hAnsi="Times New Roman" w:cs="Times New Roman"/>
          <w:sz w:val="24"/>
          <w:szCs w:val="24"/>
        </w:rPr>
        <w:t xml:space="preserve"> требований к образуемым земельным участкам. </w:t>
      </w:r>
    </w:p>
    <w:p w:rsidR="0079491A" w:rsidRPr="00127A4E"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127A4E">
        <w:rPr>
          <w:rFonts w:ascii="Times New Roman" w:hAnsi="Times New Roman" w:cs="Times New Roman"/>
          <w:sz w:val="24"/>
          <w:szCs w:val="24"/>
        </w:rPr>
        <w:t>Требования к образуемым и измененным земельным участкам:</w:t>
      </w:r>
    </w:p>
    <w:p w:rsidR="0079491A" w:rsidRPr="00127A4E"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127A4E">
        <w:rPr>
          <w:rFonts w:ascii="Times New Roman" w:hAnsi="Times New Roman" w:cs="Times New Roman"/>
          <w:sz w:val="24"/>
          <w:szCs w:val="24"/>
        </w:rPr>
        <w:t xml:space="preserve">предельные (максимальные и минимальные) размеры земельных участков, в отношении которых в соответствии с </w:t>
      </w:r>
      <w:hyperlink r:id="rId15" w:history="1">
        <w:r w:rsidRPr="00127A4E">
          <w:rPr>
            <w:rStyle w:val="ae"/>
            <w:rFonts w:ascii="Times New Roman" w:hAnsi="Times New Roman"/>
            <w:color w:val="auto"/>
            <w:sz w:val="24"/>
            <w:szCs w:val="24"/>
            <w:u w:val="none"/>
          </w:rPr>
          <w:t>законодательством</w:t>
        </w:r>
      </w:hyperlink>
      <w:r w:rsidRPr="00127A4E">
        <w:rPr>
          <w:rFonts w:ascii="Times New Roman" w:hAnsi="Times New Roman" w:cs="Times New Roman"/>
          <w:sz w:val="24"/>
          <w:szCs w:val="24"/>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79491A" w:rsidRPr="00127A4E"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127A4E">
        <w:rPr>
          <w:rFonts w:ascii="Times New Roman" w:hAnsi="Times New Roman" w:cs="Times New Roman"/>
          <w:sz w:val="24"/>
          <w:szCs w:val="24"/>
        </w:rPr>
        <w:t xml:space="preserve">предельные (максимальные и минимальные) размеры земельных участков, на которые действие градостроительных регламентов </w:t>
      </w:r>
      <w:hyperlink r:id="rId16" w:history="1">
        <w:r w:rsidRPr="00127A4E">
          <w:rPr>
            <w:rStyle w:val="ae"/>
            <w:rFonts w:ascii="Times New Roman" w:hAnsi="Times New Roman"/>
            <w:color w:val="auto"/>
            <w:sz w:val="24"/>
            <w:szCs w:val="24"/>
            <w:u w:val="none"/>
          </w:rPr>
          <w:t>не распространяется</w:t>
        </w:r>
      </w:hyperlink>
      <w:r w:rsidRPr="00127A4E">
        <w:rPr>
          <w:rFonts w:ascii="Times New Roman" w:hAnsi="Times New Roman" w:cs="Times New Roman"/>
          <w:sz w:val="24"/>
          <w:szCs w:val="24"/>
        </w:rPr>
        <w:t xml:space="preserve"> или в отношении которых градостроительные регламенты </w:t>
      </w:r>
      <w:hyperlink r:id="rId17" w:history="1">
        <w:r w:rsidRPr="00127A4E">
          <w:rPr>
            <w:rStyle w:val="ae"/>
            <w:rFonts w:ascii="Times New Roman" w:hAnsi="Times New Roman"/>
            <w:color w:val="auto"/>
            <w:sz w:val="24"/>
            <w:szCs w:val="24"/>
            <w:u w:val="none"/>
          </w:rPr>
          <w:t>не устанавливаются</w:t>
        </w:r>
      </w:hyperlink>
      <w:r w:rsidRPr="00127A4E">
        <w:rPr>
          <w:rFonts w:ascii="Times New Roman" w:hAnsi="Times New Roman" w:cs="Times New Roman"/>
          <w:sz w:val="24"/>
          <w:szCs w:val="24"/>
        </w:rPr>
        <w:t xml:space="preserve">, определяются в соответствии с Земельным кодексом Российской Федерации, другими федеральными </w:t>
      </w:r>
      <w:hyperlink r:id="rId18" w:history="1">
        <w:r w:rsidRPr="00127A4E">
          <w:rPr>
            <w:rStyle w:val="ae"/>
            <w:rFonts w:ascii="Times New Roman" w:hAnsi="Times New Roman"/>
            <w:color w:val="auto"/>
            <w:sz w:val="24"/>
            <w:szCs w:val="24"/>
            <w:u w:val="none"/>
          </w:rPr>
          <w:t>законами</w:t>
        </w:r>
      </w:hyperlink>
      <w:r w:rsidRPr="00127A4E">
        <w:rPr>
          <w:rFonts w:ascii="Times New Roman" w:hAnsi="Times New Roman" w:cs="Times New Roman"/>
          <w:sz w:val="24"/>
          <w:szCs w:val="24"/>
        </w:rPr>
        <w:t>;</w:t>
      </w:r>
    </w:p>
    <w:p w:rsidR="0079491A" w:rsidRPr="00127A4E" w:rsidRDefault="00B37B73"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79491A" w:rsidRPr="00127A4E">
        <w:rPr>
          <w:rFonts w:ascii="Times New Roman" w:hAnsi="Times New Roman" w:cs="Times New Roman"/>
          <w:sz w:val="24"/>
          <w:szCs w:val="24"/>
        </w:rPr>
        <w:t>раницы земельных участков не должны пересекать границы муниципальных образований и (или) границы населенных пунктов;</w:t>
      </w:r>
    </w:p>
    <w:p w:rsidR="0079491A" w:rsidRPr="00127A4E"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127A4E">
        <w:rPr>
          <w:rFonts w:ascii="Times New Roman" w:hAnsi="Times New Roman" w:cs="Times New Roman"/>
          <w:sz w:val="24"/>
          <w:szCs w:val="24"/>
        </w:rPr>
        <w:lastRenderedPageBreak/>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79491A" w:rsidRPr="00127A4E"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127A4E">
        <w:rPr>
          <w:rFonts w:ascii="Times New Roman" w:hAnsi="Times New Roman" w:cs="Times New Roman"/>
          <w:sz w:val="24"/>
          <w:szCs w:val="24"/>
        </w:rPr>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79491A" w:rsidRPr="00127A4E"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127A4E">
        <w:rPr>
          <w:rFonts w:ascii="Times New Roman" w:hAnsi="Times New Roman" w:cs="Times New Roman"/>
          <w:sz w:val="24"/>
          <w:szCs w:val="24"/>
        </w:rPr>
        <w:t xml:space="preserve">образование земельных участков не должно приводить к вклиниванию, </w:t>
      </w:r>
      <w:proofErr w:type="spellStart"/>
      <w:r w:rsidRPr="00127A4E">
        <w:rPr>
          <w:rFonts w:ascii="Times New Roman" w:hAnsi="Times New Roman" w:cs="Times New Roman"/>
          <w:sz w:val="24"/>
          <w:szCs w:val="24"/>
        </w:rPr>
        <w:t>вкрапливанию</w:t>
      </w:r>
      <w:proofErr w:type="spellEnd"/>
      <w:r w:rsidRPr="00127A4E">
        <w:rPr>
          <w:rFonts w:ascii="Times New Roman" w:hAnsi="Times New Roman" w:cs="Times New Roman"/>
          <w:sz w:val="24"/>
          <w:szCs w:val="24"/>
        </w:rPr>
        <w:t xml:space="preserve">,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w:t>
      </w:r>
      <w:r w:rsidR="007704D6" w:rsidRPr="00127A4E">
        <w:rPr>
          <w:rFonts w:ascii="Times New Roman" w:hAnsi="Times New Roman" w:cs="Times New Roman"/>
          <w:sz w:val="24"/>
          <w:szCs w:val="24"/>
        </w:rPr>
        <w:t>Земельным</w:t>
      </w:r>
      <w:r w:rsidRPr="00127A4E">
        <w:rPr>
          <w:rFonts w:ascii="Times New Roman" w:hAnsi="Times New Roman" w:cs="Times New Roman"/>
          <w:sz w:val="24"/>
          <w:szCs w:val="24"/>
        </w:rPr>
        <w:t xml:space="preserve"> Кодексом</w:t>
      </w:r>
      <w:r w:rsidR="007704D6" w:rsidRPr="00127A4E">
        <w:rPr>
          <w:rFonts w:ascii="Times New Roman" w:hAnsi="Times New Roman" w:cs="Times New Roman"/>
          <w:sz w:val="24"/>
          <w:szCs w:val="24"/>
        </w:rPr>
        <w:t xml:space="preserve"> Российской Федерации</w:t>
      </w:r>
      <w:r w:rsidRPr="00127A4E">
        <w:rPr>
          <w:rFonts w:ascii="Times New Roman" w:hAnsi="Times New Roman" w:cs="Times New Roman"/>
          <w:sz w:val="24"/>
          <w:szCs w:val="24"/>
        </w:rPr>
        <w:t>, другими федеральными законами;</w:t>
      </w:r>
    </w:p>
    <w:p w:rsidR="0079491A" w:rsidRPr="00127A4E"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127A4E">
        <w:rPr>
          <w:rFonts w:ascii="Times New Roman" w:hAnsi="Times New Roman" w:cs="Times New Roman"/>
          <w:sz w:val="24"/>
          <w:szCs w:val="24"/>
        </w:rP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w:t>
      </w:r>
      <w:r w:rsidR="00B37B73">
        <w:rPr>
          <w:rFonts w:ascii="Times New Roman" w:hAnsi="Times New Roman" w:cs="Times New Roman"/>
          <w:sz w:val="24"/>
          <w:szCs w:val="24"/>
        </w:rPr>
        <w:t>х искусственных водных объектов;</w:t>
      </w:r>
    </w:p>
    <w:p w:rsidR="0079491A" w:rsidRPr="00127A4E" w:rsidRDefault="0079491A" w:rsidP="0079491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127A4E">
        <w:rPr>
          <w:rFonts w:ascii="Times New Roman" w:hAnsi="Times New Roman" w:cs="Times New Roman"/>
          <w:sz w:val="24"/>
          <w:szCs w:val="24"/>
        </w:rPr>
        <w:t xml:space="preserve">4) </w:t>
      </w:r>
      <w:r w:rsidR="00B37B73">
        <w:rPr>
          <w:rFonts w:ascii="Times New Roman" w:hAnsi="Times New Roman" w:cs="Times New Roman"/>
          <w:sz w:val="24"/>
          <w:szCs w:val="24"/>
        </w:rPr>
        <w:t>н</w:t>
      </w:r>
      <w:r w:rsidRPr="00127A4E">
        <w:rPr>
          <w:rFonts w:ascii="Times New Roman" w:hAnsi="Times New Roman" w:cs="Times New Roman"/>
          <w:sz w:val="24"/>
          <w:szCs w:val="24"/>
        </w:rPr>
        <w:t xml:space="preserve">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w:t>
      </w:r>
      <w:r w:rsidR="00B37B73">
        <w:rPr>
          <w:rFonts w:ascii="Times New Roman" w:hAnsi="Times New Roman" w:cs="Times New Roman"/>
          <w:sz w:val="24"/>
          <w:szCs w:val="24"/>
        </w:rPr>
        <w:t>охраняемой природной территории;</w:t>
      </w:r>
    </w:p>
    <w:p w:rsidR="0079491A" w:rsidRPr="00127A4E" w:rsidRDefault="0079491A" w:rsidP="0079491A">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127A4E">
        <w:rPr>
          <w:rFonts w:ascii="Times New Roman" w:hAnsi="Times New Roman" w:cs="Times New Roman"/>
          <w:sz w:val="24"/>
          <w:szCs w:val="24"/>
        </w:rPr>
        <w:t xml:space="preserve">5) </w:t>
      </w:r>
      <w:r w:rsidR="00B37B73">
        <w:rPr>
          <w:rFonts w:ascii="Times New Roman" w:hAnsi="Times New Roman" w:cs="Times New Roman"/>
          <w:sz w:val="24"/>
          <w:szCs w:val="24"/>
        </w:rPr>
        <w:t>р</w:t>
      </w:r>
      <w:r w:rsidRPr="00127A4E">
        <w:rPr>
          <w:rFonts w:ascii="Times New Roman" w:hAnsi="Times New Roman" w:cs="Times New Roman"/>
          <w:sz w:val="24"/>
          <w:szCs w:val="24"/>
        </w:rPr>
        <w:t>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E7CBF" w:rsidRPr="00127A4E" w:rsidRDefault="003E7CBF" w:rsidP="0079491A">
      <w:pPr>
        <w:widowControl w:val="0"/>
        <w:tabs>
          <w:tab w:val="left" w:pos="4962"/>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2.1</w:t>
      </w:r>
      <w:r w:rsidR="00463F2C" w:rsidRPr="00127A4E">
        <w:rPr>
          <w:rFonts w:ascii="Times New Roman" w:eastAsia="Calibri" w:hAnsi="Times New Roman" w:cs="Times New Roman"/>
          <w:sz w:val="24"/>
          <w:szCs w:val="24"/>
          <w:lang w:eastAsia="ru-RU"/>
        </w:rPr>
        <w:t>3</w:t>
      </w:r>
      <w:r w:rsidRPr="00127A4E">
        <w:rPr>
          <w:rFonts w:ascii="Times New Roman" w:eastAsia="Calibri" w:hAnsi="Times New Roman" w:cs="Times New Roman"/>
          <w:sz w:val="24"/>
          <w:szCs w:val="24"/>
          <w:lang w:eastAsia="ru-RU"/>
        </w:rPr>
        <w:t>.1. После устранения оснований для отказа в предоставлении муниципальной услуги в случаях, предусмотренных пунктом 2.1</w:t>
      </w:r>
      <w:r w:rsidR="00463F2C" w:rsidRPr="00127A4E">
        <w:rPr>
          <w:rFonts w:ascii="Times New Roman" w:eastAsia="Calibri" w:hAnsi="Times New Roman" w:cs="Times New Roman"/>
          <w:sz w:val="24"/>
          <w:szCs w:val="24"/>
          <w:lang w:eastAsia="ru-RU"/>
        </w:rPr>
        <w:t>3</w:t>
      </w:r>
      <w:r w:rsidRPr="00127A4E">
        <w:rPr>
          <w:rFonts w:ascii="Times New Roman" w:eastAsia="Calibri" w:hAnsi="Times New Roman" w:cs="Times New Roman"/>
          <w:sz w:val="24"/>
          <w:szCs w:val="24"/>
          <w:lang w:eastAsia="ru-RU"/>
        </w:rPr>
        <w:t xml:space="preserve"> настоящего административного регламента, заявитель вправе обратиться повторно за получением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B37B7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7CBF" w:rsidRPr="00127A4E"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2.1</w:t>
      </w:r>
      <w:r w:rsidR="00463F2C" w:rsidRPr="00127A4E">
        <w:rPr>
          <w:rFonts w:ascii="Times New Roman" w:eastAsia="Calibri" w:hAnsi="Times New Roman" w:cs="Times New Roman"/>
          <w:sz w:val="24"/>
          <w:szCs w:val="24"/>
          <w:lang w:eastAsia="ru-RU"/>
        </w:rPr>
        <w:t>4</w:t>
      </w:r>
      <w:r w:rsidRPr="00127A4E">
        <w:rPr>
          <w:rFonts w:ascii="Times New Roman" w:eastAsia="Calibri" w:hAnsi="Times New Roman" w:cs="Times New Roman"/>
          <w:sz w:val="24"/>
          <w:szCs w:val="24"/>
          <w:lang w:eastAsia="ru-RU"/>
        </w:rPr>
        <w:t>. Услуги, необходимые и обязательные для предоставления муниципальной услуги, отсутствуют.</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46C1A" w:rsidRPr="00127A4E" w:rsidRDefault="003E7CBF"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2.1</w:t>
      </w:r>
      <w:r w:rsidR="00463F2C" w:rsidRPr="00127A4E">
        <w:rPr>
          <w:rFonts w:ascii="Times New Roman" w:eastAsia="Calibri" w:hAnsi="Times New Roman" w:cs="Times New Roman"/>
          <w:sz w:val="24"/>
          <w:szCs w:val="24"/>
          <w:lang w:eastAsia="ru-RU"/>
        </w:rPr>
        <w:t>5</w:t>
      </w:r>
      <w:r w:rsidRPr="00127A4E">
        <w:rPr>
          <w:rFonts w:ascii="Times New Roman" w:eastAsia="Calibri" w:hAnsi="Times New Roman" w:cs="Times New Roman"/>
          <w:sz w:val="24"/>
          <w:szCs w:val="24"/>
          <w:lang w:eastAsia="ru-RU"/>
        </w:rPr>
        <w:t xml:space="preserve">. </w:t>
      </w:r>
      <w:r w:rsidR="00646C1A" w:rsidRPr="00127A4E">
        <w:rPr>
          <w:rFonts w:ascii="Times New Roman" w:eastAsia="Calibri" w:hAnsi="Times New Roman" w:cs="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3E7CBF" w:rsidRPr="00127A4E" w:rsidRDefault="003E7CBF" w:rsidP="00B37B73">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Порядок, размер и основания взимания</w:t>
      </w:r>
    </w:p>
    <w:p w:rsidR="003E7CBF" w:rsidRPr="00127A4E" w:rsidRDefault="003E7CBF" w:rsidP="00B37B7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государственной пошлины или иной платы,</w:t>
      </w:r>
    </w:p>
    <w:p w:rsidR="003E7CBF" w:rsidRPr="00127A4E" w:rsidRDefault="003E7CBF" w:rsidP="00B37B7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взимаемой за предоставление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2.1</w:t>
      </w:r>
      <w:r w:rsidR="00463F2C" w:rsidRPr="00127A4E">
        <w:rPr>
          <w:rFonts w:ascii="Times New Roman" w:eastAsia="Calibri" w:hAnsi="Times New Roman" w:cs="Times New Roman"/>
          <w:sz w:val="24"/>
          <w:szCs w:val="24"/>
          <w:lang w:eastAsia="ru-RU"/>
        </w:rPr>
        <w:t>6</w:t>
      </w:r>
      <w:r w:rsidRPr="00127A4E">
        <w:rPr>
          <w:rFonts w:ascii="Times New Roman" w:eastAsia="Calibri" w:hAnsi="Times New Roman" w:cs="Times New Roman"/>
          <w:sz w:val="24"/>
          <w:szCs w:val="24"/>
          <w:lang w:eastAsia="ru-RU"/>
        </w:rPr>
        <w:t>. Муниципальная услуга предоставляется бесплатно.</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2.1</w:t>
      </w:r>
      <w:r w:rsidR="00463F2C" w:rsidRPr="00127A4E">
        <w:rPr>
          <w:rFonts w:ascii="Times New Roman" w:eastAsia="Calibri" w:hAnsi="Times New Roman" w:cs="Times New Roman"/>
          <w:sz w:val="24"/>
          <w:szCs w:val="24"/>
          <w:lang w:eastAsia="ru-RU"/>
        </w:rPr>
        <w:t>7</w:t>
      </w:r>
      <w:r w:rsidRPr="00127A4E">
        <w:rPr>
          <w:rFonts w:ascii="Times New Roman" w:eastAsia="Calibri" w:hAnsi="Times New Roman" w:cs="Times New Roman"/>
          <w:sz w:val="24"/>
          <w:szCs w:val="24"/>
          <w:lang w:eastAsia="ru-RU"/>
        </w:rPr>
        <w:t xml:space="preserve">. </w:t>
      </w:r>
      <w:r w:rsidRPr="00127A4E">
        <w:rPr>
          <w:rFonts w:ascii="Times New Roman" w:eastAsia="Calibri" w:hAnsi="Times New Roman" w:cs="Times New Roman"/>
          <w:sz w:val="24"/>
          <w:szCs w:val="24"/>
        </w:rPr>
        <w:t>В связи с отсутствием необходимых и обязательных услуг для предоставления муниципальной услуги, плата не взимается.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Максимальный срок ожидания в очереди при подаче запроса</w:t>
      </w:r>
    </w:p>
    <w:p w:rsidR="003E7CBF" w:rsidRPr="00127A4E"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о предоставлении муниципальной услуги и при получении</w:t>
      </w:r>
    </w:p>
    <w:p w:rsidR="003E7CBF" w:rsidRPr="00127A4E"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результата предоставления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2.1</w:t>
      </w:r>
      <w:r w:rsidR="00463F2C" w:rsidRPr="00127A4E">
        <w:rPr>
          <w:rFonts w:ascii="Times New Roman" w:eastAsia="Calibri" w:hAnsi="Times New Roman" w:cs="Times New Roman"/>
          <w:sz w:val="24"/>
          <w:szCs w:val="24"/>
          <w:lang w:eastAsia="ru-RU"/>
        </w:rPr>
        <w:t>8</w:t>
      </w:r>
      <w:r w:rsidRPr="00127A4E">
        <w:rPr>
          <w:rFonts w:ascii="Times New Roman" w:eastAsia="Calibri" w:hAnsi="Times New Roman" w:cs="Times New Roman"/>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35DAE" w:rsidRPr="00127A4E" w:rsidRDefault="00D35DAE" w:rsidP="00B37B7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35DAE" w:rsidRPr="00127A4E" w:rsidRDefault="00D35DAE" w:rsidP="00D35DAE">
      <w:pPr>
        <w:widowControl w:val="0"/>
        <w:tabs>
          <w:tab w:val="left" w:pos="2997"/>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713DE" w:rsidRDefault="00D35DAE" w:rsidP="004713D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2.1</w:t>
      </w:r>
      <w:r w:rsidR="001232B2" w:rsidRPr="00127A4E">
        <w:rPr>
          <w:rFonts w:ascii="Times New Roman" w:eastAsia="Calibri" w:hAnsi="Times New Roman" w:cs="Times New Roman"/>
          <w:sz w:val="24"/>
          <w:szCs w:val="24"/>
          <w:lang w:eastAsia="ru-RU"/>
        </w:rPr>
        <w:t>9</w:t>
      </w:r>
      <w:r w:rsidR="004713DE">
        <w:rPr>
          <w:rFonts w:ascii="Times New Roman" w:eastAsia="Calibri" w:hAnsi="Times New Roman" w:cs="Times New Roman"/>
          <w:sz w:val="24"/>
          <w:szCs w:val="24"/>
          <w:lang w:eastAsia="ru-RU"/>
        </w:rPr>
        <w:t xml:space="preserve">. </w:t>
      </w:r>
      <w:r w:rsidR="00E96659" w:rsidRPr="00E96659">
        <w:rPr>
          <w:rFonts w:ascii="Times New Roman" w:eastAsia="Calibri" w:hAnsi="Times New Roman" w:cs="Times New Roman"/>
          <w:sz w:val="24"/>
          <w:szCs w:val="24"/>
          <w:lang w:eastAsia="ru-RU"/>
        </w:rPr>
        <w:t xml:space="preserve">Регистрация заявления и документов, представленных заявителем, осуществляется специалистом </w:t>
      </w:r>
      <w:r w:rsidR="004713DE">
        <w:rPr>
          <w:rFonts w:ascii="Times New Roman" w:eastAsia="Calibri" w:hAnsi="Times New Roman" w:cs="Times New Roman"/>
          <w:sz w:val="24"/>
          <w:szCs w:val="24"/>
          <w:lang w:eastAsia="ru-RU"/>
        </w:rPr>
        <w:t>администрации, МФЦ</w:t>
      </w:r>
      <w:r w:rsidR="00E96659" w:rsidRPr="00E96659">
        <w:rPr>
          <w:rFonts w:ascii="Times New Roman" w:eastAsia="Calibri" w:hAnsi="Times New Roman" w:cs="Times New Roman"/>
          <w:sz w:val="24"/>
          <w:szCs w:val="24"/>
          <w:lang w:eastAsia="ru-RU"/>
        </w:rPr>
        <w:t xml:space="preserve">, ответственным за прием и регистрацию заявления и документов при предоставлении </w:t>
      </w:r>
      <w:r w:rsidR="004713DE">
        <w:rPr>
          <w:rFonts w:ascii="Times New Roman" w:eastAsia="Calibri" w:hAnsi="Times New Roman" w:cs="Times New Roman"/>
          <w:sz w:val="24"/>
          <w:szCs w:val="24"/>
          <w:lang w:eastAsia="ru-RU"/>
        </w:rPr>
        <w:t>муниципальной услуги</w:t>
      </w:r>
      <w:r w:rsidR="00E96659" w:rsidRPr="00E96659">
        <w:rPr>
          <w:rFonts w:ascii="Times New Roman" w:eastAsia="Calibri" w:hAnsi="Times New Roman" w:cs="Times New Roman"/>
          <w:sz w:val="24"/>
          <w:szCs w:val="24"/>
          <w:lang w:eastAsia="ru-RU"/>
        </w:rPr>
        <w:t>.</w:t>
      </w:r>
      <w:r w:rsidR="00E96659">
        <w:rPr>
          <w:rFonts w:ascii="Times New Roman" w:eastAsia="Calibri" w:hAnsi="Times New Roman" w:cs="Times New Roman"/>
          <w:sz w:val="24"/>
          <w:szCs w:val="24"/>
          <w:lang w:eastAsia="ru-RU"/>
        </w:rPr>
        <w:tab/>
      </w:r>
    </w:p>
    <w:p w:rsidR="004713DE" w:rsidRDefault="00E96659" w:rsidP="004713D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96659">
        <w:rPr>
          <w:rFonts w:ascii="Times New Roman" w:eastAsia="Calibri" w:hAnsi="Times New Roman" w:cs="Times New Roman"/>
          <w:sz w:val="24"/>
          <w:szCs w:val="24"/>
          <w:lang w:eastAsia="ru-RU"/>
        </w:rPr>
        <w:t>2.19.1. В случае представления заявления и документов, указанных в пункт</w:t>
      </w:r>
      <w:r w:rsidR="002A52F3">
        <w:rPr>
          <w:rFonts w:ascii="Times New Roman" w:eastAsia="Calibri" w:hAnsi="Times New Roman" w:cs="Times New Roman"/>
          <w:sz w:val="24"/>
          <w:szCs w:val="24"/>
          <w:lang w:eastAsia="ru-RU"/>
        </w:rPr>
        <w:t>ах</w:t>
      </w:r>
      <w:r w:rsidRPr="00E96659">
        <w:rPr>
          <w:rFonts w:ascii="Times New Roman" w:eastAsia="Calibri" w:hAnsi="Times New Roman" w:cs="Times New Roman"/>
          <w:sz w:val="24"/>
          <w:szCs w:val="24"/>
          <w:lang w:eastAsia="ru-RU"/>
        </w:rPr>
        <w:t xml:space="preserve"> 2.</w:t>
      </w:r>
      <w:r w:rsidR="004713DE">
        <w:rPr>
          <w:rFonts w:ascii="Times New Roman" w:eastAsia="Calibri" w:hAnsi="Times New Roman" w:cs="Times New Roman"/>
          <w:sz w:val="24"/>
          <w:szCs w:val="24"/>
          <w:lang w:eastAsia="ru-RU"/>
        </w:rPr>
        <w:t>8</w:t>
      </w:r>
      <w:r w:rsidRPr="00E96659">
        <w:rPr>
          <w:rFonts w:ascii="Times New Roman" w:eastAsia="Calibri" w:hAnsi="Times New Roman" w:cs="Times New Roman"/>
          <w:sz w:val="24"/>
          <w:szCs w:val="24"/>
          <w:lang w:eastAsia="ru-RU"/>
        </w:rPr>
        <w:t xml:space="preserve"> и 2.</w:t>
      </w:r>
      <w:r w:rsidR="004713DE">
        <w:rPr>
          <w:rFonts w:ascii="Times New Roman" w:eastAsia="Calibri" w:hAnsi="Times New Roman" w:cs="Times New Roman"/>
          <w:sz w:val="24"/>
          <w:szCs w:val="24"/>
          <w:lang w:eastAsia="ru-RU"/>
        </w:rPr>
        <w:t>9</w:t>
      </w:r>
      <w:r w:rsidRPr="00E96659">
        <w:rPr>
          <w:rFonts w:ascii="Times New Roman" w:eastAsia="Calibri" w:hAnsi="Times New Roman" w:cs="Times New Roman"/>
          <w:sz w:val="24"/>
          <w:szCs w:val="24"/>
          <w:lang w:eastAsia="ru-RU"/>
        </w:rPr>
        <w:t xml:space="preserve"> настоящего </w:t>
      </w:r>
      <w:r w:rsidR="004713DE">
        <w:rPr>
          <w:rFonts w:ascii="Times New Roman" w:eastAsia="Calibri" w:hAnsi="Times New Roman" w:cs="Times New Roman"/>
          <w:sz w:val="24"/>
          <w:szCs w:val="24"/>
          <w:lang w:eastAsia="ru-RU"/>
        </w:rPr>
        <w:t>а</w:t>
      </w:r>
      <w:r w:rsidRPr="00E96659">
        <w:rPr>
          <w:rFonts w:ascii="Times New Roman" w:eastAsia="Calibri" w:hAnsi="Times New Roman" w:cs="Times New Roman"/>
          <w:sz w:val="24"/>
          <w:szCs w:val="24"/>
          <w:lang w:eastAsia="ru-RU"/>
        </w:rPr>
        <w:t xml:space="preserve">дминистративного регламента, лично заявителем указанные документы регистрируются </w:t>
      </w:r>
      <w:r w:rsidR="004713DE">
        <w:rPr>
          <w:rFonts w:ascii="Times New Roman" w:eastAsia="Calibri" w:hAnsi="Times New Roman" w:cs="Times New Roman"/>
          <w:sz w:val="24"/>
          <w:szCs w:val="24"/>
          <w:lang w:eastAsia="ru-RU"/>
        </w:rPr>
        <w:t>специалистом</w:t>
      </w:r>
      <w:r w:rsidR="002A52F3">
        <w:rPr>
          <w:rFonts w:ascii="Times New Roman" w:eastAsia="Calibri" w:hAnsi="Times New Roman" w:cs="Times New Roman"/>
          <w:sz w:val="24"/>
          <w:szCs w:val="24"/>
          <w:lang w:eastAsia="ru-RU"/>
        </w:rPr>
        <w:t xml:space="preserve"> </w:t>
      </w:r>
      <w:r w:rsidR="004713DE">
        <w:rPr>
          <w:rFonts w:ascii="Times New Roman" w:eastAsia="Calibri" w:hAnsi="Times New Roman" w:cs="Times New Roman"/>
          <w:sz w:val="24"/>
          <w:szCs w:val="24"/>
          <w:lang w:eastAsia="ru-RU"/>
        </w:rPr>
        <w:t>администрации, МФЦ</w:t>
      </w:r>
      <w:r w:rsidR="004713DE" w:rsidRPr="00E96659">
        <w:rPr>
          <w:rFonts w:ascii="Times New Roman" w:eastAsia="Calibri" w:hAnsi="Times New Roman" w:cs="Times New Roman"/>
          <w:sz w:val="24"/>
          <w:szCs w:val="24"/>
          <w:lang w:eastAsia="ru-RU"/>
        </w:rPr>
        <w:t>, ответ</w:t>
      </w:r>
      <w:r w:rsidR="004713DE">
        <w:rPr>
          <w:rFonts w:ascii="Times New Roman" w:eastAsia="Calibri" w:hAnsi="Times New Roman" w:cs="Times New Roman"/>
          <w:sz w:val="24"/>
          <w:szCs w:val="24"/>
          <w:lang w:eastAsia="ru-RU"/>
        </w:rPr>
        <w:t xml:space="preserve">ственным за прием и регистрацию заявления и </w:t>
      </w:r>
      <w:r w:rsidR="004713DE" w:rsidRPr="00E96659">
        <w:rPr>
          <w:rFonts w:ascii="Times New Roman" w:eastAsia="Calibri" w:hAnsi="Times New Roman" w:cs="Times New Roman"/>
          <w:sz w:val="24"/>
          <w:szCs w:val="24"/>
          <w:lang w:eastAsia="ru-RU"/>
        </w:rPr>
        <w:t>документов</w:t>
      </w:r>
      <w:r w:rsidRPr="00E96659">
        <w:rPr>
          <w:rFonts w:ascii="Times New Roman" w:eastAsia="Calibri" w:hAnsi="Times New Roman" w:cs="Times New Roman"/>
          <w:sz w:val="24"/>
          <w:szCs w:val="24"/>
          <w:lang w:eastAsia="ru-RU"/>
        </w:rPr>
        <w:t>в день их представления.</w:t>
      </w:r>
    </w:p>
    <w:p w:rsidR="004713DE" w:rsidRDefault="00E96659" w:rsidP="004713D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713DE">
        <w:rPr>
          <w:rFonts w:ascii="Times New Roman" w:eastAsia="Calibri" w:hAnsi="Times New Roman" w:cs="Times New Roman"/>
          <w:sz w:val="24"/>
          <w:szCs w:val="24"/>
          <w:lang w:eastAsia="ru-RU"/>
        </w:rPr>
        <w:t xml:space="preserve">2.19.2. </w:t>
      </w:r>
      <w:proofErr w:type="gramStart"/>
      <w:r w:rsidRPr="004713DE">
        <w:rPr>
          <w:rFonts w:ascii="Times New Roman" w:eastAsia="Calibri" w:hAnsi="Times New Roman" w:cs="Times New Roman"/>
          <w:sz w:val="24"/>
          <w:szCs w:val="24"/>
          <w:lang w:eastAsia="ru-RU"/>
        </w:rPr>
        <w:t>В случае направления заявления и документов, указанных в пункт</w:t>
      </w:r>
      <w:r w:rsidR="002A52F3">
        <w:rPr>
          <w:rFonts w:ascii="Times New Roman" w:eastAsia="Calibri" w:hAnsi="Times New Roman" w:cs="Times New Roman"/>
          <w:sz w:val="24"/>
          <w:szCs w:val="24"/>
          <w:lang w:eastAsia="ru-RU"/>
        </w:rPr>
        <w:t>ах</w:t>
      </w:r>
      <w:r w:rsidRPr="004713DE">
        <w:rPr>
          <w:rFonts w:ascii="Times New Roman" w:eastAsia="Calibri" w:hAnsi="Times New Roman" w:cs="Times New Roman"/>
          <w:sz w:val="24"/>
          <w:szCs w:val="24"/>
          <w:lang w:eastAsia="ru-RU"/>
        </w:rPr>
        <w:t xml:space="preserve"> 2.</w:t>
      </w:r>
      <w:r w:rsidR="004713DE" w:rsidRPr="004713DE">
        <w:rPr>
          <w:rFonts w:ascii="Times New Roman" w:eastAsia="Calibri" w:hAnsi="Times New Roman" w:cs="Times New Roman"/>
          <w:sz w:val="24"/>
          <w:szCs w:val="24"/>
          <w:lang w:eastAsia="ru-RU"/>
        </w:rPr>
        <w:t>8</w:t>
      </w:r>
      <w:r w:rsidRPr="004713DE">
        <w:rPr>
          <w:rFonts w:ascii="Times New Roman" w:eastAsia="Calibri" w:hAnsi="Times New Roman" w:cs="Times New Roman"/>
          <w:sz w:val="24"/>
          <w:szCs w:val="24"/>
          <w:lang w:eastAsia="ru-RU"/>
        </w:rPr>
        <w:t xml:space="preserve"> и 2.</w:t>
      </w:r>
      <w:r w:rsidR="004713DE" w:rsidRPr="004713DE">
        <w:rPr>
          <w:rFonts w:ascii="Times New Roman" w:eastAsia="Calibri" w:hAnsi="Times New Roman" w:cs="Times New Roman"/>
          <w:sz w:val="24"/>
          <w:szCs w:val="24"/>
          <w:lang w:eastAsia="ru-RU"/>
        </w:rPr>
        <w:t>9</w:t>
      </w:r>
      <w:r w:rsidRPr="004713DE">
        <w:rPr>
          <w:rFonts w:ascii="Times New Roman" w:eastAsia="Calibri" w:hAnsi="Times New Roman" w:cs="Times New Roman"/>
          <w:sz w:val="24"/>
          <w:szCs w:val="24"/>
          <w:lang w:eastAsia="ru-RU"/>
        </w:rPr>
        <w:t xml:space="preserve"> настоящего </w:t>
      </w:r>
      <w:r w:rsidR="004713DE" w:rsidRPr="004713DE">
        <w:rPr>
          <w:rFonts w:ascii="Times New Roman" w:eastAsia="Calibri" w:hAnsi="Times New Roman" w:cs="Times New Roman"/>
          <w:sz w:val="24"/>
          <w:szCs w:val="24"/>
          <w:lang w:eastAsia="ru-RU"/>
        </w:rPr>
        <w:t>а</w:t>
      </w:r>
      <w:r w:rsidRPr="004713DE">
        <w:rPr>
          <w:rFonts w:ascii="Times New Roman" w:eastAsia="Calibri" w:hAnsi="Times New Roman" w:cs="Times New Roman"/>
          <w:sz w:val="24"/>
          <w:szCs w:val="24"/>
          <w:lang w:eastAsia="ru-RU"/>
        </w:rPr>
        <w:t xml:space="preserve">дминистративного регламента, почтовым отправлением или в форме электронных документов, включая </w:t>
      </w:r>
      <w:r w:rsidR="004713DE" w:rsidRPr="004713DE">
        <w:rPr>
          <w:rFonts w:ascii="Times New Roman" w:eastAsia="Calibri" w:hAnsi="Times New Roman" w:cs="Times New Roman"/>
          <w:sz w:val="24"/>
          <w:szCs w:val="24"/>
          <w:lang w:eastAsia="ru-RU"/>
        </w:rPr>
        <w:t>П</w:t>
      </w:r>
      <w:r w:rsidRPr="004713DE">
        <w:rPr>
          <w:rFonts w:ascii="Times New Roman" w:eastAsia="Calibri" w:hAnsi="Times New Roman" w:cs="Times New Roman"/>
          <w:sz w:val="24"/>
          <w:szCs w:val="24"/>
          <w:lang w:eastAsia="ru-RU"/>
        </w:rPr>
        <w:t xml:space="preserve">ортал государственных и муниципальных услуг (функций) Республики Коми (pgu.rkomi.ru) и (или) Единый портал государственных и муниципальных услуг (функций) (gosuslugi.ru), указанные документы регистрируются </w:t>
      </w:r>
      <w:r w:rsidR="004713DE" w:rsidRPr="004713DE">
        <w:rPr>
          <w:rFonts w:ascii="Times New Roman" w:eastAsia="Calibri" w:hAnsi="Times New Roman" w:cs="Times New Roman"/>
          <w:sz w:val="24"/>
          <w:szCs w:val="24"/>
          <w:lang w:eastAsia="ru-RU"/>
        </w:rPr>
        <w:t>специалистом администрации, МФЦ</w:t>
      </w:r>
      <w:r w:rsidRPr="004713DE">
        <w:rPr>
          <w:rFonts w:ascii="Times New Roman" w:eastAsia="Calibri" w:hAnsi="Times New Roman" w:cs="Times New Roman"/>
          <w:sz w:val="24"/>
          <w:szCs w:val="24"/>
          <w:lang w:eastAsia="ru-RU"/>
        </w:rPr>
        <w:t xml:space="preserve"> в день их поступления в </w:t>
      </w:r>
      <w:r w:rsidR="004713DE" w:rsidRPr="004713DE">
        <w:rPr>
          <w:rFonts w:ascii="Times New Roman" w:eastAsia="Calibri" w:hAnsi="Times New Roman" w:cs="Times New Roman"/>
          <w:sz w:val="24"/>
          <w:szCs w:val="24"/>
          <w:lang w:eastAsia="ru-RU"/>
        </w:rPr>
        <w:t>администрацию, МФЦ</w:t>
      </w:r>
      <w:r w:rsidRPr="004713DE">
        <w:rPr>
          <w:rFonts w:ascii="Times New Roman" w:eastAsia="Calibri" w:hAnsi="Times New Roman" w:cs="Times New Roman"/>
          <w:sz w:val="24"/>
          <w:szCs w:val="24"/>
          <w:lang w:eastAsia="ru-RU"/>
        </w:rPr>
        <w:t xml:space="preserve">. </w:t>
      </w:r>
      <w:proofErr w:type="gramEnd"/>
    </w:p>
    <w:p w:rsidR="00D35DAE" w:rsidRPr="00127A4E" w:rsidRDefault="00E96659" w:rsidP="004713D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96659">
        <w:rPr>
          <w:rFonts w:ascii="Times New Roman" w:eastAsia="Calibri" w:hAnsi="Times New Roman" w:cs="Times New Roman"/>
          <w:sz w:val="24"/>
          <w:szCs w:val="24"/>
          <w:lang w:eastAsia="ru-RU"/>
        </w:rPr>
        <w:t>2.19.3. Срок регистрации заявления о предоставлении государственной услуги составляет не более 30 минут.</w:t>
      </w:r>
    </w:p>
    <w:p w:rsidR="00D35DAE" w:rsidRPr="00127A4E" w:rsidRDefault="00D35DAE" w:rsidP="00D35DAE">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D35DAE" w:rsidRPr="009937BD" w:rsidRDefault="009937BD" w:rsidP="00D35DAE">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roofErr w:type="gramStart"/>
      <w:r w:rsidRPr="009937BD">
        <w:rPr>
          <w:rFonts w:ascii="Times New Roman" w:eastAsia="Calibri" w:hAnsi="Times New Roman" w:cs="Times New Roman"/>
          <w:b/>
          <w:sz w:val="24"/>
          <w:szCs w:val="24"/>
          <w:lang w:eastAsia="ru-RU"/>
        </w:rPr>
        <w:t>Требования к помещениям, в которых предоставля</w:t>
      </w:r>
      <w:r w:rsidR="00465014">
        <w:rPr>
          <w:rFonts w:ascii="Times New Roman" w:eastAsia="Calibri" w:hAnsi="Times New Roman" w:cs="Times New Roman"/>
          <w:b/>
          <w:sz w:val="24"/>
          <w:szCs w:val="24"/>
          <w:lang w:eastAsia="ru-RU"/>
        </w:rPr>
        <w:t>ю</w:t>
      </w:r>
      <w:r w:rsidRPr="009937BD">
        <w:rPr>
          <w:rFonts w:ascii="Times New Roman" w:eastAsia="Calibri" w:hAnsi="Times New Roman" w:cs="Times New Roman"/>
          <w:b/>
          <w:sz w:val="24"/>
          <w:szCs w:val="24"/>
          <w:lang w:eastAsia="ru-RU"/>
        </w:rPr>
        <w:t>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937BD" w:rsidRPr="00127A4E" w:rsidRDefault="009937BD" w:rsidP="00D35DAE">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127A4E" w:rsidRDefault="003E7CBF" w:rsidP="003E7CBF">
      <w:pPr>
        <w:tabs>
          <w:tab w:val="left" w:pos="709"/>
        </w:tabs>
        <w:spacing w:after="0" w:line="240" w:lineRule="auto"/>
        <w:ind w:firstLine="709"/>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2.</w:t>
      </w:r>
      <w:r w:rsidR="00463F2C" w:rsidRPr="00127A4E">
        <w:rPr>
          <w:rFonts w:ascii="Times New Roman" w:eastAsia="Calibri" w:hAnsi="Times New Roman" w:cs="Times New Roman"/>
          <w:sz w:val="24"/>
          <w:szCs w:val="24"/>
        </w:rPr>
        <w:t>20</w:t>
      </w:r>
      <w:r w:rsidR="00573178">
        <w:rPr>
          <w:rFonts w:ascii="Times New Roman" w:eastAsia="Calibri" w:hAnsi="Times New Roman" w:cs="Times New Roman"/>
          <w:sz w:val="24"/>
          <w:szCs w:val="24"/>
        </w:rPr>
        <w:t>. Здание (помещение) администрации</w:t>
      </w:r>
      <w:r w:rsidRPr="00127A4E">
        <w:rPr>
          <w:rFonts w:ascii="Times New Roman" w:eastAsia="Calibri" w:hAnsi="Times New Roman" w:cs="Times New Roman"/>
          <w:sz w:val="24"/>
          <w:szCs w:val="24"/>
        </w:rPr>
        <w:t xml:space="preserve"> оборудуется информационной табличкой (вывеской) с указанием полного наименования.</w:t>
      </w:r>
    </w:p>
    <w:p w:rsidR="003E7CBF" w:rsidRPr="00127A4E" w:rsidRDefault="003E7CBF" w:rsidP="003E7CBF">
      <w:pPr>
        <w:spacing w:after="0" w:line="240" w:lineRule="auto"/>
        <w:ind w:firstLine="709"/>
        <w:jc w:val="both"/>
        <w:rPr>
          <w:rFonts w:ascii="Times New Roman" w:eastAsia="Calibri" w:hAnsi="Times New Roman" w:cs="Times New Roman"/>
          <w:sz w:val="24"/>
          <w:szCs w:val="24"/>
        </w:rPr>
      </w:pPr>
      <w:proofErr w:type="gramStart"/>
      <w:r w:rsidRPr="00127A4E">
        <w:rPr>
          <w:rFonts w:ascii="Times New Roman" w:eastAsia="Calibri" w:hAnsi="Times New Roman" w:cs="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3E7CBF" w:rsidRPr="00127A4E" w:rsidRDefault="003E7CBF" w:rsidP="003E7CBF">
      <w:pPr>
        <w:spacing w:after="0" w:line="240" w:lineRule="auto"/>
        <w:ind w:firstLine="709"/>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lastRenderedPageBreak/>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3E7CBF" w:rsidRPr="00127A4E" w:rsidRDefault="003E7CBF" w:rsidP="003E7CBF">
      <w:pPr>
        <w:tabs>
          <w:tab w:val="left" w:pos="709"/>
        </w:tabs>
        <w:spacing w:after="0" w:line="240" w:lineRule="auto"/>
        <w:ind w:firstLine="709"/>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обеспечены канцелярскими принадлежностями.</w:t>
      </w:r>
    </w:p>
    <w:p w:rsidR="003E7CBF" w:rsidRPr="00127A4E" w:rsidRDefault="003E7CBF" w:rsidP="003E7CBF">
      <w:pPr>
        <w:tabs>
          <w:tab w:val="left" w:pos="709"/>
        </w:tabs>
        <w:spacing w:after="0" w:line="240" w:lineRule="auto"/>
        <w:ind w:firstLine="709"/>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3E7CBF" w:rsidRPr="00127A4E" w:rsidRDefault="003E7CBF" w:rsidP="003E7CBF">
      <w:pPr>
        <w:tabs>
          <w:tab w:val="left" w:pos="709"/>
        </w:tabs>
        <w:spacing w:after="0" w:line="240" w:lineRule="auto"/>
        <w:ind w:firstLine="709"/>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3E7CBF" w:rsidRPr="00127A4E" w:rsidRDefault="003E7CBF" w:rsidP="003E7CBF">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Информационные стенды должны содержать:</w:t>
      </w:r>
    </w:p>
    <w:p w:rsidR="003E7CBF" w:rsidRPr="00127A4E" w:rsidRDefault="003E7CBF" w:rsidP="005B42A5">
      <w:pPr>
        <w:shd w:val="clear" w:color="auto" w:fill="FFFFFF"/>
        <w:tabs>
          <w:tab w:val="left" w:pos="0"/>
          <w:tab w:val="left" w:pos="993"/>
        </w:tabs>
        <w:spacing w:after="0" w:line="240" w:lineRule="auto"/>
        <w:ind w:firstLine="709"/>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 xml:space="preserve">сведения о местонахождении, контактных телефонах, графике (режиме) работы </w:t>
      </w:r>
      <w:r w:rsidR="005B42A5">
        <w:rPr>
          <w:rFonts w:ascii="Times New Roman" w:eastAsia="Calibri" w:hAnsi="Times New Roman" w:cs="Times New Roman"/>
          <w:sz w:val="24"/>
          <w:szCs w:val="24"/>
        </w:rPr>
        <w:t>администрации,</w:t>
      </w:r>
      <w:r w:rsidRPr="00127A4E">
        <w:rPr>
          <w:rFonts w:ascii="Times New Roman" w:eastAsia="Calibri" w:hAnsi="Times New Roman" w:cs="Times New Roman"/>
          <w:sz w:val="24"/>
          <w:szCs w:val="24"/>
        </w:rPr>
        <w:t xml:space="preserve"> осуществляюще</w:t>
      </w:r>
      <w:r w:rsidR="005B42A5">
        <w:rPr>
          <w:rFonts w:ascii="Times New Roman" w:eastAsia="Calibri" w:hAnsi="Times New Roman" w:cs="Times New Roman"/>
          <w:sz w:val="24"/>
          <w:szCs w:val="24"/>
        </w:rPr>
        <w:t>й</w:t>
      </w:r>
      <w:r w:rsidRPr="00127A4E">
        <w:rPr>
          <w:rFonts w:ascii="Times New Roman" w:eastAsia="Calibri" w:hAnsi="Times New Roman" w:cs="Times New Roman"/>
          <w:sz w:val="24"/>
          <w:szCs w:val="24"/>
        </w:rPr>
        <w:t xml:space="preserve"> предоставление муниципальной услуги;</w:t>
      </w:r>
    </w:p>
    <w:p w:rsidR="003E7CBF" w:rsidRPr="00127A4E" w:rsidRDefault="003E7CBF" w:rsidP="005B42A5">
      <w:pPr>
        <w:shd w:val="clear" w:color="auto" w:fill="FFFFFF"/>
        <w:tabs>
          <w:tab w:val="left" w:pos="0"/>
          <w:tab w:val="left" w:pos="993"/>
        </w:tabs>
        <w:spacing w:after="0" w:line="240" w:lineRule="auto"/>
        <w:ind w:firstLine="709"/>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3E7CBF" w:rsidRPr="00127A4E" w:rsidRDefault="003E7CBF" w:rsidP="005B42A5">
      <w:pPr>
        <w:shd w:val="clear" w:color="auto" w:fill="FFFFFF"/>
        <w:tabs>
          <w:tab w:val="left" w:pos="0"/>
          <w:tab w:val="left" w:pos="993"/>
        </w:tabs>
        <w:spacing w:after="0" w:line="240" w:lineRule="auto"/>
        <w:ind w:firstLine="709"/>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rsidR="003E7CBF" w:rsidRPr="00127A4E" w:rsidRDefault="003E7CBF" w:rsidP="005B42A5">
      <w:pPr>
        <w:shd w:val="clear" w:color="auto" w:fill="FFFFFF"/>
        <w:tabs>
          <w:tab w:val="left" w:pos="0"/>
          <w:tab w:val="left" w:pos="993"/>
        </w:tabs>
        <w:spacing w:after="0" w:line="240" w:lineRule="auto"/>
        <w:ind w:firstLine="709"/>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3E7CBF" w:rsidRPr="00127A4E" w:rsidRDefault="003E7CBF" w:rsidP="00DD034C">
      <w:pPr>
        <w:tabs>
          <w:tab w:val="left" w:pos="709"/>
        </w:tabs>
        <w:spacing w:after="0" w:line="240" w:lineRule="auto"/>
        <w:ind w:firstLine="709"/>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w:t>
      </w:r>
      <w:r w:rsidR="00DD034C" w:rsidRPr="00127A4E">
        <w:rPr>
          <w:rFonts w:ascii="Times New Roman" w:eastAsia="Calibri" w:hAnsi="Times New Roman" w:cs="Times New Roman"/>
          <w:sz w:val="24"/>
          <w:szCs w:val="24"/>
        </w:rPr>
        <w:t xml:space="preserve">альной услуги в полном объеме. </w:t>
      </w:r>
    </w:p>
    <w:p w:rsidR="00920661" w:rsidRDefault="003E7CBF" w:rsidP="00DD034C">
      <w:pPr>
        <w:tabs>
          <w:tab w:val="left" w:pos="993"/>
        </w:tabs>
        <w:spacing w:after="0" w:line="240" w:lineRule="auto"/>
        <w:ind w:firstLine="709"/>
        <w:jc w:val="both"/>
        <w:rPr>
          <w:rFonts w:ascii="Times New Roman" w:eastAsia="Calibri" w:hAnsi="Times New Roman" w:cs="Times New Roman"/>
          <w:bCs/>
          <w:sz w:val="24"/>
          <w:szCs w:val="24"/>
        </w:rPr>
      </w:pPr>
      <w:r w:rsidRPr="00127A4E">
        <w:rPr>
          <w:rFonts w:ascii="Times New Roman" w:eastAsia="Calibri" w:hAnsi="Times New Roman" w:cs="Times New Roman"/>
          <w:bCs/>
          <w:sz w:val="24"/>
          <w:szCs w:val="24"/>
        </w:rPr>
        <w:t>2.</w:t>
      </w:r>
      <w:r w:rsidR="00463F2C" w:rsidRPr="00127A4E">
        <w:rPr>
          <w:rFonts w:ascii="Times New Roman" w:eastAsia="Calibri" w:hAnsi="Times New Roman" w:cs="Times New Roman"/>
          <w:bCs/>
          <w:sz w:val="24"/>
          <w:szCs w:val="24"/>
        </w:rPr>
        <w:t>21</w:t>
      </w:r>
      <w:r w:rsidRPr="00127A4E">
        <w:rPr>
          <w:rFonts w:ascii="Times New Roman" w:eastAsia="Calibri" w:hAnsi="Times New Roman" w:cs="Times New Roman"/>
          <w:bCs/>
          <w:sz w:val="24"/>
          <w:szCs w:val="24"/>
        </w:rPr>
        <w:t xml:space="preserve">. </w:t>
      </w:r>
      <w:r w:rsidR="00DD034C" w:rsidRPr="00127A4E">
        <w:rPr>
          <w:rFonts w:ascii="Times New Roman" w:eastAsia="Calibri" w:hAnsi="Times New Roman" w:cs="Times New Roman"/>
          <w:bCs/>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w:t>
      </w:r>
    </w:p>
    <w:p w:rsidR="003E7CBF" w:rsidRPr="00465014" w:rsidRDefault="00DD034C" w:rsidP="00DD034C">
      <w:pPr>
        <w:tabs>
          <w:tab w:val="left" w:pos="993"/>
        </w:tabs>
        <w:spacing w:after="0" w:line="240" w:lineRule="auto"/>
        <w:ind w:firstLine="709"/>
        <w:jc w:val="both"/>
        <w:rPr>
          <w:rFonts w:ascii="Times New Roman" w:eastAsia="Calibri" w:hAnsi="Times New Roman" w:cs="Times New Roman"/>
          <w:bCs/>
          <w:color w:val="000000" w:themeColor="text1"/>
          <w:sz w:val="24"/>
          <w:szCs w:val="24"/>
        </w:rPr>
      </w:pPr>
      <w:r w:rsidRPr="00465014">
        <w:rPr>
          <w:rFonts w:ascii="Times New Roman" w:eastAsia="Calibri" w:hAnsi="Times New Roman" w:cs="Times New Roman"/>
          <w:bCs/>
          <w:color w:val="000000" w:themeColor="text1"/>
          <w:sz w:val="24"/>
          <w:szCs w:val="24"/>
        </w:rPr>
        <w:t> </w:t>
      </w:r>
      <w:r w:rsidR="00920661" w:rsidRPr="00465014">
        <w:rPr>
          <w:rFonts w:ascii="Times New Roman" w:eastAsia="Calibri" w:hAnsi="Times New Roman" w:cs="Times New Roman"/>
          <w:bCs/>
          <w:color w:val="000000" w:themeColor="text1"/>
          <w:sz w:val="24"/>
          <w:szCs w:val="24"/>
        </w:rPr>
        <w:t>2.22. 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от 24 ноября 1995 года №181-ФЗ «О социальной защите инвалидов в Российской Федерации.</w:t>
      </w:r>
    </w:p>
    <w:p w:rsidR="003E7CBF" w:rsidRPr="00127A4E" w:rsidRDefault="003E7CBF" w:rsidP="003E7CB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3E7CBF" w:rsidRPr="00127A4E" w:rsidRDefault="003E7CBF" w:rsidP="005B42A5">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Показатели доступности и качества муниципальн</w:t>
      </w:r>
      <w:r w:rsidR="005C365D">
        <w:rPr>
          <w:rFonts w:ascii="Times New Roman" w:eastAsia="Calibri" w:hAnsi="Times New Roman" w:cs="Times New Roman"/>
          <w:b/>
          <w:sz w:val="24"/>
          <w:szCs w:val="24"/>
          <w:lang w:eastAsia="ru-RU"/>
        </w:rPr>
        <w:t>ой</w:t>
      </w:r>
      <w:r w:rsidRPr="00127A4E">
        <w:rPr>
          <w:rFonts w:ascii="Times New Roman" w:eastAsia="Calibri" w:hAnsi="Times New Roman" w:cs="Times New Roman"/>
          <w:b/>
          <w:sz w:val="24"/>
          <w:szCs w:val="24"/>
          <w:lang w:eastAsia="ru-RU"/>
        </w:rPr>
        <w:t xml:space="preserve"> услуг</w:t>
      </w:r>
      <w:r w:rsidR="005C365D">
        <w:rPr>
          <w:rFonts w:ascii="Times New Roman" w:eastAsia="Calibri" w:hAnsi="Times New Roman" w:cs="Times New Roman"/>
          <w:b/>
          <w:sz w:val="24"/>
          <w:szCs w:val="24"/>
          <w:lang w:eastAsia="ru-RU"/>
        </w:rPr>
        <w:t>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2.2</w:t>
      </w:r>
      <w:r w:rsidR="00920661">
        <w:rPr>
          <w:rFonts w:ascii="Times New Roman" w:eastAsia="Calibri" w:hAnsi="Times New Roman" w:cs="Times New Roman"/>
          <w:sz w:val="24"/>
          <w:szCs w:val="24"/>
          <w:lang w:eastAsia="ru-RU"/>
        </w:rPr>
        <w:t>3</w:t>
      </w:r>
      <w:r w:rsidRPr="00127A4E">
        <w:rPr>
          <w:rFonts w:ascii="Times New Roman" w:eastAsia="Calibri" w:hAnsi="Times New Roman" w:cs="Times New Roman"/>
          <w:sz w:val="24"/>
          <w:szCs w:val="24"/>
          <w:lang w:eastAsia="ru-RU"/>
        </w:rPr>
        <w:t>. Показатели доступности и качества муниципальн</w:t>
      </w:r>
      <w:r w:rsidR="005C365D">
        <w:rPr>
          <w:rFonts w:ascii="Times New Roman" w:eastAsia="Calibri" w:hAnsi="Times New Roman" w:cs="Times New Roman"/>
          <w:sz w:val="24"/>
          <w:szCs w:val="24"/>
          <w:lang w:eastAsia="ru-RU"/>
        </w:rPr>
        <w:t>ой</w:t>
      </w:r>
      <w:r w:rsidRPr="00127A4E">
        <w:rPr>
          <w:rFonts w:ascii="Times New Roman" w:eastAsia="Calibri" w:hAnsi="Times New Roman" w:cs="Times New Roman"/>
          <w:sz w:val="24"/>
          <w:szCs w:val="24"/>
          <w:lang w:eastAsia="ru-RU"/>
        </w:rPr>
        <w:t xml:space="preserve"> услуг</w:t>
      </w:r>
      <w:r w:rsidR="005C365D">
        <w:rPr>
          <w:rFonts w:ascii="Times New Roman" w:eastAsia="Calibri" w:hAnsi="Times New Roman" w:cs="Times New Roman"/>
          <w:sz w:val="24"/>
          <w:szCs w:val="24"/>
          <w:lang w:eastAsia="ru-RU"/>
        </w:rPr>
        <w:t>и</w:t>
      </w:r>
      <w:r w:rsidRPr="00127A4E">
        <w:rPr>
          <w:rFonts w:ascii="Times New Roman" w:eastAsia="Calibri" w:hAnsi="Times New Roman" w:cs="Times New Roman"/>
          <w:sz w:val="24"/>
          <w:szCs w:val="24"/>
          <w:lang w:eastAsia="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1471"/>
        <w:gridCol w:w="2757"/>
      </w:tblGrid>
      <w:tr w:rsidR="003E7CBF" w:rsidRPr="00127A4E"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127A4E" w:rsidRDefault="003E7CBF" w:rsidP="003E7C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3E7CBF" w:rsidRPr="00127A4E" w:rsidRDefault="003E7CBF" w:rsidP="003E7C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Единица</w:t>
            </w:r>
          </w:p>
          <w:p w:rsidR="003E7CBF" w:rsidRPr="00127A4E" w:rsidRDefault="003E7CBF" w:rsidP="003E7C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3E7CBF" w:rsidRPr="00127A4E" w:rsidRDefault="003E7CBF" w:rsidP="003E7C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Нормативное значение показателя</w:t>
            </w:r>
          </w:p>
        </w:tc>
      </w:tr>
      <w:tr w:rsidR="003E7CBF" w:rsidRPr="00127A4E" w:rsidTr="00E72ED0">
        <w:tc>
          <w:tcPr>
            <w:tcW w:w="9571" w:type="dxa"/>
            <w:gridSpan w:val="3"/>
            <w:tcBorders>
              <w:top w:val="single" w:sz="4" w:space="0" w:color="000000"/>
              <w:left w:val="single" w:sz="4" w:space="0" w:color="000000"/>
              <w:bottom w:val="single" w:sz="4" w:space="0" w:color="000000"/>
              <w:right w:val="single" w:sz="4" w:space="0" w:color="000000"/>
            </w:tcBorders>
            <w:hideMark/>
          </w:tcPr>
          <w:p w:rsidR="003E7CBF" w:rsidRPr="00127A4E" w:rsidRDefault="003E7CBF" w:rsidP="003E7C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Показатели доступности</w:t>
            </w:r>
          </w:p>
        </w:tc>
      </w:tr>
      <w:tr w:rsidR="003E7CBF" w:rsidRPr="00127A4E"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127A4E" w:rsidRDefault="003E7CBF" w:rsidP="003E7C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E7CBF" w:rsidRPr="00127A4E" w:rsidRDefault="003E7CBF" w:rsidP="003E7C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E7CBF" w:rsidRPr="00127A4E" w:rsidRDefault="003E7CBF" w:rsidP="003E7CBF">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да</w:t>
            </w:r>
          </w:p>
        </w:tc>
      </w:tr>
      <w:tr w:rsidR="003E7CBF" w:rsidRPr="00127A4E"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127A4E" w:rsidRDefault="003E7CBF" w:rsidP="003E7C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Наличие возможности получения муниципальной услугичерез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E7CBF" w:rsidRPr="00127A4E" w:rsidRDefault="003E7CBF" w:rsidP="003E7C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E7CBF" w:rsidRPr="00127A4E" w:rsidRDefault="003E7CBF" w:rsidP="003E7CBF">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да</w:t>
            </w:r>
          </w:p>
        </w:tc>
      </w:tr>
      <w:tr w:rsidR="003E7CBF" w:rsidRPr="00127A4E" w:rsidTr="00E72ED0">
        <w:tc>
          <w:tcPr>
            <w:tcW w:w="9571" w:type="dxa"/>
            <w:gridSpan w:val="3"/>
            <w:tcBorders>
              <w:top w:val="single" w:sz="4" w:space="0" w:color="000000"/>
              <w:left w:val="single" w:sz="4" w:space="0" w:color="000000"/>
              <w:bottom w:val="single" w:sz="4" w:space="0" w:color="000000"/>
              <w:right w:val="single" w:sz="4" w:space="0" w:color="000000"/>
            </w:tcBorders>
            <w:hideMark/>
          </w:tcPr>
          <w:p w:rsidR="003E7CBF" w:rsidRPr="00127A4E" w:rsidRDefault="003E7CBF" w:rsidP="003E7C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Показатели качества</w:t>
            </w:r>
          </w:p>
        </w:tc>
      </w:tr>
      <w:tr w:rsidR="003E7CBF" w:rsidRPr="00127A4E"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127A4E" w:rsidRDefault="003E7CBF" w:rsidP="009F2F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lastRenderedPageBreak/>
              <w:t>Удельный вес заявлений</w:t>
            </w:r>
            <w:r w:rsidRPr="00127A4E">
              <w:rPr>
                <w:rFonts w:ascii="Times New Roman" w:eastAsia="Times New Roman" w:hAnsi="Times New Roman" w:cs="Times New Roman"/>
                <w:bCs/>
                <w:sz w:val="24"/>
                <w:szCs w:val="24"/>
                <w:lang w:eastAsia="ru-RU"/>
              </w:rPr>
              <w:t xml:space="preserve"> граждан, рассмотренных в установленный срок</w:t>
            </w:r>
            <w:r w:rsidRPr="00127A4E">
              <w:rPr>
                <w:rFonts w:ascii="Times New Roman" w:eastAsia="Times New Roman" w:hAnsi="Times New Roman" w:cs="Times New Roman"/>
                <w:sz w:val="24"/>
                <w:szCs w:val="24"/>
                <w:lang w:eastAsia="ru-RU"/>
              </w:rPr>
              <w:t xml:space="preserve">, в общем количестве обращений граждан в </w:t>
            </w:r>
            <w:r w:rsidR="009F2F5C">
              <w:rPr>
                <w:rFonts w:ascii="Times New Roman" w:eastAsia="Times New Roman" w:hAnsi="Times New Roman" w:cs="Times New Roman"/>
                <w:sz w:val="24"/>
                <w:szCs w:val="24"/>
                <w:lang w:eastAsia="ru-RU"/>
              </w:rPr>
              <w:t>администрации</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E7CBF" w:rsidRPr="00127A4E" w:rsidRDefault="003E7CBF" w:rsidP="003E7C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E7CBF" w:rsidRPr="00127A4E" w:rsidRDefault="003E7CBF" w:rsidP="003E7CBF">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100</w:t>
            </w:r>
          </w:p>
        </w:tc>
      </w:tr>
      <w:tr w:rsidR="003E7CBF" w:rsidRPr="00127A4E"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127A4E" w:rsidRDefault="003E7CBF" w:rsidP="003E7C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E7CBF" w:rsidRPr="00127A4E" w:rsidRDefault="003E7CBF" w:rsidP="003E7C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3E7CBF" w:rsidRPr="00127A4E" w:rsidRDefault="003E7CBF" w:rsidP="003E7CBF">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3E7CBF" w:rsidRPr="00127A4E" w:rsidRDefault="003E7CBF" w:rsidP="003E7CBF">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100</w:t>
            </w:r>
          </w:p>
        </w:tc>
      </w:tr>
      <w:tr w:rsidR="003E7CBF" w:rsidRPr="00127A4E"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127A4E" w:rsidRDefault="003E7CBF" w:rsidP="009F2F5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 xml:space="preserve">Удельный вес обоснованных жалоб в общем количестве заявлений на предоставление  муниципальной услуги в </w:t>
            </w:r>
            <w:r w:rsidR="009F2F5C">
              <w:rPr>
                <w:rFonts w:ascii="Times New Roman" w:eastAsia="Times New Roman" w:hAnsi="Times New Roman" w:cs="Times New Roman"/>
                <w:sz w:val="24"/>
                <w:szCs w:val="24"/>
                <w:lang w:eastAsia="ru-RU"/>
              </w:rPr>
              <w:t>администрации</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E7CBF" w:rsidRPr="00127A4E" w:rsidRDefault="003E7CBF" w:rsidP="003E7C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E7CBF" w:rsidRPr="00127A4E" w:rsidRDefault="003E7CBF" w:rsidP="003E7CBF">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0</w:t>
            </w:r>
          </w:p>
        </w:tc>
      </w:tr>
      <w:tr w:rsidR="003E7CBF" w:rsidRPr="00127A4E" w:rsidTr="00E72ED0">
        <w:tc>
          <w:tcPr>
            <w:tcW w:w="5343" w:type="dxa"/>
            <w:tcBorders>
              <w:top w:val="single" w:sz="4" w:space="0" w:color="000000"/>
              <w:left w:val="single" w:sz="4" w:space="0" w:color="000000"/>
              <w:bottom w:val="single" w:sz="4" w:space="0" w:color="000000"/>
              <w:right w:val="single" w:sz="4" w:space="0" w:color="000000"/>
            </w:tcBorders>
            <w:hideMark/>
          </w:tcPr>
          <w:p w:rsidR="003E7CBF" w:rsidRPr="00127A4E" w:rsidRDefault="003E7CBF" w:rsidP="003E7CB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E7CBF" w:rsidRPr="00127A4E" w:rsidRDefault="003E7CBF" w:rsidP="003E7C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E7CBF" w:rsidRPr="00127A4E" w:rsidRDefault="003E7CBF" w:rsidP="003E7CBF">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0</w:t>
            </w:r>
          </w:p>
        </w:tc>
      </w:tr>
    </w:tbl>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9F2F5C">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127A4E">
        <w:rPr>
          <w:rFonts w:ascii="Times New Roman" w:eastAsia="Calibri"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9F2F5C" w:rsidRDefault="003E7CBF" w:rsidP="009F2F5C">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2.2</w:t>
      </w:r>
      <w:r w:rsidR="00920661">
        <w:rPr>
          <w:rFonts w:ascii="Times New Roman" w:eastAsia="Calibri" w:hAnsi="Times New Roman" w:cs="Times New Roman"/>
          <w:sz w:val="24"/>
          <w:szCs w:val="24"/>
        </w:rPr>
        <w:t>4</w:t>
      </w:r>
      <w:r w:rsidRPr="00127A4E">
        <w:rPr>
          <w:rFonts w:ascii="Times New Roman" w:eastAsia="Calibri" w:hAnsi="Times New Roman" w:cs="Times New Roman"/>
          <w:sz w:val="24"/>
          <w:szCs w:val="24"/>
        </w:rPr>
        <w:t>. Сведения о предоставлении муниципальной услуги и форма заявления для предоставления муниципальной  услуги наход</w:t>
      </w:r>
      <w:r w:rsidR="00D35DAE" w:rsidRPr="00127A4E">
        <w:rPr>
          <w:rFonts w:ascii="Times New Roman" w:eastAsia="Calibri" w:hAnsi="Times New Roman" w:cs="Times New Roman"/>
          <w:sz w:val="24"/>
          <w:szCs w:val="24"/>
        </w:rPr>
        <w:t>я</w:t>
      </w:r>
      <w:r w:rsidRPr="00127A4E">
        <w:rPr>
          <w:rFonts w:ascii="Times New Roman" w:eastAsia="Calibri" w:hAnsi="Times New Roman" w:cs="Times New Roman"/>
          <w:sz w:val="24"/>
          <w:szCs w:val="24"/>
        </w:rPr>
        <w:t xml:space="preserve">тся на </w:t>
      </w:r>
      <w:r w:rsidR="009F2F5C">
        <w:rPr>
          <w:rFonts w:ascii="Times New Roman" w:eastAsia="Calibri" w:hAnsi="Times New Roman" w:cs="Times New Roman"/>
          <w:sz w:val="24"/>
          <w:szCs w:val="24"/>
        </w:rPr>
        <w:t>официальном сайте администрации</w:t>
      </w:r>
      <w:r w:rsidRPr="00127A4E">
        <w:rPr>
          <w:rFonts w:ascii="Times New Roman" w:eastAsia="Calibri" w:hAnsi="Times New Roman" w:cs="Times New Roman"/>
          <w:sz w:val="24"/>
          <w:szCs w:val="24"/>
        </w:rPr>
        <w:t xml:space="preserve"> (</w:t>
      </w:r>
      <w:hyperlink r:id="rId19" w:history="1">
        <w:r w:rsidR="009F2F5C" w:rsidRPr="009F2F5C">
          <w:rPr>
            <w:rFonts w:ascii="Times New Roman" w:eastAsia="Calibri" w:hAnsi="Times New Roman" w:cs="Times New Roman"/>
            <w:sz w:val="24"/>
            <w:szCs w:val="24"/>
            <w:lang w:val="en-US"/>
          </w:rPr>
          <w:t>www</w:t>
        </w:r>
        <w:r w:rsidR="009F2F5C" w:rsidRPr="009F2F5C">
          <w:rPr>
            <w:rFonts w:ascii="Times New Roman" w:eastAsia="Calibri" w:hAnsi="Times New Roman" w:cs="Times New Roman"/>
            <w:sz w:val="24"/>
            <w:szCs w:val="24"/>
          </w:rPr>
          <w:t>.</w:t>
        </w:r>
        <w:proofErr w:type="spellStart"/>
        <w:r w:rsidR="009F2F5C" w:rsidRPr="009F2F5C">
          <w:rPr>
            <w:rFonts w:ascii="Times New Roman" w:eastAsia="Calibri" w:hAnsi="Times New Roman" w:cs="Times New Roman"/>
            <w:sz w:val="24"/>
            <w:szCs w:val="24"/>
            <w:lang w:val="en-US"/>
          </w:rPr>
          <w:t>vuktyl</w:t>
        </w:r>
        <w:proofErr w:type="spellEnd"/>
        <w:r w:rsidR="009F2F5C" w:rsidRPr="009F2F5C">
          <w:rPr>
            <w:rFonts w:ascii="Times New Roman" w:eastAsia="Calibri" w:hAnsi="Times New Roman" w:cs="Times New Roman"/>
            <w:sz w:val="24"/>
            <w:szCs w:val="24"/>
          </w:rPr>
          <w:t>.</w:t>
        </w:r>
        <w:r w:rsidR="009F2F5C" w:rsidRPr="009F2F5C">
          <w:rPr>
            <w:rFonts w:ascii="Times New Roman" w:eastAsia="Calibri" w:hAnsi="Times New Roman" w:cs="Times New Roman"/>
            <w:sz w:val="24"/>
            <w:szCs w:val="24"/>
            <w:lang w:val="en-US"/>
          </w:rPr>
          <w:t>com</w:t>
        </w:r>
      </w:hyperlink>
      <w:r w:rsidRPr="00127A4E">
        <w:rPr>
          <w:rFonts w:ascii="Times New Roman" w:eastAsia="Calibri" w:hAnsi="Times New Roman" w:cs="Times New Roman"/>
          <w:sz w:val="24"/>
          <w:szCs w:val="24"/>
        </w:rPr>
        <w:t>), порталах государственных и муниципа</w:t>
      </w:r>
      <w:r w:rsidR="009F2F5C">
        <w:rPr>
          <w:rFonts w:ascii="Times New Roman" w:eastAsia="Calibri" w:hAnsi="Times New Roman" w:cs="Times New Roman"/>
          <w:sz w:val="24"/>
          <w:szCs w:val="24"/>
        </w:rPr>
        <w:t>льных услуг (функций).</w:t>
      </w:r>
    </w:p>
    <w:p w:rsidR="003E7CBF" w:rsidRPr="009F2F5C" w:rsidRDefault="009F2F5C" w:rsidP="009F2F5C">
      <w:pPr>
        <w:shd w:val="clear" w:color="auto" w:fill="FFFFFF"/>
        <w:tabs>
          <w:tab w:val="left" w:pos="1134"/>
          <w:tab w:val="left" w:pos="1276"/>
        </w:tabs>
        <w:suppressAutoHyphen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2.2</w:t>
      </w:r>
      <w:r w:rsidR="00920661">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003E7CBF" w:rsidRPr="00127A4E">
        <w:rPr>
          <w:rFonts w:ascii="Times New Roman" w:eastAsia="Times New Roman" w:hAnsi="Times New Roman" w:cs="Times New Roman"/>
          <w:sz w:val="24"/>
          <w:szCs w:val="24"/>
          <w:lang w:eastAsia="ru-RU"/>
        </w:rPr>
        <w:t>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3E7CBF" w:rsidRPr="00127A4E" w:rsidRDefault="003E7CBF" w:rsidP="009F2F5C">
      <w:pPr>
        <w:spacing w:after="0" w:line="240" w:lineRule="auto"/>
        <w:ind w:firstLine="708"/>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 xml:space="preserve">Требования к электронным образам документов, предоставляемым через порталы государственных и муниципальных услуг (функций): </w:t>
      </w:r>
    </w:p>
    <w:p w:rsidR="003E7CBF" w:rsidRPr="00127A4E" w:rsidRDefault="003E7CBF" w:rsidP="003E7CBF">
      <w:pPr>
        <w:autoSpaceDE w:val="0"/>
        <w:autoSpaceDN w:val="0"/>
        <w:spacing w:after="0" w:line="240" w:lineRule="auto"/>
        <w:ind w:firstLine="709"/>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1) Допустимыми расширениями прикрепляемых электронных образов являются: файлы архивов (*.</w:t>
      </w:r>
      <w:proofErr w:type="spellStart"/>
      <w:r w:rsidRPr="00127A4E">
        <w:rPr>
          <w:rFonts w:ascii="Times New Roman" w:eastAsia="Calibri" w:hAnsi="Times New Roman" w:cs="Times New Roman"/>
          <w:sz w:val="24"/>
          <w:szCs w:val="24"/>
        </w:rPr>
        <w:t>zip</w:t>
      </w:r>
      <w:proofErr w:type="spellEnd"/>
      <w:r w:rsidRPr="00127A4E">
        <w:rPr>
          <w:rFonts w:ascii="Times New Roman" w:eastAsia="Calibri" w:hAnsi="Times New Roman" w:cs="Times New Roman"/>
          <w:sz w:val="24"/>
          <w:szCs w:val="24"/>
        </w:rPr>
        <w:t>); файлы текстовых документов (*.</w:t>
      </w:r>
      <w:proofErr w:type="spellStart"/>
      <w:r w:rsidRPr="00127A4E">
        <w:rPr>
          <w:rFonts w:ascii="Times New Roman" w:eastAsia="Calibri" w:hAnsi="Times New Roman" w:cs="Times New Roman"/>
          <w:sz w:val="24"/>
          <w:szCs w:val="24"/>
        </w:rPr>
        <w:t>doc</w:t>
      </w:r>
      <w:proofErr w:type="spellEnd"/>
      <w:r w:rsidRPr="00127A4E">
        <w:rPr>
          <w:rFonts w:ascii="Times New Roman" w:eastAsia="Calibri" w:hAnsi="Times New Roman" w:cs="Times New Roman"/>
          <w:sz w:val="24"/>
          <w:szCs w:val="24"/>
        </w:rPr>
        <w:t>, *</w:t>
      </w:r>
      <w:r w:rsidR="009F2F5C">
        <w:rPr>
          <w:rFonts w:ascii="Times New Roman" w:eastAsia="Calibri" w:hAnsi="Times New Roman" w:cs="Times New Roman"/>
          <w:sz w:val="24"/>
          <w:szCs w:val="24"/>
        </w:rPr>
        <w:t>.</w:t>
      </w:r>
      <w:proofErr w:type="spellStart"/>
      <w:r w:rsidRPr="00127A4E">
        <w:rPr>
          <w:rFonts w:ascii="Times New Roman" w:eastAsia="Calibri" w:hAnsi="Times New Roman" w:cs="Times New Roman"/>
          <w:sz w:val="24"/>
          <w:szCs w:val="24"/>
        </w:rPr>
        <w:t>docx</w:t>
      </w:r>
      <w:proofErr w:type="spellEnd"/>
      <w:r w:rsidRPr="00127A4E">
        <w:rPr>
          <w:rFonts w:ascii="Times New Roman" w:eastAsia="Calibri" w:hAnsi="Times New Roman" w:cs="Times New Roman"/>
          <w:sz w:val="24"/>
          <w:szCs w:val="24"/>
        </w:rPr>
        <w:t>, *.</w:t>
      </w:r>
      <w:proofErr w:type="spellStart"/>
      <w:r w:rsidRPr="00127A4E">
        <w:rPr>
          <w:rFonts w:ascii="Times New Roman" w:eastAsia="Calibri" w:hAnsi="Times New Roman" w:cs="Times New Roman"/>
          <w:sz w:val="24"/>
          <w:szCs w:val="24"/>
        </w:rPr>
        <w:t>txt</w:t>
      </w:r>
      <w:proofErr w:type="spellEnd"/>
      <w:r w:rsidRPr="00127A4E">
        <w:rPr>
          <w:rFonts w:ascii="Times New Roman" w:eastAsia="Calibri" w:hAnsi="Times New Roman" w:cs="Times New Roman"/>
          <w:sz w:val="24"/>
          <w:szCs w:val="24"/>
        </w:rPr>
        <w:t>, *.</w:t>
      </w:r>
      <w:proofErr w:type="spellStart"/>
      <w:r w:rsidRPr="00127A4E">
        <w:rPr>
          <w:rFonts w:ascii="Times New Roman" w:eastAsia="Calibri" w:hAnsi="Times New Roman" w:cs="Times New Roman"/>
          <w:sz w:val="24"/>
          <w:szCs w:val="24"/>
        </w:rPr>
        <w:t>rtf</w:t>
      </w:r>
      <w:proofErr w:type="spellEnd"/>
      <w:r w:rsidRPr="00127A4E">
        <w:rPr>
          <w:rFonts w:ascii="Times New Roman" w:eastAsia="Calibri" w:hAnsi="Times New Roman" w:cs="Times New Roman"/>
          <w:sz w:val="24"/>
          <w:szCs w:val="24"/>
        </w:rPr>
        <w:t>); файлы электронных таблиц (*.</w:t>
      </w:r>
      <w:proofErr w:type="spellStart"/>
      <w:r w:rsidRPr="00127A4E">
        <w:rPr>
          <w:rFonts w:ascii="Times New Roman" w:eastAsia="Calibri" w:hAnsi="Times New Roman" w:cs="Times New Roman"/>
          <w:sz w:val="24"/>
          <w:szCs w:val="24"/>
        </w:rPr>
        <w:t>xls</w:t>
      </w:r>
      <w:proofErr w:type="spellEnd"/>
      <w:r w:rsidRPr="00127A4E">
        <w:rPr>
          <w:rFonts w:ascii="Times New Roman" w:eastAsia="Calibri" w:hAnsi="Times New Roman" w:cs="Times New Roman"/>
          <w:sz w:val="24"/>
          <w:szCs w:val="24"/>
        </w:rPr>
        <w:t>, *.</w:t>
      </w:r>
      <w:proofErr w:type="spellStart"/>
      <w:r w:rsidRPr="00127A4E">
        <w:rPr>
          <w:rFonts w:ascii="Times New Roman" w:eastAsia="Calibri" w:hAnsi="Times New Roman" w:cs="Times New Roman"/>
          <w:sz w:val="24"/>
          <w:szCs w:val="24"/>
        </w:rPr>
        <w:t>xlsx</w:t>
      </w:r>
      <w:proofErr w:type="spellEnd"/>
      <w:r w:rsidRPr="00127A4E">
        <w:rPr>
          <w:rFonts w:ascii="Times New Roman" w:eastAsia="Calibri" w:hAnsi="Times New Roman" w:cs="Times New Roman"/>
          <w:sz w:val="24"/>
          <w:szCs w:val="24"/>
        </w:rPr>
        <w:t>); файлы графических изображений (*.</w:t>
      </w:r>
      <w:proofErr w:type="spellStart"/>
      <w:r w:rsidRPr="00127A4E">
        <w:rPr>
          <w:rFonts w:ascii="Times New Roman" w:eastAsia="Calibri" w:hAnsi="Times New Roman" w:cs="Times New Roman"/>
          <w:sz w:val="24"/>
          <w:szCs w:val="24"/>
        </w:rPr>
        <w:t>jpg</w:t>
      </w:r>
      <w:proofErr w:type="spellEnd"/>
      <w:r w:rsidRPr="00127A4E">
        <w:rPr>
          <w:rFonts w:ascii="Times New Roman" w:eastAsia="Calibri" w:hAnsi="Times New Roman" w:cs="Times New Roman"/>
          <w:sz w:val="24"/>
          <w:szCs w:val="24"/>
        </w:rPr>
        <w:t>, *.</w:t>
      </w:r>
      <w:proofErr w:type="spellStart"/>
      <w:r w:rsidRPr="00127A4E">
        <w:rPr>
          <w:rFonts w:ascii="Times New Roman" w:eastAsia="Calibri" w:hAnsi="Times New Roman" w:cs="Times New Roman"/>
          <w:sz w:val="24"/>
          <w:szCs w:val="24"/>
        </w:rPr>
        <w:t>pdf</w:t>
      </w:r>
      <w:proofErr w:type="spellEnd"/>
      <w:r w:rsidRPr="00127A4E">
        <w:rPr>
          <w:rFonts w:ascii="Times New Roman" w:eastAsia="Calibri" w:hAnsi="Times New Roman" w:cs="Times New Roman"/>
          <w:sz w:val="24"/>
          <w:szCs w:val="24"/>
        </w:rPr>
        <w:t>, *.</w:t>
      </w:r>
      <w:proofErr w:type="spellStart"/>
      <w:r w:rsidRPr="00127A4E">
        <w:rPr>
          <w:rFonts w:ascii="Times New Roman" w:eastAsia="Calibri" w:hAnsi="Times New Roman" w:cs="Times New Roman"/>
          <w:sz w:val="24"/>
          <w:szCs w:val="24"/>
        </w:rPr>
        <w:t>tiff</w:t>
      </w:r>
      <w:proofErr w:type="spellEnd"/>
      <w:r w:rsidRPr="00127A4E">
        <w:rPr>
          <w:rFonts w:ascii="Times New Roman" w:eastAsia="Calibri" w:hAnsi="Times New Roman" w:cs="Times New Roman"/>
          <w:sz w:val="24"/>
          <w:szCs w:val="24"/>
        </w:rPr>
        <w:t>);</w:t>
      </w:r>
    </w:p>
    <w:p w:rsidR="003E7CBF" w:rsidRPr="00127A4E" w:rsidRDefault="003E7CBF" w:rsidP="003E7CBF">
      <w:pPr>
        <w:autoSpaceDE w:val="0"/>
        <w:autoSpaceDN w:val="0"/>
        <w:spacing w:after="0" w:line="240" w:lineRule="auto"/>
        <w:ind w:firstLine="709"/>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127A4E">
        <w:rPr>
          <w:rFonts w:ascii="Times New Roman" w:eastAsia="Calibri" w:hAnsi="Times New Roman" w:cs="Times New Roman"/>
          <w:sz w:val="24"/>
          <w:szCs w:val="24"/>
        </w:rPr>
        <w:t>dpi</w:t>
      </w:r>
      <w:proofErr w:type="spellEnd"/>
      <w:r w:rsidRPr="00127A4E">
        <w:rPr>
          <w:rFonts w:ascii="Times New Roman" w:eastAsia="Calibri" w:hAnsi="Times New Roman" w:cs="Times New Roman"/>
          <w:sz w:val="24"/>
          <w:szCs w:val="24"/>
        </w:rPr>
        <w:t xml:space="preserve"> (точек на дюйм) в масштабе 1:1;</w:t>
      </w:r>
    </w:p>
    <w:p w:rsidR="003E7CBF" w:rsidRPr="00127A4E" w:rsidRDefault="003E7CBF" w:rsidP="003E7CBF">
      <w:pPr>
        <w:autoSpaceDE w:val="0"/>
        <w:autoSpaceDN w:val="0"/>
        <w:spacing w:after="0" w:line="240" w:lineRule="auto"/>
        <w:ind w:firstLine="709"/>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3E7CBF" w:rsidRPr="00127A4E" w:rsidRDefault="003E7CBF" w:rsidP="003E7CBF">
      <w:pPr>
        <w:autoSpaceDE w:val="0"/>
        <w:autoSpaceDN w:val="0"/>
        <w:spacing w:after="0" w:line="240" w:lineRule="auto"/>
        <w:ind w:firstLine="709"/>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4) электронные образы не должны содержать вирусов и вредоносных программ.</w:t>
      </w:r>
    </w:p>
    <w:p w:rsidR="003E7CBF" w:rsidRPr="00127A4E" w:rsidRDefault="003E7CBF" w:rsidP="003E7CBF">
      <w:pPr>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2.2</w:t>
      </w:r>
      <w:r w:rsidR="00920661">
        <w:rPr>
          <w:rFonts w:ascii="Times New Roman" w:eastAsia="Times New Roman" w:hAnsi="Times New Roman" w:cs="Times New Roman"/>
          <w:sz w:val="24"/>
          <w:szCs w:val="24"/>
          <w:lang w:eastAsia="ru-RU"/>
        </w:rPr>
        <w:t>6</w:t>
      </w:r>
      <w:r w:rsidRPr="00127A4E">
        <w:rPr>
          <w:rFonts w:ascii="Times New Roman" w:eastAsia="Times New Roman" w:hAnsi="Times New Roman" w:cs="Times New Roman"/>
          <w:sz w:val="24"/>
          <w:szCs w:val="24"/>
          <w:lang w:eastAsia="ru-RU"/>
        </w:rPr>
        <w:t xml:space="preserve">. </w:t>
      </w:r>
      <w:proofErr w:type="gramStart"/>
      <w:r w:rsidRPr="00127A4E">
        <w:rPr>
          <w:rFonts w:ascii="Times New Roman" w:eastAsia="Times New Roman" w:hAnsi="Times New Roman" w:cs="Times New Roman"/>
          <w:sz w:val="24"/>
          <w:szCs w:val="24"/>
          <w:lang w:eastAsia="ru-RU"/>
        </w:rPr>
        <w:t>Предоставление муниципальной у</w:t>
      </w:r>
      <w:r w:rsidRPr="00127A4E">
        <w:rPr>
          <w:rFonts w:ascii="Times New Roman" w:eastAsia="Calibri" w:hAnsi="Times New Roman" w:cs="Times New Roman"/>
          <w:sz w:val="24"/>
          <w:szCs w:val="24"/>
        </w:rPr>
        <w:t>слуги</w:t>
      </w:r>
      <w:r w:rsidRPr="00127A4E">
        <w:rPr>
          <w:rFonts w:ascii="Times New Roman" w:eastAsia="Times New Roman" w:hAnsi="Times New Roman" w:cs="Times New Roman"/>
          <w:sz w:val="24"/>
          <w:szCs w:val="24"/>
          <w:lang w:eastAsia="ru-RU"/>
        </w:rPr>
        <w:t xml:space="preserve"> через МФЦ осуществляется по принципу «одного окна», в соответствии с которым предоставление муниципальной у</w:t>
      </w:r>
      <w:r w:rsidRPr="00127A4E">
        <w:rPr>
          <w:rFonts w:ascii="Times New Roman" w:eastAsia="Calibri" w:hAnsi="Times New Roman" w:cs="Times New Roman"/>
          <w:sz w:val="24"/>
          <w:szCs w:val="24"/>
        </w:rPr>
        <w:t>слуги</w:t>
      </w:r>
      <w:r w:rsidRPr="00127A4E">
        <w:rPr>
          <w:rFonts w:ascii="Times New Roman" w:eastAsia="Times New Roman" w:hAnsi="Times New Roman" w:cs="Times New Roman"/>
          <w:sz w:val="24"/>
          <w:szCs w:val="24"/>
          <w:lang w:eastAsia="ru-RU"/>
        </w:rPr>
        <w:t xml:space="preserve"> осуществляется после однократного обращения заявителя с соответствующим заявлением</w:t>
      </w:r>
      <w:r w:rsidR="002E1BFC">
        <w:rPr>
          <w:rFonts w:ascii="Times New Roman" w:eastAsia="Times New Roman" w:hAnsi="Times New Roman" w:cs="Times New Roman"/>
          <w:sz w:val="24"/>
          <w:szCs w:val="24"/>
          <w:lang w:eastAsia="ru-RU"/>
        </w:rPr>
        <w:t xml:space="preserve">, а взаимодействие МФЦ с администрацией </w:t>
      </w:r>
      <w:r w:rsidRPr="00127A4E">
        <w:rPr>
          <w:rFonts w:ascii="Times New Roman" w:eastAsia="Times New Roman" w:hAnsi="Times New Roman" w:cs="Times New Roman"/>
          <w:sz w:val="24"/>
          <w:szCs w:val="24"/>
          <w:lang w:eastAsia="ru-RU"/>
        </w:rPr>
        <w:t>осуществляется без участия заявителя в соответствии с нормативными правовыми актами, порядком и сроками, установленными соглашением о вз</w:t>
      </w:r>
      <w:r w:rsidR="002E1BFC">
        <w:rPr>
          <w:rFonts w:ascii="Times New Roman" w:eastAsia="Times New Roman" w:hAnsi="Times New Roman" w:cs="Times New Roman"/>
          <w:sz w:val="24"/>
          <w:szCs w:val="24"/>
          <w:lang w:eastAsia="ru-RU"/>
        </w:rPr>
        <w:t>аимодействии между МФЦ и администрацией</w:t>
      </w:r>
      <w:r w:rsidRPr="00127A4E">
        <w:rPr>
          <w:rFonts w:ascii="Times New Roman" w:eastAsia="Times New Roman" w:hAnsi="Times New Roman" w:cs="Times New Roman"/>
          <w:sz w:val="24"/>
          <w:szCs w:val="24"/>
          <w:lang w:eastAsia="ru-RU"/>
        </w:rPr>
        <w:t>.</w:t>
      </w:r>
      <w:proofErr w:type="gramEnd"/>
    </w:p>
    <w:p w:rsidR="003E7CBF" w:rsidRPr="00127A4E" w:rsidRDefault="003E7CBF" w:rsidP="003E7CBF">
      <w:pPr>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Заявление о предоставлении муниципальной услуги подается заявителем через МФЦ лично.</w:t>
      </w:r>
    </w:p>
    <w:p w:rsidR="003E7CBF" w:rsidRPr="00127A4E" w:rsidRDefault="003E7CBF" w:rsidP="003E7CBF">
      <w:pPr>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В МФЦ обеспечиваются:</w:t>
      </w:r>
    </w:p>
    <w:p w:rsidR="003E7CBF" w:rsidRPr="00127A4E" w:rsidRDefault="003E7CBF" w:rsidP="003E7CBF">
      <w:pPr>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а) функционирование автоматизированной информационной системы МФЦ;</w:t>
      </w:r>
    </w:p>
    <w:p w:rsidR="003E7CBF" w:rsidRPr="00127A4E" w:rsidRDefault="003E7CBF" w:rsidP="003E7CBF">
      <w:pPr>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lastRenderedPageBreak/>
        <w:t>б) бесплатный доступ заявителей к порталам государственных и муниципальных услуг (функций).</w:t>
      </w:r>
    </w:p>
    <w:p w:rsidR="003E7CBF" w:rsidRPr="00127A4E" w:rsidRDefault="003E7CBF" w:rsidP="003E7CBF">
      <w:pPr>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в) возможность приема от заявителей денежных сре</w:t>
      </w:r>
      <w:proofErr w:type="gramStart"/>
      <w:r w:rsidRPr="00127A4E">
        <w:rPr>
          <w:rFonts w:ascii="Times New Roman" w:eastAsia="Times New Roman" w:hAnsi="Times New Roman" w:cs="Times New Roman"/>
          <w:sz w:val="24"/>
          <w:szCs w:val="24"/>
          <w:lang w:eastAsia="ru-RU"/>
        </w:rPr>
        <w:t>дств в сч</w:t>
      </w:r>
      <w:proofErr w:type="gramEnd"/>
      <w:r w:rsidRPr="00127A4E">
        <w:rPr>
          <w:rFonts w:ascii="Times New Roman" w:eastAsia="Times New Roman" w:hAnsi="Times New Roman" w:cs="Times New Roman"/>
          <w:sz w:val="24"/>
          <w:szCs w:val="24"/>
          <w:lang w:eastAsia="ru-RU"/>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3E7CBF" w:rsidRPr="00127A4E" w:rsidRDefault="003E7CBF" w:rsidP="003E7CBF">
      <w:pPr>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г) по заявлению заявителя регистрация в федеральной государственной информационной системе «Единая система идентификац</w:t>
      </w:r>
      <w:proofErr w:type="gramStart"/>
      <w:r w:rsidRPr="00127A4E">
        <w:rPr>
          <w:rFonts w:ascii="Times New Roman" w:eastAsia="Times New Roman" w:hAnsi="Times New Roman" w:cs="Times New Roman"/>
          <w:sz w:val="24"/>
          <w:szCs w:val="24"/>
          <w:lang w:eastAsia="ru-RU"/>
        </w:rPr>
        <w:t>ии и ау</w:t>
      </w:r>
      <w:proofErr w:type="gramEnd"/>
      <w:r w:rsidRPr="00127A4E">
        <w:rPr>
          <w:rFonts w:ascii="Times New Roman" w:eastAsia="Times New Roman" w:hAnsi="Times New Roman" w:cs="Times New Roman"/>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3E7CBF" w:rsidRPr="00127A4E" w:rsidRDefault="003E7CBF" w:rsidP="003E7CBF">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3E7CBF" w:rsidRPr="00127A4E" w:rsidRDefault="003E7CBF" w:rsidP="002E1BFC">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val="en-US" w:eastAsia="ru-RU"/>
        </w:rPr>
        <w:t>III</w:t>
      </w:r>
      <w:r w:rsidRPr="00127A4E">
        <w:rPr>
          <w:rFonts w:ascii="Times New Roman" w:eastAsia="Calibri" w:hAnsi="Times New Roman" w:cs="Times New Roman"/>
          <w:b/>
          <w:sz w:val="24"/>
          <w:szCs w:val="24"/>
          <w:lang w:eastAsia="ru-RU"/>
        </w:rPr>
        <w:t xml:space="preserve">. </w:t>
      </w:r>
      <w:r w:rsidRPr="00127A4E">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E7CBF" w:rsidRPr="00127A4E" w:rsidRDefault="003E7CBF" w:rsidP="003E7CB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79491A" w:rsidRPr="00127A4E" w:rsidRDefault="0079491A" w:rsidP="0079491A">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127A4E">
        <w:rPr>
          <w:rFonts w:ascii="Times New Roman" w:hAnsi="Times New Roman"/>
          <w:sz w:val="24"/>
          <w:szCs w:val="24"/>
        </w:rPr>
        <w:t>1) прием и регистрация заявлени</w:t>
      </w:r>
      <w:r w:rsidR="004A4D47" w:rsidRPr="00127A4E">
        <w:rPr>
          <w:rFonts w:ascii="Times New Roman" w:hAnsi="Times New Roman"/>
          <w:sz w:val="24"/>
          <w:szCs w:val="24"/>
        </w:rPr>
        <w:t>я</w:t>
      </w:r>
      <w:r w:rsidRPr="00127A4E">
        <w:rPr>
          <w:rFonts w:ascii="Times New Roman" w:hAnsi="Times New Roman"/>
          <w:sz w:val="24"/>
          <w:szCs w:val="24"/>
        </w:rPr>
        <w:t xml:space="preserve"> о предоставлении муниципальной услуги; </w:t>
      </w:r>
    </w:p>
    <w:p w:rsidR="0079491A" w:rsidRPr="00127A4E" w:rsidRDefault="0079491A" w:rsidP="0079491A">
      <w:pPr>
        <w:widowControl w:val="0"/>
        <w:autoSpaceDE w:val="0"/>
        <w:autoSpaceDN w:val="0"/>
        <w:adjustRightInd w:val="0"/>
        <w:spacing w:after="0" w:line="240" w:lineRule="auto"/>
        <w:ind w:firstLine="709"/>
        <w:contextualSpacing/>
        <w:jc w:val="both"/>
        <w:rPr>
          <w:rFonts w:ascii="Times New Roman" w:hAnsi="Times New Roman"/>
          <w:color w:val="FF0000"/>
          <w:sz w:val="24"/>
          <w:szCs w:val="24"/>
        </w:rPr>
      </w:pPr>
      <w:r w:rsidRPr="00127A4E">
        <w:rPr>
          <w:rFonts w:ascii="Times New Roman" w:hAnsi="Times New Roman"/>
          <w:sz w:val="24"/>
          <w:szCs w:val="24"/>
        </w:rPr>
        <w:t xml:space="preserve">2) </w:t>
      </w:r>
      <w:r w:rsidR="00631350" w:rsidRPr="00127A4E">
        <w:rPr>
          <w:rFonts w:ascii="Times New Roman" w:hAnsi="Times New Roman"/>
          <w:sz w:val="24"/>
          <w:szCs w:val="24"/>
        </w:rPr>
        <w:t>осуществление межведомственного информационного взаимодействия в рамках предоставления муниципальной услуги;</w:t>
      </w:r>
    </w:p>
    <w:p w:rsidR="00E4763C" w:rsidRPr="00127A4E" w:rsidRDefault="0079491A" w:rsidP="00E4763C">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127A4E">
        <w:rPr>
          <w:rFonts w:ascii="Times New Roman" w:hAnsi="Times New Roman"/>
          <w:sz w:val="24"/>
          <w:szCs w:val="24"/>
        </w:rPr>
        <w:t>3</w:t>
      </w:r>
      <w:r w:rsidR="00631350" w:rsidRPr="00127A4E">
        <w:rPr>
          <w:rFonts w:ascii="Times New Roman" w:hAnsi="Times New Roman"/>
          <w:sz w:val="24"/>
          <w:szCs w:val="24"/>
        </w:rPr>
        <w:t>)</w:t>
      </w:r>
      <w:r w:rsidR="00E4763C" w:rsidRPr="00127A4E">
        <w:rPr>
          <w:rFonts w:ascii="Times New Roman" w:hAnsi="Times New Roman"/>
          <w:sz w:val="24"/>
          <w:szCs w:val="24"/>
        </w:rPr>
        <w:t xml:space="preserve"> принятие решения о предоставлении муниципальной услуги или решения об отказе в предоставлении муниципальной услуги;</w:t>
      </w:r>
    </w:p>
    <w:p w:rsidR="00631350" w:rsidRPr="00127A4E" w:rsidRDefault="00631350" w:rsidP="00631350">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127A4E">
        <w:rPr>
          <w:rFonts w:ascii="Times New Roman" w:hAnsi="Times New Roman"/>
          <w:sz w:val="24"/>
          <w:szCs w:val="24"/>
        </w:rPr>
        <w:t>4) выдача заявителю результата предоставления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Блок-схема предоставления муниципальной услуги приведена в </w:t>
      </w:r>
      <w:r w:rsidR="002E1BFC">
        <w:rPr>
          <w:rFonts w:ascii="Times New Roman" w:eastAsia="Calibri" w:hAnsi="Times New Roman" w:cs="Times New Roman"/>
          <w:sz w:val="24"/>
          <w:szCs w:val="24"/>
          <w:lang w:eastAsia="ru-RU"/>
        </w:rPr>
        <w:t>п</w:t>
      </w:r>
      <w:r w:rsidR="002A52F3">
        <w:rPr>
          <w:rFonts w:ascii="Times New Roman" w:eastAsia="Calibri" w:hAnsi="Times New Roman" w:cs="Times New Roman"/>
          <w:sz w:val="24"/>
          <w:szCs w:val="24"/>
          <w:lang w:eastAsia="ru-RU"/>
        </w:rPr>
        <w:t>риложении</w:t>
      </w:r>
      <w:r w:rsidRPr="00127A4E">
        <w:rPr>
          <w:rFonts w:ascii="Times New Roman" w:eastAsia="Calibri" w:hAnsi="Times New Roman" w:cs="Times New Roman"/>
          <w:sz w:val="24"/>
          <w:szCs w:val="24"/>
          <w:lang w:eastAsia="ru-RU"/>
        </w:rPr>
        <w:t xml:space="preserve"> 4 к настоящему административному регламенту.</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Прием и регистрация заявления о предоставлении муниципальной услуги</w:t>
      </w:r>
    </w:p>
    <w:p w:rsidR="003E7CBF" w:rsidRPr="00127A4E"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3.2. Основанием для начала исполнения административной процедуры является обращение заявителя в </w:t>
      </w:r>
      <w:r w:rsidR="00352E1D">
        <w:rPr>
          <w:rFonts w:ascii="Times New Roman" w:eastAsia="Calibri" w:hAnsi="Times New Roman" w:cs="Times New Roman"/>
          <w:sz w:val="24"/>
          <w:szCs w:val="24"/>
          <w:lang w:eastAsia="ru-RU"/>
        </w:rPr>
        <w:t>администрацию</w:t>
      </w:r>
      <w:r w:rsidRPr="00127A4E">
        <w:rPr>
          <w:rFonts w:ascii="Times New Roman" w:eastAsia="Calibri" w:hAnsi="Times New Roman" w:cs="Times New Roman"/>
          <w:sz w:val="24"/>
          <w:szCs w:val="24"/>
          <w:lang w:eastAsia="ru-RU"/>
        </w:rPr>
        <w:t>, МФЦ о предоставлении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Обращение заявителя в </w:t>
      </w:r>
      <w:r w:rsidR="00352E1D">
        <w:rPr>
          <w:rFonts w:ascii="Times New Roman" w:eastAsia="Calibri" w:hAnsi="Times New Roman" w:cs="Times New Roman"/>
          <w:sz w:val="24"/>
          <w:szCs w:val="24"/>
          <w:lang w:eastAsia="ru-RU"/>
        </w:rPr>
        <w:t>администрацию</w:t>
      </w:r>
      <w:r w:rsidRPr="00127A4E">
        <w:rPr>
          <w:rFonts w:ascii="Times New Roman" w:eastAsia="Calibri" w:hAnsi="Times New Roman" w:cs="Times New Roman"/>
          <w:sz w:val="24"/>
          <w:szCs w:val="24"/>
          <w:lang w:eastAsia="ru-RU"/>
        </w:rPr>
        <w:t xml:space="preserve"> может осуществляться в очной и заочной форме путем подачи заявления и иных документов.</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w:t>
      </w:r>
      <w:r w:rsidR="00463F2C" w:rsidRPr="00127A4E">
        <w:rPr>
          <w:rFonts w:ascii="Times New Roman" w:eastAsia="Calibri" w:hAnsi="Times New Roman" w:cs="Times New Roman"/>
          <w:sz w:val="24"/>
          <w:szCs w:val="24"/>
          <w:lang w:eastAsia="ru-RU"/>
        </w:rPr>
        <w:t>8</w:t>
      </w:r>
      <w:r w:rsidRPr="00127A4E">
        <w:rPr>
          <w:rFonts w:ascii="Times New Roman" w:eastAsia="Calibri" w:hAnsi="Times New Roman" w:cs="Times New Roman"/>
          <w:sz w:val="24"/>
          <w:szCs w:val="24"/>
          <w:lang w:eastAsia="ru-RU"/>
        </w:rPr>
        <w:t xml:space="preserve"> настоящего административного регламента</w:t>
      </w:r>
      <w:r w:rsidR="008F0454" w:rsidRPr="00127A4E">
        <w:rPr>
          <w:rFonts w:ascii="Times New Roman" w:eastAsia="Calibri" w:hAnsi="Times New Roman" w:cs="Times New Roman"/>
          <w:sz w:val="24"/>
          <w:szCs w:val="24"/>
          <w:lang w:eastAsia="ru-RU"/>
        </w:rPr>
        <w:t>,</w:t>
      </w:r>
      <w:r w:rsidR="002A52F3">
        <w:rPr>
          <w:rFonts w:ascii="Times New Roman" w:eastAsia="Calibri" w:hAnsi="Times New Roman" w:cs="Times New Roman"/>
          <w:sz w:val="24"/>
          <w:szCs w:val="24"/>
          <w:lang w:eastAsia="ru-RU"/>
        </w:rPr>
        <w:t xml:space="preserve"> </w:t>
      </w:r>
      <w:r w:rsidR="008F0454" w:rsidRPr="00127A4E">
        <w:rPr>
          <w:rFonts w:ascii="Times New Roman" w:eastAsia="Calibri" w:hAnsi="Times New Roman" w:cs="Times New Roman"/>
          <w:sz w:val="24"/>
          <w:szCs w:val="24"/>
          <w:lang w:eastAsia="ru-RU"/>
        </w:rPr>
        <w:t>в пункте 2.</w:t>
      </w:r>
      <w:r w:rsidR="00463F2C" w:rsidRPr="00127A4E">
        <w:rPr>
          <w:rFonts w:ascii="Times New Roman" w:eastAsia="Calibri" w:hAnsi="Times New Roman" w:cs="Times New Roman"/>
          <w:sz w:val="24"/>
          <w:szCs w:val="24"/>
          <w:lang w:eastAsia="ru-RU"/>
        </w:rPr>
        <w:t>9</w:t>
      </w:r>
      <w:r w:rsidR="002A52F3">
        <w:rPr>
          <w:rFonts w:ascii="Times New Roman" w:eastAsia="Calibri" w:hAnsi="Times New Roman" w:cs="Times New Roman"/>
          <w:sz w:val="24"/>
          <w:szCs w:val="24"/>
          <w:lang w:eastAsia="ru-RU"/>
        </w:rPr>
        <w:t xml:space="preserve"> настоящего</w:t>
      </w:r>
      <w:r w:rsidR="008F0454" w:rsidRPr="00127A4E">
        <w:rPr>
          <w:rFonts w:ascii="Times New Roman" w:eastAsia="Calibri" w:hAnsi="Times New Roman" w:cs="Times New Roman"/>
          <w:sz w:val="24"/>
          <w:szCs w:val="24"/>
          <w:lang w:eastAsia="ru-RU"/>
        </w:rPr>
        <w:t xml:space="preserve"> административного регламента (в случае, если заявитель предоставляет их самостоятельно)</w:t>
      </w:r>
      <w:r w:rsidRPr="00127A4E">
        <w:rPr>
          <w:rFonts w:ascii="Times New Roman" w:eastAsia="Calibri" w:hAnsi="Times New Roman" w:cs="Times New Roman"/>
          <w:sz w:val="24"/>
          <w:szCs w:val="24"/>
          <w:lang w:eastAsia="ru-RU"/>
        </w:rPr>
        <w:t>, в бумажном виде, то есть документы установленной формы, сформированные на бумажном носителе.</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В МФЦ предусмотрена только очная форма подачи документов. </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Заочная форма подачи документов – направление заявления о предоставлении муниципальной услуги и иных документов</w:t>
      </w:r>
      <w:r w:rsidR="00646C1A" w:rsidRPr="00127A4E">
        <w:rPr>
          <w:rFonts w:ascii="Times New Roman" w:eastAsia="Calibri" w:hAnsi="Times New Roman" w:cs="Times New Roman"/>
          <w:sz w:val="24"/>
          <w:szCs w:val="24"/>
          <w:lang w:eastAsia="ru-RU"/>
        </w:rPr>
        <w:t xml:space="preserve"> через организацию почтовой связи, иную организацию, осуществляющую доставку корреспонденции,</w:t>
      </w:r>
      <w:r w:rsidR="00352E1D">
        <w:rPr>
          <w:rFonts w:ascii="Times New Roman" w:eastAsia="Calibri" w:hAnsi="Times New Roman" w:cs="Times New Roman"/>
          <w:sz w:val="24"/>
          <w:szCs w:val="24"/>
          <w:lang w:eastAsia="ru-RU"/>
        </w:rPr>
        <w:t xml:space="preserve"> через </w:t>
      </w:r>
      <w:r w:rsidRPr="00127A4E">
        <w:rPr>
          <w:rFonts w:ascii="Times New Roman" w:eastAsia="Calibri" w:hAnsi="Times New Roman" w:cs="Times New Roman"/>
          <w:sz w:val="24"/>
          <w:szCs w:val="24"/>
          <w:lang w:eastAsia="ru-RU"/>
        </w:rPr>
        <w:t>порталы государственных и муниципальных услуг (функций).</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При заочной форме подачи документов заявитель может направить заявление (документы), указанные в пункте 2.</w:t>
      </w:r>
      <w:r w:rsidR="00463F2C" w:rsidRPr="00127A4E">
        <w:rPr>
          <w:rFonts w:ascii="Times New Roman" w:eastAsia="Calibri" w:hAnsi="Times New Roman" w:cs="Times New Roman"/>
          <w:sz w:val="24"/>
          <w:szCs w:val="24"/>
          <w:lang w:eastAsia="ru-RU"/>
        </w:rPr>
        <w:t>8</w:t>
      </w:r>
      <w:r w:rsidRPr="00127A4E">
        <w:rPr>
          <w:rFonts w:ascii="Times New Roman" w:eastAsia="Calibri" w:hAnsi="Times New Roman" w:cs="Times New Roman"/>
          <w:sz w:val="24"/>
          <w:szCs w:val="24"/>
          <w:lang w:eastAsia="ru-RU"/>
        </w:rPr>
        <w:t xml:space="preserve"> настоящего административного регламента, </w:t>
      </w:r>
      <w:r w:rsidR="00230FB2" w:rsidRPr="00127A4E">
        <w:rPr>
          <w:rFonts w:ascii="Times New Roman" w:eastAsia="Calibri" w:hAnsi="Times New Roman" w:cs="Times New Roman"/>
          <w:sz w:val="24"/>
          <w:szCs w:val="24"/>
          <w:lang w:eastAsia="ru-RU"/>
        </w:rPr>
        <w:t>в пункте 2.</w:t>
      </w:r>
      <w:r w:rsidR="00463F2C" w:rsidRPr="00127A4E">
        <w:rPr>
          <w:rFonts w:ascii="Times New Roman" w:eastAsia="Calibri" w:hAnsi="Times New Roman" w:cs="Times New Roman"/>
          <w:sz w:val="24"/>
          <w:szCs w:val="24"/>
          <w:lang w:eastAsia="ru-RU"/>
        </w:rPr>
        <w:t>9</w:t>
      </w:r>
      <w:r w:rsidR="00230FB2" w:rsidRPr="00127A4E">
        <w:rPr>
          <w:rFonts w:ascii="Times New Roman" w:eastAsia="Calibri" w:hAnsi="Times New Roman" w:cs="Times New Roman"/>
          <w:sz w:val="24"/>
          <w:szCs w:val="24"/>
          <w:lang w:eastAsia="ru-RU"/>
        </w:rPr>
        <w:t xml:space="preserve"> </w:t>
      </w:r>
      <w:r w:rsidR="002A52F3">
        <w:rPr>
          <w:rFonts w:ascii="Times New Roman" w:eastAsia="Calibri" w:hAnsi="Times New Roman" w:cs="Times New Roman"/>
          <w:sz w:val="24"/>
          <w:szCs w:val="24"/>
          <w:lang w:eastAsia="ru-RU"/>
        </w:rPr>
        <w:t xml:space="preserve">настоящего </w:t>
      </w:r>
      <w:r w:rsidR="00230FB2" w:rsidRPr="00127A4E">
        <w:rPr>
          <w:rFonts w:ascii="Times New Roman" w:eastAsia="Calibri" w:hAnsi="Times New Roman" w:cs="Times New Roman"/>
          <w:sz w:val="24"/>
          <w:szCs w:val="24"/>
          <w:lang w:eastAsia="ru-RU"/>
        </w:rPr>
        <w:t xml:space="preserve">административного регламента (в случае, если заявитель предоставляет их самостоятельно), </w:t>
      </w:r>
      <w:r w:rsidRPr="00127A4E">
        <w:rPr>
          <w:rFonts w:ascii="Times New Roman" w:eastAsia="Calibri" w:hAnsi="Times New Roman" w:cs="Times New Roman"/>
          <w:sz w:val="24"/>
          <w:szCs w:val="24"/>
          <w:lang w:eastAsia="ru-RU"/>
        </w:rPr>
        <w:t xml:space="preserve">в бумажном виде, в виде копий документов на бумажном носителе, </w:t>
      </w:r>
      <w:r w:rsidRPr="00127A4E">
        <w:rPr>
          <w:rFonts w:ascii="Times New Roman" w:eastAsia="Calibri" w:hAnsi="Times New Roman" w:cs="Times New Roman"/>
          <w:sz w:val="24"/>
          <w:szCs w:val="24"/>
          <w:lang w:eastAsia="ru-RU"/>
        </w:rPr>
        <w:lastRenderedPageBreak/>
        <w:t>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Направление заявления (документов) в бумажном виде осуществляется </w:t>
      </w:r>
      <w:r w:rsidR="00646C1A" w:rsidRPr="00127A4E">
        <w:rPr>
          <w:rFonts w:ascii="Times New Roman" w:eastAsia="Calibri" w:hAnsi="Times New Roman" w:cs="Times New Roman"/>
          <w:sz w:val="24"/>
          <w:szCs w:val="24"/>
          <w:lang w:eastAsia="ru-RU"/>
        </w:rPr>
        <w:t xml:space="preserve">через организацию почтовой связи, иную организацию, осуществляющую доставку корреспонденции </w:t>
      </w:r>
      <w:r w:rsidRPr="00127A4E">
        <w:rPr>
          <w:rFonts w:ascii="Times New Roman" w:eastAsia="Calibri" w:hAnsi="Times New Roman" w:cs="Times New Roman"/>
          <w:sz w:val="24"/>
          <w:szCs w:val="24"/>
          <w:lang w:eastAsia="ru-RU"/>
        </w:rPr>
        <w:t>(могут быть направлены заказным письмом с уведомлением о вручении).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При направлении документов </w:t>
      </w:r>
      <w:r w:rsidR="00287806" w:rsidRPr="00127A4E">
        <w:rPr>
          <w:rFonts w:ascii="Times New Roman" w:eastAsia="Calibri" w:hAnsi="Times New Roman" w:cs="Times New Roman"/>
          <w:sz w:val="24"/>
          <w:szCs w:val="24"/>
          <w:lang w:eastAsia="ru-RU"/>
        </w:rPr>
        <w:t xml:space="preserve">через организацию почтовой связи, иную организацию, осуществляющую доставку корреспонденции </w:t>
      </w:r>
      <w:r w:rsidRPr="00127A4E">
        <w:rPr>
          <w:rFonts w:ascii="Times New Roman" w:eastAsia="Calibri" w:hAnsi="Times New Roman" w:cs="Times New Roman"/>
          <w:sz w:val="24"/>
          <w:szCs w:val="24"/>
          <w:lang w:eastAsia="ru-RU"/>
        </w:rPr>
        <w:t>днем регистрации заявления являет</w:t>
      </w:r>
      <w:r w:rsidR="00352E1D">
        <w:rPr>
          <w:rFonts w:ascii="Times New Roman" w:eastAsia="Calibri" w:hAnsi="Times New Roman" w:cs="Times New Roman"/>
          <w:sz w:val="24"/>
          <w:szCs w:val="24"/>
          <w:lang w:eastAsia="ru-RU"/>
        </w:rPr>
        <w:t>ся день получения письма администрацией</w:t>
      </w:r>
      <w:r w:rsidRPr="00127A4E">
        <w:rPr>
          <w:rFonts w:ascii="Times New Roman" w:eastAsia="Calibri" w:hAnsi="Times New Roman" w:cs="Times New Roman"/>
          <w:sz w:val="24"/>
          <w:szCs w:val="24"/>
          <w:lang w:eastAsia="ru-RU"/>
        </w:rPr>
        <w:t>.</w:t>
      </w:r>
    </w:p>
    <w:p w:rsidR="003E7CBF" w:rsidRPr="00127A4E" w:rsidRDefault="003E7CBF" w:rsidP="003E7CBF">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При направлении заявления и документов, указанных в пункт</w:t>
      </w:r>
      <w:r w:rsidR="005C365D">
        <w:rPr>
          <w:rFonts w:ascii="Times New Roman" w:eastAsia="Calibri" w:hAnsi="Times New Roman" w:cs="Times New Roman"/>
          <w:sz w:val="24"/>
          <w:szCs w:val="24"/>
          <w:lang w:eastAsia="ru-RU"/>
        </w:rPr>
        <w:t>е</w:t>
      </w:r>
      <w:r w:rsidRPr="00127A4E">
        <w:rPr>
          <w:rFonts w:ascii="Times New Roman" w:eastAsia="Calibri" w:hAnsi="Times New Roman" w:cs="Times New Roman"/>
          <w:sz w:val="24"/>
          <w:szCs w:val="24"/>
          <w:lang w:eastAsia="ru-RU"/>
        </w:rPr>
        <w:t xml:space="preserve"> 2.</w:t>
      </w:r>
      <w:r w:rsidR="00463F2C" w:rsidRPr="00127A4E">
        <w:rPr>
          <w:rFonts w:ascii="Times New Roman" w:eastAsia="Calibri" w:hAnsi="Times New Roman" w:cs="Times New Roman"/>
          <w:sz w:val="24"/>
          <w:szCs w:val="24"/>
          <w:lang w:eastAsia="ru-RU"/>
        </w:rPr>
        <w:t>8</w:t>
      </w:r>
      <w:r w:rsidRPr="00127A4E">
        <w:rPr>
          <w:rFonts w:ascii="Times New Roman" w:eastAsia="Calibri" w:hAnsi="Times New Roman" w:cs="Times New Roman"/>
          <w:sz w:val="24"/>
          <w:szCs w:val="24"/>
          <w:lang w:eastAsia="ru-RU"/>
        </w:rPr>
        <w:t>. настоящего административного регламента</w:t>
      </w:r>
      <w:r w:rsidR="00CC1ACE" w:rsidRPr="00127A4E">
        <w:rPr>
          <w:rFonts w:ascii="Times New Roman" w:eastAsia="Calibri" w:hAnsi="Times New Roman" w:cs="Times New Roman"/>
          <w:sz w:val="24"/>
          <w:szCs w:val="24"/>
          <w:lang w:eastAsia="ru-RU"/>
        </w:rPr>
        <w:t>,</w:t>
      </w:r>
      <w:r w:rsidR="002A52F3">
        <w:rPr>
          <w:rFonts w:ascii="Times New Roman" w:eastAsia="Calibri" w:hAnsi="Times New Roman" w:cs="Times New Roman"/>
          <w:sz w:val="24"/>
          <w:szCs w:val="24"/>
          <w:lang w:eastAsia="ru-RU"/>
        </w:rPr>
        <w:t xml:space="preserve"> </w:t>
      </w:r>
      <w:r w:rsidR="00CC1ACE" w:rsidRPr="00127A4E">
        <w:rPr>
          <w:rFonts w:ascii="Times New Roman" w:eastAsia="Calibri" w:hAnsi="Times New Roman" w:cs="Times New Roman"/>
          <w:sz w:val="24"/>
          <w:szCs w:val="24"/>
          <w:lang w:eastAsia="ru-RU"/>
        </w:rPr>
        <w:t>в пункте 2.</w:t>
      </w:r>
      <w:r w:rsidR="00463F2C" w:rsidRPr="00127A4E">
        <w:rPr>
          <w:rFonts w:ascii="Times New Roman" w:eastAsia="Calibri" w:hAnsi="Times New Roman" w:cs="Times New Roman"/>
          <w:sz w:val="24"/>
          <w:szCs w:val="24"/>
          <w:lang w:eastAsia="ru-RU"/>
        </w:rPr>
        <w:t>9</w:t>
      </w:r>
      <w:r w:rsidR="00CC1ACE" w:rsidRPr="00127A4E">
        <w:rPr>
          <w:rFonts w:ascii="Times New Roman" w:eastAsia="Calibri" w:hAnsi="Times New Roman" w:cs="Times New Roman"/>
          <w:sz w:val="24"/>
          <w:szCs w:val="24"/>
          <w:lang w:eastAsia="ru-RU"/>
        </w:rPr>
        <w:t xml:space="preserve"> </w:t>
      </w:r>
      <w:r w:rsidR="002A52F3">
        <w:rPr>
          <w:rFonts w:ascii="Times New Roman" w:eastAsia="Calibri" w:hAnsi="Times New Roman" w:cs="Times New Roman"/>
          <w:sz w:val="24"/>
          <w:szCs w:val="24"/>
          <w:lang w:eastAsia="ru-RU"/>
        </w:rPr>
        <w:t xml:space="preserve">настоящего </w:t>
      </w:r>
      <w:r w:rsidR="00CC1ACE" w:rsidRPr="00127A4E">
        <w:rPr>
          <w:rFonts w:ascii="Times New Roman" w:eastAsia="Calibri" w:hAnsi="Times New Roman" w:cs="Times New Roman"/>
          <w:sz w:val="24"/>
          <w:szCs w:val="24"/>
          <w:lang w:eastAsia="ru-RU"/>
        </w:rPr>
        <w:t>административного регламента (в случае, если заявитель предоставляет их самостоятельно),</w:t>
      </w:r>
      <w:r w:rsidR="005C365D">
        <w:rPr>
          <w:rFonts w:ascii="Times New Roman" w:eastAsia="Calibri" w:hAnsi="Times New Roman" w:cs="Times New Roman"/>
          <w:sz w:val="24"/>
          <w:szCs w:val="24"/>
          <w:lang w:eastAsia="ru-RU"/>
        </w:rPr>
        <w:t xml:space="preserve"> </w:t>
      </w:r>
      <w:r w:rsidRPr="00127A4E">
        <w:rPr>
          <w:rFonts w:ascii="Times New Roman" w:eastAsia="Calibri" w:hAnsi="Times New Roman" w:cs="Times New Roman"/>
          <w:sz w:val="24"/>
          <w:szCs w:val="24"/>
          <w:lang w:eastAsia="ru-RU"/>
        </w:rPr>
        <w:t xml:space="preserve">через организацию почтовой связи, </w:t>
      </w:r>
      <w:r w:rsidR="00646C1A" w:rsidRPr="00127A4E">
        <w:rPr>
          <w:rFonts w:ascii="Times New Roman" w:eastAsia="Calibri" w:hAnsi="Times New Roman" w:cs="Times New Roman"/>
          <w:sz w:val="24"/>
          <w:szCs w:val="24"/>
          <w:lang w:eastAsia="ru-RU"/>
        </w:rPr>
        <w:t xml:space="preserve"> иную организацию, осуществляющую доставку корреспонденции, </w:t>
      </w:r>
      <w:r w:rsidRPr="00127A4E">
        <w:rPr>
          <w:rFonts w:ascii="Times New Roman" w:eastAsia="Calibri" w:hAnsi="Times New Roman" w:cs="Times New Roman"/>
          <w:sz w:val="24"/>
          <w:szCs w:val="24"/>
          <w:lang w:eastAsia="ru-RU"/>
        </w:rPr>
        <w:t>удостоверение верности копий документов осуществляется в порядке, установленном федеральным законодательством.</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127A4E">
        <w:rPr>
          <w:rFonts w:ascii="Times New Roman" w:eastAsia="Calibri" w:hAnsi="Times New Roman" w:cs="Times New Roman"/>
          <w:sz w:val="24"/>
          <w:szCs w:val="24"/>
          <w:lang w:eastAsia="ru-RU"/>
        </w:rPr>
        <w:t>Направление заявления (документов), указанного в пункте 2.</w:t>
      </w:r>
      <w:r w:rsidR="00463F2C" w:rsidRPr="00127A4E">
        <w:rPr>
          <w:rFonts w:ascii="Times New Roman" w:eastAsia="Calibri" w:hAnsi="Times New Roman" w:cs="Times New Roman"/>
          <w:sz w:val="24"/>
          <w:szCs w:val="24"/>
          <w:lang w:eastAsia="ru-RU"/>
        </w:rPr>
        <w:t>8</w:t>
      </w:r>
      <w:r w:rsidRPr="00127A4E">
        <w:rPr>
          <w:rFonts w:ascii="Times New Roman" w:eastAsia="Calibri" w:hAnsi="Times New Roman" w:cs="Times New Roman"/>
          <w:sz w:val="24"/>
          <w:szCs w:val="24"/>
          <w:lang w:eastAsia="ru-RU"/>
        </w:rPr>
        <w:t xml:space="preserve"> настоящего административного регламента, </w:t>
      </w:r>
      <w:r w:rsidR="00CC1ACE" w:rsidRPr="00127A4E">
        <w:rPr>
          <w:rFonts w:ascii="Times New Roman" w:eastAsia="Calibri" w:hAnsi="Times New Roman" w:cs="Times New Roman"/>
          <w:sz w:val="24"/>
          <w:szCs w:val="24"/>
          <w:lang w:eastAsia="ru-RU"/>
        </w:rPr>
        <w:t>в пункте 2.</w:t>
      </w:r>
      <w:r w:rsidR="00463F2C" w:rsidRPr="00127A4E">
        <w:rPr>
          <w:rFonts w:ascii="Times New Roman" w:eastAsia="Calibri" w:hAnsi="Times New Roman" w:cs="Times New Roman"/>
          <w:sz w:val="24"/>
          <w:szCs w:val="24"/>
          <w:lang w:eastAsia="ru-RU"/>
        </w:rPr>
        <w:t>9</w:t>
      </w:r>
      <w:r w:rsidR="002A52F3" w:rsidRPr="002A52F3">
        <w:rPr>
          <w:rFonts w:ascii="Times New Roman" w:eastAsia="Calibri" w:hAnsi="Times New Roman" w:cs="Times New Roman"/>
          <w:sz w:val="24"/>
          <w:szCs w:val="24"/>
          <w:lang w:eastAsia="ru-RU"/>
        </w:rPr>
        <w:t xml:space="preserve"> </w:t>
      </w:r>
      <w:r w:rsidR="002A52F3" w:rsidRPr="00127A4E">
        <w:rPr>
          <w:rFonts w:ascii="Times New Roman" w:eastAsia="Calibri" w:hAnsi="Times New Roman" w:cs="Times New Roman"/>
          <w:sz w:val="24"/>
          <w:szCs w:val="24"/>
          <w:lang w:eastAsia="ru-RU"/>
        </w:rPr>
        <w:t>настоящего</w:t>
      </w:r>
      <w:r w:rsidR="00CC1ACE" w:rsidRPr="00127A4E">
        <w:rPr>
          <w:rFonts w:ascii="Times New Roman" w:eastAsia="Calibri" w:hAnsi="Times New Roman" w:cs="Times New Roman"/>
          <w:sz w:val="24"/>
          <w:szCs w:val="24"/>
          <w:lang w:eastAsia="ru-RU"/>
        </w:rPr>
        <w:t xml:space="preserve"> административного регламента (в случае, если заявитель предоставляет их самостоятельно),</w:t>
      </w:r>
      <w:r w:rsidR="002A52F3">
        <w:rPr>
          <w:rFonts w:ascii="Times New Roman" w:eastAsia="Calibri" w:hAnsi="Times New Roman" w:cs="Times New Roman"/>
          <w:sz w:val="24"/>
          <w:szCs w:val="24"/>
          <w:lang w:eastAsia="ru-RU"/>
        </w:rPr>
        <w:t xml:space="preserve"> </w:t>
      </w:r>
      <w:r w:rsidRPr="00127A4E">
        <w:rPr>
          <w:rFonts w:ascii="Times New Roman" w:eastAsia="Calibri" w:hAnsi="Times New Roman" w:cs="Times New Roman"/>
          <w:sz w:val="24"/>
          <w:szCs w:val="24"/>
          <w:lang w:eastAsia="ru-RU"/>
        </w:rPr>
        <w:t>в электронном виде  и (или) копий этих документов осуществляется посредством отправления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через личный кабинет порталов государственных и муниципальных услуг (функций).</w:t>
      </w:r>
      <w:proofErr w:type="gramEnd"/>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w:t>
      </w:r>
      <w:proofErr w:type="gramStart"/>
      <w:r w:rsidRPr="00127A4E">
        <w:rPr>
          <w:rFonts w:ascii="Times New Roman" w:eastAsia="Calibri" w:hAnsi="Times New Roman" w:cs="Times New Roman"/>
          <w:sz w:val="24"/>
          <w:szCs w:val="24"/>
          <w:lang w:eastAsia="ru-RU"/>
        </w:rPr>
        <w:t>Интернет-киосков</w:t>
      </w:r>
      <w:proofErr w:type="gramEnd"/>
      <w:r w:rsidRPr="00127A4E">
        <w:rPr>
          <w:rFonts w:ascii="Times New Roman" w:eastAsia="Calibri" w:hAnsi="Times New Roman" w:cs="Times New Roman"/>
          <w:sz w:val="24"/>
          <w:szCs w:val="24"/>
          <w:lang w:eastAsia="ru-RU"/>
        </w:rPr>
        <w:t>.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127A4E">
        <w:rPr>
          <w:rFonts w:ascii="Times New Roman" w:eastAsia="Calibri" w:hAnsi="Times New Roman" w:cs="Times New Roman"/>
          <w:sz w:val="24"/>
          <w:szCs w:val="24"/>
          <w:lang w:eastAsia="ru-RU"/>
        </w:rPr>
        <w:t>ии и ау</w:t>
      </w:r>
      <w:proofErr w:type="gramEnd"/>
      <w:r w:rsidRPr="00127A4E">
        <w:rPr>
          <w:rFonts w:ascii="Times New Roman" w:eastAsia="Calibri" w:hAnsi="Times New Roman" w:cs="Times New Roman"/>
          <w:sz w:val="24"/>
          <w:szCs w:val="24"/>
          <w:lang w:eastAsia="ru-RU"/>
        </w:rPr>
        <w:t>тентификации.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При направлении документов через порталы государственных и муниципальных услуг (функций) днем получения заявления является день регистрации заявления на порталах государственных и муниципальных услуг (функций).</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D5853">
        <w:rPr>
          <w:rFonts w:ascii="Times New Roman" w:eastAsia="Calibri" w:hAnsi="Times New Roman" w:cs="Times New Roman"/>
          <w:sz w:val="24"/>
          <w:szCs w:val="24"/>
          <w:lang w:eastAsia="ru-RU"/>
        </w:rPr>
        <w:t xml:space="preserve">При очной </w:t>
      </w:r>
      <w:r w:rsidRPr="00127A4E">
        <w:rPr>
          <w:rFonts w:ascii="Times New Roman" w:eastAsia="Calibri" w:hAnsi="Times New Roman" w:cs="Times New Roman"/>
          <w:sz w:val="24"/>
          <w:szCs w:val="24"/>
          <w:lang w:eastAsia="ru-RU"/>
        </w:rPr>
        <w:t xml:space="preserve">форме подачи документов, заявление о предоставлении муниципальной услуги может быть оформлено заявителем в ходе приема в </w:t>
      </w:r>
      <w:r w:rsidR="006D5853">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xml:space="preserve">, МФЦ, либо оформлено заранее. </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По просьбе обратившегося лица, заявление может быть оформлено </w:t>
      </w:r>
      <w:r w:rsidR="00E95D3A">
        <w:rPr>
          <w:rFonts w:ascii="Times New Roman" w:eastAsia="Calibri" w:hAnsi="Times New Roman" w:cs="Times New Roman"/>
          <w:sz w:val="24"/>
          <w:szCs w:val="24"/>
          <w:lang w:eastAsia="ru-RU"/>
        </w:rPr>
        <w:t>архитектором</w:t>
      </w:r>
      <w:r w:rsidRPr="00127A4E">
        <w:rPr>
          <w:rFonts w:ascii="Times New Roman" w:eastAsia="Calibri" w:hAnsi="Times New Roman" w:cs="Times New Roman"/>
          <w:sz w:val="24"/>
          <w:szCs w:val="24"/>
          <w:lang w:eastAsia="ru-RU"/>
        </w:rPr>
        <w:t xml:space="preserve">, </w:t>
      </w:r>
      <w:r w:rsidR="00E95D3A">
        <w:rPr>
          <w:rFonts w:ascii="Times New Roman" w:eastAsia="Calibri" w:hAnsi="Times New Roman" w:cs="Times New Roman"/>
          <w:sz w:val="24"/>
          <w:szCs w:val="24"/>
          <w:lang w:eastAsia="ru-RU"/>
        </w:rPr>
        <w:t xml:space="preserve">специалистом </w:t>
      </w:r>
      <w:r w:rsidRPr="00127A4E">
        <w:rPr>
          <w:rFonts w:ascii="Times New Roman" w:eastAsia="Calibri" w:hAnsi="Times New Roman" w:cs="Times New Roman"/>
          <w:sz w:val="24"/>
          <w:szCs w:val="24"/>
          <w:lang w:eastAsia="ru-RU"/>
        </w:rPr>
        <w:t>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3E7CBF" w:rsidRPr="00127A4E" w:rsidRDefault="003E7CBF" w:rsidP="00BA14AD">
      <w:pPr>
        <w:spacing w:after="0" w:line="240" w:lineRule="auto"/>
        <w:ind w:firstLine="709"/>
        <w:jc w:val="both"/>
        <w:rPr>
          <w:rFonts w:ascii="Times New Roman" w:eastAsia="Calibri" w:hAnsi="Times New Roman" w:cs="Times New Roman"/>
          <w:sz w:val="24"/>
          <w:szCs w:val="24"/>
        </w:rPr>
      </w:pPr>
      <w:r w:rsidRPr="00127A4E">
        <w:rPr>
          <w:rFonts w:ascii="Times New Roman" w:eastAsia="Calibri" w:hAnsi="Times New Roman" w:cs="Times New Roman"/>
          <w:sz w:val="24"/>
          <w:szCs w:val="24"/>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3E7CBF" w:rsidRPr="00127A4E" w:rsidRDefault="003E7CBF" w:rsidP="00BA14AD">
      <w:pPr>
        <w:spacing w:after="0" w:line="240" w:lineRule="auto"/>
        <w:ind w:firstLine="708"/>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В случае заполнения заявления специалистом МФЦ в электронном виде заявитель </w:t>
      </w:r>
      <w:r w:rsidRPr="00127A4E">
        <w:rPr>
          <w:rFonts w:ascii="Times New Roman" w:eastAsia="Calibri" w:hAnsi="Times New Roman" w:cs="Times New Roman"/>
          <w:sz w:val="24"/>
          <w:szCs w:val="24"/>
        </w:rPr>
        <w:t>может заверить</w:t>
      </w:r>
      <w:r w:rsidRPr="00127A4E">
        <w:rPr>
          <w:rFonts w:ascii="Times New Roman" w:eastAsia="Calibri" w:hAnsi="Times New Roman" w:cs="Times New Roman"/>
          <w:sz w:val="24"/>
          <w:szCs w:val="24"/>
          <w:lang w:eastAsia="ru-RU"/>
        </w:rPr>
        <w:t xml:space="preserve"> его электронной подписью с использованием универсальной электронной карты. </w:t>
      </w:r>
    </w:p>
    <w:p w:rsidR="003E7CBF" w:rsidRPr="00127A4E" w:rsidRDefault="00E95D3A"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Архитектор</w:t>
      </w:r>
      <w:r w:rsidR="003E7CBF" w:rsidRPr="00127A4E">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специалист </w:t>
      </w:r>
      <w:r w:rsidR="003E7CBF" w:rsidRPr="00127A4E">
        <w:rPr>
          <w:rFonts w:ascii="Times New Roman" w:eastAsia="Calibri" w:hAnsi="Times New Roman" w:cs="Times New Roman"/>
          <w:sz w:val="24"/>
          <w:szCs w:val="24"/>
          <w:lang w:eastAsia="ru-RU"/>
        </w:rPr>
        <w:t xml:space="preserve"> МФЦ, ответственный за прием документов, осуществляет следующие действия в ходе приема заявителя: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устанавливает предмет обращения, проверяет документ, удостоверяющий личность;</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проверяет полномочия заявителя;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проверяет наличие всех документов, необходимых для предоставления муниципальной услуги, которые заявитель обязан представить самостоятельно в </w:t>
      </w:r>
      <w:r w:rsidRPr="00127A4E">
        <w:rPr>
          <w:rFonts w:ascii="Times New Roman" w:eastAsia="Calibri" w:hAnsi="Times New Roman" w:cs="Times New Roman"/>
          <w:sz w:val="24"/>
          <w:szCs w:val="24"/>
          <w:lang w:eastAsia="ru-RU"/>
        </w:rPr>
        <w:lastRenderedPageBreak/>
        <w:t>соответствии с пунктом 2.</w:t>
      </w:r>
      <w:r w:rsidR="00463F2C" w:rsidRPr="00127A4E">
        <w:rPr>
          <w:rFonts w:ascii="Times New Roman" w:eastAsia="Calibri" w:hAnsi="Times New Roman" w:cs="Times New Roman"/>
          <w:sz w:val="24"/>
          <w:szCs w:val="24"/>
          <w:lang w:eastAsia="ru-RU"/>
        </w:rPr>
        <w:t>8</w:t>
      </w:r>
      <w:r w:rsidRPr="00127A4E">
        <w:rPr>
          <w:rFonts w:ascii="Times New Roman" w:eastAsia="Calibri" w:hAnsi="Times New Roman" w:cs="Times New Roman"/>
          <w:sz w:val="24"/>
          <w:szCs w:val="24"/>
          <w:lang w:eastAsia="ru-RU"/>
        </w:rPr>
        <w:t xml:space="preserve"> настоящего административного регламента;</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проверяет соответствие представленных документов требованиям, удостоверяясь, что:</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тексты документов написаны разборчиво, наименования юридических лиц - без сокращения, с указанием их мест нахождения;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фамилии, имена и отчества физических лиц, контактные телефоны, адреса их мест жительства написаны полностью;</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в документах нет подчисток, приписок, зачеркнутых слов и иных неоговоренных исправлений;</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документы не исполнены карандашом;</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документы не имеют серьезных повреждений, наличие которых не позволяет однозначно истолковать их содержание;</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принимает решение о приеме у заявителя представленных документов;</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При отсутствии у заявителя заполненного заявления или неправильном его заполнении </w:t>
      </w:r>
      <w:r w:rsidR="00E95D3A">
        <w:rPr>
          <w:rFonts w:ascii="Times New Roman" w:eastAsia="Calibri" w:hAnsi="Times New Roman" w:cs="Times New Roman"/>
          <w:sz w:val="24"/>
          <w:szCs w:val="24"/>
          <w:lang w:eastAsia="ru-RU"/>
        </w:rPr>
        <w:t>архитектор</w:t>
      </w:r>
      <w:r w:rsidRPr="00127A4E">
        <w:rPr>
          <w:rFonts w:ascii="Times New Roman" w:eastAsia="Calibri" w:hAnsi="Times New Roman" w:cs="Times New Roman"/>
          <w:sz w:val="24"/>
          <w:szCs w:val="24"/>
          <w:lang w:eastAsia="ru-RU"/>
        </w:rPr>
        <w:t>,</w:t>
      </w:r>
      <w:r w:rsidR="00E95D3A">
        <w:rPr>
          <w:rFonts w:ascii="Times New Roman" w:eastAsia="Calibri" w:hAnsi="Times New Roman" w:cs="Times New Roman"/>
          <w:sz w:val="24"/>
          <w:szCs w:val="24"/>
          <w:lang w:eastAsia="ru-RU"/>
        </w:rPr>
        <w:t xml:space="preserve"> специалист</w:t>
      </w:r>
      <w:r w:rsidRPr="00127A4E">
        <w:rPr>
          <w:rFonts w:ascii="Times New Roman" w:eastAsia="Calibri" w:hAnsi="Times New Roman" w:cs="Times New Roman"/>
          <w:sz w:val="24"/>
          <w:szCs w:val="24"/>
          <w:lang w:eastAsia="ru-RU"/>
        </w:rPr>
        <w:t xml:space="preserve"> МФЦ, ответственный за прием документов, помогает заявителю заполнить заявление.</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Длительность осуществления всех необходимых действий не может превышать 15 минут. </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Если заявитель обратился заочно, специалист </w:t>
      </w:r>
      <w:r w:rsidR="00E95D3A">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ответственный за прием документов:</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регистрирует его под индивидуальным порядковым номером в день поступления документов в информационную систему;</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проверяет правильность оформления заявления и правильность оформления иных документов, поступивших от заявителя;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проверяет представленные документы на предмет комплектности;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127A4E">
        <w:rPr>
          <w:rFonts w:ascii="Times New Roman" w:eastAsia="Calibri" w:hAnsi="Times New Roman" w:cs="Times New Roman"/>
          <w:sz w:val="24"/>
          <w:szCs w:val="24"/>
          <w:lang w:eastAsia="ru-RU"/>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 </w:t>
      </w:r>
      <w:proofErr w:type="gramEnd"/>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место, дата и время приема запроса заявителя;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фамилия, имя, отчество заявителя;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перечень принятых документов от заявителя;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lastRenderedPageBreak/>
        <w:t>фамилия, имя, отчество специалиста, принявшего запрос;</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срок предоставления муниципальной услуги в соответствии с настоящим </w:t>
      </w:r>
      <w:r w:rsidR="00E95D3A">
        <w:rPr>
          <w:rFonts w:ascii="Times New Roman" w:eastAsia="Calibri" w:hAnsi="Times New Roman" w:cs="Times New Roman"/>
          <w:sz w:val="24"/>
          <w:szCs w:val="24"/>
          <w:lang w:eastAsia="ru-RU"/>
        </w:rPr>
        <w:t>административным р</w:t>
      </w:r>
      <w:r w:rsidRPr="00127A4E">
        <w:rPr>
          <w:rFonts w:ascii="Times New Roman" w:eastAsia="Calibri" w:hAnsi="Times New Roman" w:cs="Times New Roman"/>
          <w:sz w:val="24"/>
          <w:szCs w:val="24"/>
          <w:lang w:eastAsia="ru-RU"/>
        </w:rPr>
        <w:t>егламентом.</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w:t>
      </w:r>
      <w:r w:rsidR="00D35DAE" w:rsidRPr="00127A4E">
        <w:rPr>
          <w:rFonts w:ascii="Times New Roman" w:eastAsia="Calibri" w:hAnsi="Times New Roman" w:cs="Times New Roman"/>
          <w:sz w:val="24"/>
          <w:szCs w:val="24"/>
          <w:lang w:eastAsia="ru-RU"/>
        </w:rPr>
        <w:t xml:space="preserve"> устно</w:t>
      </w:r>
      <w:r w:rsidRPr="00127A4E">
        <w:rPr>
          <w:rFonts w:ascii="Times New Roman" w:eastAsia="Calibri" w:hAnsi="Times New Roman" w:cs="Times New Roman"/>
          <w:sz w:val="24"/>
          <w:szCs w:val="24"/>
          <w:lang w:eastAsia="ru-RU"/>
        </w:rPr>
        <w:t xml:space="preserve">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По итогам исполнения административной процедуры по приему документов в </w:t>
      </w:r>
      <w:r w:rsidR="00E95D3A">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xml:space="preserve"> специалист </w:t>
      </w:r>
      <w:r w:rsidR="00E95D3A">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xml:space="preserve">, ответственный за прием документов, формирует документы (дело) и передает его </w:t>
      </w:r>
      <w:r w:rsidR="009A74E3">
        <w:rPr>
          <w:rFonts w:ascii="Times New Roman" w:eastAsia="Calibri" w:hAnsi="Times New Roman" w:cs="Times New Roman"/>
          <w:sz w:val="24"/>
          <w:szCs w:val="24"/>
          <w:lang w:eastAsia="ru-RU"/>
        </w:rPr>
        <w:t xml:space="preserve">на визу </w:t>
      </w:r>
      <w:r w:rsidR="00E95D3A">
        <w:rPr>
          <w:rFonts w:ascii="Times New Roman" w:eastAsia="Calibri" w:hAnsi="Times New Roman" w:cs="Times New Roman"/>
          <w:sz w:val="24"/>
          <w:szCs w:val="24"/>
          <w:lang w:eastAsia="ru-RU"/>
        </w:rPr>
        <w:t>руководителю администрации для</w:t>
      </w:r>
      <w:r w:rsidR="009A74E3">
        <w:rPr>
          <w:rFonts w:ascii="Times New Roman" w:eastAsia="Calibri" w:hAnsi="Times New Roman" w:cs="Times New Roman"/>
          <w:sz w:val="24"/>
          <w:szCs w:val="24"/>
          <w:lang w:eastAsia="ru-RU"/>
        </w:rPr>
        <w:t>последующего направления архитектору</w:t>
      </w:r>
      <w:r w:rsidRPr="00127A4E">
        <w:rPr>
          <w:rFonts w:ascii="Times New Roman" w:eastAsia="Calibri" w:hAnsi="Times New Roman" w:cs="Times New Roman"/>
          <w:sz w:val="24"/>
          <w:szCs w:val="24"/>
          <w:lang w:eastAsia="ru-RU"/>
        </w:rPr>
        <w:t>.</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w:t>
      </w:r>
      <w:r w:rsidR="001D5D0D">
        <w:rPr>
          <w:rFonts w:ascii="Times New Roman" w:eastAsia="Calibri" w:hAnsi="Times New Roman" w:cs="Times New Roman"/>
          <w:sz w:val="24"/>
          <w:szCs w:val="24"/>
          <w:lang w:eastAsia="ru-RU"/>
        </w:rPr>
        <w:t>администрацию</w:t>
      </w:r>
      <w:r w:rsidRPr="00127A4E">
        <w:rPr>
          <w:rFonts w:ascii="Times New Roman" w:eastAsia="Calibri" w:hAnsi="Times New Roman" w:cs="Times New Roman"/>
          <w:sz w:val="24"/>
          <w:szCs w:val="24"/>
          <w:lang w:eastAsia="ru-RU"/>
        </w:rPr>
        <w:t xml:space="preserve">. </w:t>
      </w:r>
    </w:p>
    <w:p w:rsidR="00166403" w:rsidRPr="00127A4E" w:rsidRDefault="00AD06B7" w:rsidP="0016640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В случ</w:t>
      </w:r>
      <w:r w:rsidR="009A74E3">
        <w:rPr>
          <w:rFonts w:ascii="Times New Roman" w:eastAsia="Calibri" w:hAnsi="Times New Roman" w:cs="Times New Roman"/>
          <w:sz w:val="24"/>
          <w:szCs w:val="24"/>
          <w:lang w:eastAsia="ru-RU"/>
        </w:rPr>
        <w:t xml:space="preserve">ае </w:t>
      </w:r>
      <w:r w:rsidRPr="00127A4E">
        <w:rPr>
          <w:rFonts w:ascii="Times New Roman" w:eastAsia="Calibri" w:hAnsi="Times New Roman" w:cs="Times New Roman"/>
          <w:sz w:val="24"/>
          <w:szCs w:val="24"/>
          <w:lang w:eastAsia="ru-RU"/>
        </w:rPr>
        <w:t>если заявитель не представил самостоятельно д</w:t>
      </w:r>
      <w:r w:rsidR="00780974" w:rsidRPr="00127A4E">
        <w:rPr>
          <w:rFonts w:ascii="Times New Roman" w:eastAsia="Calibri" w:hAnsi="Times New Roman" w:cs="Times New Roman"/>
          <w:sz w:val="24"/>
          <w:szCs w:val="24"/>
          <w:lang w:eastAsia="ru-RU"/>
        </w:rPr>
        <w:t>окументы, указанные в пункте 2.</w:t>
      </w:r>
      <w:r w:rsidR="00463F2C" w:rsidRPr="00127A4E">
        <w:rPr>
          <w:rFonts w:ascii="Times New Roman" w:eastAsia="Calibri" w:hAnsi="Times New Roman" w:cs="Times New Roman"/>
          <w:sz w:val="24"/>
          <w:szCs w:val="24"/>
          <w:lang w:eastAsia="ru-RU"/>
        </w:rPr>
        <w:t>9</w:t>
      </w:r>
      <w:r w:rsidRPr="00127A4E">
        <w:rPr>
          <w:rFonts w:ascii="Times New Roman" w:eastAsia="Calibri" w:hAnsi="Times New Roman" w:cs="Times New Roman"/>
          <w:sz w:val="24"/>
          <w:szCs w:val="24"/>
          <w:lang w:eastAsia="ru-RU"/>
        </w:rPr>
        <w:t xml:space="preserve"> административного регламента</w:t>
      </w:r>
      <w:r w:rsidR="009A74E3">
        <w:rPr>
          <w:rFonts w:ascii="Times New Roman" w:eastAsia="Calibri" w:hAnsi="Times New Roman" w:cs="Times New Roman"/>
          <w:sz w:val="24"/>
          <w:szCs w:val="24"/>
          <w:lang w:eastAsia="ru-RU"/>
        </w:rPr>
        <w:t>,</w:t>
      </w:r>
      <w:r w:rsidR="00F771E9">
        <w:rPr>
          <w:rFonts w:ascii="Times New Roman" w:eastAsia="Calibri" w:hAnsi="Times New Roman" w:cs="Times New Roman"/>
          <w:sz w:val="24"/>
          <w:szCs w:val="24"/>
          <w:lang w:eastAsia="ru-RU"/>
        </w:rPr>
        <w:t xml:space="preserve"> </w:t>
      </w:r>
      <w:r w:rsidRPr="00127A4E">
        <w:rPr>
          <w:rFonts w:ascii="Times New Roman" w:eastAsia="Calibri" w:hAnsi="Times New Roman" w:cs="Times New Roman"/>
          <w:sz w:val="24"/>
          <w:szCs w:val="24"/>
          <w:lang w:eastAsia="ru-RU"/>
        </w:rPr>
        <w:t>специалист МФЦ, ответственный за межведомственное взаимодействие направляет межведомственные запросы в соответствии с пунктом 3.3. административного регламента.</w:t>
      </w:r>
    </w:p>
    <w:p w:rsidR="00AD06B7" w:rsidRPr="00127A4E" w:rsidRDefault="00166403" w:rsidP="0016640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3.2.1. Критерием принятия решения является наличие заявления и прилагаемых к нему документов.</w:t>
      </w:r>
    </w:p>
    <w:p w:rsidR="003E7CBF" w:rsidRPr="00127A4E" w:rsidRDefault="00646C1A"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3.2.</w:t>
      </w:r>
      <w:r w:rsidR="00166403" w:rsidRPr="00127A4E">
        <w:rPr>
          <w:rFonts w:ascii="Times New Roman" w:eastAsia="Calibri" w:hAnsi="Times New Roman" w:cs="Times New Roman"/>
          <w:sz w:val="24"/>
          <w:szCs w:val="24"/>
          <w:lang w:eastAsia="ru-RU"/>
        </w:rPr>
        <w:t>2</w:t>
      </w:r>
      <w:r w:rsidRPr="00127A4E">
        <w:rPr>
          <w:rFonts w:ascii="Times New Roman" w:eastAsia="Calibri" w:hAnsi="Times New Roman" w:cs="Times New Roman"/>
          <w:sz w:val="24"/>
          <w:szCs w:val="24"/>
          <w:lang w:eastAsia="ru-RU"/>
        </w:rPr>
        <w:t>.</w:t>
      </w:r>
      <w:r w:rsidR="002A52F3">
        <w:rPr>
          <w:rFonts w:ascii="Times New Roman" w:eastAsia="Calibri" w:hAnsi="Times New Roman" w:cs="Times New Roman"/>
          <w:sz w:val="24"/>
          <w:szCs w:val="24"/>
          <w:lang w:eastAsia="ru-RU"/>
        </w:rPr>
        <w:t xml:space="preserve"> </w:t>
      </w:r>
      <w:r w:rsidR="003E7CBF" w:rsidRPr="00127A4E">
        <w:rPr>
          <w:rFonts w:ascii="Times New Roman" w:eastAsia="Calibri" w:hAnsi="Times New Roman" w:cs="Times New Roman"/>
          <w:sz w:val="24"/>
          <w:szCs w:val="24"/>
          <w:lang w:eastAsia="ru-RU"/>
        </w:rPr>
        <w:t xml:space="preserve">Максимальный срок исполнения административной процедуры составляет </w:t>
      </w:r>
      <w:r w:rsidR="00775C00" w:rsidRPr="00127A4E">
        <w:rPr>
          <w:rFonts w:ascii="Times New Roman" w:eastAsia="Calibri" w:hAnsi="Times New Roman" w:cs="Times New Roman"/>
          <w:sz w:val="24"/>
          <w:szCs w:val="24"/>
          <w:lang w:eastAsia="ru-RU"/>
        </w:rPr>
        <w:t>2</w:t>
      </w:r>
      <w:r w:rsidR="00527CEA">
        <w:rPr>
          <w:rFonts w:ascii="Times New Roman" w:eastAsia="Calibri" w:hAnsi="Times New Roman" w:cs="Times New Roman"/>
          <w:sz w:val="24"/>
          <w:szCs w:val="24"/>
          <w:lang w:eastAsia="ru-RU"/>
        </w:rPr>
        <w:t xml:space="preserve"> </w:t>
      </w:r>
      <w:proofErr w:type="gramStart"/>
      <w:r w:rsidR="003E7CBF" w:rsidRPr="00127A4E">
        <w:rPr>
          <w:rFonts w:ascii="Times New Roman" w:eastAsia="Calibri" w:hAnsi="Times New Roman" w:cs="Times New Roman"/>
          <w:sz w:val="24"/>
          <w:szCs w:val="24"/>
          <w:lang w:eastAsia="ru-RU"/>
        </w:rPr>
        <w:t>календарных</w:t>
      </w:r>
      <w:proofErr w:type="gramEnd"/>
      <w:r w:rsidR="003E7CBF" w:rsidRPr="00127A4E">
        <w:rPr>
          <w:rFonts w:ascii="Times New Roman" w:eastAsia="Calibri" w:hAnsi="Times New Roman" w:cs="Times New Roman"/>
          <w:sz w:val="24"/>
          <w:szCs w:val="24"/>
          <w:lang w:eastAsia="ru-RU"/>
        </w:rPr>
        <w:t xml:space="preserve"> дня с момента обращения заявителя о предоставлении муниципальной услуги.  </w:t>
      </w:r>
    </w:p>
    <w:p w:rsidR="00F36B00" w:rsidRPr="00127A4E" w:rsidRDefault="00646C1A" w:rsidP="00F36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3.2.</w:t>
      </w:r>
      <w:r w:rsidR="00166403" w:rsidRPr="00127A4E">
        <w:rPr>
          <w:rFonts w:ascii="Times New Roman" w:eastAsia="Calibri" w:hAnsi="Times New Roman" w:cs="Times New Roman"/>
          <w:sz w:val="24"/>
          <w:szCs w:val="24"/>
          <w:lang w:eastAsia="ru-RU"/>
        </w:rPr>
        <w:t>3</w:t>
      </w:r>
      <w:r w:rsidRPr="00127A4E">
        <w:rPr>
          <w:rFonts w:ascii="Times New Roman" w:eastAsia="Calibri" w:hAnsi="Times New Roman" w:cs="Times New Roman"/>
          <w:sz w:val="24"/>
          <w:szCs w:val="24"/>
          <w:lang w:eastAsia="ru-RU"/>
        </w:rPr>
        <w:t>.</w:t>
      </w:r>
      <w:r w:rsidR="002A52F3">
        <w:rPr>
          <w:rFonts w:ascii="Times New Roman" w:eastAsia="Calibri" w:hAnsi="Times New Roman" w:cs="Times New Roman"/>
          <w:sz w:val="24"/>
          <w:szCs w:val="24"/>
          <w:lang w:eastAsia="ru-RU"/>
        </w:rPr>
        <w:t xml:space="preserve"> </w:t>
      </w:r>
      <w:r w:rsidR="00F36B00" w:rsidRPr="00127A4E">
        <w:rPr>
          <w:rFonts w:ascii="Times New Roman" w:eastAsia="Calibri" w:hAnsi="Times New Roman" w:cs="Times New Roman"/>
          <w:sz w:val="24"/>
          <w:szCs w:val="24"/>
          <w:lang w:eastAsia="ru-RU"/>
        </w:rPr>
        <w:t>Результатом административной процедуры является:</w:t>
      </w:r>
    </w:p>
    <w:p w:rsidR="00F36B00" w:rsidRPr="00127A4E" w:rsidRDefault="00F36B00" w:rsidP="00F36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прием и регистрация заявления (документов) и передача заявления (документов) </w:t>
      </w:r>
      <w:r w:rsidR="001D5D0D">
        <w:rPr>
          <w:rFonts w:ascii="Times New Roman" w:eastAsia="Calibri" w:hAnsi="Times New Roman" w:cs="Times New Roman"/>
          <w:sz w:val="24"/>
          <w:szCs w:val="24"/>
          <w:lang w:eastAsia="ru-RU"/>
        </w:rPr>
        <w:t>архитектору;</w:t>
      </w:r>
    </w:p>
    <w:p w:rsidR="00F36B00" w:rsidRPr="00127A4E" w:rsidRDefault="00F36B00" w:rsidP="00F36B0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прием и регистрация документов, представленных заявителем в </w:t>
      </w:r>
      <w:r w:rsidR="001D5D0D">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xml:space="preserve">, МФЦ и передача зарегистрированных документов </w:t>
      </w:r>
      <w:r w:rsidR="001D5D0D">
        <w:rPr>
          <w:rFonts w:ascii="Times New Roman" w:eastAsia="Calibri" w:hAnsi="Times New Roman" w:cs="Times New Roman"/>
          <w:sz w:val="24"/>
          <w:szCs w:val="24"/>
          <w:lang w:eastAsia="ru-RU"/>
        </w:rPr>
        <w:t>архитектору</w:t>
      </w:r>
      <w:r w:rsidRPr="00127A4E">
        <w:rPr>
          <w:rFonts w:ascii="Times New Roman" w:eastAsia="Calibri" w:hAnsi="Times New Roman" w:cs="Times New Roman"/>
          <w:sz w:val="24"/>
          <w:szCs w:val="24"/>
          <w:lang w:eastAsia="ru-RU"/>
        </w:rPr>
        <w:t xml:space="preserve">, </w:t>
      </w:r>
      <w:r w:rsidR="001D5D0D">
        <w:rPr>
          <w:rFonts w:ascii="Times New Roman" w:eastAsia="Calibri" w:hAnsi="Times New Roman" w:cs="Times New Roman"/>
          <w:sz w:val="24"/>
          <w:szCs w:val="24"/>
          <w:lang w:eastAsia="ru-RU"/>
        </w:rPr>
        <w:t xml:space="preserve">специалисту </w:t>
      </w:r>
      <w:r w:rsidRPr="00127A4E">
        <w:rPr>
          <w:rFonts w:ascii="Times New Roman" w:eastAsia="Calibri" w:hAnsi="Times New Roman" w:cs="Times New Roman"/>
          <w:sz w:val="24"/>
          <w:szCs w:val="24"/>
          <w:lang w:eastAsia="ru-RU"/>
        </w:rPr>
        <w:t xml:space="preserve">МФЦ, ответственному за межведомственное взаимодействие (в случае, если заявитель самостоятельно не представил документы, указанные в пункте 2.9 </w:t>
      </w:r>
      <w:r w:rsidR="002A52F3" w:rsidRPr="00127A4E">
        <w:rPr>
          <w:rFonts w:ascii="Times New Roman" w:eastAsia="Calibri" w:hAnsi="Times New Roman" w:cs="Times New Roman"/>
          <w:sz w:val="24"/>
          <w:szCs w:val="24"/>
          <w:lang w:eastAsia="ru-RU"/>
        </w:rPr>
        <w:t xml:space="preserve">настоящего </w:t>
      </w:r>
      <w:r w:rsidRPr="00127A4E">
        <w:rPr>
          <w:rFonts w:ascii="Times New Roman" w:eastAsia="Calibri" w:hAnsi="Times New Roman" w:cs="Times New Roman"/>
          <w:sz w:val="24"/>
          <w:szCs w:val="24"/>
          <w:lang w:eastAsia="ru-RU"/>
        </w:rPr>
        <w:t xml:space="preserve">административного регламента). </w:t>
      </w:r>
    </w:p>
    <w:p w:rsidR="00D35DAE" w:rsidRPr="00BA14AD" w:rsidRDefault="00D35DAE" w:rsidP="00D35D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A14AD">
        <w:rPr>
          <w:rFonts w:ascii="Times New Roman" w:eastAsia="Calibri" w:hAnsi="Times New Roman" w:cs="Times New Roman"/>
          <w:sz w:val="24"/>
          <w:szCs w:val="24"/>
          <w:lang w:eastAsia="ru-RU"/>
        </w:rPr>
        <w:t xml:space="preserve">Результат выполнения административной процедуры фиксируется </w:t>
      </w:r>
      <w:r w:rsidR="00BA14AD" w:rsidRPr="00127A4E">
        <w:rPr>
          <w:rFonts w:ascii="Times New Roman" w:eastAsia="Calibri" w:hAnsi="Times New Roman" w:cs="Times New Roman"/>
          <w:sz w:val="24"/>
          <w:szCs w:val="24"/>
          <w:lang w:eastAsia="ru-RU"/>
        </w:rPr>
        <w:t>специалист</w:t>
      </w:r>
      <w:r w:rsidR="00BA14AD">
        <w:rPr>
          <w:rFonts w:ascii="Times New Roman" w:eastAsia="Calibri" w:hAnsi="Times New Roman" w:cs="Times New Roman"/>
          <w:sz w:val="24"/>
          <w:szCs w:val="24"/>
          <w:lang w:eastAsia="ru-RU"/>
        </w:rPr>
        <w:t>ом</w:t>
      </w:r>
      <w:r w:rsidR="008446DB">
        <w:rPr>
          <w:rFonts w:ascii="Times New Roman" w:eastAsia="Calibri" w:hAnsi="Times New Roman" w:cs="Times New Roman"/>
          <w:sz w:val="24"/>
          <w:szCs w:val="24"/>
          <w:lang w:eastAsia="ru-RU"/>
        </w:rPr>
        <w:t xml:space="preserve"> </w:t>
      </w:r>
      <w:r w:rsidR="00BA14AD">
        <w:rPr>
          <w:rFonts w:ascii="Times New Roman" w:eastAsia="Calibri" w:hAnsi="Times New Roman" w:cs="Times New Roman"/>
          <w:sz w:val="24"/>
          <w:szCs w:val="24"/>
          <w:lang w:eastAsia="ru-RU"/>
        </w:rPr>
        <w:t>администрации</w:t>
      </w:r>
      <w:r w:rsidR="00BA14AD" w:rsidRPr="00127A4E">
        <w:rPr>
          <w:rFonts w:ascii="Times New Roman" w:eastAsia="Calibri" w:hAnsi="Times New Roman" w:cs="Times New Roman"/>
          <w:sz w:val="24"/>
          <w:szCs w:val="24"/>
          <w:lang w:eastAsia="ru-RU"/>
        </w:rPr>
        <w:t>, ответственны</w:t>
      </w:r>
      <w:r w:rsidR="00BA14AD">
        <w:rPr>
          <w:rFonts w:ascii="Times New Roman" w:eastAsia="Calibri" w:hAnsi="Times New Roman" w:cs="Times New Roman"/>
          <w:sz w:val="24"/>
          <w:szCs w:val="24"/>
          <w:lang w:eastAsia="ru-RU"/>
        </w:rPr>
        <w:t xml:space="preserve">м за прием документов, </w:t>
      </w:r>
      <w:r w:rsidRPr="00BA14AD">
        <w:rPr>
          <w:rFonts w:ascii="Times New Roman" w:eastAsia="Calibri" w:hAnsi="Times New Roman" w:cs="Times New Roman"/>
          <w:sz w:val="24"/>
          <w:szCs w:val="24"/>
          <w:lang w:eastAsia="ru-RU"/>
        </w:rPr>
        <w:t xml:space="preserve">в </w:t>
      </w:r>
      <w:r w:rsidR="00CC313F">
        <w:rPr>
          <w:rFonts w:ascii="Times New Roman" w:eastAsia="Calibri" w:hAnsi="Times New Roman" w:cs="Times New Roman"/>
          <w:sz w:val="24"/>
          <w:szCs w:val="24"/>
          <w:lang w:eastAsia="ru-RU"/>
        </w:rPr>
        <w:t>системе электронного документооборота.</w:t>
      </w:r>
    </w:p>
    <w:p w:rsidR="00AD06B7" w:rsidRPr="00127A4E" w:rsidRDefault="00AD06B7"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63F2C" w:rsidRPr="00127A4E" w:rsidRDefault="00463F2C" w:rsidP="00804A30">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Осуществление межведомственного информационного взаимодействия в рамках предоставления муниципальной услуги</w:t>
      </w:r>
    </w:p>
    <w:p w:rsidR="00AD06B7" w:rsidRPr="00127A4E" w:rsidRDefault="00AD06B7" w:rsidP="00AD06B7">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3.3. Основанием для начала осуществления административной процедуры является получение </w:t>
      </w:r>
      <w:r w:rsidR="00804A30">
        <w:rPr>
          <w:rFonts w:ascii="Times New Roman" w:eastAsia="Calibri" w:hAnsi="Times New Roman" w:cs="Times New Roman"/>
          <w:sz w:val="24"/>
          <w:szCs w:val="24"/>
          <w:lang w:eastAsia="ru-RU"/>
        </w:rPr>
        <w:t>архитектором</w:t>
      </w:r>
      <w:r w:rsidRPr="00127A4E">
        <w:rPr>
          <w:rFonts w:ascii="Times New Roman" w:eastAsia="Calibri" w:hAnsi="Times New Roman" w:cs="Times New Roman"/>
          <w:sz w:val="24"/>
          <w:szCs w:val="24"/>
          <w:lang w:eastAsia="ru-RU"/>
        </w:rPr>
        <w:t xml:space="preserve">, </w:t>
      </w:r>
      <w:r w:rsidR="00804A30">
        <w:rPr>
          <w:rFonts w:ascii="Times New Roman" w:eastAsia="Calibri" w:hAnsi="Times New Roman" w:cs="Times New Roman"/>
          <w:sz w:val="24"/>
          <w:szCs w:val="24"/>
          <w:lang w:eastAsia="ru-RU"/>
        </w:rPr>
        <w:t xml:space="preserve">специалистом </w:t>
      </w:r>
      <w:r w:rsidRPr="00127A4E">
        <w:rPr>
          <w:rFonts w:ascii="Times New Roman" w:eastAsia="Calibri" w:hAnsi="Times New Roman" w:cs="Times New Roman"/>
          <w:sz w:val="24"/>
          <w:szCs w:val="24"/>
          <w:lang w:eastAsia="ru-RU"/>
        </w:rPr>
        <w:t xml:space="preserve">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AD06B7" w:rsidRPr="00127A4E" w:rsidRDefault="00804A30"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Архитектор</w:t>
      </w:r>
      <w:r w:rsidR="00AD06B7" w:rsidRPr="00127A4E">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специалист </w:t>
      </w:r>
      <w:r w:rsidR="00AD06B7" w:rsidRPr="00127A4E">
        <w:rPr>
          <w:rFonts w:ascii="Times New Roman" w:eastAsia="Calibri" w:hAnsi="Times New Roman" w:cs="Times New Roman"/>
          <w:sz w:val="24"/>
          <w:szCs w:val="24"/>
          <w:lang w:eastAsia="ru-RU"/>
        </w:rPr>
        <w:t>МФЦ, ответственный за межведомственное взаимодействие, не позднее дня, следующего за днем поступления заявления:</w:t>
      </w: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оформляет межведомственные запросы; </w:t>
      </w: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подписывает оформленный межведомственный запрос у руководителя </w:t>
      </w:r>
      <w:r w:rsidR="00804A30">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МФЦ;</w:t>
      </w: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lastRenderedPageBreak/>
        <w:t>регистрирует межведомственный запрос в соответствующем реестре;</w:t>
      </w: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направляет межведомственный запрос в соответствующий орган или организацию.</w:t>
      </w: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Межведомственный запрос содержит:</w:t>
      </w: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1) наименование </w:t>
      </w:r>
      <w:r w:rsidR="00804A30">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МФЦ, направляющ</w:t>
      </w:r>
      <w:r w:rsidR="00F771E9">
        <w:rPr>
          <w:rFonts w:ascii="Times New Roman" w:eastAsia="Calibri" w:hAnsi="Times New Roman" w:cs="Times New Roman"/>
          <w:sz w:val="24"/>
          <w:szCs w:val="24"/>
          <w:lang w:eastAsia="ru-RU"/>
        </w:rPr>
        <w:t>их</w:t>
      </w:r>
      <w:r w:rsidRPr="00127A4E">
        <w:rPr>
          <w:rFonts w:ascii="Times New Roman" w:eastAsia="Calibri" w:hAnsi="Times New Roman" w:cs="Times New Roman"/>
          <w:sz w:val="24"/>
          <w:szCs w:val="24"/>
          <w:lang w:eastAsia="ru-RU"/>
        </w:rPr>
        <w:t xml:space="preserve"> межведомственный запрос;</w:t>
      </w: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2) наименование органа или организации, в адрес которых направляется межведомственный запрос;</w:t>
      </w: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w:t>
      </w:r>
      <w:r w:rsidR="00804A30">
        <w:rPr>
          <w:rFonts w:ascii="Times New Roman" w:eastAsia="Calibri" w:hAnsi="Times New Roman" w:cs="Times New Roman"/>
          <w:sz w:val="24"/>
          <w:szCs w:val="24"/>
          <w:lang w:eastAsia="ru-RU"/>
        </w:rPr>
        <w:t>) такой услуги в реестре услуг;</w:t>
      </w: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4) указание на положения нормативного правового акта, которыми установлено представление документа и (или) информации, необходимы</w:t>
      </w:r>
      <w:r w:rsidR="00F771E9">
        <w:rPr>
          <w:rFonts w:ascii="Times New Roman" w:eastAsia="Calibri" w:hAnsi="Times New Roman" w:cs="Times New Roman"/>
          <w:sz w:val="24"/>
          <w:szCs w:val="24"/>
          <w:lang w:eastAsia="ru-RU"/>
        </w:rPr>
        <w:t>ми</w:t>
      </w:r>
      <w:r w:rsidRPr="00127A4E">
        <w:rPr>
          <w:rFonts w:ascii="Times New Roman" w:eastAsia="Calibri" w:hAnsi="Times New Roman" w:cs="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5) сведения, необходимые для представления документа и (или) информации, изложенные заявителем в поданном заявлении; </w:t>
      </w: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6) контактная информация для направления ответа на межведомственный запрос;</w:t>
      </w: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7) дата направления межведомственного запроса и срок ожидаемого ответа на межведомственный запрос;</w:t>
      </w: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9) информация о факте получения согласия, предусмотренного частью 5 статьи 7 Федерального закона от 27</w:t>
      </w:r>
      <w:r w:rsidR="00804A30">
        <w:rPr>
          <w:rFonts w:ascii="Times New Roman" w:eastAsia="Calibri" w:hAnsi="Times New Roman" w:cs="Times New Roman"/>
          <w:sz w:val="24"/>
          <w:szCs w:val="24"/>
          <w:lang w:eastAsia="ru-RU"/>
        </w:rPr>
        <w:t xml:space="preserve"> июля </w:t>
      </w:r>
      <w:r w:rsidRPr="00127A4E">
        <w:rPr>
          <w:rFonts w:ascii="Times New Roman" w:eastAsia="Calibri" w:hAnsi="Times New Roman" w:cs="Times New Roman"/>
          <w:sz w:val="24"/>
          <w:szCs w:val="24"/>
          <w:lang w:eastAsia="ru-RU"/>
        </w:rPr>
        <w:t>2010</w:t>
      </w:r>
      <w:r w:rsidR="00804A30">
        <w:rPr>
          <w:rFonts w:ascii="Times New Roman" w:eastAsia="Calibri" w:hAnsi="Times New Roman" w:cs="Times New Roman"/>
          <w:sz w:val="24"/>
          <w:szCs w:val="24"/>
          <w:lang w:eastAsia="ru-RU"/>
        </w:rPr>
        <w:t xml:space="preserve"> г.</w:t>
      </w:r>
      <w:r w:rsidRPr="00127A4E">
        <w:rPr>
          <w:rFonts w:ascii="Times New Roman" w:eastAsia="Calibri" w:hAnsi="Times New Roman" w:cs="Times New Roman"/>
          <w:sz w:val="24"/>
          <w:szCs w:val="24"/>
          <w:lang w:eastAsia="ru-RU"/>
        </w:rPr>
        <w:t xml:space="preserve">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Направление межведомственного запроса осуществляется одним из следующих способов:</w:t>
      </w: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почтовым отправлением;</w:t>
      </w: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курьером, под расписку;</w:t>
      </w: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через СМЭВ (система межведомственного электронного взаимодействия).</w:t>
      </w: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127A4E">
        <w:rPr>
          <w:rFonts w:ascii="Times New Roman" w:eastAsia="Calibri" w:hAnsi="Times New Roman" w:cs="Times New Roman"/>
          <w:sz w:val="24"/>
          <w:szCs w:val="24"/>
          <w:lang w:eastAsia="ru-RU"/>
        </w:rPr>
        <w:t>Использование СМЭВ для подготовки и направления межведомственного запроса, а также получения запраши</w:t>
      </w:r>
      <w:r w:rsidR="002A52F3">
        <w:rPr>
          <w:rFonts w:ascii="Times New Roman" w:eastAsia="Calibri" w:hAnsi="Times New Roman" w:cs="Times New Roman"/>
          <w:sz w:val="24"/>
          <w:szCs w:val="24"/>
          <w:lang w:eastAsia="ru-RU"/>
        </w:rPr>
        <w:t xml:space="preserve">ваемого документа (информации) </w:t>
      </w:r>
      <w:r w:rsidRPr="00127A4E">
        <w:rPr>
          <w:rFonts w:ascii="Times New Roman" w:eastAsia="Calibri" w:hAnsi="Times New Roman" w:cs="Times New Roman"/>
          <w:sz w:val="24"/>
          <w:szCs w:val="24"/>
          <w:lang w:eastAsia="ru-RU"/>
        </w:rPr>
        <w:t>осуществляется в установленном нормативными правовыми актами Российской Федерации и Республики Коми порядке.</w:t>
      </w:r>
      <w:proofErr w:type="gramEnd"/>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Межведомственный запрос, направляемый с использованием СМЭВ, подписывается электронной подписью </w:t>
      </w:r>
      <w:r w:rsidR="00804A30">
        <w:rPr>
          <w:rFonts w:ascii="Times New Roman" w:eastAsia="Calibri" w:hAnsi="Times New Roman" w:cs="Times New Roman"/>
          <w:sz w:val="24"/>
          <w:szCs w:val="24"/>
          <w:lang w:eastAsia="ru-RU"/>
        </w:rPr>
        <w:t>архитектора</w:t>
      </w:r>
      <w:r w:rsidRPr="00127A4E">
        <w:rPr>
          <w:rFonts w:ascii="Times New Roman" w:eastAsia="Calibri" w:hAnsi="Times New Roman" w:cs="Times New Roman"/>
          <w:sz w:val="24"/>
          <w:szCs w:val="24"/>
          <w:lang w:eastAsia="ru-RU"/>
        </w:rPr>
        <w:t xml:space="preserve">, </w:t>
      </w:r>
      <w:r w:rsidR="00804A30">
        <w:rPr>
          <w:rFonts w:ascii="Times New Roman" w:eastAsia="Calibri" w:hAnsi="Times New Roman" w:cs="Times New Roman"/>
          <w:sz w:val="24"/>
          <w:szCs w:val="24"/>
          <w:lang w:eastAsia="ru-RU"/>
        </w:rPr>
        <w:t xml:space="preserve">специалиста </w:t>
      </w:r>
      <w:r w:rsidRPr="00127A4E">
        <w:rPr>
          <w:rFonts w:ascii="Times New Roman" w:eastAsia="Calibri" w:hAnsi="Times New Roman" w:cs="Times New Roman"/>
          <w:sz w:val="24"/>
          <w:szCs w:val="24"/>
          <w:lang w:eastAsia="ru-RU"/>
        </w:rPr>
        <w:t>МФЦ, ответственного за межведомственное взаимодействие.</w:t>
      </w: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Направление запросов, </w:t>
      </w:r>
      <w:proofErr w:type="gramStart"/>
      <w:r w:rsidRPr="00127A4E">
        <w:rPr>
          <w:rFonts w:ascii="Times New Roman" w:eastAsia="Calibri" w:hAnsi="Times New Roman" w:cs="Times New Roman"/>
          <w:sz w:val="24"/>
          <w:szCs w:val="24"/>
          <w:lang w:eastAsia="ru-RU"/>
        </w:rPr>
        <w:t>контроль за</w:t>
      </w:r>
      <w:proofErr w:type="gramEnd"/>
      <w:r w:rsidRPr="00127A4E">
        <w:rPr>
          <w:rFonts w:ascii="Times New Roman" w:eastAsia="Calibri" w:hAnsi="Times New Roman" w:cs="Times New Roman"/>
          <w:sz w:val="24"/>
          <w:szCs w:val="24"/>
          <w:lang w:eastAsia="ru-RU"/>
        </w:rPr>
        <w:t xml:space="preserve"> получением ответов на запросы и своевременной передачей указанных ответов в </w:t>
      </w:r>
      <w:r w:rsidR="00804A30">
        <w:rPr>
          <w:rFonts w:ascii="Times New Roman" w:eastAsia="Calibri" w:hAnsi="Times New Roman" w:cs="Times New Roman"/>
          <w:sz w:val="24"/>
          <w:szCs w:val="24"/>
          <w:lang w:eastAsia="ru-RU"/>
        </w:rPr>
        <w:t>администрацию</w:t>
      </w:r>
      <w:r w:rsidRPr="00127A4E">
        <w:rPr>
          <w:rFonts w:ascii="Times New Roman" w:eastAsia="Calibri" w:hAnsi="Times New Roman" w:cs="Times New Roman"/>
          <w:sz w:val="24"/>
          <w:szCs w:val="24"/>
          <w:lang w:eastAsia="ru-RU"/>
        </w:rPr>
        <w:t xml:space="preserve"> осуществляет </w:t>
      </w:r>
      <w:r w:rsidR="00804A30">
        <w:rPr>
          <w:rFonts w:ascii="Times New Roman" w:eastAsia="Calibri" w:hAnsi="Times New Roman" w:cs="Times New Roman"/>
          <w:sz w:val="24"/>
          <w:szCs w:val="24"/>
          <w:lang w:eastAsia="ru-RU"/>
        </w:rPr>
        <w:t>архитектор</w:t>
      </w:r>
      <w:r w:rsidRPr="00127A4E">
        <w:rPr>
          <w:rFonts w:ascii="Times New Roman" w:eastAsia="Calibri" w:hAnsi="Times New Roman" w:cs="Times New Roman"/>
          <w:sz w:val="24"/>
          <w:szCs w:val="24"/>
          <w:lang w:eastAsia="ru-RU"/>
        </w:rPr>
        <w:t>,</w:t>
      </w:r>
      <w:r w:rsidR="00804A30">
        <w:rPr>
          <w:rFonts w:ascii="Times New Roman" w:eastAsia="Calibri" w:hAnsi="Times New Roman" w:cs="Times New Roman"/>
          <w:sz w:val="24"/>
          <w:szCs w:val="24"/>
          <w:lang w:eastAsia="ru-RU"/>
        </w:rPr>
        <w:t xml:space="preserve"> специалист</w:t>
      </w:r>
      <w:r w:rsidRPr="00127A4E">
        <w:rPr>
          <w:rFonts w:ascii="Times New Roman" w:eastAsia="Calibri" w:hAnsi="Times New Roman" w:cs="Times New Roman"/>
          <w:sz w:val="24"/>
          <w:szCs w:val="24"/>
          <w:lang w:eastAsia="ru-RU"/>
        </w:rPr>
        <w:t xml:space="preserve"> МФЦ, ответственный за межведомственное взаимодействие.</w:t>
      </w:r>
    </w:p>
    <w:p w:rsidR="00AD06B7" w:rsidRPr="00127A4E" w:rsidRDefault="00AD06B7"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В день получения всех требуемых ответов на межведомственные запросы </w:t>
      </w:r>
      <w:r w:rsidR="00804A30">
        <w:rPr>
          <w:rFonts w:ascii="Times New Roman" w:eastAsia="Calibri" w:hAnsi="Times New Roman" w:cs="Times New Roman"/>
          <w:sz w:val="24"/>
          <w:szCs w:val="24"/>
          <w:lang w:eastAsia="ru-RU"/>
        </w:rPr>
        <w:t xml:space="preserve">специалист </w:t>
      </w:r>
      <w:r w:rsidRPr="00127A4E">
        <w:rPr>
          <w:rFonts w:ascii="Times New Roman" w:eastAsia="Calibri" w:hAnsi="Times New Roman" w:cs="Times New Roman"/>
          <w:sz w:val="24"/>
          <w:szCs w:val="24"/>
          <w:lang w:eastAsia="ru-RU"/>
        </w:rPr>
        <w:t xml:space="preserve">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в </w:t>
      </w:r>
      <w:r w:rsidR="00804A30">
        <w:rPr>
          <w:rFonts w:ascii="Times New Roman" w:eastAsia="Calibri" w:hAnsi="Times New Roman" w:cs="Times New Roman"/>
          <w:sz w:val="24"/>
          <w:szCs w:val="24"/>
          <w:lang w:eastAsia="ru-RU"/>
        </w:rPr>
        <w:t>администрацию</w:t>
      </w:r>
      <w:r w:rsidRPr="00127A4E">
        <w:rPr>
          <w:rFonts w:ascii="Times New Roman" w:eastAsia="Calibri" w:hAnsi="Times New Roman" w:cs="Times New Roman"/>
          <w:sz w:val="24"/>
          <w:szCs w:val="24"/>
          <w:lang w:eastAsia="ru-RU"/>
        </w:rPr>
        <w:t xml:space="preserve"> для принятия решения о предоставлении услуги.</w:t>
      </w:r>
    </w:p>
    <w:p w:rsidR="00463F2C" w:rsidRPr="00127A4E" w:rsidRDefault="00463F2C" w:rsidP="00463F2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3.3.1. Критерием принятия решения является отсутствие документов, необходимых для предоставления муниципальной услуги, указанных в пункте 2.9 настоящего </w:t>
      </w:r>
      <w:r w:rsidR="00804A30">
        <w:rPr>
          <w:rFonts w:ascii="Times New Roman" w:eastAsia="Calibri" w:hAnsi="Times New Roman" w:cs="Times New Roman"/>
          <w:sz w:val="24"/>
          <w:szCs w:val="24"/>
          <w:lang w:eastAsia="ru-RU"/>
        </w:rPr>
        <w:t>а</w:t>
      </w:r>
      <w:r w:rsidRPr="00127A4E">
        <w:rPr>
          <w:rFonts w:ascii="Times New Roman" w:eastAsia="Calibri" w:hAnsi="Times New Roman" w:cs="Times New Roman"/>
          <w:sz w:val="24"/>
          <w:szCs w:val="24"/>
          <w:lang w:eastAsia="ru-RU"/>
        </w:rPr>
        <w:t>дминистративного регламента.</w:t>
      </w:r>
    </w:p>
    <w:p w:rsidR="00AD06B7" w:rsidRPr="00127A4E" w:rsidRDefault="00463F2C"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3.3.2. </w:t>
      </w:r>
      <w:r w:rsidR="00AD06B7" w:rsidRPr="00127A4E">
        <w:rPr>
          <w:rFonts w:ascii="Times New Roman" w:eastAsia="Calibri" w:hAnsi="Times New Roman" w:cs="Times New Roman"/>
          <w:sz w:val="24"/>
          <w:szCs w:val="24"/>
          <w:lang w:eastAsia="ru-RU"/>
        </w:rPr>
        <w:t xml:space="preserve">Максимальный срок исполнения административной процедуры составляет 8 </w:t>
      </w:r>
      <w:r w:rsidR="00C32C94" w:rsidRPr="00127A4E">
        <w:rPr>
          <w:rFonts w:ascii="Times New Roman" w:eastAsia="Calibri" w:hAnsi="Times New Roman" w:cs="Times New Roman"/>
          <w:sz w:val="24"/>
          <w:szCs w:val="24"/>
          <w:lang w:eastAsia="ru-RU"/>
        </w:rPr>
        <w:t>календарных дней</w:t>
      </w:r>
      <w:r w:rsidR="00AD06B7" w:rsidRPr="00127A4E">
        <w:rPr>
          <w:rFonts w:ascii="Times New Roman" w:eastAsia="Calibri" w:hAnsi="Times New Roman" w:cs="Times New Roman"/>
          <w:sz w:val="24"/>
          <w:szCs w:val="24"/>
          <w:lang w:eastAsia="ru-RU"/>
        </w:rPr>
        <w:t xml:space="preserve"> с момента получения </w:t>
      </w:r>
      <w:r w:rsidR="00804A30">
        <w:rPr>
          <w:rFonts w:ascii="Times New Roman" w:eastAsia="Calibri" w:hAnsi="Times New Roman" w:cs="Times New Roman"/>
          <w:sz w:val="24"/>
          <w:szCs w:val="24"/>
          <w:lang w:eastAsia="ru-RU"/>
        </w:rPr>
        <w:t>архитектором</w:t>
      </w:r>
      <w:r w:rsidR="00AD06B7" w:rsidRPr="00127A4E">
        <w:rPr>
          <w:rFonts w:ascii="Times New Roman" w:eastAsia="Calibri" w:hAnsi="Times New Roman" w:cs="Times New Roman"/>
          <w:sz w:val="24"/>
          <w:szCs w:val="24"/>
          <w:lang w:eastAsia="ru-RU"/>
        </w:rPr>
        <w:t xml:space="preserve">, </w:t>
      </w:r>
      <w:r w:rsidR="00804A30">
        <w:rPr>
          <w:rFonts w:ascii="Times New Roman" w:eastAsia="Calibri" w:hAnsi="Times New Roman" w:cs="Times New Roman"/>
          <w:sz w:val="24"/>
          <w:szCs w:val="24"/>
          <w:lang w:eastAsia="ru-RU"/>
        </w:rPr>
        <w:t xml:space="preserve">специалистом </w:t>
      </w:r>
      <w:r w:rsidR="00AD06B7" w:rsidRPr="00127A4E">
        <w:rPr>
          <w:rFonts w:ascii="Times New Roman" w:eastAsia="Calibri" w:hAnsi="Times New Roman" w:cs="Times New Roman"/>
          <w:sz w:val="24"/>
          <w:szCs w:val="24"/>
          <w:lang w:eastAsia="ru-RU"/>
        </w:rPr>
        <w:t xml:space="preserve">МФЦ, ответственным за межведомственное взаимодействие, документов и информации для </w:t>
      </w:r>
      <w:r w:rsidR="00AD06B7" w:rsidRPr="00127A4E">
        <w:rPr>
          <w:rFonts w:ascii="Times New Roman" w:eastAsia="Calibri" w:hAnsi="Times New Roman" w:cs="Times New Roman"/>
          <w:sz w:val="24"/>
          <w:szCs w:val="24"/>
          <w:lang w:eastAsia="ru-RU"/>
        </w:rPr>
        <w:lastRenderedPageBreak/>
        <w:t xml:space="preserve">направления межведомственных запросов. </w:t>
      </w:r>
    </w:p>
    <w:p w:rsidR="00AD06B7" w:rsidRPr="00127A4E" w:rsidRDefault="00463F2C" w:rsidP="00AD0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3.3.3. </w:t>
      </w:r>
      <w:r w:rsidR="00AD06B7" w:rsidRPr="00127A4E">
        <w:rPr>
          <w:rFonts w:ascii="Times New Roman" w:eastAsia="Calibri" w:hAnsi="Times New Roman" w:cs="Times New Roman"/>
          <w:sz w:val="24"/>
          <w:szCs w:val="24"/>
          <w:lang w:eastAsia="ru-RU"/>
        </w:rPr>
        <w:t xml:space="preserve">Результатом исполнения административной процедуры является получение документов, и их направление в </w:t>
      </w:r>
      <w:r w:rsidR="00804A30">
        <w:rPr>
          <w:rFonts w:ascii="Times New Roman" w:eastAsia="Calibri" w:hAnsi="Times New Roman" w:cs="Times New Roman"/>
          <w:sz w:val="24"/>
          <w:szCs w:val="24"/>
          <w:lang w:eastAsia="ru-RU"/>
        </w:rPr>
        <w:t>администрацию</w:t>
      </w:r>
      <w:r w:rsidR="00AD06B7" w:rsidRPr="00127A4E">
        <w:rPr>
          <w:rFonts w:ascii="Times New Roman" w:eastAsia="Calibri" w:hAnsi="Times New Roman" w:cs="Times New Roman"/>
          <w:sz w:val="24"/>
          <w:szCs w:val="24"/>
          <w:lang w:eastAsia="ru-RU"/>
        </w:rPr>
        <w:t xml:space="preserve"> для принятия решения о предоставлении муниципальной услуги.</w:t>
      </w:r>
    </w:p>
    <w:p w:rsidR="00D35DAE" w:rsidRPr="00895C4B" w:rsidRDefault="00D35DAE" w:rsidP="00D35DA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5C4B">
        <w:rPr>
          <w:rFonts w:ascii="Times New Roman" w:eastAsia="Calibri" w:hAnsi="Times New Roman" w:cs="Times New Roman"/>
          <w:sz w:val="24"/>
          <w:szCs w:val="24"/>
          <w:lang w:eastAsia="ru-RU"/>
        </w:rPr>
        <w:t xml:space="preserve">Результатвыполнения административной процедуры фиксируется </w:t>
      </w:r>
      <w:r w:rsidR="00895C4B" w:rsidRPr="00895C4B">
        <w:rPr>
          <w:rFonts w:ascii="Times New Roman" w:eastAsia="Calibri" w:hAnsi="Times New Roman" w:cs="Times New Roman"/>
          <w:sz w:val="24"/>
          <w:szCs w:val="24"/>
          <w:lang w:eastAsia="ru-RU"/>
        </w:rPr>
        <w:t>архитектором, специалистом МФЦ, ответственным за межведомственное взаимодействие</w:t>
      </w:r>
      <w:r w:rsidR="00895C4B" w:rsidRPr="00CE6A1D">
        <w:rPr>
          <w:rFonts w:ascii="Times New Roman" w:eastAsia="Calibri" w:hAnsi="Times New Roman" w:cs="Times New Roman"/>
          <w:sz w:val="24"/>
          <w:szCs w:val="24"/>
          <w:lang w:eastAsia="ru-RU"/>
        </w:rPr>
        <w:t>,</w:t>
      </w:r>
      <w:r w:rsidRPr="00CE6A1D">
        <w:rPr>
          <w:rFonts w:ascii="Times New Roman" w:eastAsia="Calibri" w:hAnsi="Times New Roman" w:cs="Times New Roman"/>
          <w:sz w:val="24"/>
          <w:szCs w:val="24"/>
          <w:lang w:eastAsia="ru-RU"/>
        </w:rPr>
        <w:t xml:space="preserve"> в </w:t>
      </w:r>
      <w:r w:rsidR="00895C4B" w:rsidRPr="00CE6A1D">
        <w:rPr>
          <w:rFonts w:ascii="Times New Roman" w:eastAsia="Calibri" w:hAnsi="Times New Roman" w:cs="Times New Roman"/>
          <w:sz w:val="24"/>
          <w:szCs w:val="24"/>
          <w:lang w:eastAsia="ru-RU"/>
        </w:rPr>
        <w:t>журнале входящей корреспонденции</w:t>
      </w:r>
      <w:r w:rsidR="00895C4B" w:rsidRPr="00895C4B">
        <w:rPr>
          <w:rFonts w:ascii="Times New Roman" w:eastAsia="Calibri" w:hAnsi="Times New Roman" w:cs="Times New Roman"/>
          <w:sz w:val="24"/>
          <w:szCs w:val="24"/>
          <w:lang w:eastAsia="ru-RU"/>
        </w:rPr>
        <w:t xml:space="preserve"> и приобщает полученные сведения к пакету документов, представленных заявителем для получения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E4763C" w:rsidRPr="00127A4E" w:rsidRDefault="00E4763C" w:rsidP="00895C4B">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Принятие решения о предоставлении муниципальной услуги или решения об отказе в предоставлении муниципальной услуги</w:t>
      </w:r>
    </w:p>
    <w:p w:rsidR="001C665B" w:rsidRPr="00127A4E" w:rsidRDefault="001C665B" w:rsidP="001C665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C665B" w:rsidRPr="00127A4E" w:rsidRDefault="001C665B" w:rsidP="001C6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 xml:space="preserve">3.4. Основанием для начала исполнения административной процедуры является передача </w:t>
      </w:r>
      <w:r w:rsidR="00895C4B">
        <w:rPr>
          <w:rFonts w:ascii="Times New Roman" w:eastAsia="Times New Roman" w:hAnsi="Times New Roman" w:cs="Times New Roman"/>
          <w:sz w:val="24"/>
          <w:szCs w:val="24"/>
          <w:lang w:eastAsia="ru-RU"/>
        </w:rPr>
        <w:t>в администрацию</w:t>
      </w:r>
      <w:r w:rsidRPr="00127A4E">
        <w:rPr>
          <w:rFonts w:ascii="Times New Roman" w:eastAsia="Times New Roman" w:hAnsi="Times New Roman" w:cs="Times New Roman"/>
          <w:sz w:val="24"/>
          <w:szCs w:val="24"/>
          <w:lang w:eastAsia="ru-RU"/>
        </w:rPr>
        <w:t xml:space="preserve"> документов, необходимых для принятия решения.</w:t>
      </w:r>
    </w:p>
    <w:p w:rsidR="001C665B" w:rsidRPr="00127A4E" w:rsidRDefault="00895C4B" w:rsidP="001C665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Архитектор</w:t>
      </w:r>
      <w:r w:rsidR="001C665B" w:rsidRPr="00127A4E">
        <w:rPr>
          <w:rFonts w:ascii="Times New Roman" w:eastAsia="Calibri" w:hAnsi="Times New Roman" w:cs="Times New Roman"/>
          <w:sz w:val="24"/>
          <w:szCs w:val="24"/>
          <w:lang w:eastAsia="ru-RU"/>
        </w:rPr>
        <w:t xml:space="preserve"> в течение одного рабочего дня осуществляет проверку комплекта документов.</w:t>
      </w:r>
    </w:p>
    <w:p w:rsidR="001C665B" w:rsidRPr="00127A4E" w:rsidRDefault="00895C4B" w:rsidP="001C665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Архитектор</w:t>
      </w:r>
      <w:r w:rsidR="001C665B" w:rsidRPr="00127A4E">
        <w:rPr>
          <w:rFonts w:ascii="Times New Roman" w:eastAsia="Calibri" w:hAnsi="Times New Roman" w:cs="Times New Roman"/>
          <w:sz w:val="24"/>
          <w:szCs w:val="24"/>
          <w:lang w:eastAsia="ru-RU"/>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1C665B" w:rsidRPr="00127A4E" w:rsidRDefault="001C665B" w:rsidP="001C6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При рассмотрении комплекта документов для пред</w:t>
      </w:r>
      <w:r w:rsidR="00895C4B">
        <w:rPr>
          <w:rFonts w:ascii="Times New Roman" w:eastAsia="Times New Roman" w:hAnsi="Times New Roman" w:cs="Times New Roman"/>
          <w:sz w:val="24"/>
          <w:szCs w:val="24"/>
          <w:lang w:eastAsia="ru-RU"/>
        </w:rPr>
        <w:t>оставления муниципальной услуги архитектор</w:t>
      </w:r>
      <w:r w:rsidRPr="00127A4E">
        <w:rPr>
          <w:rFonts w:ascii="Times New Roman" w:eastAsia="Times New Roman" w:hAnsi="Times New Roman" w:cs="Times New Roman"/>
          <w:sz w:val="24"/>
          <w:szCs w:val="24"/>
          <w:lang w:eastAsia="ru-RU"/>
        </w:rPr>
        <w:t xml:space="preserve">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2.12 </w:t>
      </w:r>
      <w:r w:rsidR="002A52F3" w:rsidRPr="00127A4E">
        <w:rPr>
          <w:rFonts w:ascii="Times New Roman" w:eastAsia="Calibri" w:hAnsi="Times New Roman" w:cs="Times New Roman"/>
          <w:sz w:val="24"/>
          <w:szCs w:val="24"/>
          <w:lang w:eastAsia="ru-RU"/>
        </w:rPr>
        <w:t xml:space="preserve">настоящего </w:t>
      </w:r>
      <w:r w:rsidRPr="00127A4E">
        <w:rPr>
          <w:rFonts w:ascii="Times New Roman" w:eastAsia="Times New Roman" w:hAnsi="Times New Roman" w:cs="Times New Roman"/>
          <w:sz w:val="24"/>
          <w:szCs w:val="24"/>
          <w:lang w:eastAsia="ru-RU"/>
        </w:rPr>
        <w:t>административного регламента.</w:t>
      </w:r>
    </w:p>
    <w:p w:rsidR="001C665B" w:rsidRPr="00127A4E" w:rsidRDefault="00895C4B" w:rsidP="001C6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Архитектор</w:t>
      </w:r>
      <w:r w:rsidR="001C665B" w:rsidRPr="00127A4E">
        <w:rPr>
          <w:rFonts w:ascii="Times New Roman" w:eastAsia="Times New Roman" w:hAnsi="Times New Roman" w:cs="Times New Roman"/>
          <w:sz w:val="24"/>
          <w:szCs w:val="24"/>
          <w:lang w:eastAsia="ru-RU"/>
        </w:rPr>
        <w:t>по результатам проверки принимает одно из следующих решений:</w:t>
      </w:r>
    </w:p>
    <w:p w:rsidR="00A96033" w:rsidRPr="00127A4E" w:rsidRDefault="00A96033" w:rsidP="00A9603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подготовить решение об утверждении и выдаче схемы расположения земельного участка;  </w:t>
      </w:r>
    </w:p>
    <w:p w:rsidR="00A96033" w:rsidRPr="00127A4E" w:rsidRDefault="00A96033" w:rsidP="00A9603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отказать в утверждении и выдаче схемы расположения земельного участка (в случае наличия оснований, предусмотренных пунктом 2.1</w:t>
      </w:r>
      <w:r w:rsidR="00463F2C" w:rsidRPr="00127A4E">
        <w:rPr>
          <w:rFonts w:ascii="Times New Roman" w:eastAsia="Calibri" w:hAnsi="Times New Roman" w:cs="Times New Roman"/>
          <w:sz w:val="24"/>
          <w:szCs w:val="24"/>
          <w:lang w:eastAsia="ru-RU"/>
        </w:rPr>
        <w:t>3</w:t>
      </w:r>
      <w:r w:rsidRPr="00127A4E">
        <w:rPr>
          <w:rFonts w:ascii="Times New Roman" w:eastAsia="Calibri" w:hAnsi="Times New Roman" w:cs="Times New Roman"/>
          <w:sz w:val="24"/>
          <w:szCs w:val="24"/>
          <w:lang w:eastAsia="ru-RU"/>
        </w:rPr>
        <w:t xml:space="preserve"> настоящего административного регламента).</w:t>
      </w:r>
    </w:p>
    <w:p w:rsidR="001D02A8" w:rsidRPr="00127A4E" w:rsidRDefault="001D02A8" w:rsidP="001D02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127A4E">
        <w:rPr>
          <w:rFonts w:ascii="Times New Roman" w:eastAsia="Calibri" w:hAnsi="Times New Roman" w:cs="Times New Roman"/>
          <w:sz w:val="24"/>
          <w:szCs w:val="24"/>
          <w:lang w:eastAsia="ru-RU"/>
        </w:rPr>
        <w:t>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w:t>
      </w:r>
      <w:proofErr w:type="gramEnd"/>
      <w:r w:rsidRPr="00127A4E">
        <w:rPr>
          <w:rFonts w:ascii="Times New Roman" w:eastAsia="Calibri" w:hAnsi="Times New Roman" w:cs="Times New Roman"/>
          <w:sz w:val="24"/>
          <w:szCs w:val="24"/>
          <w:lang w:eastAsia="ru-RU"/>
        </w:rPr>
        <w:t>, государственными программами субъекта Российской Федерации, адресными инвестиционными программами), объектов незавершенного строительства.</w:t>
      </w:r>
    </w:p>
    <w:p w:rsidR="006E4467" w:rsidRPr="00127A4E" w:rsidRDefault="006E4467" w:rsidP="006E446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 xml:space="preserve">В случае если заявитель изъявил желание получить результат услуги в </w:t>
      </w:r>
      <w:r w:rsidR="00895C4B">
        <w:rPr>
          <w:rFonts w:ascii="Times New Roman" w:eastAsia="Times New Roman" w:hAnsi="Times New Roman" w:cs="Times New Roman"/>
          <w:sz w:val="24"/>
          <w:szCs w:val="24"/>
          <w:lang w:eastAsia="ru-RU"/>
        </w:rPr>
        <w:t>администрации</w:t>
      </w:r>
      <w:r w:rsidRPr="00127A4E">
        <w:rPr>
          <w:rFonts w:ascii="Times New Roman" w:eastAsia="Times New Roman" w:hAnsi="Times New Roman" w:cs="Times New Roman"/>
          <w:sz w:val="24"/>
          <w:szCs w:val="24"/>
          <w:lang w:eastAsia="ru-RU"/>
        </w:rPr>
        <w:t xml:space="preserve">, </w:t>
      </w:r>
      <w:r w:rsidR="004548DC">
        <w:rPr>
          <w:rFonts w:ascii="Times New Roman" w:eastAsia="Times New Roman" w:hAnsi="Times New Roman" w:cs="Times New Roman"/>
          <w:sz w:val="24"/>
          <w:szCs w:val="24"/>
          <w:lang w:eastAsia="ru-RU"/>
        </w:rPr>
        <w:t>архитектор</w:t>
      </w:r>
      <w:r w:rsidR="00527CEA">
        <w:rPr>
          <w:rFonts w:ascii="Times New Roman" w:eastAsia="Times New Roman" w:hAnsi="Times New Roman" w:cs="Times New Roman"/>
          <w:sz w:val="24"/>
          <w:szCs w:val="24"/>
          <w:lang w:eastAsia="ru-RU"/>
        </w:rPr>
        <w:t xml:space="preserve"> </w:t>
      </w:r>
      <w:r w:rsidR="004548DC">
        <w:rPr>
          <w:rFonts w:ascii="Times New Roman" w:eastAsia="Times New Roman" w:hAnsi="Times New Roman" w:cs="Times New Roman"/>
          <w:sz w:val="24"/>
          <w:szCs w:val="24"/>
          <w:lang w:eastAsia="ru-RU"/>
        </w:rPr>
        <w:t>в</w:t>
      </w:r>
      <w:r w:rsidRPr="00127A4E">
        <w:rPr>
          <w:rFonts w:ascii="Times New Roman" w:eastAsia="Times New Roman" w:hAnsi="Times New Roman" w:cs="Times New Roman"/>
          <w:sz w:val="24"/>
          <w:szCs w:val="24"/>
          <w:lang w:eastAsia="ru-RU"/>
        </w:rPr>
        <w:t>ыда</w:t>
      </w:r>
      <w:r w:rsidR="004548DC">
        <w:rPr>
          <w:rFonts w:ascii="Times New Roman" w:eastAsia="Times New Roman" w:hAnsi="Times New Roman" w:cs="Times New Roman"/>
          <w:sz w:val="24"/>
          <w:szCs w:val="24"/>
          <w:lang w:eastAsia="ru-RU"/>
        </w:rPr>
        <w:t>ет</w:t>
      </w:r>
      <w:r w:rsidRPr="00127A4E">
        <w:rPr>
          <w:rFonts w:ascii="Times New Roman" w:eastAsia="Times New Roman" w:hAnsi="Times New Roman" w:cs="Times New Roman"/>
          <w:sz w:val="24"/>
          <w:szCs w:val="24"/>
          <w:lang w:eastAsia="ru-RU"/>
        </w:rPr>
        <w:t xml:space="preserve"> его заявителю.</w:t>
      </w:r>
    </w:p>
    <w:p w:rsidR="006E4467" w:rsidRPr="00127A4E" w:rsidRDefault="006E4467" w:rsidP="006E446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 xml:space="preserve">В случае если заявитель изъявил желание получить результат услуги в МФЦ, </w:t>
      </w:r>
      <w:r w:rsidR="004548DC">
        <w:rPr>
          <w:rFonts w:ascii="Times New Roman" w:eastAsia="Times New Roman" w:hAnsi="Times New Roman" w:cs="Times New Roman"/>
          <w:sz w:val="24"/>
          <w:szCs w:val="24"/>
          <w:lang w:eastAsia="ru-RU"/>
        </w:rPr>
        <w:t>архитектор в течение одного календарного дня</w:t>
      </w:r>
      <w:r w:rsidRPr="00127A4E">
        <w:rPr>
          <w:rFonts w:ascii="Times New Roman" w:eastAsia="Times New Roman" w:hAnsi="Times New Roman" w:cs="Times New Roman"/>
          <w:sz w:val="24"/>
          <w:szCs w:val="24"/>
          <w:lang w:eastAsia="ru-RU"/>
        </w:rPr>
        <w:t xml:space="preserve"> 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6E4467" w:rsidRPr="00127A4E" w:rsidRDefault="006E4467" w:rsidP="006E446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 xml:space="preserve">Второй экземпляр документа, являющегося результатом предоставления муниципальной услуги, передается </w:t>
      </w:r>
      <w:r w:rsidR="004548DC">
        <w:rPr>
          <w:rFonts w:ascii="Times New Roman" w:eastAsia="Times New Roman" w:hAnsi="Times New Roman" w:cs="Times New Roman"/>
          <w:sz w:val="24"/>
          <w:szCs w:val="24"/>
          <w:lang w:eastAsia="ru-RU"/>
        </w:rPr>
        <w:t>архитектором</w:t>
      </w:r>
      <w:r w:rsidRPr="00127A4E">
        <w:rPr>
          <w:rFonts w:ascii="Times New Roman" w:eastAsia="Times New Roman" w:hAnsi="Times New Roman" w:cs="Times New Roman"/>
          <w:sz w:val="24"/>
          <w:szCs w:val="24"/>
          <w:lang w:eastAsia="ru-RU"/>
        </w:rPr>
        <w:t xml:space="preserve"> в архив </w:t>
      </w:r>
      <w:r w:rsidR="004548DC">
        <w:rPr>
          <w:rFonts w:ascii="Times New Roman" w:eastAsia="Times New Roman" w:hAnsi="Times New Roman" w:cs="Times New Roman"/>
          <w:sz w:val="24"/>
          <w:szCs w:val="24"/>
          <w:lang w:eastAsia="ru-RU"/>
        </w:rPr>
        <w:t>администрации</w:t>
      </w:r>
      <w:r w:rsidRPr="00127A4E">
        <w:rPr>
          <w:rFonts w:ascii="Times New Roman" w:eastAsia="Times New Roman" w:hAnsi="Times New Roman" w:cs="Times New Roman"/>
          <w:sz w:val="24"/>
          <w:szCs w:val="24"/>
          <w:lang w:eastAsia="ru-RU"/>
        </w:rPr>
        <w:t>.</w:t>
      </w:r>
    </w:p>
    <w:p w:rsidR="006E4467" w:rsidRPr="00127A4E" w:rsidRDefault="006E4467" w:rsidP="006E446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3.</w:t>
      </w:r>
      <w:r w:rsidR="00463F2C" w:rsidRPr="00127A4E">
        <w:rPr>
          <w:rFonts w:ascii="Times New Roman" w:eastAsia="Times New Roman" w:hAnsi="Times New Roman" w:cs="Times New Roman"/>
          <w:sz w:val="24"/>
          <w:szCs w:val="24"/>
          <w:lang w:eastAsia="ru-RU"/>
        </w:rPr>
        <w:t>4</w:t>
      </w:r>
      <w:r w:rsidRPr="00127A4E">
        <w:rPr>
          <w:rFonts w:ascii="Times New Roman" w:eastAsia="Times New Roman" w:hAnsi="Times New Roman" w:cs="Times New Roman"/>
          <w:sz w:val="24"/>
          <w:szCs w:val="24"/>
          <w:lang w:eastAsia="ru-RU"/>
        </w:rPr>
        <w:t xml:space="preserve">.1. Критерием принятия решения является соответствие заявления и прилагаемых к нему документов требованиям настоящего </w:t>
      </w:r>
      <w:r w:rsidR="004548DC">
        <w:rPr>
          <w:rFonts w:ascii="Times New Roman" w:eastAsia="Times New Roman" w:hAnsi="Times New Roman" w:cs="Times New Roman"/>
          <w:sz w:val="24"/>
          <w:szCs w:val="24"/>
          <w:lang w:eastAsia="ru-RU"/>
        </w:rPr>
        <w:t>а</w:t>
      </w:r>
      <w:r w:rsidRPr="00127A4E">
        <w:rPr>
          <w:rFonts w:ascii="Times New Roman" w:eastAsia="Times New Roman" w:hAnsi="Times New Roman" w:cs="Times New Roman"/>
          <w:sz w:val="24"/>
          <w:szCs w:val="24"/>
          <w:lang w:eastAsia="ru-RU"/>
        </w:rPr>
        <w:t>дминистративного регламента.</w:t>
      </w:r>
    </w:p>
    <w:p w:rsidR="001C665B" w:rsidRPr="00127A4E" w:rsidRDefault="006E4467" w:rsidP="006E446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3.</w:t>
      </w:r>
      <w:r w:rsidR="00463F2C" w:rsidRPr="00127A4E">
        <w:rPr>
          <w:rFonts w:ascii="Times New Roman" w:eastAsia="Times New Roman" w:hAnsi="Times New Roman" w:cs="Times New Roman"/>
          <w:sz w:val="24"/>
          <w:szCs w:val="24"/>
          <w:lang w:eastAsia="ru-RU"/>
        </w:rPr>
        <w:t>4</w:t>
      </w:r>
      <w:r w:rsidRPr="00127A4E">
        <w:rPr>
          <w:rFonts w:ascii="Times New Roman" w:eastAsia="Times New Roman" w:hAnsi="Times New Roman" w:cs="Times New Roman"/>
          <w:sz w:val="24"/>
          <w:szCs w:val="24"/>
          <w:lang w:eastAsia="ru-RU"/>
        </w:rPr>
        <w:t xml:space="preserve">.2. </w:t>
      </w:r>
      <w:r w:rsidR="001C665B" w:rsidRPr="00127A4E">
        <w:rPr>
          <w:rFonts w:ascii="Times New Roman" w:eastAsia="Times New Roman" w:hAnsi="Times New Roman" w:cs="Times New Roman"/>
          <w:sz w:val="24"/>
          <w:szCs w:val="24"/>
          <w:lang w:eastAsia="ru-RU"/>
        </w:rPr>
        <w:t>Максимальный срок исполнения административно</w:t>
      </w:r>
      <w:r w:rsidR="004548DC">
        <w:rPr>
          <w:rFonts w:ascii="Times New Roman" w:eastAsia="Times New Roman" w:hAnsi="Times New Roman" w:cs="Times New Roman"/>
          <w:sz w:val="24"/>
          <w:szCs w:val="24"/>
          <w:lang w:eastAsia="ru-RU"/>
        </w:rPr>
        <w:t xml:space="preserve">й процедуры составляет не более </w:t>
      </w:r>
      <w:r w:rsidR="001C665B" w:rsidRPr="00127A4E">
        <w:rPr>
          <w:rFonts w:ascii="Times New Roman" w:eastAsia="Times New Roman" w:hAnsi="Times New Roman" w:cs="Times New Roman"/>
          <w:sz w:val="24"/>
          <w:szCs w:val="24"/>
          <w:lang w:eastAsia="ru-RU"/>
        </w:rPr>
        <w:t xml:space="preserve">18 календарных дней </w:t>
      </w:r>
      <w:r w:rsidR="001C665B" w:rsidRPr="00127A4E">
        <w:rPr>
          <w:rFonts w:ascii="Times New Roman" w:eastAsia="Calibri" w:hAnsi="Times New Roman" w:cs="Times New Roman"/>
          <w:sz w:val="24"/>
          <w:szCs w:val="24"/>
        </w:rPr>
        <w:t xml:space="preserve">со дня получения из </w:t>
      </w:r>
      <w:r w:rsidR="004548DC">
        <w:rPr>
          <w:rFonts w:ascii="Times New Roman" w:eastAsia="Calibri" w:hAnsi="Times New Roman" w:cs="Times New Roman"/>
          <w:sz w:val="24"/>
          <w:szCs w:val="24"/>
        </w:rPr>
        <w:t>администрации</w:t>
      </w:r>
      <w:r w:rsidR="001C665B" w:rsidRPr="00127A4E">
        <w:rPr>
          <w:rFonts w:ascii="Times New Roman" w:eastAsia="Calibri" w:hAnsi="Times New Roman" w:cs="Times New Roman"/>
          <w:sz w:val="24"/>
          <w:szCs w:val="24"/>
        </w:rPr>
        <w:t xml:space="preserve">, МФЦ полного комплекта </w:t>
      </w:r>
      <w:r w:rsidR="001C665B" w:rsidRPr="00127A4E">
        <w:rPr>
          <w:rFonts w:ascii="Times New Roman" w:eastAsia="Calibri" w:hAnsi="Times New Roman" w:cs="Times New Roman"/>
          <w:sz w:val="24"/>
          <w:szCs w:val="24"/>
        </w:rPr>
        <w:lastRenderedPageBreak/>
        <w:t>документов, необходимых для принятия решения.</w:t>
      </w:r>
    </w:p>
    <w:p w:rsidR="006E4467" w:rsidRPr="00127A4E" w:rsidRDefault="00166403" w:rsidP="00463F2C">
      <w:pPr>
        <w:pStyle w:val="ConsPlusNormal"/>
        <w:ind w:firstLine="709"/>
        <w:jc w:val="both"/>
        <w:rPr>
          <w:rFonts w:ascii="Times New Roman" w:hAnsi="Times New Roman"/>
          <w:sz w:val="24"/>
          <w:szCs w:val="24"/>
        </w:rPr>
      </w:pPr>
      <w:r w:rsidRPr="00127A4E">
        <w:rPr>
          <w:rFonts w:ascii="Times New Roman" w:eastAsia="Times New Roman" w:hAnsi="Times New Roman"/>
          <w:sz w:val="24"/>
          <w:szCs w:val="24"/>
        </w:rPr>
        <w:t xml:space="preserve">3.4.3. </w:t>
      </w:r>
      <w:r w:rsidR="001C665B" w:rsidRPr="00127A4E">
        <w:rPr>
          <w:rFonts w:ascii="Times New Roman" w:eastAsia="Times New Roman" w:hAnsi="Times New Roman"/>
          <w:sz w:val="24"/>
          <w:szCs w:val="24"/>
        </w:rPr>
        <w:t xml:space="preserve">Результатом административной процедуры является </w:t>
      </w:r>
      <w:r w:rsidR="001C665B" w:rsidRPr="00127A4E">
        <w:rPr>
          <w:rFonts w:ascii="Times New Roman" w:hAnsi="Times New Roman"/>
          <w:sz w:val="24"/>
          <w:szCs w:val="24"/>
        </w:rPr>
        <w:t xml:space="preserve">принятие </w:t>
      </w:r>
      <w:r w:rsidR="004548DC">
        <w:rPr>
          <w:rFonts w:ascii="Times New Roman" w:hAnsi="Times New Roman"/>
          <w:sz w:val="24"/>
          <w:szCs w:val="24"/>
        </w:rPr>
        <w:t xml:space="preserve">администрацией </w:t>
      </w:r>
      <w:r w:rsidR="001C665B" w:rsidRPr="00127A4E">
        <w:rPr>
          <w:rFonts w:ascii="Times New Roman" w:hAnsi="Times New Roman"/>
          <w:sz w:val="24"/>
          <w:szCs w:val="24"/>
        </w:rPr>
        <w:t xml:space="preserve">решения </w:t>
      </w:r>
      <w:r w:rsidR="00A96033" w:rsidRPr="00127A4E">
        <w:rPr>
          <w:rFonts w:ascii="Times New Roman" w:hAnsi="Times New Roman"/>
          <w:sz w:val="24"/>
          <w:szCs w:val="24"/>
        </w:rPr>
        <w:t>об утверждении и выдаче</w:t>
      </w:r>
      <w:r w:rsidR="00D1597D">
        <w:rPr>
          <w:rFonts w:ascii="Times New Roman" w:hAnsi="Times New Roman"/>
          <w:sz w:val="24"/>
          <w:szCs w:val="24"/>
        </w:rPr>
        <w:t xml:space="preserve"> </w:t>
      </w:r>
      <w:r w:rsidR="00AB6826" w:rsidRPr="00127A4E">
        <w:rPr>
          <w:rFonts w:ascii="Times New Roman" w:hAnsi="Times New Roman"/>
          <w:sz w:val="24"/>
          <w:szCs w:val="24"/>
        </w:rPr>
        <w:t xml:space="preserve">схемы расположения земельного участка </w:t>
      </w:r>
      <w:r w:rsidR="001C665B" w:rsidRPr="00127A4E">
        <w:rPr>
          <w:rFonts w:ascii="Times New Roman" w:hAnsi="Times New Roman"/>
          <w:sz w:val="24"/>
          <w:szCs w:val="24"/>
        </w:rPr>
        <w:t xml:space="preserve">или решения об отказе </w:t>
      </w:r>
      <w:r w:rsidR="00A96033" w:rsidRPr="00127A4E">
        <w:rPr>
          <w:rFonts w:ascii="Times New Roman" w:hAnsi="Times New Roman"/>
          <w:sz w:val="24"/>
          <w:szCs w:val="24"/>
        </w:rPr>
        <w:t>в утверждении и выдаче схемы расположения земельного участка</w:t>
      </w:r>
      <w:r w:rsidR="001C665B" w:rsidRPr="00127A4E">
        <w:rPr>
          <w:rFonts w:ascii="Times New Roman" w:hAnsi="Times New Roman"/>
          <w:sz w:val="24"/>
          <w:szCs w:val="24"/>
        </w:rPr>
        <w:t xml:space="preserve"> и направление принятого решения </w:t>
      </w:r>
      <w:r w:rsidR="006E4467" w:rsidRPr="00127A4E">
        <w:rPr>
          <w:rFonts w:ascii="Times New Roman" w:hAnsi="Times New Roman"/>
          <w:sz w:val="24"/>
          <w:szCs w:val="24"/>
        </w:rPr>
        <w:t>специалисту МФЦ,</w:t>
      </w:r>
      <w:r w:rsidR="00F771E9">
        <w:rPr>
          <w:rFonts w:ascii="Times New Roman" w:hAnsi="Times New Roman"/>
          <w:sz w:val="24"/>
          <w:szCs w:val="24"/>
        </w:rPr>
        <w:t xml:space="preserve"> </w:t>
      </w:r>
      <w:r w:rsidR="006E4467" w:rsidRPr="00127A4E">
        <w:rPr>
          <w:rFonts w:ascii="Times New Roman" w:hAnsi="Times New Roman"/>
          <w:sz w:val="24"/>
          <w:szCs w:val="24"/>
        </w:rPr>
        <w:t>ответственному за межведомственное взаимодействие.</w:t>
      </w:r>
    </w:p>
    <w:p w:rsidR="006E4467" w:rsidRPr="00127A4E" w:rsidRDefault="006E4467" w:rsidP="006E4467">
      <w:pPr>
        <w:pStyle w:val="ConsPlusNormal"/>
        <w:ind w:firstLine="709"/>
        <w:jc w:val="both"/>
        <w:rPr>
          <w:rFonts w:ascii="Times New Roman" w:eastAsia="Times New Roman" w:hAnsi="Times New Roman"/>
          <w:sz w:val="24"/>
          <w:szCs w:val="24"/>
        </w:rPr>
      </w:pPr>
    </w:p>
    <w:p w:rsidR="001C665B" w:rsidRPr="00127A4E" w:rsidRDefault="001C665B" w:rsidP="001C665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127A4E">
        <w:rPr>
          <w:rFonts w:ascii="Times New Roman" w:eastAsia="Times New Roman" w:hAnsi="Times New Roman" w:cs="Times New Roman"/>
          <w:b/>
          <w:sz w:val="24"/>
          <w:szCs w:val="24"/>
          <w:lang w:eastAsia="ru-RU"/>
        </w:rPr>
        <w:t>Выдача заявителю результата предоставления муниципальной услуги</w:t>
      </w:r>
    </w:p>
    <w:p w:rsidR="001C665B" w:rsidRPr="00127A4E" w:rsidRDefault="001C665B" w:rsidP="001C665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C665B" w:rsidRPr="00127A4E" w:rsidRDefault="001C665B" w:rsidP="001C665B">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127A4E">
        <w:rPr>
          <w:rFonts w:ascii="Times New Roman" w:eastAsia="Calibri" w:hAnsi="Times New Roman" w:cs="Times New Roman"/>
          <w:sz w:val="24"/>
          <w:szCs w:val="24"/>
        </w:rPr>
        <w:t>3.5. Основанием начала исполнения административной процедуры является поступление</w:t>
      </w:r>
      <w:r w:rsidR="00F771E9">
        <w:rPr>
          <w:rFonts w:ascii="Times New Roman" w:eastAsia="Calibri" w:hAnsi="Times New Roman" w:cs="Times New Roman"/>
          <w:sz w:val="24"/>
          <w:szCs w:val="24"/>
        </w:rPr>
        <w:t xml:space="preserve"> </w:t>
      </w:r>
      <w:r w:rsidR="004548DC">
        <w:rPr>
          <w:rFonts w:ascii="Times New Roman" w:eastAsia="Calibri" w:hAnsi="Times New Roman" w:cs="Times New Roman"/>
          <w:sz w:val="24"/>
          <w:szCs w:val="24"/>
        </w:rPr>
        <w:t>архитектору</w:t>
      </w:r>
      <w:r w:rsidR="006E4467" w:rsidRPr="00127A4E">
        <w:rPr>
          <w:rFonts w:ascii="Times New Roman" w:eastAsia="Calibri" w:hAnsi="Times New Roman" w:cs="Times New Roman"/>
          <w:sz w:val="24"/>
          <w:szCs w:val="24"/>
        </w:rPr>
        <w:t>, или специалисту МФЦ,</w:t>
      </w:r>
      <w:r w:rsidR="00F771E9">
        <w:rPr>
          <w:rFonts w:ascii="Times New Roman" w:eastAsia="Calibri" w:hAnsi="Times New Roman" w:cs="Times New Roman"/>
          <w:sz w:val="24"/>
          <w:szCs w:val="24"/>
        </w:rPr>
        <w:t xml:space="preserve"> </w:t>
      </w:r>
      <w:r w:rsidR="006E4467" w:rsidRPr="00127A4E">
        <w:rPr>
          <w:rFonts w:ascii="Times New Roman" w:eastAsia="Calibri" w:hAnsi="Times New Roman" w:cs="Times New Roman"/>
          <w:sz w:val="24"/>
          <w:szCs w:val="24"/>
        </w:rPr>
        <w:t>ответственному за межведомственное взаимодействие</w:t>
      </w:r>
      <w:r w:rsidRPr="00127A4E">
        <w:rPr>
          <w:rFonts w:ascii="Times New Roman" w:eastAsia="Calibri" w:hAnsi="Times New Roman" w:cs="Times New Roman"/>
          <w:sz w:val="24"/>
          <w:szCs w:val="24"/>
        </w:rPr>
        <w:t xml:space="preserve">, </w:t>
      </w:r>
      <w:r w:rsidR="007704D6" w:rsidRPr="00127A4E">
        <w:rPr>
          <w:rFonts w:ascii="Times New Roman" w:eastAsia="Calibri" w:hAnsi="Times New Roman" w:cs="Times New Roman"/>
          <w:sz w:val="24"/>
          <w:szCs w:val="24"/>
        </w:rPr>
        <w:t xml:space="preserve">решения об утверждении и выдаче схемы расположения земельного участка или решения об отказе в утверждении и выдаче схемы расположения земельного участка </w:t>
      </w:r>
      <w:r w:rsidRPr="00127A4E">
        <w:rPr>
          <w:rFonts w:ascii="Times New Roman" w:eastAsia="Times New Roman" w:hAnsi="Times New Roman" w:cs="Times New Roman"/>
          <w:sz w:val="24"/>
          <w:szCs w:val="24"/>
          <w:lang w:eastAsia="ru-RU"/>
        </w:rPr>
        <w:t>(далее - документ, являющийся результатом предоставления услуги).</w:t>
      </w:r>
    </w:p>
    <w:p w:rsidR="001C665B" w:rsidRPr="00127A4E" w:rsidRDefault="001C665B" w:rsidP="001C6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 xml:space="preserve">В случае если заявитель изъявил желание получить результат услуги в </w:t>
      </w:r>
      <w:r w:rsidR="004548DC">
        <w:rPr>
          <w:rFonts w:ascii="Times New Roman" w:eastAsia="Times New Roman" w:hAnsi="Times New Roman" w:cs="Times New Roman"/>
          <w:sz w:val="24"/>
          <w:szCs w:val="24"/>
          <w:lang w:eastAsia="ru-RU"/>
        </w:rPr>
        <w:t>администрации</w:t>
      </w:r>
      <w:r w:rsidRPr="00127A4E">
        <w:rPr>
          <w:rFonts w:ascii="Times New Roman" w:eastAsia="Times New Roman" w:hAnsi="Times New Roman" w:cs="Times New Roman"/>
          <w:sz w:val="24"/>
          <w:szCs w:val="24"/>
          <w:lang w:eastAsia="ru-RU"/>
        </w:rPr>
        <w:t>, при поступлении документа, являющегося результатом предоставления услуги</w:t>
      </w:r>
      <w:r w:rsidR="00F771E9">
        <w:rPr>
          <w:rFonts w:ascii="Times New Roman" w:eastAsia="Times New Roman" w:hAnsi="Times New Roman" w:cs="Times New Roman"/>
          <w:sz w:val="24"/>
          <w:szCs w:val="24"/>
          <w:lang w:eastAsia="ru-RU"/>
        </w:rPr>
        <w:t>,</w:t>
      </w:r>
      <w:r w:rsidRPr="00127A4E">
        <w:rPr>
          <w:rFonts w:ascii="Times New Roman" w:eastAsia="Times New Roman" w:hAnsi="Times New Roman" w:cs="Times New Roman"/>
          <w:sz w:val="24"/>
          <w:szCs w:val="24"/>
          <w:lang w:eastAsia="ru-RU"/>
        </w:rPr>
        <w:t xml:space="preserve"> </w:t>
      </w:r>
      <w:r w:rsidR="004548DC">
        <w:rPr>
          <w:rFonts w:ascii="Times New Roman" w:eastAsia="Times New Roman" w:hAnsi="Times New Roman" w:cs="Times New Roman"/>
          <w:sz w:val="24"/>
          <w:szCs w:val="24"/>
          <w:lang w:eastAsia="ru-RU"/>
        </w:rPr>
        <w:t>архитектор</w:t>
      </w:r>
      <w:r w:rsidRPr="00127A4E">
        <w:rPr>
          <w:rFonts w:ascii="Times New Roman" w:eastAsia="Times New Roman" w:hAnsi="Times New Roman" w:cs="Times New Roman"/>
          <w:sz w:val="24"/>
          <w:szCs w:val="24"/>
          <w:lang w:eastAsia="ru-RU"/>
        </w:rPr>
        <w:t xml:space="preserve"> информирует заявителя о дате, с которой заявитель может получить документ, являющийся результатом предоставления услуги.</w:t>
      </w:r>
    </w:p>
    <w:p w:rsidR="001C665B" w:rsidRPr="00127A4E" w:rsidRDefault="001C665B" w:rsidP="001C6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1C665B" w:rsidRPr="00127A4E" w:rsidRDefault="001C665B" w:rsidP="001C6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 xml:space="preserve">Выдачу уведомления о предоставлении услуги (об отказе в предоставлении услуги) осуществляет </w:t>
      </w:r>
      <w:r w:rsidR="004548DC">
        <w:rPr>
          <w:rFonts w:ascii="Times New Roman" w:eastAsia="Times New Roman" w:hAnsi="Times New Roman" w:cs="Times New Roman"/>
          <w:sz w:val="24"/>
          <w:szCs w:val="24"/>
          <w:lang w:eastAsia="ru-RU"/>
        </w:rPr>
        <w:t>архитектор</w:t>
      </w:r>
      <w:r w:rsidRPr="00127A4E">
        <w:rPr>
          <w:rFonts w:ascii="Times New Roman" w:eastAsia="Times New Roman" w:hAnsi="Times New Roman" w:cs="Times New Roman"/>
          <w:sz w:val="24"/>
          <w:szCs w:val="24"/>
          <w:lang w:eastAsia="ru-RU"/>
        </w:rPr>
        <w:t>:</w:t>
      </w:r>
    </w:p>
    <w:p w:rsidR="001C665B" w:rsidRPr="00127A4E" w:rsidRDefault="001C665B" w:rsidP="001C6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1C665B" w:rsidRPr="00127A4E" w:rsidRDefault="001C665B" w:rsidP="001C6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документ, являющийся результатом предоставления услуги, направляется по почте заказным письмом с уведомлением.</w:t>
      </w:r>
    </w:p>
    <w:p w:rsidR="001C665B" w:rsidRPr="00127A4E" w:rsidRDefault="001C665B" w:rsidP="001C6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В случае</w:t>
      </w:r>
      <w:proofErr w:type="gramStart"/>
      <w:r w:rsidRPr="00127A4E">
        <w:rPr>
          <w:rFonts w:ascii="Times New Roman" w:eastAsia="Times New Roman" w:hAnsi="Times New Roman" w:cs="Times New Roman"/>
          <w:sz w:val="24"/>
          <w:szCs w:val="24"/>
          <w:lang w:eastAsia="ru-RU"/>
        </w:rPr>
        <w:t>,</w:t>
      </w:r>
      <w:proofErr w:type="gramEnd"/>
      <w:r w:rsidRPr="00127A4E">
        <w:rPr>
          <w:rFonts w:ascii="Times New Roman" w:eastAsia="Times New Roman" w:hAnsi="Times New Roman" w:cs="Times New Roman"/>
          <w:sz w:val="24"/>
          <w:szCs w:val="24"/>
          <w:lang w:eastAsia="ru-RU"/>
        </w:rPr>
        <w:t xml:space="preserve">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услуги (об отказе в предоставлении услуги) направляется в личный кабинет заявителя через порталы государственных и муниципальных услуг (функций).</w:t>
      </w:r>
    </w:p>
    <w:p w:rsidR="006E4467" w:rsidRPr="00127A4E" w:rsidRDefault="006E4467" w:rsidP="006E446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 xml:space="preserve">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w:t>
      </w:r>
      <w:r w:rsidR="004548DC">
        <w:rPr>
          <w:rFonts w:ascii="Times New Roman" w:eastAsia="Times New Roman" w:hAnsi="Times New Roman" w:cs="Times New Roman"/>
          <w:sz w:val="24"/>
          <w:szCs w:val="24"/>
          <w:lang w:eastAsia="ru-RU"/>
        </w:rPr>
        <w:t xml:space="preserve">администрации </w:t>
      </w:r>
      <w:r w:rsidRPr="00127A4E">
        <w:rPr>
          <w:rFonts w:ascii="Times New Roman" w:eastAsia="Times New Roman" w:hAnsi="Times New Roman" w:cs="Times New Roman"/>
          <w:sz w:val="24"/>
          <w:szCs w:val="24"/>
          <w:lang w:eastAsia="ru-RU"/>
        </w:rPr>
        <w:t>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6E4467" w:rsidRPr="00127A4E" w:rsidRDefault="006E4467" w:rsidP="006E446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 xml:space="preserve">Выдачу документа, являющегося результатом предоставления услуги, осуществляет </w:t>
      </w:r>
      <w:r w:rsidR="00EB2B43">
        <w:rPr>
          <w:rFonts w:ascii="Times New Roman" w:eastAsia="Times New Roman" w:hAnsi="Times New Roman" w:cs="Times New Roman"/>
          <w:sz w:val="24"/>
          <w:szCs w:val="24"/>
          <w:lang w:eastAsia="ru-RU"/>
        </w:rPr>
        <w:t>специалист</w:t>
      </w:r>
      <w:r w:rsidRPr="00127A4E">
        <w:rPr>
          <w:rFonts w:ascii="Times New Roman" w:eastAsia="Times New Roman" w:hAnsi="Times New Roman" w:cs="Times New Roman"/>
          <w:sz w:val="24"/>
          <w:szCs w:val="24"/>
          <w:lang w:eastAsia="ru-RU"/>
        </w:rPr>
        <w:t xml:space="preserve"> МФЦ</w:t>
      </w:r>
      <w:r w:rsidRPr="00127A4E">
        <w:rPr>
          <w:rFonts w:ascii="Times New Roman" w:eastAsia="Times New Roman" w:hAnsi="Times New Roman" w:cs="Times New Roman"/>
          <w:i/>
          <w:sz w:val="24"/>
          <w:szCs w:val="24"/>
          <w:lang w:eastAsia="ru-RU"/>
        </w:rPr>
        <w:t>,</w:t>
      </w:r>
      <w:r w:rsidRPr="00127A4E">
        <w:rPr>
          <w:rFonts w:ascii="Times New Roman" w:eastAsia="Times New Roman" w:hAnsi="Times New Roman" w:cs="Times New Roman"/>
          <w:sz w:val="24"/>
          <w:szCs w:val="24"/>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6E4467" w:rsidRPr="00127A4E" w:rsidRDefault="006E4467" w:rsidP="006E446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3.</w:t>
      </w:r>
      <w:r w:rsidR="00463F2C" w:rsidRPr="00127A4E">
        <w:rPr>
          <w:rFonts w:ascii="Times New Roman" w:eastAsia="Times New Roman" w:hAnsi="Times New Roman" w:cs="Times New Roman"/>
          <w:sz w:val="24"/>
          <w:szCs w:val="24"/>
          <w:lang w:eastAsia="ru-RU"/>
        </w:rPr>
        <w:t>5</w:t>
      </w:r>
      <w:r w:rsidRPr="00127A4E">
        <w:rPr>
          <w:rFonts w:ascii="Times New Roman" w:eastAsia="Times New Roman" w:hAnsi="Times New Roman" w:cs="Times New Roman"/>
          <w:sz w:val="24"/>
          <w:szCs w:val="24"/>
          <w:lang w:eastAsia="ru-RU"/>
        </w:rPr>
        <w:t xml:space="preserve">.1.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 </w:t>
      </w:r>
    </w:p>
    <w:p w:rsidR="006E4467" w:rsidRPr="00127A4E" w:rsidRDefault="006E4467" w:rsidP="006E446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27A4E">
        <w:rPr>
          <w:rFonts w:ascii="Times New Roman" w:eastAsia="Times New Roman" w:hAnsi="Times New Roman" w:cs="Times New Roman"/>
          <w:sz w:val="24"/>
          <w:szCs w:val="24"/>
          <w:lang w:eastAsia="ru-RU"/>
        </w:rPr>
        <w:t>3.</w:t>
      </w:r>
      <w:r w:rsidR="00463F2C" w:rsidRPr="00127A4E">
        <w:rPr>
          <w:rFonts w:ascii="Times New Roman" w:eastAsia="Times New Roman" w:hAnsi="Times New Roman" w:cs="Times New Roman"/>
          <w:sz w:val="24"/>
          <w:szCs w:val="24"/>
          <w:lang w:eastAsia="ru-RU"/>
        </w:rPr>
        <w:t>5</w:t>
      </w:r>
      <w:r w:rsidRPr="00127A4E">
        <w:rPr>
          <w:rFonts w:ascii="Times New Roman" w:eastAsia="Times New Roman" w:hAnsi="Times New Roman" w:cs="Times New Roman"/>
          <w:sz w:val="24"/>
          <w:szCs w:val="24"/>
          <w:lang w:eastAsia="ru-RU"/>
        </w:rPr>
        <w:t xml:space="preserve">.2. </w:t>
      </w:r>
      <w:r w:rsidR="001C665B" w:rsidRPr="00127A4E">
        <w:rPr>
          <w:rFonts w:ascii="Times New Roman" w:eastAsia="Times New Roman" w:hAnsi="Times New Roman" w:cs="Times New Roman"/>
          <w:sz w:val="24"/>
          <w:szCs w:val="24"/>
          <w:lang w:eastAsia="ru-RU"/>
        </w:rPr>
        <w:t xml:space="preserve">Максимальный срок исполнения административной процедуры составляет </w:t>
      </w:r>
      <w:r w:rsidR="001C665B" w:rsidRPr="00127A4E">
        <w:rPr>
          <w:rFonts w:ascii="Times New Roman" w:eastAsia="Calibri" w:hAnsi="Times New Roman" w:cs="Times New Roman"/>
          <w:sz w:val="24"/>
          <w:szCs w:val="24"/>
        </w:rPr>
        <w:t xml:space="preserve">2 </w:t>
      </w:r>
      <w:proofErr w:type="gramStart"/>
      <w:r w:rsidR="001C665B" w:rsidRPr="00127A4E">
        <w:rPr>
          <w:rFonts w:ascii="Times New Roman" w:eastAsia="Calibri" w:hAnsi="Times New Roman" w:cs="Times New Roman"/>
          <w:sz w:val="24"/>
          <w:szCs w:val="24"/>
        </w:rPr>
        <w:t>календарных</w:t>
      </w:r>
      <w:proofErr w:type="gramEnd"/>
      <w:r w:rsidR="001C665B" w:rsidRPr="00127A4E">
        <w:rPr>
          <w:rFonts w:ascii="Times New Roman" w:eastAsia="Calibri" w:hAnsi="Times New Roman" w:cs="Times New Roman"/>
          <w:sz w:val="24"/>
          <w:szCs w:val="24"/>
        </w:rPr>
        <w:t xml:space="preserve"> дня с момента поступления</w:t>
      </w:r>
      <w:r w:rsidR="00F771E9">
        <w:rPr>
          <w:rFonts w:ascii="Times New Roman" w:eastAsia="Calibri" w:hAnsi="Times New Roman" w:cs="Times New Roman"/>
          <w:sz w:val="24"/>
          <w:szCs w:val="24"/>
        </w:rPr>
        <w:t xml:space="preserve"> </w:t>
      </w:r>
      <w:r w:rsidR="00EB2B43">
        <w:rPr>
          <w:rFonts w:ascii="Times New Roman" w:eastAsia="Calibri" w:hAnsi="Times New Roman" w:cs="Times New Roman"/>
          <w:sz w:val="24"/>
          <w:szCs w:val="24"/>
        </w:rPr>
        <w:t>архитектору</w:t>
      </w:r>
      <w:r w:rsidRPr="00127A4E">
        <w:rPr>
          <w:rFonts w:ascii="Times New Roman" w:eastAsia="Calibri" w:hAnsi="Times New Roman" w:cs="Times New Roman"/>
          <w:sz w:val="24"/>
          <w:szCs w:val="24"/>
        </w:rPr>
        <w:t xml:space="preserve">, </w:t>
      </w:r>
      <w:r w:rsidR="00EB2B43">
        <w:rPr>
          <w:rFonts w:ascii="Times New Roman" w:eastAsia="Calibri" w:hAnsi="Times New Roman" w:cs="Times New Roman"/>
          <w:sz w:val="24"/>
          <w:szCs w:val="24"/>
        </w:rPr>
        <w:t>специалисту</w:t>
      </w:r>
      <w:r w:rsidRPr="00127A4E">
        <w:rPr>
          <w:rFonts w:ascii="Times New Roman" w:eastAsia="Calibri" w:hAnsi="Times New Roman" w:cs="Times New Roman"/>
          <w:sz w:val="24"/>
          <w:szCs w:val="24"/>
        </w:rPr>
        <w:t xml:space="preserve"> МФЦ,</w:t>
      </w:r>
      <w:r w:rsidR="00F771E9">
        <w:rPr>
          <w:rFonts w:ascii="Times New Roman" w:eastAsia="Calibri" w:hAnsi="Times New Roman" w:cs="Times New Roman"/>
          <w:sz w:val="24"/>
          <w:szCs w:val="24"/>
        </w:rPr>
        <w:t xml:space="preserve"> </w:t>
      </w:r>
      <w:r w:rsidRPr="00127A4E">
        <w:rPr>
          <w:rFonts w:ascii="Times New Roman" w:eastAsia="Calibri" w:hAnsi="Times New Roman" w:cs="Times New Roman"/>
          <w:sz w:val="24"/>
          <w:szCs w:val="24"/>
        </w:rPr>
        <w:t>отв</w:t>
      </w:r>
      <w:r w:rsidR="00F4718B">
        <w:rPr>
          <w:rFonts w:ascii="Times New Roman" w:eastAsia="Calibri" w:hAnsi="Times New Roman" w:cs="Times New Roman"/>
          <w:sz w:val="24"/>
          <w:szCs w:val="24"/>
        </w:rPr>
        <w:t xml:space="preserve">етственному за межведомственное </w:t>
      </w:r>
      <w:r w:rsidRPr="00127A4E">
        <w:rPr>
          <w:rFonts w:ascii="Times New Roman" w:eastAsia="Calibri" w:hAnsi="Times New Roman" w:cs="Times New Roman"/>
          <w:sz w:val="24"/>
          <w:szCs w:val="24"/>
        </w:rPr>
        <w:t>взаимодействие, документа, являющегося результатом предоставления муниципальной услуги.</w:t>
      </w:r>
    </w:p>
    <w:p w:rsidR="00780974" w:rsidRPr="00127A4E" w:rsidRDefault="006E4467" w:rsidP="001C665B">
      <w:pPr>
        <w:pStyle w:val="ConsPlusNormal"/>
        <w:ind w:firstLine="709"/>
        <w:jc w:val="both"/>
        <w:rPr>
          <w:rFonts w:ascii="Times New Roman" w:hAnsi="Times New Roman"/>
          <w:sz w:val="24"/>
          <w:szCs w:val="24"/>
        </w:rPr>
      </w:pPr>
      <w:r w:rsidRPr="00127A4E">
        <w:rPr>
          <w:rFonts w:ascii="Times New Roman" w:hAnsi="Times New Roman"/>
          <w:sz w:val="24"/>
          <w:szCs w:val="24"/>
        </w:rPr>
        <w:lastRenderedPageBreak/>
        <w:t>3.</w:t>
      </w:r>
      <w:r w:rsidR="00463F2C" w:rsidRPr="00127A4E">
        <w:rPr>
          <w:rFonts w:ascii="Times New Roman" w:hAnsi="Times New Roman"/>
          <w:sz w:val="24"/>
          <w:szCs w:val="24"/>
        </w:rPr>
        <w:t>5</w:t>
      </w:r>
      <w:r w:rsidRPr="00127A4E">
        <w:rPr>
          <w:rFonts w:ascii="Times New Roman" w:hAnsi="Times New Roman"/>
          <w:sz w:val="24"/>
          <w:szCs w:val="24"/>
        </w:rPr>
        <w:t xml:space="preserve">.3. </w:t>
      </w:r>
      <w:r w:rsidR="00A96033" w:rsidRPr="00127A4E">
        <w:rPr>
          <w:rFonts w:ascii="Times New Roman" w:hAnsi="Times New Roman"/>
          <w:sz w:val="24"/>
          <w:szCs w:val="24"/>
        </w:rPr>
        <w:t>Результатом исполнения административной процедуры является уведомление заявителя о принятом решении и выдача заявителюрешения об утверждении и выдаче схемы расположения земельного участка или решения об отказе в утверждении и выдаче схемы расположения земельного участка.</w:t>
      </w:r>
    </w:p>
    <w:p w:rsidR="00A96033" w:rsidRDefault="00F4718B" w:rsidP="001C665B">
      <w:pPr>
        <w:pStyle w:val="ConsPlusNormal"/>
        <w:ind w:firstLine="709"/>
        <w:jc w:val="both"/>
        <w:rPr>
          <w:rFonts w:ascii="Times New Roman" w:hAnsi="Times New Roman"/>
          <w:sz w:val="24"/>
          <w:szCs w:val="24"/>
        </w:rPr>
      </w:pPr>
      <w:r w:rsidRPr="00F4718B">
        <w:rPr>
          <w:rFonts w:ascii="Times New Roman" w:hAnsi="Times New Roman"/>
          <w:sz w:val="24"/>
          <w:szCs w:val="24"/>
        </w:rPr>
        <w:t xml:space="preserve">Результат выполнения административной процедуры фиксируется росписью заявителя в журнале выдачи </w:t>
      </w:r>
      <w:r w:rsidRPr="00127A4E">
        <w:rPr>
          <w:rFonts w:ascii="Times New Roman" w:hAnsi="Times New Roman"/>
          <w:sz w:val="24"/>
          <w:szCs w:val="24"/>
        </w:rPr>
        <w:t>решения об утверждении и выдаче схемы расположения земельного участка или решения об отказе в утверждении и выдаче схемы расположения земельного участка</w:t>
      </w:r>
      <w:r w:rsidRPr="00F4718B">
        <w:rPr>
          <w:rFonts w:ascii="Times New Roman" w:hAnsi="Times New Roman"/>
          <w:sz w:val="24"/>
          <w:szCs w:val="24"/>
        </w:rPr>
        <w:t>.</w:t>
      </w:r>
    </w:p>
    <w:p w:rsidR="00F4718B" w:rsidRPr="00127A4E" w:rsidRDefault="00F4718B" w:rsidP="001C665B">
      <w:pPr>
        <w:pStyle w:val="ConsPlusNormal"/>
        <w:ind w:firstLine="709"/>
        <w:jc w:val="both"/>
        <w:rPr>
          <w:rFonts w:ascii="Times New Roman" w:hAnsi="Times New Roman"/>
          <w:sz w:val="24"/>
          <w:szCs w:val="24"/>
        </w:rPr>
      </w:pPr>
    </w:p>
    <w:p w:rsidR="003E7CBF" w:rsidRPr="00127A4E" w:rsidRDefault="003E7CBF" w:rsidP="00EB2B43">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127A4E">
        <w:rPr>
          <w:rFonts w:ascii="Times New Roman" w:eastAsia="Times New Roman" w:hAnsi="Times New Roman" w:cs="Arial"/>
          <w:b/>
          <w:sz w:val="24"/>
          <w:szCs w:val="24"/>
          <w:lang w:val="en-US" w:eastAsia="ru-RU"/>
        </w:rPr>
        <w:t>IV</w:t>
      </w:r>
      <w:r w:rsidRPr="00127A4E">
        <w:rPr>
          <w:rFonts w:ascii="Times New Roman" w:eastAsia="Times New Roman" w:hAnsi="Times New Roman" w:cs="Arial"/>
          <w:b/>
          <w:sz w:val="24"/>
          <w:szCs w:val="24"/>
          <w:lang w:eastAsia="ru-RU"/>
        </w:rPr>
        <w:t>. Формы контроля за исполнением административного регламента</w:t>
      </w:r>
    </w:p>
    <w:p w:rsidR="003E7CBF" w:rsidRPr="00127A4E" w:rsidRDefault="003E7CBF" w:rsidP="003E7CBF">
      <w:pPr>
        <w:widowControl w:val="0"/>
        <w:autoSpaceDE w:val="0"/>
        <w:autoSpaceDN w:val="0"/>
        <w:adjustRightInd w:val="0"/>
        <w:spacing w:after="0" w:line="240" w:lineRule="auto"/>
        <w:ind w:firstLine="709"/>
        <w:jc w:val="center"/>
        <w:outlineLvl w:val="1"/>
        <w:rPr>
          <w:rFonts w:ascii="Times New Roman" w:eastAsia="Times New Roman" w:hAnsi="Times New Roman" w:cs="Arial"/>
          <w:b/>
          <w:sz w:val="24"/>
          <w:szCs w:val="24"/>
          <w:lang w:eastAsia="ru-RU"/>
        </w:rPr>
      </w:pPr>
    </w:p>
    <w:p w:rsidR="003E7CBF" w:rsidRPr="00127A4E" w:rsidRDefault="003E7CBF" w:rsidP="00EB2B43">
      <w:pPr>
        <w:spacing w:after="0" w:line="240" w:lineRule="auto"/>
        <w:jc w:val="center"/>
        <w:rPr>
          <w:rFonts w:ascii="Times New Roman" w:eastAsia="Times New Roman" w:hAnsi="Times New Roman" w:cs="Times New Roman"/>
          <w:sz w:val="24"/>
          <w:szCs w:val="24"/>
          <w:lang w:eastAsia="ru-RU"/>
        </w:rPr>
      </w:pPr>
      <w:r w:rsidRPr="00127A4E">
        <w:rPr>
          <w:rFonts w:ascii="Times New Roman" w:eastAsia="Times New Roman" w:hAnsi="Times New Roman" w:cs="Times New Roman"/>
          <w:b/>
          <w:bCs/>
          <w:sz w:val="24"/>
          <w:szCs w:val="24"/>
          <w:lang w:eastAsia="ru-RU"/>
        </w:rPr>
        <w:t xml:space="preserve">Порядок осуществления текущего </w:t>
      </w:r>
      <w:proofErr w:type="gramStart"/>
      <w:r w:rsidRPr="00127A4E">
        <w:rPr>
          <w:rFonts w:ascii="Times New Roman" w:eastAsia="Times New Roman" w:hAnsi="Times New Roman" w:cs="Times New Roman"/>
          <w:b/>
          <w:bCs/>
          <w:sz w:val="24"/>
          <w:szCs w:val="24"/>
          <w:lang w:eastAsia="ru-RU"/>
        </w:rPr>
        <w:t>контро</w:t>
      </w:r>
      <w:r w:rsidR="00EB2B43">
        <w:rPr>
          <w:rFonts w:ascii="Times New Roman" w:eastAsia="Times New Roman" w:hAnsi="Times New Roman" w:cs="Times New Roman"/>
          <w:b/>
          <w:bCs/>
          <w:sz w:val="24"/>
          <w:szCs w:val="24"/>
          <w:lang w:eastAsia="ru-RU"/>
        </w:rPr>
        <w:t>ля за</w:t>
      </w:r>
      <w:proofErr w:type="gramEnd"/>
      <w:r w:rsidR="00EB2B43">
        <w:rPr>
          <w:rFonts w:ascii="Times New Roman" w:eastAsia="Times New Roman" w:hAnsi="Times New Roman" w:cs="Times New Roman"/>
          <w:b/>
          <w:bCs/>
          <w:sz w:val="24"/>
          <w:szCs w:val="24"/>
          <w:lang w:eastAsia="ru-RU"/>
        </w:rPr>
        <w:t xml:space="preserve"> соблюдением и исполнением </w:t>
      </w:r>
      <w:r w:rsidRPr="00127A4E">
        <w:rPr>
          <w:rFonts w:ascii="Times New Roman" w:eastAsia="Times New Roman" w:hAnsi="Times New Roman" w:cs="Times New Roman"/>
          <w:b/>
          <w:bCs/>
          <w:sz w:val="24"/>
          <w:szCs w:val="24"/>
          <w:lang w:eastAsia="ru-RU"/>
        </w:rPr>
        <w:t>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127A4E">
        <w:rPr>
          <w:rFonts w:ascii="Times New Roman" w:eastAsia="Times New Roman" w:hAnsi="Times New Roman" w:cs="Times New Roman"/>
          <w:sz w:val="24"/>
          <w:szCs w:val="24"/>
          <w:lang w:eastAsia="ru-RU"/>
        </w:rPr>
        <w:t>, </w:t>
      </w:r>
      <w:r w:rsidRPr="00127A4E">
        <w:rPr>
          <w:rFonts w:ascii="Times New Roman" w:eastAsia="Times New Roman" w:hAnsi="Times New Roman" w:cs="Times New Roman"/>
          <w:b/>
          <w:bCs/>
          <w:sz w:val="24"/>
          <w:szCs w:val="24"/>
          <w:lang w:eastAsia="ru-RU"/>
        </w:rPr>
        <w:t>устанавливающих требования к предоставлению муниципальной услуги, а также принятием ими решений</w:t>
      </w:r>
    </w:p>
    <w:p w:rsidR="003E7CBF" w:rsidRPr="00127A4E" w:rsidRDefault="003E7CBF" w:rsidP="003E7CB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 xml:space="preserve">4.1. Текущий </w:t>
      </w:r>
      <w:proofErr w:type="gramStart"/>
      <w:r w:rsidRPr="00127A4E">
        <w:rPr>
          <w:rFonts w:ascii="Times New Roman" w:eastAsia="Times New Roman" w:hAnsi="Times New Roman" w:cs="Times New Roman"/>
          <w:sz w:val="24"/>
          <w:szCs w:val="24"/>
          <w:lang w:eastAsia="ru-RU"/>
        </w:rPr>
        <w:t>контроль за</w:t>
      </w:r>
      <w:proofErr w:type="gramEnd"/>
      <w:r w:rsidRPr="00127A4E">
        <w:rPr>
          <w:rFonts w:ascii="Times New Roman" w:eastAsia="Times New Roman" w:hAnsi="Times New Roman" w:cs="Times New Roman"/>
          <w:sz w:val="24"/>
          <w:szCs w:val="24"/>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w:t>
      </w:r>
      <w:r w:rsidR="00EB2B43">
        <w:rPr>
          <w:rFonts w:ascii="Times New Roman" w:eastAsia="Times New Roman" w:hAnsi="Times New Roman" w:cs="Times New Roman"/>
          <w:sz w:val="24"/>
          <w:szCs w:val="24"/>
          <w:lang w:eastAsia="ru-RU"/>
        </w:rPr>
        <w:t>администрации</w:t>
      </w:r>
      <w:r w:rsidRPr="00127A4E">
        <w:rPr>
          <w:rFonts w:ascii="Times New Roman" w:eastAsia="Times New Roman" w:hAnsi="Times New Roman" w:cs="Times New Roman"/>
          <w:sz w:val="24"/>
          <w:szCs w:val="24"/>
          <w:lang w:eastAsia="ru-RU"/>
        </w:rPr>
        <w:t>.</w:t>
      </w:r>
    </w:p>
    <w:p w:rsidR="00EB2B43" w:rsidRPr="00EB2B43" w:rsidRDefault="00EB2B43"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B2B43">
        <w:rPr>
          <w:rFonts w:ascii="Times New Roman" w:eastAsia="Times New Roman" w:hAnsi="Times New Roman" w:cs="Times New Roman"/>
          <w:sz w:val="24"/>
          <w:szCs w:val="24"/>
          <w:lang w:eastAsia="ru-RU"/>
        </w:rPr>
        <w:t>Контроль за</w:t>
      </w:r>
      <w:proofErr w:type="gramEnd"/>
      <w:r w:rsidRPr="00EB2B43">
        <w:rPr>
          <w:rFonts w:ascii="Times New Roman" w:eastAsia="Times New Roman" w:hAnsi="Times New Roman" w:cs="Times New Roman"/>
          <w:sz w:val="24"/>
          <w:szCs w:val="24"/>
          <w:lang w:eastAsia="ru-RU"/>
        </w:rPr>
        <w:t xml:space="preserve"> деятельностью архитектора осуществляется заместителем руководителя администрации, курирующим работу архитектора.</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27A4E">
        <w:rPr>
          <w:rFonts w:ascii="Times New Roman" w:eastAsia="Times New Roman" w:hAnsi="Times New Roman" w:cs="Times New Roman"/>
          <w:sz w:val="24"/>
          <w:szCs w:val="24"/>
          <w:lang w:eastAsia="ru-RU"/>
        </w:rPr>
        <w:t>Контроль за</w:t>
      </w:r>
      <w:proofErr w:type="gramEnd"/>
      <w:r w:rsidRPr="00127A4E">
        <w:rPr>
          <w:rFonts w:ascii="Times New Roman" w:eastAsia="Times New Roman" w:hAnsi="Times New Roman" w:cs="Times New Roman"/>
          <w:sz w:val="24"/>
          <w:szCs w:val="24"/>
          <w:lang w:eastAsia="ru-RU"/>
        </w:rPr>
        <w:t xml:space="preserve"> исполнением настоящего административного регламента </w:t>
      </w:r>
      <w:r w:rsidR="00F771E9">
        <w:rPr>
          <w:rFonts w:ascii="Times New Roman" w:eastAsia="Times New Roman" w:hAnsi="Times New Roman" w:cs="Times New Roman"/>
          <w:sz w:val="24"/>
          <w:szCs w:val="24"/>
          <w:lang w:eastAsia="ru-RU"/>
        </w:rPr>
        <w:t>специалистами</w:t>
      </w:r>
      <w:r w:rsidRPr="00127A4E">
        <w:rPr>
          <w:rFonts w:ascii="Times New Roman" w:eastAsia="Times New Roman" w:hAnsi="Times New Roman" w:cs="Times New Roman"/>
          <w:sz w:val="24"/>
          <w:szCs w:val="24"/>
          <w:lang w:eastAsia="ru-RU"/>
        </w:rPr>
        <w:t xml:space="preserve"> МФЦ осуществляется </w:t>
      </w:r>
      <w:r w:rsidR="00EB2B43">
        <w:rPr>
          <w:rFonts w:ascii="Times New Roman" w:eastAsia="Times New Roman" w:hAnsi="Times New Roman" w:cs="Times New Roman"/>
          <w:sz w:val="24"/>
          <w:szCs w:val="24"/>
          <w:lang w:eastAsia="ru-RU"/>
        </w:rPr>
        <w:t>директором</w:t>
      </w:r>
      <w:r w:rsidRPr="00127A4E">
        <w:rPr>
          <w:rFonts w:ascii="Times New Roman" w:eastAsia="Times New Roman" w:hAnsi="Times New Roman" w:cs="Times New Roman"/>
          <w:sz w:val="24"/>
          <w:szCs w:val="24"/>
          <w:lang w:eastAsia="ru-RU"/>
        </w:rPr>
        <w:t xml:space="preserve"> МФЦ.</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D35DAE" w:rsidRPr="00127A4E" w:rsidRDefault="00D35DAE" w:rsidP="00D35DA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27A4E">
        <w:rPr>
          <w:rFonts w:ascii="Times New Roman" w:eastAsia="Times New Roman" w:hAnsi="Times New Roman" w:cs="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27A4E">
        <w:rPr>
          <w:rFonts w:ascii="Times New Roman" w:eastAsia="Times New Roman" w:hAnsi="Times New Roman" w:cs="Times New Roman"/>
          <w:b/>
          <w:sz w:val="24"/>
          <w:szCs w:val="24"/>
          <w:lang w:eastAsia="ru-RU"/>
        </w:rPr>
        <w:t>контроля за</w:t>
      </w:r>
      <w:proofErr w:type="gramEnd"/>
      <w:r w:rsidRPr="00127A4E">
        <w:rPr>
          <w:rFonts w:ascii="Times New Roman" w:eastAsia="Times New Roman" w:hAnsi="Times New Roman" w:cs="Times New Roman"/>
          <w:b/>
          <w:sz w:val="24"/>
          <w:szCs w:val="24"/>
          <w:lang w:eastAsia="ru-RU"/>
        </w:rPr>
        <w:t xml:space="preserve"> полнотой и качеством предоставления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 xml:space="preserve">Плановые проверки проводятся в соответствии с планом работы </w:t>
      </w:r>
      <w:r w:rsidR="00EB2B43">
        <w:rPr>
          <w:rFonts w:ascii="Times New Roman" w:eastAsia="Times New Roman" w:hAnsi="Times New Roman" w:cs="Times New Roman"/>
          <w:sz w:val="24"/>
          <w:szCs w:val="24"/>
          <w:lang w:eastAsia="ru-RU"/>
        </w:rPr>
        <w:t>администрации</w:t>
      </w:r>
      <w:r w:rsidRPr="00127A4E">
        <w:rPr>
          <w:rFonts w:ascii="Times New Roman" w:eastAsia="Times New Roman" w:hAnsi="Times New Roman" w:cs="Times New Roman"/>
          <w:sz w:val="24"/>
          <w:szCs w:val="24"/>
          <w:lang w:eastAsia="ru-RU"/>
        </w:rPr>
        <w:t>, но не реже 1 раза в 3 года.</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 xml:space="preserve">Внеплановые проверки проводятся в случае поступления в </w:t>
      </w:r>
      <w:r w:rsidR="00EB2B43">
        <w:rPr>
          <w:rFonts w:ascii="Times New Roman" w:eastAsia="Times New Roman" w:hAnsi="Times New Roman" w:cs="Times New Roman"/>
          <w:sz w:val="24"/>
          <w:szCs w:val="24"/>
          <w:lang w:eastAsia="ru-RU"/>
        </w:rPr>
        <w:t>администрацию</w:t>
      </w:r>
      <w:r w:rsidRPr="00127A4E">
        <w:rPr>
          <w:rFonts w:ascii="Times New Roman" w:eastAsia="Times New Roman" w:hAnsi="Times New Roman" w:cs="Times New Roman"/>
          <w:sz w:val="24"/>
          <w:szCs w:val="24"/>
          <w:lang w:eastAsia="ru-RU"/>
        </w:rPr>
        <w:t xml:space="preserve"> обращений физических и юридических лиц с жалобами на нарушения их прав и законных интересов.</w:t>
      </w:r>
    </w:p>
    <w:p w:rsidR="00646C1A" w:rsidRPr="00127A4E" w:rsidRDefault="00646C1A" w:rsidP="00646C1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127A4E" w:rsidRDefault="003E7CBF" w:rsidP="00EB2B4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127A4E">
        <w:rPr>
          <w:rFonts w:ascii="Times New Roman" w:eastAsia="Times New Roman" w:hAnsi="Times New Roman" w:cs="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 xml:space="preserve">4.3. </w:t>
      </w:r>
      <w:r w:rsidR="00E72ED0" w:rsidRPr="00127A4E">
        <w:rPr>
          <w:rFonts w:ascii="Times New Roman" w:eastAsia="Times New Roman" w:hAnsi="Times New Roman" w:cs="Times New Roman"/>
          <w:sz w:val="24"/>
          <w:szCs w:val="24"/>
          <w:lang w:eastAsia="ru-RU"/>
        </w:rPr>
        <w:t xml:space="preserve">Должностные лица </w:t>
      </w:r>
      <w:r w:rsidR="00EB2B43">
        <w:rPr>
          <w:rFonts w:ascii="Times New Roman" w:eastAsia="Times New Roman" w:hAnsi="Times New Roman" w:cs="Times New Roman"/>
          <w:sz w:val="24"/>
          <w:szCs w:val="24"/>
          <w:lang w:eastAsia="ru-RU"/>
        </w:rPr>
        <w:t>администрации</w:t>
      </w:r>
      <w:r w:rsidR="00F771E9">
        <w:rPr>
          <w:rFonts w:ascii="Times New Roman" w:eastAsia="Times New Roman" w:hAnsi="Times New Roman" w:cs="Times New Roman"/>
          <w:sz w:val="24"/>
          <w:szCs w:val="24"/>
          <w:lang w:eastAsia="ru-RU"/>
        </w:rPr>
        <w:t xml:space="preserve"> </w:t>
      </w:r>
      <w:r w:rsidR="00E72ED0" w:rsidRPr="00127A4E">
        <w:rPr>
          <w:rFonts w:ascii="Times New Roman" w:eastAsia="Times New Roman" w:hAnsi="Times New Roman" w:cs="Times New Roman"/>
          <w:sz w:val="24"/>
          <w:szCs w:val="24"/>
          <w:lang w:eastAsia="ru-RU"/>
        </w:rPr>
        <w:t>несу</w:t>
      </w:r>
      <w:r w:rsidRPr="00127A4E">
        <w:rPr>
          <w:rFonts w:ascii="Times New Roman" w:eastAsia="Times New Roman" w:hAnsi="Times New Roman" w:cs="Times New Roman"/>
          <w:sz w:val="24"/>
          <w:szCs w:val="24"/>
          <w:lang w:eastAsia="ru-RU"/>
        </w:rPr>
        <w:t>т персональную ответственность</w:t>
      </w:r>
      <w:r w:rsidR="00F771E9">
        <w:rPr>
          <w:rFonts w:ascii="Times New Roman" w:eastAsia="Times New Roman" w:hAnsi="Times New Roman" w:cs="Times New Roman"/>
          <w:sz w:val="24"/>
          <w:szCs w:val="24"/>
          <w:lang w:eastAsia="ru-RU"/>
        </w:rPr>
        <w:t xml:space="preserve"> </w:t>
      </w:r>
      <w:r w:rsidR="00646C1A" w:rsidRPr="00127A4E">
        <w:rPr>
          <w:rFonts w:ascii="Times New Roman" w:eastAsia="Times New Roman" w:hAnsi="Times New Roman" w:cs="Times New Roman"/>
          <w:sz w:val="24"/>
          <w:szCs w:val="24"/>
          <w:lang w:eastAsia="ru-RU"/>
        </w:rPr>
        <w:t xml:space="preserve">предусмотренную законодательством, </w:t>
      </w:r>
      <w:r w:rsidRPr="00127A4E">
        <w:rPr>
          <w:rFonts w:ascii="Times New Roman" w:eastAsia="Times New Roman" w:hAnsi="Times New Roman" w:cs="Times New Roman"/>
          <w:sz w:val="24"/>
          <w:szCs w:val="24"/>
          <w:lang w:eastAsia="ru-RU"/>
        </w:rPr>
        <w:t>за соблюдение сроков и последовательности действий (административных процедур) при предоставлении услуги.</w:t>
      </w:r>
    </w:p>
    <w:p w:rsidR="003E7CBF" w:rsidRPr="00127A4E" w:rsidRDefault="003E7CBF" w:rsidP="003E7CB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МФЦ и его </w:t>
      </w:r>
      <w:r w:rsidR="00EB2B43">
        <w:rPr>
          <w:rFonts w:ascii="Times New Roman" w:eastAsia="Calibri" w:hAnsi="Times New Roman" w:cs="Times New Roman"/>
          <w:sz w:val="24"/>
          <w:szCs w:val="24"/>
          <w:lang w:eastAsia="ru-RU"/>
        </w:rPr>
        <w:t>специалисты</w:t>
      </w:r>
      <w:r w:rsidRPr="00127A4E">
        <w:rPr>
          <w:rFonts w:ascii="Times New Roman" w:eastAsia="Calibri" w:hAnsi="Times New Roman" w:cs="Times New Roman"/>
          <w:sz w:val="24"/>
          <w:szCs w:val="24"/>
          <w:lang w:eastAsia="ru-RU"/>
        </w:rPr>
        <w:t>, несут ответственность, установленную законодательством Российской Федерации:</w:t>
      </w:r>
    </w:p>
    <w:p w:rsidR="003E7CBF" w:rsidRPr="00127A4E" w:rsidRDefault="003E7CBF" w:rsidP="003E7CB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1) за полноту передаваемых </w:t>
      </w:r>
      <w:r w:rsidR="00EB2B43">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xml:space="preserve"> запросов, иных документов, принятых от заявителя в МФЦ;</w:t>
      </w:r>
    </w:p>
    <w:p w:rsidR="003E7CBF" w:rsidRPr="00127A4E" w:rsidRDefault="003E7CBF" w:rsidP="003E7CB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2) за своевременную передачу </w:t>
      </w:r>
      <w:r w:rsidR="00EB2B43">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xml:space="preserve"> запросов, иных документов, принятых от заявителя, а также за своевременную выдачу заявителю документов, переданных в этих целях МФЦ </w:t>
      </w:r>
      <w:r w:rsidR="00EB2B43">
        <w:rPr>
          <w:rFonts w:ascii="Times New Roman" w:eastAsia="Calibri" w:hAnsi="Times New Roman" w:cs="Times New Roman"/>
          <w:sz w:val="24"/>
          <w:szCs w:val="24"/>
          <w:lang w:eastAsia="ru-RU"/>
        </w:rPr>
        <w:t>администрацией</w:t>
      </w:r>
      <w:r w:rsidRPr="00127A4E">
        <w:rPr>
          <w:rFonts w:ascii="Times New Roman" w:eastAsia="Calibri" w:hAnsi="Times New Roman" w:cs="Times New Roman"/>
          <w:sz w:val="24"/>
          <w:szCs w:val="24"/>
          <w:lang w:eastAsia="ru-RU"/>
        </w:rPr>
        <w:t>;</w:t>
      </w:r>
    </w:p>
    <w:p w:rsidR="003E7CBF" w:rsidRPr="00127A4E" w:rsidRDefault="003E7CBF" w:rsidP="003E7CB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E7CBF" w:rsidRPr="00127A4E" w:rsidRDefault="003E7CBF" w:rsidP="00EB2B4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Жалоба на нарушение порядка предоставления муниципаль</w:t>
      </w:r>
      <w:r w:rsidR="00EB2B43">
        <w:rPr>
          <w:rFonts w:ascii="Times New Roman" w:eastAsia="Times New Roman" w:hAnsi="Times New Roman" w:cs="Times New Roman"/>
          <w:sz w:val="24"/>
          <w:szCs w:val="24"/>
          <w:lang w:eastAsia="ru-RU"/>
        </w:rPr>
        <w:t>ной услуги МФЦ рассматривается администрацией</w:t>
      </w:r>
      <w:r w:rsidRPr="00127A4E">
        <w:rPr>
          <w:rFonts w:ascii="Times New Roman" w:eastAsia="Times New Roman" w:hAnsi="Times New Roman" w:cs="Times New Roman"/>
          <w:sz w:val="24"/>
          <w:szCs w:val="24"/>
          <w:lang w:eastAsia="ru-RU"/>
        </w:rPr>
        <w:t xml:space="preserve">. При этом срок рассмотрения жалобы исчисляется со дня регистрации жалобы в </w:t>
      </w:r>
      <w:r w:rsidR="00EB2B43">
        <w:rPr>
          <w:rFonts w:ascii="Times New Roman" w:eastAsia="Times New Roman" w:hAnsi="Times New Roman" w:cs="Times New Roman"/>
          <w:sz w:val="24"/>
          <w:szCs w:val="24"/>
          <w:lang w:eastAsia="ru-RU"/>
        </w:rPr>
        <w:t>администрации</w:t>
      </w:r>
      <w:r w:rsidRPr="00127A4E">
        <w:rPr>
          <w:rFonts w:ascii="Times New Roman" w:eastAsia="Times New Roman" w:hAnsi="Times New Roman" w:cs="Times New Roman"/>
          <w:sz w:val="24"/>
          <w:szCs w:val="24"/>
          <w:lang w:eastAsia="ru-RU"/>
        </w:rPr>
        <w:t>.</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127A4E" w:rsidRDefault="003E7CBF" w:rsidP="00EB2B4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127A4E">
        <w:rPr>
          <w:rFonts w:ascii="Times New Roman" w:eastAsia="Times New Roman" w:hAnsi="Times New Roman" w:cs="Times New Roman"/>
          <w:b/>
          <w:sz w:val="24"/>
          <w:szCs w:val="24"/>
          <w:lang w:eastAsia="ru-RU"/>
        </w:rPr>
        <w:t xml:space="preserve">Положения, характеризующие требования к порядку и формам </w:t>
      </w:r>
      <w:proofErr w:type="gramStart"/>
      <w:r w:rsidRPr="00127A4E">
        <w:rPr>
          <w:rFonts w:ascii="Times New Roman" w:eastAsia="Times New Roman" w:hAnsi="Times New Roman" w:cs="Times New Roman"/>
          <w:b/>
          <w:sz w:val="24"/>
          <w:szCs w:val="24"/>
          <w:lang w:eastAsia="ru-RU"/>
        </w:rPr>
        <w:t>ко</w:t>
      </w:r>
      <w:r w:rsidR="00EB2B43">
        <w:rPr>
          <w:rFonts w:ascii="Times New Roman" w:eastAsia="Times New Roman" w:hAnsi="Times New Roman" w:cs="Times New Roman"/>
          <w:b/>
          <w:sz w:val="24"/>
          <w:szCs w:val="24"/>
          <w:lang w:eastAsia="ru-RU"/>
        </w:rPr>
        <w:t>нтроля за</w:t>
      </w:r>
      <w:proofErr w:type="gramEnd"/>
      <w:r w:rsidR="00EB2B43">
        <w:rPr>
          <w:rFonts w:ascii="Times New Roman" w:eastAsia="Times New Roman" w:hAnsi="Times New Roman" w:cs="Times New Roman"/>
          <w:b/>
          <w:sz w:val="24"/>
          <w:szCs w:val="24"/>
          <w:lang w:eastAsia="ru-RU"/>
        </w:rPr>
        <w:t xml:space="preserve"> предоставлением </w:t>
      </w:r>
      <w:r w:rsidRPr="00127A4E">
        <w:rPr>
          <w:rFonts w:ascii="Times New Roman" w:eastAsia="Times New Roman" w:hAnsi="Times New Roman" w:cs="Times New Roman"/>
          <w:b/>
          <w:sz w:val="24"/>
          <w:szCs w:val="24"/>
          <w:lang w:eastAsia="ru-RU"/>
        </w:rPr>
        <w:t xml:space="preserve">муниципальной услуги, </w:t>
      </w:r>
      <w:r w:rsidR="00EB2B43">
        <w:rPr>
          <w:rFonts w:ascii="Times New Roman" w:eastAsia="Times New Roman" w:hAnsi="Times New Roman" w:cs="Times New Roman"/>
          <w:b/>
          <w:sz w:val="24"/>
          <w:szCs w:val="24"/>
          <w:lang w:eastAsia="ru-RU"/>
        </w:rPr>
        <w:t xml:space="preserve">в том числе со стороны граждан, </w:t>
      </w:r>
      <w:r w:rsidRPr="00127A4E">
        <w:rPr>
          <w:rFonts w:ascii="Times New Roman" w:eastAsia="Times New Roman" w:hAnsi="Times New Roman" w:cs="Times New Roman"/>
          <w:b/>
          <w:sz w:val="24"/>
          <w:szCs w:val="24"/>
          <w:lang w:eastAsia="ru-RU"/>
        </w:rPr>
        <w:t>их объединений и организаций</w:t>
      </w:r>
    </w:p>
    <w:p w:rsidR="003E7CBF" w:rsidRPr="00127A4E" w:rsidRDefault="003E7CBF" w:rsidP="003E7CB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 xml:space="preserve">4.4. Граждане, юридические лица, их объединения и организации в случае </w:t>
      </w:r>
      <w:proofErr w:type="gramStart"/>
      <w:r w:rsidRPr="00127A4E">
        <w:rPr>
          <w:rFonts w:ascii="Times New Roman" w:eastAsia="Times New Roman" w:hAnsi="Times New Roman" w:cs="Times New Roman"/>
          <w:sz w:val="24"/>
          <w:szCs w:val="24"/>
          <w:lang w:eastAsia="ru-RU"/>
        </w:rPr>
        <w:t>выявления фактов нарушения порядка предоставления муниципальной услуги</w:t>
      </w:r>
      <w:proofErr w:type="gramEnd"/>
      <w:r w:rsidRPr="00127A4E">
        <w:rPr>
          <w:rFonts w:ascii="Times New Roman" w:eastAsia="Times New Roman" w:hAnsi="Times New Roman" w:cs="Times New Roman"/>
          <w:sz w:val="24"/>
          <w:szCs w:val="24"/>
          <w:lang w:eastAsia="ru-RU"/>
        </w:rPr>
        <w:t xml:space="preserve"> или ненадлежащего исполнения настоящего административного регламента вправе обратиться с жалобой в </w:t>
      </w:r>
      <w:r w:rsidR="00EB2B43">
        <w:rPr>
          <w:rFonts w:ascii="Times New Roman" w:eastAsia="Times New Roman" w:hAnsi="Times New Roman" w:cs="Times New Roman"/>
          <w:sz w:val="24"/>
          <w:szCs w:val="24"/>
          <w:lang w:eastAsia="ru-RU"/>
        </w:rPr>
        <w:t>администрацию</w:t>
      </w:r>
      <w:r w:rsidRPr="00127A4E">
        <w:rPr>
          <w:rFonts w:ascii="Times New Roman" w:eastAsia="Times New Roman" w:hAnsi="Times New Roman" w:cs="Times New Roman"/>
          <w:sz w:val="24"/>
          <w:szCs w:val="24"/>
          <w:lang w:eastAsia="ru-RU"/>
        </w:rPr>
        <w:t>, правоохранительные органы и органы государственной власти.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7A4E">
        <w:rPr>
          <w:rFonts w:ascii="Times New Roman" w:eastAsia="Times New Roman" w:hAnsi="Times New Roman" w:cs="Times New Roman"/>
          <w:sz w:val="24"/>
          <w:szCs w:val="24"/>
          <w:lang w:eastAsia="ru-RU"/>
        </w:rPr>
        <w:t xml:space="preserve">Общественный </w:t>
      </w:r>
      <w:proofErr w:type="gramStart"/>
      <w:r w:rsidRPr="00127A4E">
        <w:rPr>
          <w:rFonts w:ascii="Times New Roman" w:eastAsia="Times New Roman" w:hAnsi="Times New Roman" w:cs="Times New Roman"/>
          <w:sz w:val="24"/>
          <w:szCs w:val="24"/>
          <w:lang w:eastAsia="ru-RU"/>
        </w:rPr>
        <w:t>контроль за</w:t>
      </w:r>
      <w:proofErr w:type="gramEnd"/>
      <w:r w:rsidRPr="00127A4E">
        <w:rPr>
          <w:rFonts w:ascii="Times New Roman" w:eastAsia="Times New Roman" w:hAnsi="Times New Roman" w:cs="Times New Roman"/>
          <w:sz w:val="24"/>
          <w:szCs w:val="24"/>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w:t>
      </w:r>
      <w:r w:rsidR="00EB2B43">
        <w:rPr>
          <w:rFonts w:ascii="Times New Roman" w:eastAsia="Times New Roman" w:hAnsi="Times New Roman" w:cs="Times New Roman"/>
          <w:sz w:val="24"/>
          <w:szCs w:val="24"/>
          <w:lang w:eastAsia="ru-RU"/>
        </w:rPr>
        <w:t>администрацией</w:t>
      </w:r>
      <w:r w:rsidRPr="00127A4E">
        <w:rPr>
          <w:rFonts w:ascii="Times New Roman" w:eastAsia="Times New Roman" w:hAnsi="Times New Roman" w:cs="Times New Roman"/>
          <w:sz w:val="24"/>
          <w:szCs w:val="24"/>
          <w:lang w:eastAsia="ru-RU"/>
        </w:rPr>
        <w:t>,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3E7CBF" w:rsidRPr="00127A4E" w:rsidRDefault="003E7CBF" w:rsidP="006A0C69">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127A4E">
        <w:rPr>
          <w:rFonts w:ascii="Times New Roman" w:eastAsia="Times New Roman" w:hAnsi="Times New Roman" w:cs="Arial"/>
          <w:b/>
          <w:sz w:val="24"/>
          <w:szCs w:val="24"/>
          <w:lang w:val="en-US" w:eastAsia="ru-RU"/>
        </w:rPr>
        <w:t>V</w:t>
      </w:r>
      <w:r w:rsidRPr="00127A4E">
        <w:rPr>
          <w:rFonts w:ascii="Times New Roman" w:eastAsia="Times New Roman" w:hAnsi="Times New Roman" w:cs="Arial"/>
          <w:b/>
          <w:sz w:val="24"/>
          <w:szCs w:val="24"/>
          <w:lang w:eastAsia="ru-RU"/>
        </w:rPr>
        <w:t xml:space="preserve">. </w:t>
      </w:r>
      <w:r w:rsidRPr="00127A4E">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E7CBF" w:rsidRPr="00127A4E" w:rsidRDefault="003E7CBF" w:rsidP="003E7CB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E7CBF" w:rsidRPr="00127A4E" w:rsidRDefault="003E7CBF" w:rsidP="003E7CB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27A4E">
        <w:rPr>
          <w:rFonts w:ascii="Times New Roman" w:eastAsia="Times New Roman" w:hAnsi="Times New Roman" w:cs="Times New Roman"/>
          <w:b/>
          <w:sz w:val="24"/>
          <w:szCs w:val="24"/>
          <w:lang w:eastAsia="ru-RU"/>
        </w:rPr>
        <w:t>Информация для заявителя о его праве подать жал</w:t>
      </w:r>
      <w:r w:rsidR="006A0C69">
        <w:rPr>
          <w:rFonts w:ascii="Times New Roman" w:eastAsia="Times New Roman" w:hAnsi="Times New Roman" w:cs="Times New Roman"/>
          <w:b/>
          <w:sz w:val="24"/>
          <w:szCs w:val="24"/>
          <w:lang w:eastAsia="ru-RU"/>
        </w:rPr>
        <w:t xml:space="preserve">обу на решение и (или) действие </w:t>
      </w:r>
      <w:r w:rsidRPr="00127A4E">
        <w:rPr>
          <w:rFonts w:ascii="Times New Roman" w:eastAsia="Times New Roman" w:hAnsi="Times New Roman" w:cs="Times New Roman"/>
          <w:b/>
          <w:sz w:val="24"/>
          <w:szCs w:val="24"/>
          <w:lang w:eastAsia="ru-RU"/>
        </w:rPr>
        <w:t>(бездействие) органа местного самоуправле</w:t>
      </w:r>
      <w:r w:rsidR="006A0C69">
        <w:rPr>
          <w:rFonts w:ascii="Times New Roman" w:eastAsia="Times New Roman" w:hAnsi="Times New Roman" w:cs="Times New Roman"/>
          <w:b/>
          <w:sz w:val="24"/>
          <w:szCs w:val="24"/>
          <w:lang w:eastAsia="ru-RU"/>
        </w:rPr>
        <w:t xml:space="preserve">ния Республики Коми и (или) его </w:t>
      </w:r>
      <w:r w:rsidRPr="00127A4E">
        <w:rPr>
          <w:rFonts w:ascii="Times New Roman" w:eastAsia="Times New Roman" w:hAnsi="Times New Roman" w:cs="Times New Roman"/>
          <w:b/>
          <w:sz w:val="24"/>
          <w:szCs w:val="24"/>
          <w:lang w:eastAsia="ru-RU"/>
        </w:rPr>
        <w:t>должностных лиц, муниципальных служащих Рес</w:t>
      </w:r>
      <w:r w:rsidR="006A0C69">
        <w:rPr>
          <w:rFonts w:ascii="Times New Roman" w:eastAsia="Times New Roman" w:hAnsi="Times New Roman" w:cs="Times New Roman"/>
          <w:b/>
          <w:sz w:val="24"/>
          <w:szCs w:val="24"/>
          <w:lang w:eastAsia="ru-RU"/>
        </w:rPr>
        <w:t xml:space="preserve">публики Коми при предоставлении </w:t>
      </w:r>
      <w:r w:rsidRPr="00127A4E">
        <w:rPr>
          <w:rFonts w:ascii="Times New Roman" w:eastAsia="Times New Roman" w:hAnsi="Times New Roman" w:cs="Times New Roman"/>
          <w:b/>
          <w:sz w:val="24"/>
          <w:szCs w:val="24"/>
          <w:lang w:eastAsia="ru-RU"/>
        </w:rPr>
        <w:t>муниципальной услуги</w:t>
      </w:r>
    </w:p>
    <w:p w:rsidR="003E7CBF" w:rsidRPr="00127A4E" w:rsidRDefault="003E7CBF" w:rsidP="003E7CBF">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006A0C69">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xml:space="preserve"> в досудебном порядке.</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6A0C69">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Предмет жалобы</w:t>
      </w:r>
    </w:p>
    <w:p w:rsidR="003E7CBF" w:rsidRPr="00127A4E"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5.2. Заявитель может обратиться с жалобой, в том числе в следующих случаях:</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lastRenderedPageBreak/>
        <w:t>1) нарушение срока регистрации запроса заявителя о предоставлении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2) нарушение срока предоставления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127A4E">
        <w:rPr>
          <w:rFonts w:ascii="Times New Roman" w:eastAsia="Calibri"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127A4E">
        <w:rPr>
          <w:rFonts w:ascii="Times New Roman" w:eastAsia="Calibri" w:hAnsi="Times New Roman" w:cs="Times New Roman"/>
          <w:sz w:val="24"/>
          <w:szCs w:val="24"/>
          <w:lang w:eastAsia="ru-RU"/>
        </w:rPr>
        <w:t xml:space="preserve">7) отказ </w:t>
      </w:r>
      <w:r w:rsidR="006A0C69">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предоставляюще</w:t>
      </w:r>
      <w:r w:rsidR="006A0C69">
        <w:rPr>
          <w:rFonts w:ascii="Times New Roman" w:eastAsia="Calibri" w:hAnsi="Times New Roman" w:cs="Times New Roman"/>
          <w:sz w:val="24"/>
          <w:szCs w:val="24"/>
          <w:lang w:eastAsia="ru-RU"/>
        </w:rPr>
        <w:t>й</w:t>
      </w:r>
      <w:r w:rsidRPr="00127A4E">
        <w:rPr>
          <w:rFonts w:ascii="Times New Roman" w:eastAsia="Calibri" w:hAnsi="Times New Roman" w:cs="Times New Roman"/>
          <w:sz w:val="24"/>
          <w:szCs w:val="24"/>
          <w:lang w:eastAsia="ru-RU"/>
        </w:rPr>
        <w:t xml:space="preserve"> муниципальную услугу, должностного лица </w:t>
      </w:r>
      <w:r w:rsidR="006A0C69">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16345E">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3E7CBF" w:rsidRPr="00127A4E" w:rsidRDefault="003E7CBF" w:rsidP="0016345E">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6E4467" w:rsidRPr="00127A4E" w:rsidRDefault="003E7CBF" w:rsidP="006E446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5.3. </w:t>
      </w:r>
      <w:r w:rsidR="006E4467" w:rsidRPr="00127A4E">
        <w:rPr>
          <w:rFonts w:ascii="Times New Roman" w:eastAsia="Calibri" w:hAnsi="Times New Roman" w:cs="Times New Roman"/>
          <w:sz w:val="24"/>
          <w:szCs w:val="24"/>
          <w:lang w:eastAsia="ru-RU"/>
        </w:rPr>
        <w:t xml:space="preserve">Жалоба подается в письменной форме на бумажном носителе, в электронной форме в </w:t>
      </w:r>
      <w:r w:rsidR="0016345E">
        <w:rPr>
          <w:rFonts w:ascii="Times New Roman" w:eastAsia="Calibri" w:hAnsi="Times New Roman" w:cs="Times New Roman"/>
          <w:sz w:val="24"/>
          <w:szCs w:val="24"/>
          <w:lang w:eastAsia="ru-RU"/>
        </w:rPr>
        <w:t>администрацию.</w:t>
      </w:r>
    </w:p>
    <w:p w:rsidR="003E7CBF" w:rsidRDefault="0016345E"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6345E">
        <w:rPr>
          <w:rFonts w:ascii="Times New Roman" w:eastAsia="Calibri" w:hAnsi="Times New Roman" w:cs="Times New Roman"/>
          <w:sz w:val="24"/>
          <w:szCs w:val="24"/>
          <w:lang w:eastAsia="ru-RU"/>
        </w:rPr>
        <w:t>Жалобы на решения, принятые архитектором, подаются руководителю администрации либо в случае его отсутствия рассматриваются заместителем руководителя администрации, курирующим работу архитектора.</w:t>
      </w:r>
    </w:p>
    <w:p w:rsidR="0016345E" w:rsidRPr="00127A4E" w:rsidRDefault="0016345E"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16345E">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Порядок подачи и рассмотрения жалобы</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5.4. Жалоба может быть направлена</w:t>
      </w:r>
      <w:r w:rsidR="00D35DAE" w:rsidRPr="00127A4E">
        <w:rPr>
          <w:rFonts w:ascii="Times New Roman" w:eastAsia="Calibri" w:hAnsi="Times New Roman" w:cs="Times New Roman"/>
          <w:sz w:val="24"/>
          <w:szCs w:val="24"/>
          <w:lang w:eastAsia="ru-RU"/>
        </w:rPr>
        <w:t xml:space="preserve"> через организацию почтовой связи, иную организацию, осуществляющую доставку корреспонденции</w:t>
      </w:r>
      <w:r w:rsidRPr="00127A4E">
        <w:rPr>
          <w:rFonts w:ascii="Times New Roman" w:eastAsia="Calibri" w:hAnsi="Times New Roman" w:cs="Times New Roman"/>
          <w:sz w:val="24"/>
          <w:szCs w:val="24"/>
          <w:lang w:eastAsia="ru-RU"/>
        </w:rPr>
        <w:t xml:space="preserve">, через МФЦ, с использованием информационно-телекоммуникационной сети </w:t>
      </w:r>
      <w:r w:rsidR="0016345E">
        <w:rPr>
          <w:rFonts w:ascii="Times New Roman" w:eastAsia="Calibri" w:hAnsi="Times New Roman" w:cs="Times New Roman"/>
          <w:sz w:val="24"/>
          <w:szCs w:val="24"/>
          <w:lang w:eastAsia="ru-RU"/>
        </w:rPr>
        <w:t>«</w:t>
      </w:r>
      <w:r w:rsidRPr="00127A4E">
        <w:rPr>
          <w:rFonts w:ascii="Times New Roman" w:eastAsia="Calibri" w:hAnsi="Times New Roman" w:cs="Times New Roman"/>
          <w:sz w:val="24"/>
          <w:szCs w:val="24"/>
          <w:lang w:eastAsia="ru-RU"/>
        </w:rPr>
        <w:t>Интернет</w:t>
      </w:r>
      <w:r w:rsidR="0016345E">
        <w:rPr>
          <w:rFonts w:ascii="Times New Roman" w:eastAsia="Calibri" w:hAnsi="Times New Roman" w:cs="Times New Roman"/>
          <w:sz w:val="24"/>
          <w:szCs w:val="24"/>
          <w:lang w:eastAsia="ru-RU"/>
        </w:rPr>
        <w:t>»</w:t>
      </w:r>
      <w:r w:rsidRPr="00127A4E">
        <w:rPr>
          <w:rFonts w:ascii="Times New Roman" w:eastAsia="Calibri" w:hAnsi="Times New Roman" w:cs="Times New Roman"/>
          <w:sz w:val="24"/>
          <w:szCs w:val="24"/>
          <w:lang w:eastAsia="ru-RU"/>
        </w:rPr>
        <w:t xml:space="preserve">, официального сайта </w:t>
      </w:r>
      <w:r w:rsidR="0016345E">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предоставляюще</w:t>
      </w:r>
      <w:r w:rsidR="0016345E">
        <w:rPr>
          <w:rFonts w:ascii="Times New Roman" w:eastAsia="Calibri" w:hAnsi="Times New Roman" w:cs="Times New Roman"/>
          <w:sz w:val="24"/>
          <w:szCs w:val="24"/>
          <w:lang w:eastAsia="ru-RU"/>
        </w:rPr>
        <w:t>й</w:t>
      </w:r>
      <w:r w:rsidRPr="00127A4E">
        <w:rPr>
          <w:rFonts w:ascii="Times New Roman" w:eastAsia="Calibri" w:hAnsi="Times New Roman" w:cs="Times New Roman"/>
          <w:sz w:val="24"/>
          <w:szCs w:val="24"/>
          <w:lang w:eastAsia="ru-RU"/>
        </w:rPr>
        <w:t xml:space="preserve"> муниципальную услугу, порталов государственных и муниципальных услуг (функций), а также может быть принята при личном приеме заявителя.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5.5. Жалоба должна содержать:</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1) наименование </w:t>
      </w:r>
      <w:r w:rsidR="0016345E">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предоставляюще</w:t>
      </w:r>
      <w:r w:rsidR="0016345E">
        <w:rPr>
          <w:rFonts w:ascii="Times New Roman" w:eastAsia="Calibri" w:hAnsi="Times New Roman" w:cs="Times New Roman"/>
          <w:sz w:val="24"/>
          <w:szCs w:val="24"/>
          <w:lang w:eastAsia="ru-RU"/>
        </w:rPr>
        <w:t>й</w:t>
      </w:r>
      <w:r w:rsidRPr="00127A4E">
        <w:rPr>
          <w:rFonts w:ascii="Times New Roman" w:eastAsia="Calibri" w:hAnsi="Times New Roman" w:cs="Times New Roman"/>
          <w:sz w:val="24"/>
          <w:szCs w:val="24"/>
          <w:lang w:eastAsia="ru-RU"/>
        </w:rPr>
        <w:t xml:space="preserve"> муниципальную услугу, должностного лица </w:t>
      </w:r>
      <w:r w:rsidR="0016345E">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предоставляющего муниципальную услугу, либо муниципального служащего, решения и действия (бездействие) которых обжалуются;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127A4E">
        <w:rPr>
          <w:rFonts w:ascii="Times New Roman" w:eastAsia="Calibri" w:hAnsi="Times New Roman" w:cs="Times New Roman"/>
          <w:sz w:val="24"/>
          <w:szCs w:val="24"/>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127A4E">
        <w:rPr>
          <w:rFonts w:ascii="Times New Roman" w:eastAsia="Calibri" w:hAnsi="Times New Roman" w:cs="Times New Roman"/>
          <w:sz w:val="24"/>
          <w:szCs w:val="24"/>
          <w:lang w:eastAsia="ru-RU"/>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3) сведения об обжалуемых решениях и действиях (бездействии) </w:t>
      </w:r>
      <w:r w:rsidR="0016345E">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предоставляюще</w:t>
      </w:r>
      <w:r w:rsidR="0016345E">
        <w:rPr>
          <w:rFonts w:ascii="Times New Roman" w:eastAsia="Calibri" w:hAnsi="Times New Roman" w:cs="Times New Roman"/>
          <w:sz w:val="24"/>
          <w:szCs w:val="24"/>
          <w:lang w:eastAsia="ru-RU"/>
        </w:rPr>
        <w:t>й</w:t>
      </w:r>
      <w:r w:rsidRPr="00127A4E">
        <w:rPr>
          <w:rFonts w:ascii="Times New Roman" w:eastAsia="Calibri" w:hAnsi="Times New Roman" w:cs="Times New Roman"/>
          <w:sz w:val="24"/>
          <w:szCs w:val="24"/>
          <w:lang w:eastAsia="ru-RU"/>
        </w:rPr>
        <w:t xml:space="preserve"> муниципальную услугу, должностного лица </w:t>
      </w:r>
      <w:r w:rsidR="0016345E">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предоставляющего муниципальную услугу, либо муниципального служащего;</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4) доводы, на основании которых заявитель не согласен с решением и действием (бездействием) </w:t>
      </w:r>
      <w:r w:rsidR="0016345E">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предоставляюще</w:t>
      </w:r>
      <w:r w:rsidR="0016345E">
        <w:rPr>
          <w:rFonts w:ascii="Times New Roman" w:eastAsia="Calibri" w:hAnsi="Times New Roman" w:cs="Times New Roman"/>
          <w:sz w:val="24"/>
          <w:szCs w:val="24"/>
          <w:lang w:eastAsia="ru-RU"/>
        </w:rPr>
        <w:t>й</w:t>
      </w:r>
      <w:r w:rsidRPr="00127A4E">
        <w:rPr>
          <w:rFonts w:ascii="Times New Roman" w:eastAsia="Calibri" w:hAnsi="Times New Roman" w:cs="Times New Roman"/>
          <w:sz w:val="24"/>
          <w:szCs w:val="24"/>
          <w:lang w:eastAsia="ru-RU"/>
        </w:rPr>
        <w:t xml:space="preserve"> муниципальную услугу, должностного лица </w:t>
      </w:r>
      <w:r w:rsidR="0016345E">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127A4E">
        <w:rPr>
          <w:rFonts w:ascii="Times New Roman" w:eastAsia="Calibri" w:hAnsi="Times New Roman" w:cs="Times New Roman"/>
          <w:sz w:val="24"/>
          <w:szCs w:val="24"/>
          <w:lang w:eastAsia="ru-RU"/>
        </w:rPr>
        <w:t>представлена</w:t>
      </w:r>
      <w:proofErr w:type="gramEnd"/>
      <w:r w:rsidRPr="00127A4E">
        <w:rPr>
          <w:rFonts w:ascii="Times New Roman" w:eastAsia="Calibri" w:hAnsi="Times New Roman" w:cs="Times New Roman"/>
          <w:sz w:val="24"/>
          <w:szCs w:val="24"/>
          <w:lang w:eastAsia="ru-RU"/>
        </w:rPr>
        <w:t>:</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46C1A" w:rsidRPr="00127A4E" w:rsidRDefault="00646C1A"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5.7. Регистрация жалобы осуществляется </w:t>
      </w:r>
      <w:r w:rsidR="0016345E">
        <w:rPr>
          <w:rFonts w:ascii="Times New Roman" w:eastAsia="Calibri" w:hAnsi="Times New Roman" w:cs="Times New Roman"/>
          <w:sz w:val="24"/>
          <w:szCs w:val="24"/>
          <w:lang w:eastAsia="ru-RU"/>
        </w:rPr>
        <w:t>администрацией</w:t>
      </w:r>
      <w:r w:rsidRPr="00127A4E">
        <w:rPr>
          <w:rFonts w:ascii="Times New Roman" w:eastAsia="Calibri" w:hAnsi="Times New Roman" w:cs="Times New Roman"/>
          <w:sz w:val="24"/>
          <w:szCs w:val="24"/>
          <w:lang w:eastAsia="ru-RU"/>
        </w:rPr>
        <w:t>, предоставляющ</w:t>
      </w:r>
      <w:r w:rsidR="0016345E">
        <w:rPr>
          <w:rFonts w:ascii="Times New Roman" w:eastAsia="Calibri" w:hAnsi="Times New Roman" w:cs="Times New Roman"/>
          <w:sz w:val="24"/>
          <w:szCs w:val="24"/>
          <w:lang w:eastAsia="ru-RU"/>
        </w:rPr>
        <w:t>ей</w:t>
      </w:r>
      <w:r w:rsidRPr="00127A4E">
        <w:rPr>
          <w:rFonts w:ascii="Times New Roman" w:eastAsia="Calibri" w:hAnsi="Times New Roman" w:cs="Times New Roman"/>
          <w:sz w:val="24"/>
          <w:szCs w:val="24"/>
          <w:lang w:eastAsia="ru-RU"/>
        </w:rPr>
        <w:t xml:space="preserve"> муниципальную услугу, в журнале учета жалоб на решения и действия (бездействие) </w:t>
      </w:r>
      <w:r w:rsidR="0016345E">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предоставляюще</w:t>
      </w:r>
      <w:r w:rsidR="0016345E">
        <w:rPr>
          <w:rFonts w:ascii="Times New Roman" w:eastAsia="Calibri" w:hAnsi="Times New Roman" w:cs="Times New Roman"/>
          <w:sz w:val="24"/>
          <w:szCs w:val="24"/>
          <w:lang w:eastAsia="ru-RU"/>
        </w:rPr>
        <w:t>й</w:t>
      </w:r>
      <w:r w:rsidRPr="00127A4E">
        <w:rPr>
          <w:rFonts w:ascii="Times New Roman" w:eastAsia="Calibri" w:hAnsi="Times New Roman" w:cs="Times New Roman"/>
          <w:sz w:val="24"/>
          <w:szCs w:val="24"/>
          <w:lang w:eastAsia="ru-RU"/>
        </w:rPr>
        <w:t xml:space="preserve">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646C1A" w:rsidRPr="00127A4E" w:rsidRDefault="00646C1A"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127A4E">
        <w:rPr>
          <w:rFonts w:ascii="Times New Roman" w:eastAsia="Calibri" w:hAnsi="Times New Roman" w:cs="Times New Roman"/>
          <w:sz w:val="24"/>
          <w:szCs w:val="24"/>
          <w:lang w:eastAsia="ru-RU"/>
        </w:rPr>
        <w:t xml:space="preserve">Ведение Журнала осуществляется по форме и в порядке, установленными правовым актом </w:t>
      </w:r>
      <w:r w:rsidR="0016345E">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w:t>
      </w:r>
      <w:proofErr w:type="gramEnd"/>
    </w:p>
    <w:p w:rsidR="00646C1A" w:rsidRPr="00127A4E" w:rsidRDefault="0016345E"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Администрацией</w:t>
      </w:r>
      <w:r w:rsidR="00646C1A" w:rsidRPr="00127A4E">
        <w:rPr>
          <w:rFonts w:ascii="Times New Roman" w:eastAsia="Calibri" w:hAnsi="Times New Roman" w:cs="Times New Roman"/>
          <w:sz w:val="24"/>
          <w:szCs w:val="24"/>
          <w:lang w:eastAsia="ru-RU"/>
        </w:rPr>
        <w:t xml:space="preserve">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646C1A" w:rsidRPr="00127A4E" w:rsidRDefault="00646C1A"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127A4E">
        <w:rPr>
          <w:rFonts w:ascii="Times New Roman" w:eastAsia="Calibri" w:hAnsi="Times New Roman" w:cs="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w:t>
      </w:r>
      <w:r w:rsidR="0016345E">
        <w:rPr>
          <w:rFonts w:ascii="Times New Roman" w:eastAsia="Calibri" w:hAnsi="Times New Roman" w:cs="Times New Roman"/>
          <w:sz w:val="24"/>
          <w:szCs w:val="24"/>
          <w:lang w:eastAsia="ru-RU"/>
        </w:rPr>
        <w:t xml:space="preserve"> администрации</w:t>
      </w:r>
      <w:r w:rsidRPr="00127A4E">
        <w:rPr>
          <w:rFonts w:ascii="Times New Roman" w:eastAsia="Calibri" w:hAnsi="Times New Roman" w:cs="Times New Roman"/>
          <w:sz w:val="24"/>
          <w:szCs w:val="24"/>
          <w:lang w:eastAsia="ru-RU"/>
        </w:rPr>
        <w:t>, предоставляюще</w:t>
      </w:r>
      <w:r w:rsidR="0016345E">
        <w:rPr>
          <w:rFonts w:ascii="Times New Roman" w:eastAsia="Calibri" w:hAnsi="Times New Roman" w:cs="Times New Roman"/>
          <w:sz w:val="24"/>
          <w:szCs w:val="24"/>
          <w:lang w:eastAsia="ru-RU"/>
        </w:rPr>
        <w:t>й</w:t>
      </w:r>
      <w:r w:rsidR="00642DDF" w:rsidRPr="00127A4E">
        <w:rPr>
          <w:rFonts w:ascii="Times New Roman" w:eastAsia="Calibri" w:hAnsi="Times New Roman" w:cs="Times New Roman"/>
          <w:sz w:val="24"/>
          <w:szCs w:val="24"/>
          <w:lang w:eastAsia="ru-RU"/>
        </w:rPr>
        <w:t>муниципальную</w:t>
      </w:r>
      <w:r w:rsidRPr="00127A4E">
        <w:rPr>
          <w:rFonts w:ascii="Times New Roman" w:eastAsia="Calibri" w:hAnsi="Times New Roman" w:cs="Times New Roman"/>
          <w:sz w:val="24"/>
          <w:szCs w:val="24"/>
          <w:lang w:eastAsia="ru-RU"/>
        </w:rPr>
        <w:t xml:space="preserve">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646C1A" w:rsidRPr="00127A4E" w:rsidRDefault="00646C1A"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5.</w:t>
      </w:r>
      <w:r w:rsidR="00646C1A" w:rsidRPr="00127A4E">
        <w:rPr>
          <w:rFonts w:ascii="Times New Roman" w:eastAsia="Calibri" w:hAnsi="Times New Roman" w:cs="Times New Roman"/>
          <w:sz w:val="24"/>
          <w:szCs w:val="24"/>
          <w:lang w:eastAsia="ru-RU"/>
        </w:rPr>
        <w:t>8</w:t>
      </w:r>
      <w:r w:rsidRPr="00127A4E">
        <w:rPr>
          <w:rFonts w:ascii="Times New Roman" w:eastAsia="Calibri" w:hAnsi="Times New Roman" w:cs="Times New Roman"/>
          <w:sz w:val="24"/>
          <w:szCs w:val="24"/>
          <w:lang w:eastAsia="ru-RU"/>
        </w:rPr>
        <w:t>. При поступлении жалобы через МФЦ, обеспечивается ее передача по защищенной информационной системе или курьерской доставкой в уполномоченн</w:t>
      </w:r>
      <w:r w:rsidR="0016345E">
        <w:rPr>
          <w:rFonts w:ascii="Times New Roman" w:eastAsia="Calibri" w:hAnsi="Times New Roman" w:cs="Times New Roman"/>
          <w:sz w:val="24"/>
          <w:szCs w:val="24"/>
          <w:lang w:eastAsia="ru-RU"/>
        </w:rPr>
        <w:t>ую</w:t>
      </w:r>
      <w:r w:rsidRPr="00127A4E">
        <w:rPr>
          <w:rFonts w:ascii="Times New Roman" w:eastAsia="Calibri" w:hAnsi="Times New Roman" w:cs="Times New Roman"/>
          <w:sz w:val="24"/>
          <w:szCs w:val="24"/>
          <w:lang w:eastAsia="ru-RU"/>
        </w:rPr>
        <w:t xml:space="preserve"> на ее рассмотрение </w:t>
      </w:r>
      <w:r w:rsidR="0016345E">
        <w:rPr>
          <w:rFonts w:ascii="Times New Roman" w:eastAsia="Calibri" w:hAnsi="Times New Roman" w:cs="Times New Roman"/>
          <w:sz w:val="24"/>
          <w:szCs w:val="24"/>
          <w:lang w:eastAsia="ru-RU"/>
        </w:rPr>
        <w:t>администрацию</w:t>
      </w:r>
      <w:r w:rsidRPr="00127A4E">
        <w:rPr>
          <w:rFonts w:ascii="Times New Roman" w:eastAsia="Calibri" w:hAnsi="Times New Roman" w:cs="Times New Roman"/>
          <w:sz w:val="24"/>
          <w:szCs w:val="24"/>
          <w:lang w:eastAsia="ru-RU"/>
        </w:rPr>
        <w:t xml:space="preserve"> в порядке и сроки, которые установлены соглашением о взаимодействии между МФЦ и </w:t>
      </w:r>
      <w:r w:rsidR="0016345E">
        <w:rPr>
          <w:rFonts w:ascii="Times New Roman" w:eastAsia="Calibri" w:hAnsi="Times New Roman" w:cs="Times New Roman"/>
          <w:sz w:val="24"/>
          <w:szCs w:val="24"/>
          <w:lang w:eastAsia="ru-RU"/>
        </w:rPr>
        <w:t>администрацией</w:t>
      </w:r>
      <w:r w:rsidRPr="00127A4E">
        <w:rPr>
          <w:rFonts w:ascii="Times New Roman" w:eastAsia="Calibri" w:hAnsi="Times New Roman" w:cs="Times New Roman"/>
          <w:sz w:val="24"/>
          <w:szCs w:val="24"/>
          <w:lang w:eastAsia="ru-RU"/>
        </w:rPr>
        <w:t xml:space="preserve">, но не позднее следующего рабочего дня </w:t>
      </w:r>
      <w:r w:rsidRPr="00127A4E">
        <w:rPr>
          <w:rFonts w:ascii="Times New Roman" w:eastAsia="Calibri" w:hAnsi="Times New Roman" w:cs="Times New Roman"/>
          <w:sz w:val="24"/>
          <w:szCs w:val="24"/>
          <w:lang w:eastAsia="ru-RU"/>
        </w:rPr>
        <w:lastRenderedPageBreak/>
        <w:t>со дня поступления жалобы.</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место, дата и время приема жалобы заявителя;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фамилия, имя, отчество заявителя;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перечень принятых документов от заявителя;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фамилия, имя, отчество специалиста, принявшего жалобу;</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срок рассмотрения жалобы в соответствии с настоящим административным регламентом.</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5.</w:t>
      </w:r>
      <w:r w:rsidR="00463F2C" w:rsidRPr="00127A4E">
        <w:rPr>
          <w:rFonts w:ascii="Times New Roman" w:eastAsia="Calibri" w:hAnsi="Times New Roman" w:cs="Times New Roman"/>
          <w:sz w:val="24"/>
          <w:szCs w:val="24"/>
          <w:lang w:eastAsia="ru-RU"/>
        </w:rPr>
        <w:t>9</w:t>
      </w:r>
      <w:r w:rsidRPr="00127A4E">
        <w:rPr>
          <w:rFonts w:ascii="Times New Roman" w:eastAsia="Calibri" w:hAnsi="Times New Roman" w:cs="Times New Roman"/>
          <w:sz w:val="24"/>
          <w:szCs w:val="24"/>
          <w:lang w:eastAsia="ru-RU"/>
        </w:rPr>
        <w:t xml:space="preserve">. В случае если жалоба подана заявителем в </w:t>
      </w:r>
      <w:r w:rsidR="0016345E">
        <w:rPr>
          <w:rFonts w:ascii="Times New Roman" w:eastAsia="Calibri" w:hAnsi="Times New Roman" w:cs="Times New Roman"/>
          <w:sz w:val="24"/>
          <w:szCs w:val="24"/>
          <w:lang w:eastAsia="ru-RU"/>
        </w:rPr>
        <w:t>администрацию</w:t>
      </w:r>
      <w:r w:rsidRPr="00127A4E">
        <w:rPr>
          <w:rFonts w:ascii="Times New Roman" w:eastAsia="Calibri" w:hAnsi="Times New Roman" w:cs="Times New Roman"/>
          <w:sz w:val="24"/>
          <w:szCs w:val="24"/>
          <w:lang w:eastAsia="ru-RU"/>
        </w:rPr>
        <w:t xml:space="preserve">, в компетенцию которого не входит принятие решения по жалобе, в течение 3 рабочих дней со дня ее регистрации </w:t>
      </w:r>
      <w:r w:rsidR="0016345E">
        <w:rPr>
          <w:rFonts w:ascii="Times New Roman" w:eastAsia="Calibri" w:hAnsi="Times New Roman" w:cs="Times New Roman"/>
          <w:sz w:val="24"/>
          <w:szCs w:val="24"/>
          <w:lang w:eastAsia="ru-RU"/>
        </w:rPr>
        <w:t>администрация</w:t>
      </w:r>
      <w:r w:rsidRPr="00127A4E">
        <w:rPr>
          <w:rFonts w:ascii="Times New Roman" w:eastAsia="Calibri" w:hAnsi="Times New Roman" w:cs="Times New Roman"/>
          <w:sz w:val="24"/>
          <w:szCs w:val="24"/>
          <w:lang w:eastAsia="ru-RU"/>
        </w:rPr>
        <w:t xml:space="preserve"> направляет жалобу в уполномоченный на ее рассмотрение орган и в письменной форме информирует заявителя о перенаправлении жалобы.</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5.</w:t>
      </w:r>
      <w:r w:rsidR="00463F2C" w:rsidRPr="00127A4E">
        <w:rPr>
          <w:rFonts w:ascii="Times New Roman" w:eastAsia="Calibri" w:hAnsi="Times New Roman" w:cs="Times New Roman"/>
          <w:sz w:val="24"/>
          <w:szCs w:val="24"/>
          <w:lang w:eastAsia="ru-RU"/>
        </w:rPr>
        <w:t>10</w:t>
      </w:r>
      <w:r w:rsidRPr="00127A4E">
        <w:rPr>
          <w:rFonts w:ascii="Times New Roman" w:eastAsia="Calibri" w:hAnsi="Times New Roman" w:cs="Times New Roman"/>
          <w:sz w:val="24"/>
          <w:szCs w:val="24"/>
          <w:lang w:eastAsia="ru-RU"/>
        </w:rPr>
        <w:t xml:space="preserve">. В случае установления в ходе или по результатам </w:t>
      </w:r>
      <w:proofErr w:type="gramStart"/>
      <w:r w:rsidRPr="00127A4E">
        <w:rPr>
          <w:rFonts w:ascii="Times New Roman" w:eastAsia="Calibri" w:hAnsi="Times New Roman" w:cs="Times New Roman"/>
          <w:sz w:val="24"/>
          <w:szCs w:val="24"/>
          <w:lang w:eastAsia="ru-RU"/>
        </w:rPr>
        <w:t>рассмотрения жалобы признаков состава административного правонарушения</w:t>
      </w:r>
      <w:proofErr w:type="gramEnd"/>
      <w:r w:rsidRPr="00127A4E">
        <w:rPr>
          <w:rFonts w:ascii="Times New Roman" w:eastAsia="Calibri"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16345E">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Сроки рассмотрения жалоб</w:t>
      </w:r>
    </w:p>
    <w:p w:rsidR="003E7CBF" w:rsidRPr="00127A4E"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5.1</w:t>
      </w:r>
      <w:r w:rsidR="00463F2C" w:rsidRPr="00127A4E">
        <w:rPr>
          <w:rFonts w:ascii="Times New Roman" w:eastAsia="Calibri" w:hAnsi="Times New Roman" w:cs="Times New Roman"/>
          <w:sz w:val="24"/>
          <w:szCs w:val="24"/>
          <w:lang w:eastAsia="ru-RU"/>
        </w:rPr>
        <w:t>1</w:t>
      </w:r>
      <w:r w:rsidRPr="00127A4E">
        <w:rPr>
          <w:rFonts w:ascii="Times New Roman" w:eastAsia="Calibri" w:hAnsi="Times New Roman" w:cs="Times New Roman"/>
          <w:sz w:val="24"/>
          <w:szCs w:val="24"/>
          <w:lang w:eastAsia="ru-RU"/>
        </w:rPr>
        <w:t xml:space="preserve">. </w:t>
      </w:r>
      <w:r w:rsidR="00646C1A" w:rsidRPr="00127A4E">
        <w:rPr>
          <w:rFonts w:ascii="Times New Roman" w:eastAsia="Calibri" w:hAnsi="Times New Roman" w:cs="Times New Roman"/>
          <w:sz w:val="24"/>
          <w:szCs w:val="24"/>
          <w:lang w:eastAsia="ru-RU"/>
        </w:rPr>
        <w:t xml:space="preserve">Жалоба, поступившая в </w:t>
      </w:r>
      <w:r w:rsidR="0016345E">
        <w:rPr>
          <w:rFonts w:ascii="Times New Roman" w:eastAsia="Calibri" w:hAnsi="Times New Roman" w:cs="Times New Roman"/>
          <w:sz w:val="24"/>
          <w:szCs w:val="24"/>
          <w:lang w:eastAsia="ru-RU"/>
        </w:rPr>
        <w:t>администрацию</w:t>
      </w:r>
      <w:r w:rsidR="00646C1A" w:rsidRPr="00127A4E">
        <w:rPr>
          <w:rFonts w:ascii="Times New Roman" w:eastAsia="Calibri" w:hAnsi="Times New Roman" w:cs="Times New Roman"/>
          <w:sz w:val="24"/>
          <w:szCs w:val="24"/>
          <w:lang w:eastAsia="ru-RU"/>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16345E">
        <w:rPr>
          <w:rFonts w:ascii="Times New Roman" w:eastAsia="Calibri" w:hAnsi="Times New Roman" w:cs="Times New Roman"/>
          <w:sz w:val="24"/>
          <w:szCs w:val="24"/>
          <w:lang w:eastAsia="ru-RU"/>
        </w:rPr>
        <w:t>администрации</w:t>
      </w:r>
      <w:r w:rsidR="00646C1A" w:rsidRPr="00127A4E">
        <w:rPr>
          <w:rFonts w:ascii="Times New Roman" w:eastAsia="Calibri" w:hAnsi="Times New Roman" w:cs="Times New Roman"/>
          <w:sz w:val="24"/>
          <w:szCs w:val="24"/>
          <w:lang w:eastAsia="ru-RU"/>
        </w:rPr>
        <w:t xml:space="preserve">, должностного лица </w:t>
      </w:r>
      <w:r w:rsidR="0016345E">
        <w:rPr>
          <w:rFonts w:ascii="Times New Roman" w:eastAsia="Calibri" w:hAnsi="Times New Roman" w:cs="Times New Roman"/>
          <w:sz w:val="24"/>
          <w:szCs w:val="24"/>
          <w:lang w:eastAsia="ru-RU"/>
        </w:rPr>
        <w:t>администрации</w:t>
      </w:r>
      <w:r w:rsidR="00646C1A" w:rsidRPr="00127A4E">
        <w:rPr>
          <w:rFonts w:ascii="Times New Roman" w:eastAsia="Calibri"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46C1A" w:rsidRPr="00127A4E" w:rsidRDefault="00646C1A"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16345E">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 xml:space="preserve">Перечень оснований для приостановления рассмотрения жалобы в случае, если возможность приостановления предусмотрена законодательством </w:t>
      </w:r>
      <w:r w:rsidR="007C0CBF">
        <w:rPr>
          <w:rFonts w:ascii="Times New Roman" w:eastAsia="Calibri" w:hAnsi="Times New Roman" w:cs="Times New Roman"/>
          <w:b/>
          <w:sz w:val="24"/>
          <w:szCs w:val="24"/>
          <w:lang w:eastAsia="ru-RU"/>
        </w:rPr>
        <w:t>Р</w:t>
      </w:r>
      <w:r w:rsidRPr="00127A4E">
        <w:rPr>
          <w:rFonts w:ascii="Times New Roman" w:eastAsia="Calibri" w:hAnsi="Times New Roman" w:cs="Times New Roman"/>
          <w:b/>
          <w:sz w:val="24"/>
          <w:szCs w:val="24"/>
          <w:lang w:eastAsia="ru-RU"/>
        </w:rPr>
        <w:t>оссийской Федерации</w:t>
      </w:r>
    </w:p>
    <w:p w:rsidR="003E7CBF" w:rsidRPr="00127A4E"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5.1</w:t>
      </w:r>
      <w:r w:rsidR="00463F2C" w:rsidRPr="00127A4E">
        <w:rPr>
          <w:rFonts w:ascii="Times New Roman" w:eastAsia="Calibri" w:hAnsi="Times New Roman" w:cs="Times New Roman"/>
          <w:sz w:val="24"/>
          <w:szCs w:val="24"/>
          <w:lang w:eastAsia="ru-RU"/>
        </w:rPr>
        <w:t>2</w:t>
      </w:r>
      <w:r w:rsidRPr="00127A4E">
        <w:rPr>
          <w:rFonts w:ascii="Times New Roman" w:eastAsia="Calibri" w:hAnsi="Times New Roman" w:cs="Times New Roman"/>
          <w:sz w:val="24"/>
          <w:szCs w:val="24"/>
          <w:lang w:eastAsia="ru-RU"/>
        </w:rPr>
        <w:t>. Основания для приостановления рассмотрения жалобы не предусмотрены.</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E960BC">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Результат рассмотрения жалобы</w:t>
      </w:r>
    </w:p>
    <w:p w:rsidR="003E7CBF" w:rsidRPr="00127A4E"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5.1</w:t>
      </w:r>
      <w:r w:rsidR="00463F2C" w:rsidRPr="00127A4E">
        <w:rPr>
          <w:rFonts w:ascii="Times New Roman" w:eastAsia="Calibri" w:hAnsi="Times New Roman" w:cs="Times New Roman"/>
          <w:sz w:val="24"/>
          <w:szCs w:val="24"/>
          <w:lang w:eastAsia="ru-RU"/>
        </w:rPr>
        <w:t>3</w:t>
      </w:r>
      <w:r w:rsidRPr="00127A4E">
        <w:rPr>
          <w:rFonts w:ascii="Times New Roman" w:eastAsia="Calibri" w:hAnsi="Times New Roman" w:cs="Times New Roman"/>
          <w:sz w:val="24"/>
          <w:szCs w:val="24"/>
          <w:lang w:eastAsia="ru-RU"/>
        </w:rPr>
        <w:t xml:space="preserve">. По результатам рассмотрения жалобы </w:t>
      </w:r>
      <w:r w:rsidR="00E960BC">
        <w:rPr>
          <w:rFonts w:ascii="Times New Roman" w:eastAsia="Calibri" w:hAnsi="Times New Roman" w:cs="Times New Roman"/>
          <w:sz w:val="24"/>
          <w:szCs w:val="24"/>
          <w:lang w:eastAsia="ru-RU"/>
        </w:rPr>
        <w:t>администрацией</w:t>
      </w:r>
      <w:r w:rsidR="00646C1A" w:rsidRPr="00127A4E">
        <w:rPr>
          <w:rFonts w:ascii="Times New Roman" w:eastAsia="Calibri" w:hAnsi="Times New Roman" w:cs="Times New Roman"/>
          <w:sz w:val="24"/>
          <w:szCs w:val="24"/>
          <w:lang w:eastAsia="ru-RU"/>
        </w:rPr>
        <w:t>принимается</w:t>
      </w:r>
      <w:r w:rsidRPr="00127A4E">
        <w:rPr>
          <w:rFonts w:ascii="Times New Roman" w:eastAsia="Calibri" w:hAnsi="Times New Roman" w:cs="Times New Roman"/>
          <w:sz w:val="24"/>
          <w:szCs w:val="24"/>
          <w:lang w:eastAsia="ru-RU"/>
        </w:rPr>
        <w:t xml:space="preserve"> одно из следующих решений:</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127A4E">
        <w:rPr>
          <w:rFonts w:ascii="Times New Roman" w:eastAsia="Calibri" w:hAnsi="Times New Roman" w:cs="Times New Roman"/>
          <w:sz w:val="24"/>
          <w:szCs w:val="24"/>
          <w:lang w:eastAsia="ru-RU"/>
        </w:rPr>
        <w:t xml:space="preserve">1) удовлетворить жалобу, в том числе в форме отмены принятого решения, исправления допущенных </w:t>
      </w:r>
      <w:r w:rsidR="00E960BC">
        <w:rPr>
          <w:rFonts w:ascii="Times New Roman" w:eastAsia="Calibri" w:hAnsi="Times New Roman" w:cs="Times New Roman"/>
          <w:sz w:val="24"/>
          <w:szCs w:val="24"/>
          <w:lang w:eastAsia="ru-RU"/>
        </w:rPr>
        <w:t>администрацией</w:t>
      </w:r>
      <w:r w:rsidRPr="00127A4E">
        <w:rPr>
          <w:rFonts w:ascii="Times New Roman" w:eastAsia="Calibri" w:hAnsi="Times New Roman" w:cs="Times New Roman"/>
          <w:sz w:val="24"/>
          <w:szCs w:val="24"/>
          <w:lang w:eastAsia="ru-RU"/>
        </w:rPr>
        <w:t>, предоставляющ</w:t>
      </w:r>
      <w:r w:rsidR="00E960BC">
        <w:rPr>
          <w:rFonts w:ascii="Times New Roman" w:eastAsia="Calibri" w:hAnsi="Times New Roman" w:cs="Times New Roman"/>
          <w:sz w:val="24"/>
          <w:szCs w:val="24"/>
          <w:lang w:eastAsia="ru-RU"/>
        </w:rPr>
        <w:t>ей</w:t>
      </w:r>
      <w:r w:rsidRPr="00127A4E">
        <w:rPr>
          <w:rFonts w:ascii="Times New Roman" w:eastAsia="Calibri" w:hAnsi="Times New Roman" w:cs="Times New Roman"/>
          <w:sz w:val="24"/>
          <w:szCs w:val="24"/>
          <w:lang w:eastAsia="ru-RU"/>
        </w:rPr>
        <w:t xml:space="preserve">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2) отказать в удовлетворении жалобы.</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5.1</w:t>
      </w:r>
      <w:r w:rsidR="00463F2C" w:rsidRPr="00127A4E">
        <w:rPr>
          <w:rFonts w:ascii="Times New Roman" w:eastAsia="Calibri" w:hAnsi="Times New Roman" w:cs="Times New Roman"/>
          <w:sz w:val="24"/>
          <w:szCs w:val="24"/>
          <w:lang w:eastAsia="ru-RU"/>
        </w:rPr>
        <w:t>4</w:t>
      </w:r>
      <w:r w:rsidRPr="00127A4E">
        <w:rPr>
          <w:rFonts w:ascii="Times New Roman" w:eastAsia="Calibri" w:hAnsi="Times New Roman" w:cs="Times New Roman"/>
          <w:sz w:val="24"/>
          <w:szCs w:val="24"/>
          <w:lang w:eastAsia="ru-RU"/>
        </w:rPr>
        <w:t xml:space="preserve">. </w:t>
      </w:r>
      <w:r w:rsidR="00E960BC">
        <w:rPr>
          <w:rFonts w:ascii="Times New Roman" w:eastAsia="Calibri" w:hAnsi="Times New Roman" w:cs="Times New Roman"/>
          <w:sz w:val="24"/>
          <w:szCs w:val="24"/>
          <w:lang w:eastAsia="ru-RU"/>
        </w:rPr>
        <w:t>Администрация</w:t>
      </w:r>
      <w:r w:rsidRPr="00127A4E">
        <w:rPr>
          <w:rFonts w:ascii="Times New Roman" w:eastAsia="Calibri" w:hAnsi="Times New Roman" w:cs="Times New Roman"/>
          <w:sz w:val="24"/>
          <w:szCs w:val="24"/>
          <w:lang w:eastAsia="ru-RU"/>
        </w:rPr>
        <w:t xml:space="preserve"> отказывает в удовлетворении жалобы в следующих случаях:</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б) подача жалобы лицом, полномочия которого не подтверждены в порядке, </w:t>
      </w:r>
      <w:r w:rsidRPr="00127A4E">
        <w:rPr>
          <w:rFonts w:ascii="Times New Roman" w:eastAsia="Calibri" w:hAnsi="Times New Roman" w:cs="Times New Roman"/>
          <w:sz w:val="24"/>
          <w:szCs w:val="24"/>
          <w:lang w:eastAsia="ru-RU"/>
        </w:rPr>
        <w:lastRenderedPageBreak/>
        <w:t>установленном законодательством Российской Федерации;</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E7CBF" w:rsidRPr="00127A4E" w:rsidRDefault="003E7CBF" w:rsidP="00646C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3E7CBF" w:rsidRPr="00127A4E" w:rsidRDefault="003E7CBF" w:rsidP="00E960BC">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Порядок информирования заявителя о результатах рассмотрения жалобы</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5.15. Не позднее дня, следующего за днем принятия указанного </w:t>
      </w:r>
      <w:r w:rsidR="00646C1A" w:rsidRPr="00127A4E">
        <w:rPr>
          <w:rFonts w:ascii="Times New Roman" w:eastAsia="Calibri" w:hAnsi="Times New Roman" w:cs="Times New Roman"/>
          <w:sz w:val="24"/>
          <w:szCs w:val="24"/>
          <w:lang w:eastAsia="ru-RU"/>
        </w:rPr>
        <w:t>в пункте 5.1</w:t>
      </w:r>
      <w:r w:rsidR="00463F2C" w:rsidRPr="00127A4E">
        <w:rPr>
          <w:rFonts w:ascii="Times New Roman" w:eastAsia="Calibri" w:hAnsi="Times New Roman" w:cs="Times New Roman"/>
          <w:sz w:val="24"/>
          <w:szCs w:val="24"/>
          <w:lang w:eastAsia="ru-RU"/>
        </w:rPr>
        <w:t>3</w:t>
      </w:r>
      <w:r w:rsidR="00646C1A" w:rsidRPr="00127A4E">
        <w:rPr>
          <w:rFonts w:ascii="Times New Roman" w:eastAsia="Calibri" w:hAnsi="Times New Roman" w:cs="Times New Roman"/>
          <w:sz w:val="24"/>
          <w:szCs w:val="24"/>
          <w:lang w:eastAsia="ru-RU"/>
        </w:rPr>
        <w:t xml:space="preserve"> настоящего </w:t>
      </w:r>
      <w:r w:rsidR="00E960BC">
        <w:rPr>
          <w:rFonts w:ascii="Times New Roman" w:eastAsia="Calibri" w:hAnsi="Times New Roman" w:cs="Times New Roman"/>
          <w:sz w:val="24"/>
          <w:szCs w:val="24"/>
          <w:lang w:eastAsia="ru-RU"/>
        </w:rPr>
        <w:t>а</w:t>
      </w:r>
      <w:r w:rsidR="00646C1A" w:rsidRPr="00127A4E">
        <w:rPr>
          <w:rFonts w:ascii="Times New Roman" w:eastAsia="Calibri" w:hAnsi="Times New Roman" w:cs="Times New Roman"/>
          <w:sz w:val="24"/>
          <w:szCs w:val="24"/>
          <w:lang w:eastAsia="ru-RU"/>
        </w:rPr>
        <w:t xml:space="preserve">дминистративного регламента </w:t>
      </w:r>
      <w:r w:rsidRPr="00127A4E">
        <w:rPr>
          <w:rFonts w:ascii="Times New Roman" w:eastAsia="Calibri" w:hAnsi="Times New Roman" w:cs="Times New Roman"/>
          <w:sz w:val="24"/>
          <w:szCs w:val="24"/>
          <w:lang w:eastAsia="ru-RU"/>
        </w:rPr>
        <w:t>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E960BC">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Порядок обжалования решения по жалобе</w:t>
      </w:r>
    </w:p>
    <w:p w:rsidR="003E7CBF" w:rsidRPr="00127A4E" w:rsidRDefault="003E7CBF" w:rsidP="003E7CBF">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E960BC">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Default="003E7CBF" w:rsidP="00E960BC">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27A4E">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rsidR="00E960BC" w:rsidRPr="00127A4E" w:rsidRDefault="00E960BC" w:rsidP="00E960BC">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3E7CBF" w:rsidRPr="00127A4E" w:rsidRDefault="003E7CBF"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5.18. Информация о порядке подачи и рассмотрения жалобы размещается:</w:t>
      </w:r>
    </w:p>
    <w:p w:rsidR="003E7CBF" w:rsidRPr="00127A4E" w:rsidRDefault="003E7CBF" w:rsidP="00E960BC">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на информационных стендах, расположенных в </w:t>
      </w:r>
      <w:r w:rsidR="00E960BC">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в МФЦ;</w:t>
      </w:r>
    </w:p>
    <w:p w:rsidR="003E7CBF" w:rsidRPr="00127A4E" w:rsidRDefault="003E7CBF" w:rsidP="00E960BC">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на официальных сайтах </w:t>
      </w:r>
      <w:r w:rsidR="00E960BC">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МФЦ;</w:t>
      </w:r>
    </w:p>
    <w:p w:rsidR="003E7CBF" w:rsidRPr="00127A4E" w:rsidRDefault="003E7CBF" w:rsidP="00E960BC">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на порталах государственных и муниципальных услуг (функций);</w:t>
      </w:r>
    </w:p>
    <w:p w:rsidR="003E7CBF" w:rsidRPr="00127A4E" w:rsidRDefault="003E7CBF" w:rsidP="00E960BC">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на аппаратно-программных комплексах – Интернет-киоск.</w:t>
      </w:r>
    </w:p>
    <w:p w:rsidR="003E7CBF" w:rsidRPr="00127A4E" w:rsidRDefault="003E7CBF" w:rsidP="00646C1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5.19. Информацию о порядке подачи и рассмотрения жалобы можно получить:</w:t>
      </w:r>
    </w:p>
    <w:p w:rsidR="003E7CBF" w:rsidRPr="00127A4E" w:rsidRDefault="003E7CBF" w:rsidP="00E960BC">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посредством телефонной связи по номеру </w:t>
      </w:r>
      <w:r w:rsidR="00E960BC">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МФЦ;</w:t>
      </w:r>
    </w:p>
    <w:p w:rsidR="003E7CBF" w:rsidRPr="00127A4E" w:rsidRDefault="003E7CBF" w:rsidP="00E960BC">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посредством факсимильного сообщения;</w:t>
      </w:r>
    </w:p>
    <w:p w:rsidR="003E7CBF" w:rsidRPr="00127A4E" w:rsidRDefault="003E7CBF" w:rsidP="00E960B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при личном обращении в </w:t>
      </w:r>
      <w:r w:rsidR="00E960BC">
        <w:rPr>
          <w:rFonts w:ascii="Times New Roman" w:eastAsia="Calibri" w:hAnsi="Times New Roman" w:cs="Times New Roman"/>
          <w:sz w:val="24"/>
          <w:szCs w:val="24"/>
          <w:lang w:eastAsia="ru-RU"/>
        </w:rPr>
        <w:t>администрацию</w:t>
      </w:r>
      <w:r w:rsidRPr="00127A4E">
        <w:rPr>
          <w:rFonts w:ascii="Times New Roman" w:eastAsia="Calibri" w:hAnsi="Times New Roman" w:cs="Times New Roman"/>
          <w:sz w:val="24"/>
          <w:szCs w:val="24"/>
          <w:lang w:eastAsia="ru-RU"/>
        </w:rPr>
        <w:t>, МФЦ, в том числе по электронной почте;</w:t>
      </w:r>
    </w:p>
    <w:p w:rsidR="003E7CBF" w:rsidRPr="00127A4E" w:rsidRDefault="003E7CBF" w:rsidP="00E960BC">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при письменном обращении в </w:t>
      </w:r>
      <w:r w:rsidR="00E960BC">
        <w:rPr>
          <w:rFonts w:ascii="Times New Roman" w:eastAsia="Calibri" w:hAnsi="Times New Roman" w:cs="Times New Roman"/>
          <w:sz w:val="24"/>
          <w:szCs w:val="24"/>
          <w:lang w:eastAsia="ru-RU"/>
        </w:rPr>
        <w:t>администрацию</w:t>
      </w:r>
      <w:r w:rsidRPr="00127A4E">
        <w:rPr>
          <w:rFonts w:ascii="Times New Roman" w:eastAsia="Calibri" w:hAnsi="Times New Roman" w:cs="Times New Roman"/>
          <w:sz w:val="24"/>
          <w:szCs w:val="24"/>
          <w:lang w:eastAsia="ru-RU"/>
        </w:rPr>
        <w:t>, МФЦ;</w:t>
      </w:r>
    </w:p>
    <w:p w:rsidR="003E7CBF" w:rsidRPr="00127A4E" w:rsidRDefault="003E7CBF" w:rsidP="00E960BC">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путем публичного информирования.</w:t>
      </w:r>
    </w:p>
    <w:p w:rsidR="003E7CBF" w:rsidRPr="00127A4E"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775C00"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Default="003E7CBF"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529D6" w:rsidRDefault="004529D6"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529D6" w:rsidRDefault="004529D6"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529D6" w:rsidRDefault="004529D6"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529D6" w:rsidRDefault="004529D6" w:rsidP="003E7CB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Default="003E7CBF" w:rsidP="00E960B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E960BC" w:rsidRDefault="00E960BC" w:rsidP="00E960B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F771E9" w:rsidRDefault="00F771E9" w:rsidP="00E960B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E960BC" w:rsidTr="00E960BC">
        <w:tc>
          <w:tcPr>
            <w:tcW w:w="4785" w:type="dxa"/>
          </w:tcPr>
          <w:p w:rsidR="00E960BC" w:rsidRDefault="00E960BC" w:rsidP="00E960BC">
            <w:pPr>
              <w:widowControl w:val="0"/>
              <w:autoSpaceDE w:val="0"/>
              <w:autoSpaceDN w:val="0"/>
              <w:adjustRightInd w:val="0"/>
              <w:jc w:val="both"/>
              <w:rPr>
                <w:rFonts w:ascii="Times New Roman" w:eastAsia="Calibri" w:hAnsi="Times New Roman"/>
                <w:sz w:val="28"/>
                <w:szCs w:val="28"/>
              </w:rPr>
            </w:pPr>
          </w:p>
        </w:tc>
        <w:tc>
          <w:tcPr>
            <w:tcW w:w="4785" w:type="dxa"/>
          </w:tcPr>
          <w:p w:rsidR="00E960BC" w:rsidRPr="00E960BC" w:rsidRDefault="002A52F3" w:rsidP="00E960BC">
            <w:pPr>
              <w:autoSpaceDE w:val="0"/>
              <w:autoSpaceDN w:val="0"/>
              <w:adjustRightInd w:val="0"/>
              <w:jc w:val="center"/>
              <w:outlineLvl w:val="0"/>
              <w:rPr>
                <w:rFonts w:ascii="Times New Roman" w:eastAsia="Calibri" w:hAnsi="Times New Roman"/>
                <w:sz w:val="24"/>
                <w:szCs w:val="24"/>
              </w:rPr>
            </w:pPr>
            <w:r>
              <w:rPr>
                <w:rFonts w:ascii="Times New Roman" w:eastAsia="Calibri" w:hAnsi="Times New Roman"/>
                <w:sz w:val="24"/>
                <w:szCs w:val="24"/>
              </w:rPr>
              <w:t>Приложение</w:t>
            </w:r>
            <w:r w:rsidR="00E960BC" w:rsidRPr="00E960BC">
              <w:rPr>
                <w:rFonts w:ascii="Times New Roman" w:eastAsia="Calibri" w:hAnsi="Times New Roman"/>
                <w:sz w:val="24"/>
                <w:szCs w:val="24"/>
              </w:rPr>
              <w:t xml:space="preserve"> 1</w:t>
            </w:r>
          </w:p>
          <w:p w:rsidR="00E960BC" w:rsidRPr="00E960BC" w:rsidRDefault="00E960BC" w:rsidP="00E960BC">
            <w:pPr>
              <w:autoSpaceDE w:val="0"/>
              <w:autoSpaceDN w:val="0"/>
              <w:adjustRightInd w:val="0"/>
              <w:jc w:val="center"/>
              <w:rPr>
                <w:rFonts w:ascii="Times New Roman" w:eastAsia="Calibri" w:hAnsi="Times New Roman"/>
                <w:sz w:val="24"/>
                <w:szCs w:val="24"/>
              </w:rPr>
            </w:pPr>
            <w:r w:rsidRPr="00E960BC">
              <w:rPr>
                <w:rFonts w:ascii="Times New Roman" w:eastAsia="Calibri" w:hAnsi="Times New Roman"/>
                <w:sz w:val="24"/>
                <w:szCs w:val="24"/>
              </w:rPr>
              <w:t>к административному регламенту</w:t>
            </w:r>
          </w:p>
          <w:p w:rsidR="00E960BC" w:rsidRPr="00E960BC" w:rsidRDefault="00E960BC" w:rsidP="00E960BC">
            <w:pPr>
              <w:autoSpaceDE w:val="0"/>
              <w:autoSpaceDN w:val="0"/>
              <w:adjustRightInd w:val="0"/>
              <w:jc w:val="center"/>
              <w:rPr>
                <w:rFonts w:ascii="Times New Roman" w:eastAsia="Calibri" w:hAnsi="Times New Roman"/>
                <w:sz w:val="24"/>
                <w:szCs w:val="24"/>
              </w:rPr>
            </w:pPr>
            <w:r w:rsidRPr="00E960BC">
              <w:rPr>
                <w:rFonts w:ascii="Times New Roman" w:eastAsia="Calibri" w:hAnsi="Times New Roman"/>
                <w:sz w:val="24"/>
                <w:szCs w:val="24"/>
              </w:rPr>
              <w:t>предоставления муниципальной услуги</w:t>
            </w:r>
          </w:p>
          <w:p w:rsidR="00E960BC" w:rsidRPr="00E960BC" w:rsidRDefault="00E960BC" w:rsidP="00E960BC">
            <w:pPr>
              <w:autoSpaceDE w:val="0"/>
              <w:autoSpaceDN w:val="0"/>
              <w:adjustRightInd w:val="0"/>
              <w:jc w:val="center"/>
              <w:rPr>
                <w:rFonts w:ascii="Times New Roman" w:eastAsia="Calibri" w:hAnsi="Times New Roman"/>
                <w:bCs/>
                <w:sz w:val="24"/>
                <w:szCs w:val="24"/>
              </w:rPr>
            </w:pPr>
            <w:r w:rsidRPr="00E960BC">
              <w:rPr>
                <w:rFonts w:ascii="Times New Roman" w:eastAsia="Calibri" w:hAnsi="Times New Roman"/>
                <w:bCs/>
                <w:sz w:val="24"/>
                <w:szCs w:val="24"/>
              </w:rPr>
              <w:t>«</w:t>
            </w:r>
            <w:r w:rsidRPr="00E960BC">
              <w:rPr>
                <w:rFonts w:ascii="Times New Roman" w:hAnsi="Times New Roman"/>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Pr>
                <w:rFonts w:ascii="Times New Roman" w:eastAsia="Calibri" w:hAnsi="Times New Roman"/>
                <w:bCs/>
                <w:sz w:val="24"/>
                <w:szCs w:val="24"/>
              </w:rPr>
              <w:t>»</w:t>
            </w:r>
          </w:p>
        </w:tc>
      </w:tr>
    </w:tbl>
    <w:p w:rsidR="00E960BC" w:rsidRPr="00775C00" w:rsidRDefault="00E960BC" w:rsidP="00E960B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E960BC" w:rsidRPr="00E960BC" w:rsidRDefault="00E960BC" w:rsidP="00E960BC">
      <w:pPr>
        <w:widowControl w:val="0"/>
        <w:spacing w:after="0" w:line="240" w:lineRule="auto"/>
        <w:jc w:val="center"/>
        <w:rPr>
          <w:rFonts w:ascii="Times New Roman" w:eastAsia="SimSun" w:hAnsi="Times New Roman" w:cs="Times New Roman"/>
          <w:b/>
          <w:sz w:val="24"/>
          <w:szCs w:val="24"/>
          <w:lang w:eastAsia="ru-RU"/>
        </w:rPr>
      </w:pPr>
      <w:r w:rsidRPr="00E960BC">
        <w:rPr>
          <w:rFonts w:ascii="Times New Roman" w:eastAsia="SimSun" w:hAnsi="Times New Roman" w:cs="Times New Roman"/>
          <w:b/>
          <w:sz w:val="24"/>
          <w:szCs w:val="24"/>
          <w:lang w:eastAsia="ru-RU"/>
        </w:rPr>
        <w:t xml:space="preserve">Общая информация о муниципальном автономном учреждении «Многофункциональный центр предоставления государственных и муниципальных услуг» </w:t>
      </w:r>
      <w:r w:rsidR="0051764E">
        <w:rPr>
          <w:rFonts w:ascii="Times New Roman" w:eastAsia="SimSun" w:hAnsi="Times New Roman" w:cs="Times New Roman"/>
          <w:b/>
          <w:sz w:val="24"/>
          <w:szCs w:val="24"/>
          <w:lang w:eastAsia="ru-RU"/>
        </w:rPr>
        <w:t>городского округа</w:t>
      </w:r>
      <w:r w:rsidRPr="00E960BC">
        <w:rPr>
          <w:rFonts w:ascii="Times New Roman" w:eastAsia="SimSun" w:hAnsi="Times New Roman" w:cs="Times New Roman"/>
          <w:b/>
          <w:sz w:val="24"/>
          <w:szCs w:val="24"/>
          <w:lang w:eastAsia="ru-RU"/>
        </w:rPr>
        <w:t xml:space="preserve"> «Вуктыл»</w:t>
      </w:r>
    </w:p>
    <w:p w:rsidR="00E960BC" w:rsidRPr="00E960BC" w:rsidRDefault="00E960BC" w:rsidP="00E960BC">
      <w:pPr>
        <w:widowControl w:val="0"/>
        <w:spacing w:after="0" w:line="240" w:lineRule="auto"/>
        <w:jc w:val="center"/>
        <w:rPr>
          <w:rFonts w:ascii="Times New Roman" w:eastAsia="SimSu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E960BC" w:rsidRPr="00E960BC" w:rsidTr="00F64F86">
        <w:tc>
          <w:tcPr>
            <w:tcW w:w="2608" w:type="pct"/>
          </w:tcPr>
          <w:p w:rsidR="00E960BC" w:rsidRPr="00E960BC" w:rsidRDefault="00E960BC" w:rsidP="00E960BC">
            <w:pPr>
              <w:widowControl w:val="0"/>
              <w:spacing w:after="0" w:line="240" w:lineRule="auto"/>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Почтовый адрес для направления корреспонденции</w:t>
            </w:r>
          </w:p>
        </w:tc>
        <w:tc>
          <w:tcPr>
            <w:tcW w:w="2392" w:type="pct"/>
          </w:tcPr>
          <w:p w:rsidR="00E960BC" w:rsidRPr="00E960BC" w:rsidRDefault="00E960BC" w:rsidP="00E960BC">
            <w:pPr>
              <w:widowControl w:val="0"/>
              <w:spacing w:after="0" w:line="240" w:lineRule="auto"/>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 xml:space="preserve">Республика Коми, г. Вуктыл, </w:t>
            </w:r>
          </w:p>
          <w:p w:rsidR="00E960BC" w:rsidRPr="00E960BC" w:rsidRDefault="00E960BC" w:rsidP="00DD3947">
            <w:pPr>
              <w:widowControl w:val="0"/>
              <w:spacing w:after="0" w:line="240" w:lineRule="auto"/>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ул. Пионерская, д. 5</w:t>
            </w:r>
            <w:r w:rsidR="00DD3947">
              <w:rPr>
                <w:rFonts w:ascii="Times New Roman" w:eastAsia="SimSun" w:hAnsi="Times New Roman" w:cs="Times New Roman"/>
                <w:sz w:val="24"/>
                <w:szCs w:val="24"/>
                <w:lang w:eastAsia="ru-RU"/>
              </w:rPr>
              <w:t>а</w:t>
            </w:r>
          </w:p>
        </w:tc>
      </w:tr>
      <w:tr w:rsidR="00E960BC" w:rsidRPr="00E960BC" w:rsidTr="00F64F86">
        <w:tc>
          <w:tcPr>
            <w:tcW w:w="2608" w:type="pct"/>
          </w:tcPr>
          <w:p w:rsidR="00E960BC" w:rsidRPr="00E960BC" w:rsidRDefault="00E960BC" w:rsidP="00E960BC">
            <w:pPr>
              <w:widowControl w:val="0"/>
              <w:spacing w:after="0" w:line="240" w:lineRule="auto"/>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Фактический адрес месторасположения</w:t>
            </w:r>
          </w:p>
        </w:tc>
        <w:tc>
          <w:tcPr>
            <w:tcW w:w="2392" w:type="pct"/>
          </w:tcPr>
          <w:p w:rsidR="00E960BC" w:rsidRPr="00E960BC" w:rsidRDefault="00E960BC" w:rsidP="00E960BC">
            <w:pPr>
              <w:widowControl w:val="0"/>
              <w:spacing w:after="0" w:line="240" w:lineRule="auto"/>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 xml:space="preserve">Республика Коми, г. Вуктыл, </w:t>
            </w:r>
          </w:p>
          <w:p w:rsidR="00E960BC" w:rsidRPr="00E960BC" w:rsidRDefault="00E960BC" w:rsidP="00DD3947">
            <w:pPr>
              <w:widowControl w:val="0"/>
              <w:spacing w:after="0" w:line="240" w:lineRule="auto"/>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ул. Пионерская, д. 5</w:t>
            </w:r>
            <w:r w:rsidR="00DD3947">
              <w:rPr>
                <w:rFonts w:ascii="Times New Roman" w:eastAsia="SimSun" w:hAnsi="Times New Roman" w:cs="Times New Roman"/>
                <w:sz w:val="24"/>
                <w:szCs w:val="24"/>
                <w:lang w:eastAsia="ru-RU"/>
              </w:rPr>
              <w:t>а</w:t>
            </w:r>
          </w:p>
        </w:tc>
      </w:tr>
      <w:tr w:rsidR="00E960BC" w:rsidRPr="00E960BC" w:rsidTr="00F64F86">
        <w:tc>
          <w:tcPr>
            <w:tcW w:w="2608" w:type="pct"/>
          </w:tcPr>
          <w:p w:rsidR="00E960BC" w:rsidRPr="00E960BC" w:rsidRDefault="00E960BC" w:rsidP="00E960BC">
            <w:pPr>
              <w:widowControl w:val="0"/>
              <w:spacing w:after="0" w:line="240" w:lineRule="auto"/>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Адрес электронной почты для направления корреспонденции</w:t>
            </w:r>
          </w:p>
        </w:tc>
        <w:tc>
          <w:tcPr>
            <w:tcW w:w="2392" w:type="pct"/>
          </w:tcPr>
          <w:p w:rsidR="00E960BC" w:rsidRPr="00E960BC" w:rsidRDefault="00E960BC" w:rsidP="00E960BC">
            <w:pPr>
              <w:widowControl w:val="0"/>
              <w:shd w:val="clear" w:color="auto" w:fill="FFFFFF"/>
              <w:spacing w:after="0" w:line="240" w:lineRule="auto"/>
              <w:rPr>
                <w:rFonts w:ascii="Times New Roman" w:eastAsia="Calibri" w:hAnsi="Times New Roman" w:cs="Times New Roman"/>
                <w:sz w:val="24"/>
                <w:szCs w:val="24"/>
                <w:lang w:val="en-US"/>
              </w:rPr>
            </w:pPr>
            <w:r w:rsidRPr="00E960BC">
              <w:rPr>
                <w:rFonts w:ascii="Times New Roman" w:eastAsia="Calibri" w:hAnsi="Times New Roman" w:cs="Times New Roman"/>
                <w:sz w:val="24"/>
                <w:szCs w:val="24"/>
                <w:lang w:val="en-US"/>
              </w:rPr>
              <w:t>vuktyl@mydocuments11.ru</w:t>
            </w:r>
          </w:p>
        </w:tc>
      </w:tr>
      <w:tr w:rsidR="00E960BC" w:rsidRPr="00E960BC" w:rsidTr="00F64F86">
        <w:tc>
          <w:tcPr>
            <w:tcW w:w="2608" w:type="pct"/>
          </w:tcPr>
          <w:p w:rsidR="00E960BC" w:rsidRPr="00E960BC" w:rsidRDefault="00E960BC" w:rsidP="00E960BC">
            <w:pPr>
              <w:widowControl w:val="0"/>
              <w:spacing w:after="0" w:line="240" w:lineRule="auto"/>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Телефон для справок</w:t>
            </w:r>
          </w:p>
        </w:tc>
        <w:tc>
          <w:tcPr>
            <w:tcW w:w="2392" w:type="pct"/>
          </w:tcPr>
          <w:p w:rsidR="00E960BC" w:rsidRPr="00CE6A1D" w:rsidRDefault="00CE6A1D" w:rsidP="00CE6A1D">
            <w:pPr>
              <w:widowControl w:val="0"/>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val="en-US" w:eastAsia="ru-RU"/>
              </w:rPr>
              <w:t>8(2146)2</w:t>
            </w:r>
            <w:r>
              <w:rPr>
                <w:rFonts w:ascii="Times New Roman" w:eastAsia="SimSun" w:hAnsi="Times New Roman" w:cs="Times New Roman"/>
                <w:sz w:val="24"/>
                <w:szCs w:val="24"/>
                <w:lang w:eastAsia="ru-RU"/>
              </w:rPr>
              <w:t>2-9-14</w:t>
            </w:r>
          </w:p>
        </w:tc>
      </w:tr>
      <w:tr w:rsidR="00E960BC" w:rsidRPr="00E960BC" w:rsidTr="00F64F86">
        <w:tc>
          <w:tcPr>
            <w:tcW w:w="2608" w:type="pct"/>
          </w:tcPr>
          <w:p w:rsidR="00E960BC" w:rsidRPr="00E960BC" w:rsidRDefault="00E960BC" w:rsidP="00E960BC">
            <w:pPr>
              <w:widowControl w:val="0"/>
              <w:spacing w:after="0" w:line="240" w:lineRule="auto"/>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Телефон-автоинформатор</w:t>
            </w:r>
          </w:p>
        </w:tc>
        <w:tc>
          <w:tcPr>
            <w:tcW w:w="2392" w:type="pct"/>
          </w:tcPr>
          <w:p w:rsidR="00E960BC" w:rsidRPr="00E960BC" w:rsidRDefault="00E960BC" w:rsidP="00E960BC">
            <w:pPr>
              <w:widowControl w:val="0"/>
              <w:spacing w:after="0" w:line="240" w:lineRule="auto"/>
              <w:rPr>
                <w:rFonts w:ascii="Times New Roman" w:eastAsia="SimSun" w:hAnsi="Times New Roman" w:cs="Times New Roman"/>
                <w:sz w:val="24"/>
                <w:szCs w:val="24"/>
                <w:lang w:eastAsia="ru-RU"/>
              </w:rPr>
            </w:pPr>
          </w:p>
        </w:tc>
      </w:tr>
      <w:tr w:rsidR="00E960BC" w:rsidRPr="00E960BC" w:rsidTr="00F64F86">
        <w:tc>
          <w:tcPr>
            <w:tcW w:w="2608" w:type="pct"/>
          </w:tcPr>
          <w:p w:rsidR="00E960BC" w:rsidRPr="00E960BC" w:rsidRDefault="00E960BC" w:rsidP="00E960BC">
            <w:pPr>
              <w:widowControl w:val="0"/>
              <w:spacing w:after="0" w:line="240" w:lineRule="auto"/>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 xml:space="preserve">Официальный сайт в сети Интернет </w:t>
            </w:r>
          </w:p>
        </w:tc>
        <w:tc>
          <w:tcPr>
            <w:tcW w:w="2392" w:type="pct"/>
          </w:tcPr>
          <w:p w:rsidR="00E960BC" w:rsidRPr="00E960BC" w:rsidRDefault="00E960BC" w:rsidP="00E960BC">
            <w:pPr>
              <w:widowControl w:val="0"/>
              <w:shd w:val="clear" w:color="auto" w:fill="FFFFFF"/>
              <w:spacing w:after="0" w:line="240" w:lineRule="auto"/>
              <w:rPr>
                <w:rFonts w:ascii="Times New Roman" w:eastAsia="Calibri" w:hAnsi="Times New Roman" w:cs="Times New Roman"/>
                <w:sz w:val="24"/>
                <w:szCs w:val="24"/>
                <w:lang w:val="en-US"/>
              </w:rPr>
            </w:pPr>
            <w:proofErr w:type="gramStart"/>
            <w:r w:rsidRPr="00E960BC">
              <w:rPr>
                <w:rFonts w:ascii="Times New Roman" w:eastAsia="Calibri" w:hAnsi="Times New Roman" w:cs="Times New Roman"/>
                <w:sz w:val="24"/>
                <w:szCs w:val="24"/>
                <w:lang w:val="en-US"/>
              </w:rPr>
              <w:t>www</w:t>
            </w:r>
            <w:proofErr w:type="gramEnd"/>
            <w:r w:rsidRPr="00E960BC">
              <w:rPr>
                <w:rFonts w:ascii="Times New Roman" w:eastAsia="Calibri" w:hAnsi="Times New Roman" w:cs="Times New Roman"/>
                <w:sz w:val="24"/>
                <w:szCs w:val="24"/>
                <w:lang w:val="en-US"/>
              </w:rPr>
              <w:t xml:space="preserve">. </w:t>
            </w:r>
            <w:proofErr w:type="spellStart"/>
            <w:proofErr w:type="gramStart"/>
            <w:r w:rsidRPr="00E960BC">
              <w:rPr>
                <w:rFonts w:ascii="Times New Roman" w:eastAsia="Calibri" w:hAnsi="Times New Roman" w:cs="Times New Roman"/>
                <w:sz w:val="24"/>
                <w:szCs w:val="24"/>
                <w:lang w:val="en-US"/>
              </w:rPr>
              <w:t>vuktyl</w:t>
            </w:r>
            <w:proofErr w:type="spellEnd"/>
            <w:proofErr w:type="gramEnd"/>
            <w:r w:rsidRPr="00E960BC">
              <w:rPr>
                <w:rFonts w:ascii="Times New Roman" w:eastAsia="Calibri" w:hAnsi="Times New Roman" w:cs="Times New Roman"/>
                <w:sz w:val="24"/>
                <w:szCs w:val="24"/>
                <w:lang w:val="en-US"/>
              </w:rPr>
              <w:t>. mydocuments11.ru</w:t>
            </w:r>
          </w:p>
        </w:tc>
      </w:tr>
      <w:tr w:rsidR="00E960BC" w:rsidRPr="00E960BC" w:rsidTr="00F64F86">
        <w:tc>
          <w:tcPr>
            <w:tcW w:w="2608" w:type="pct"/>
          </w:tcPr>
          <w:p w:rsidR="00E960BC" w:rsidRPr="00E960BC" w:rsidRDefault="00E960BC" w:rsidP="00E960BC">
            <w:pPr>
              <w:widowControl w:val="0"/>
              <w:spacing w:after="0" w:line="240" w:lineRule="auto"/>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ФИО директора</w:t>
            </w:r>
          </w:p>
        </w:tc>
        <w:tc>
          <w:tcPr>
            <w:tcW w:w="2392" w:type="pct"/>
          </w:tcPr>
          <w:p w:rsidR="00E960BC" w:rsidRPr="00E960BC" w:rsidRDefault="00E960BC" w:rsidP="00E960BC">
            <w:pPr>
              <w:widowControl w:val="0"/>
              <w:shd w:val="clear" w:color="auto" w:fill="FFFFFF"/>
              <w:spacing w:after="0" w:line="240" w:lineRule="auto"/>
              <w:rPr>
                <w:rFonts w:ascii="Times New Roman" w:eastAsia="Calibri" w:hAnsi="Times New Roman" w:cs="Times New Roman"/>
                <w:sz w:val="24"/>
                <w:szCs w:val="24"/>
              </w:rPr>
            </w:pPr>
            <w:r w:rsidRPr="00E960BC">
              <w:rPr>
                <w:rFonts w:ascii="Times New Roman" w:eastAsia="Calibri" w:hAnsi="Times New Roman" w:cs="Times New Roman"/>
                <w:sz w:val="24"/>
                <w:szCs w:val="24"/>
              </w:rPr>
              <w:t>Косторниченко Светлана Викторовна</w:t>
            </w:r>
          </w:p>
        </w:tc>
      </w:tr>
    </w:tbl>
    <w:p w:rsidR="00E960BC" w:rsidRPr="00E960BC" w:rsidRDefault="00E960BC" w:rsidP="00E960BC">
      <w:pPr>
        <w:widowControl w:val="0"/>
        <w:shd w:val="clear" w:color="auto" w:fill="FFFFFF"/>
        <w:spacing w:after="0" w:line="240" w:lineRule="auto"/>
        <w:jc w:val="center"/>
        <w:rPr>
          <w:rFonts w:ascii="Times New Roman" w:eastAsia="Calibri" w:hAnsi="Times New Roman" w:cs="Times New Roman"/>
          <w:b/>
          <w:bCs/>
          <w:sz w:val="24"/>
          <w:szCs w:val="24"/>
        </w:rPr>
      </w:pPr>
    </w:p>
    <w:p w:rsidR="00E960BC" w:rsidRPr="00E960BC" w:rsidRDefault="00E960BC" w:rsidP="00E960BC">
      <w:pPr>
        <w:widowControl w:val="0"/>
        <w:spacing w:after="0" w:line="240" w:lineRule="auto"/>
        <w:jc w:val="center"/>
        <w:rPr>
          <w:rFonts w:ascii="Times New Roman" w:eastAsia="Calibri" w:hAnsi="Times New Roman" w:cs="Times New Roman"/>
          <w:b/>
          <w:sz w:val="24"/>
          <w:szCs w:val="24"/>
          <w:lang w:eastAsia="ru-RU"/>
        </w:rPr>
      </w:pPr>
      <w:r w:rsidRPr="00E960BC">
        <w:rPr>
          <w:rFonts w:ascii="Times New Roman" w:eastAsia="Calibri" w:hAnsi="Times New Roman" w:cs="Times New Roman"/>
          <w:b/>
          <w:sz w:val="24"/>
          <w:szCs w:val="24"/>
          <w:lang w:eastAsia="ru-RU"/>
        </w:rPr>
        <w:t>График работы по приему заявителей на базе МФЦ</w:t>
      </w:r>
    </w:p>
    <w:p w:rsidR="00E960BC" w:rsidRPr="00E960BC" w:rsidRDefault="00E960BC" w:rsidP="00E960BC">
      <w:pPr>
        <w:widowControl w:val="0"/>
        <w:spacing w:after="0" w:line="240" w:lineRule="auto"/>
        <w:jc w:val="center"/>
        <w:rPr>
          <w:rFonts w:ascii="Times New Roman" w:eastAsia="Calibri"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3204"/>
        <w:gridCol w:w="3143"/>
      </w:tblGrid>
      <w:tr w:rsidR="00E960BC" w:rsidRPr="00E960BC" w:rsidTr="00F64F86">
        <w:trPr>
          <w:jc w:val="center"/>
        </w:trPr>
        <w:tc>
          <w:tcPr>
            <w:tcW w:w="1684" w:type="pct"/>
            <w:shd w:val="clear" w:color="auto" w:fill="auto"/>
          </w:tcPr>
          <w:p w:rsidR="00E960BC" w:rsidRPr="00E960BC" w:rsidRDefault="00E960BC" w:rsidP="00E960BC">
            <w:pPr>
              <w:widowControl w:val="0"/>
              <w:spacing w:after="0" w:line="240" w:lineRule="auto"/>
              <w:jc w:val="center"/>
              <w:rPr>
                <w:rFonts w:ascii="Times New Roman" w:eastAsia="Calibri" w:hAnsi="Times New Roman" w:cs="Times New Roman"/>
                <w:b/>
                <w:sz w:val="24"/>
                <w:szCs w:val="24"/>
                <w:lang w:eastAsia="ru-RU"/>
              </w:rPr>
            </w:pPr>
            <w:r w:rsidRPr="00E960BC">
              <w:rPr>
                <w:rFonts w:ascii="Times New Roman" w:eastAsia="Calibri" w:hAnsi="Times New Roman" w:cs="Times New Roman"/>
                <w:b/>
                <w:sz w:val="24"/>
                <w:szCs w:val="24"/>
                <w:lang w:eastAsia="ru-RU"/>
              </w:rPr>
              <w:t>День недели</w:t>
            </w:r>
          </w:p>
        </w:tc>
        <w:tc>
          <w:tcPr>
            <w:tcW w:w="1674" w:type="pct"/>
            <w:shd w:val="clear" w:color="auto" w:fill="auto"/>
          </w:tcPr>
          <w:p w:rsidR="00E960BC" w:rsidRDefault="00E960BC" w:rsidP="00E960BC">
            <w:pPr>
              <w:widowControl w:val="0"/>
              <w:spacing w:after="0" w:line="240" w:lineRule="auto"/>
              <w:jc w:val="center"/>
              <w:rPr>
                <w:rFonts w:ascii="Times New Roman" w:eastAsia="Calibri" w:hAnsi="Times New Roman" w:cs="Times New Roman"/>
                <w:b/>
                <w:sz w:val="24"/>
                <w:szCs w:val="24"/>
                <w:lang w:eastAsia="ru-RU"/>
              </w:rPr>
            </w:pPr>
            <w:r w:rsidRPr="00E960BC">
              <w:rPr>
                <w:rFonts w:ascii="Times New Roman" w:eastAsia="Calibri" w:hAnsi="Times New Roman" w:cs="Times New Roman"/>
                <w:b/>
                <w:sz w:val="24"/>
                <w:szCs w:val="24"/>
                <w:lang w:eastAsia="ru-RU"/>
              </w:rPr>
              <w:t xml:space="preserve">Часы работы </w:t>
            </w:r>
          </w:p>
          <w:p w:rsidR="00E960BC" w:rsidRPr="00E960BC" w:rsidRDefault="00E960BC" w:rsidP="00E960BC">
            <w:pPr>
              <w:widowControl w:val="0"/>
              <w:spacing w:after="0" w:line="240" w:lineRule="auto"/>
              <w:jc w:val="center"/>
              <w:rPr>
                <w:rFonts w:ascii="Times New Roman" w:eastAsia="Calibri" w:hAnsi="Times New Roman" w:cs="Times New Roman"/>
                <w:b/>
                <w:sz w:val="24"/>
                <w:szCs w:val="24"/>
                <w:lang w:eastAsia="ru-RU"/>
              </w:rPr>
            </w:pPr>
            <w:r w:rsidRPr="00E960BC">
              <w:rPr>
                <w:rFonts w:ascii="Times New Roman" w:eastAsia="Calibri" w:hAnsi="Times New Roman" w:cs="Times New Roman"/>
                <w:b/>
                <w:sz w:val="24"/>
                <w:szCs w:val="24"/>
                <w:lang w:eastAsia="ru-RU"/>
              </w:rPr>
              <w:t>(обеденный перерыв)</w:t>
            </w:r>
          </w:p>
        </w:tc>
        <w:tc>
          <w:tcPr>
            <w:tcW w:w="1642" w:type="pct"/>
            <w:shd w:val="clear" w:color="auto" w:fill="auto"/>
          </w:tcPr>
          <w:p w:rsidR="00E960BC" w:rsidRPr="00E960BC" w:rsidRDefault="00E960BC" w:rsidP="00E960BC">
            <w:pPr>
              <w:widowControl w:val="0"/>
              <w:spacing w:after="0" w:line="240" w:lineRule="auto"/>
              <w:jc w:val="center"/>
              <w:rPr>
                <w:rFonts w:ascii="Times New Roman" w:eastAsia="Calibri" w:hAnsi="Times New Roman" w:cs="Times New Roman"/>
                <w:b/>
                <w:sz w:val="24"/>
                <w:szCs w:val="24"/>
                <w:lang w:eastAsia="ru-RU"/>
              </w:rPr>
            </w:pPr>
            <w:r w:rsidRPr="00E960BC">
              <w:rPr>
                <w:rFonts w:ascii="Times New Roman" w:eastAsia="Calibri" w:hAnsi="Times New Roman" w:cs="Times New Roman"/>
                <w:b/>
                <w:sz w:val="24"/>
                <w:szCs w:val="24"/>
                <w:lang w:eastAsia="ru-RU"/>
              </w:rPr>
              <w:t>Часы приема граждан</w:t>
            </w:r>
          </w:p>
        </w:tc>
      </w:tr>
      <w:tr w:rsidR="00E960BC" w:rsidRPr="00E960BC" w:rsidTr="00CE6A1D">
        <w:trPr>
          <w:trHeight w:val="493"/>
          <w:jc w:val="center"/>
        </w:trPr>
        <w:tc>
          <w:tcPr>
            <w:tcW w:w="1684" w:type="pct"/>
            <w:shd w:val="clear" w:color="auto" w:fill="auto"/>
          </w:tcPr>
          <w:p w:rsidR="00E960BC" w:rsidRPr="00E960BC" w:rsidRDefault="00E960BC" w:rsidP="00E960BC">
            <w:pPr>
              <w:widowControl w:val="0"/>
              <w:spacing w:after="0" w:line="240" w:lineRule="auto"/>
              <w:jc w:val="center"/>
              <w:rPr>
                <w:rFonts w:ascii="Times New Roman" w:eastAsia="Calibri" w:hAnsi="Times New Roman" w:cs="Times New Roman"/>
                <w:sz w:val="24"/>
                <w:szCs w:val="24"/>
                <w:lang w:eastAsia="ru-RU"/>
              </w:rPr>
            </w:pPr>
            <w:r w:rsidRPr="00E960BC">
              <w:rPr>
                <w:rFonts w:ascii="Times New Roman" w:eastAsia="Calibri" w:hAnsi="Times New Roman" w:cs="Times New Roman"/>
                <w:sz w:val="24"/>
                <w:szCs w:val="24"/>
                <w:lang w:eastAsia="ru-RU"/>
              </w:rPr>
              <w:t>Понедельник</w:t>
            </w:r>
          </w:p>
        </w:tc>
        <w:tc>
          <w:tcPr>
            <w:tcW w:w="1674" w:type="pct"/>
            <w:shd w:val="clear" w:color="auto" w:fill="auto"/>
          </w:tcPr>
          <w:p w:rsidR="00E960BC" w:rsidRPr="00E960BC" w:rsidRDefault="00CE6A1D" w:rsidP="00E960BC">
            <w:pPr>
              <w:widowControl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00E960BC">
              <w:rPr>
                <w:rFonts w:ascii="Times New Roman" w:eastAsia="Calibri" w:hAnsi="Times New Roman" w:cs="Times New Roman"/>
                <w:sz w:val="24"/>
                <w:szCs w:val="24"/>
                <w:lang w:eastAsia="ru-RU"/>
              </w:rPr>
              <w:t xml:space="preserve">.00 до </w:t>
            </w:r>
            <w:r>
              <w:rPr>
                <w:rFonts w:ascii="Times New Roman" w:eastAsia="Calibri" w:hAnsi="Times New Roman" w:cs="Times New Roman"/>
                <w:sz w:val="24"/>
                <w:szCs w:val="24"/>
                <w:lang w:eastAsia="ru-RU"/>
              </w:rPr>
              <w:t>16</w:t>
            </w:r>
            <w:r w:rsidR="00E960BC">
              <w:rPr>
                <w:rFonts w:ascii="Times New Roman" w:eastAsia="Calibri" w:hAnsi="Times New Roman" w:cs="Times New Roman"/>
                <w:sz w:val="24"/>
                <w:szCs w:val="24"/>
                <w:lang w:eastAsia="ru-RU"/>
              </w:rPr>
              <w:t>.</w:t>
            </w:r>
            <w:r w:rsidR="00E960BC" w:rsidRPr="00E960BC">
              <w:rPr>
                <w:rFonts w:ascii="Times New Roman" w:eastAsia="Calibri" w:hAnsi="Times New Roman" w:cs="Times New Roman"/>
                <w:sz w:val="24"/>
                <w:szCs w:val="24"/>
                <w:lang w:eastAsia="ru-RU"/>
              </w:rPr>
              <w:t>00</w:t>
            </w:r>
          </w:p>
          <w:p w:rsidR="00E960BC" w:rsidRPr="00E960BC" w:rsidRDefault="00CE6A1D" w:rsidP="00E960BC">
            <w:pPr>
              <w:widowControl w:val="0"/>
              <w:spacing w:after="0" w:line="240" w:lineRule="auto"/>
              <w:jc w:val="center"/>
              <w:rPr>
                <w:rFonts w:ascii="Times New Roman" w:eastAsia="Calibri" w:hAnsi="Times New Roman" w:cs="Times New Roman"/>
                <w:sz w:val="24"/>
                <w:szCs w:val="24"/>
                <w:lang w:eastAsia="ru-RU"/>
              </w:rPr>
            </w:pPr>
            <w:r w:rsidRPr="00E960BC">
              <w:rPr>
                <w:rFonts w:ascii="Times New Roman" w:eastAsia="Calibri" w:hAnsi="Times New Roman" w:cs="Times New Roman"/>
                <w:sz w:val="24"/>
                <w:szCs w:val="24"/>
                <w:lang w:eastAsia="ru-RU"/>
              </w:rPr>
              <w:t>без перерыва на обед</w:t>
            </w:r>
          </w:p>
        </w:tc>
        <w:tc>
          <w:tcPr>
            <w:tcW w:w="1642" w:type="pct"/>
            <w:shd w:val="clear" w:color="auto" w:fill="auto"/>
          </w:tcPr>
          <w:p w:rsidR="00CE6A1D" w:rsidRPr="00E960BC" w:rsidRDefault="00CE6A1D" w:rsidP="00CE6A1D">
            <w:pPr>
              <w:widowControl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10.00 до 16.</w:t>
            </w:r>
            <w:r w:rsidRPr="00E960BC">
              <w:rPr>
                <w:rFonts w:ascii="Times New Roman" w:eastAsia="Calibri" w:hAnsi="Times New Roman" w:cs="Times New Roman"/>
                <w:sz w:val="24"/>
                <w:szCs w:val="24"/>
                <w:lang w:eastAsia="ru-RU"/>
              </w:rPr>
              <w:t>00</w:t>
            </w:r>
          </w:p>
          <w:p w:rsidR="00E960BC" w:rsidRPr="00E960BC" w:rsidRDefault="00CE6A1D" w:rsidP="00CE6A1D">
            <w:pPr>
              <w:widowControl w:val="0"/>
              <w:spacing w:after="0" w:line="240" w:lineRule="auto"/>
              <w:jc w:val="center"/>
              <w:rPr>
                <w:rFonts w:ascii="Times New Roman" w:eastAsia="Calibri" w:hAnsi="Times New Roman" w:cs="Times New Roman"/>
                <w:sz w:val="24"/>
                <w:szCs w:val="24"/>
                <w:lang w:eastAsia="ru-RU"/>
              </w:rPr>
            </w:pPr>
            <w:r w:rsidRPr="00E960BC">
              <w:rPr>
                <w:rFonts w:ascii="Times New Roman" w:eastAsia="Calibri" w:hAnsi="Times New Roman" w:cs="Times New Roman"/>
                <w:sz w:val="24"/>
                <w:szCs w:val="24"/>
                <w:lang w:eastAsia="ru-RU"/>
              </w:rPr>
              <w:t>без перерыва на обед</w:t>
            </w:r>
          </w:p>
        </w:tc>
      </w:tr>
      <w:tr w:rsidR="00E960BC" w:rsidRPr="00E960BC" w:rsidTr="00F64F86">
        <w:trPr>
          <w:jc w:val="center"/>
        </w:trPr>
        <w:tc>
          <w:tcPr>
            <w:tcW w:w="1684" w:type="pct"/>
            <w:shd w:val="clear" w:color="auto" w:fill="auto"/>
          </w:tcPr>
          <w:p w:rsidR="00E960BC" w:rsidRPr="00E960BC" w:rsidRDefault="00E960BC" w:rsidP="00E960BC">
            <w:pPr>
              <w:widowControl w:val="0"/>
              <w:spacing w:after="0" w:line="240" w:lineRule="auto"/>
              <w:jc w:val="center"/>
              <w:rPr>
                <w:rFonts w:ascii="Times New Roman" w:eastAsia="Calibri" w:hAnsi="Times New Roman" w:cs="Times New Roman"/>
                <w:sz w:val="24"/>
                <w:szCs w:val="24"/>
                <w:lang w:eastAsia="ru-RU"/>
              </w:rPr>
            </w:pPr>
            <w:r w:rsidRPr="00E960BC">
              <w:rPr>
                <w:rFonts w:ascii="Times New Roman" w:eastAsia="Calibri" w:hAnsi="Times New Roman" w:cs="Times New Roman"/>
                <w:sz w:val="24"/>
                <w:szCs w:val="24"/>
                <w:lang w:eastAsia="ru-RU"/>
              </w:rPr>
              <w:t>Вторник</w:t>
            </w:r>
          </w:p>
        </w:tc>
        <w:tc>
          <w:tcPr>
            <w:tcW w:w="1674" w:type="pct"/>
            <w:shd w:val="clear" w:color="auto" w:fill="auto"/>
          </w:tcPr>
          <w:p w:rsidR="00E960BC" w:rsidRPr="00E960BC" w:rsidRDefault="00E960BC" w:rsidP="00E960BC">
            <w:pPr>
              <w:widowControl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r w:rsidRPr="00E960BC">
              <w:rPr>
                <w:rFonts w:ascii="Times New Roman" w:eastAsia="Calibri" w:hAnsi="Times New Roman" w:cs="Times New Roman"/>
                <w:sz w:val="24"/>
                <w:szCs w:val="24"/>
                <w:lang w:eastAsia="ru-RU"/>
              </w:rPr>
              <w:t xml:space="preserve">00 </w:t>
            </w:r>
            <w:r>
              <w:rPr>
                <w:rFonts w:ascii="Times New Roman" w:eastAsia="Calibri" w:hAnsi="Times New Roman" w:cs="Times New Roman"/>
                <w:sz w:val="24"/>
                <w:szCs w:val="24"/>
                <w:lang w:eastAsia="ru-RU"/>
              </w:rPr>
              <w:t>до 19.</w:t>
            </w:r>
            <w:r w:rsidRPr="00E960BC">
              <w:rPr>
                <w:rFonts w:ascii="Times New Roman" w:eastAsia="Calibri" w:hAnsi="Times New Roman" w:cs="Times New Roman"/>
                <w:sz w:val="24"/>
                <w:szCs w:val="24"/>
                <w:lang w:eastAsia="ru-RU"/>
              </w:rPr>
              <w:t>00</w:t>
            </w:r>
          </w:p>
          <w:p w:rsidR="00E960BC" w:rsidRPr="00E960BC" w:rsidRDefault="00E960BC" w:rsidP="00E960BC">
            <w:pPr>
              <w:widowControl w:val="0"/>
              <w:spacing w:after="0" w:line="240" w:lineRule="auto"/>
              <w:jc w:val="center"/>
              <w:rPr>
                <w:rFonts w:ascii="Times New Roman" w:eastAsia="Calibri" w:hAnsi="Times New Roman" w:cs="Times New Roman"/>
                <w:sz w:val="24"/>
                <w:szCs w:val="24"/>
                <w:lang w:eastAsia="ru-RU"/>
              </w:rPr>
            </w:pPr>
            <w:r w:rsidRPr="00E960BC">
              <w:rPr>
                <w:rFonts w:ascii="Times New Roman" w:eastAsia="Calibri" w:hAnsi="Times New Roman" w:cs="Times New Roman"/>
                <w:sz w:val="24"/>
                <w:szCs w:val="24"/>
                <w:lang w:eastAsia="ru-RU"/>
              </w:rPr>
              <w:t>без перерыва на обед</w:t>
            </w:r>
          </w:p>
        </w:tc>
        <w:tc>
          <w:tcPr>
            <w:tcW w:w="1642" w:type="pct"/>
            <w:shd w:val="clear" w:color="auto" w:fill="auto"/>
          </w:tcPr>
          <w:p w:rsidR="00E960BC" w:rsidRPr="00E960BC" w:rsidRDefault="00E960BC" w:rsidP="00F64F86">
            <w:pPr>
              <w:widowControl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r w:rsidRPr="00E960BC">
              <w:rPr>
                <w:rFonts w:ascii="Times New Roman" w:eastAsia="Calibri" w:hAnsi="Times New Roman" w:cs="Times New Roman"/>
                <w:sz w:val="24"/>
                <w:szCs w:val="24"/>
                <w:lang w:eastAsia="ru-RU"/>
              </w:rPr>
              <w:t xml:space="preserve">00 </w:t>
            </w:r>
            <w:r>
              <w:rPr>
                <w:rFonts w:ascii="Times New Roman" w:eastAsia="Calibri" w:hAnsi="Times New Roman" w:cs="Times New Roman"/>
                <w:sz w:val="24"/>
                <w:szCs w:val="24"/>
                <w:lang w:eastAsia="ru-RU"/>
              </w:rPr>
              <w:t>до 19.</w:t>
            </w:r>
            <w:r w:rsidRPr="00E960BC">
              <w:rPr>
                <w:rFonts w:ascii="Times New Roman" w:eastAsia="Calibri" w:hAnsi="Times New Roman" w:cs="Times New Roman"/>
                <w:sz w:val="24"/>
                <w:szCs w:val="24"/>
                <w:lang w:eastAsia="ru-RU"/>
              </w:rPr>
              <w:t>00</w:t>
            </w:r>
          </w:p>
          <w:p w:rsidR="00E960BC" w:rsidRPr="00E960BC" w:rsidRDefault="00E960BC" w:rsidP="00F64F86">
            <w:pPr>
              <w:widowControl w:val="0"/>
              <w:spacing w:after="0" w:line="240" w:lineRule="auto"/>
              <w:jc w:val="center"/>
              <w:rPr>
                <w:rFonts w:ascii="Times New Roman" w:eastAsia="Calibri" w:hAnsi="Times New Roman" w:cs="Times New Roman"/>
                <w:sz w:val="24"/>
                <w:szCs w:val="24"/>
                <w:lang w:eastAsia="ru-RU"/>
              </w:rPr>
            </w:pPr>
            <w:r w:rsidRPr="00E960BC">
              <w:rPr>
                <w:rFonts w:ascii="Times New Roman" w:eastAsia="Calibri" w:hAnsi="Times New Roman" w:cs="Times New Roman"/>
                <w:sz w:val="24"/>
                <w:szCs w:val="24"/>
                <w:lang w:eastAsia="ru-RU"/>
              </w:rPr>
              <w:t>без перерыва на обед</w:t>
            </w:r>
          </w:p>
        </w:tc>
      </w:tr>
      <w:tr w:rsidR="00E960BC" w:rsidRPr="00E960BC" w:rsidTr="00F64F86">
        <w:trPr>
          <w:jc w:val="center"/>
        </w:trPr>
        <w:tc>
          <w:tcPr>
            <w:tcW w:w="1684" w:type="pct"/>
            <w:shd w:val="clear" w:color="auto" w:fill="auto"/>
          </w:tcPr>
          <w:p w:rsidR="00E960BC" w:rsidRPr="00E960BC" w:rsidRDefault="00E960BC" w:rsidP="00E960BC">
            <w:pPr>
              <w:widowControl w:val="0"/>
              <w:spacing w:after="0" w:line="240" w:lineRule="auto"/>
              <w:jc w:val="center"/>
              <w:rPr>
                <w:rFonts w:ascii="Times New Roman" w:eastAsia="Calibri" w:hAnsi="Times New Roman" w:cs="Times New Roman"/>
                <w:sz w:val="24"/>
                <w:szCs w:val="24"/>
                <w:lang w:eastAsia="ru-RU"/>
              </w:rPr>
            </w:pPr>
            <w:r w:rsidRPr="00E960BC">
              <w:rPr>
                <w:rFonts w:ascii="Times New Roman" w:eastAsia="Calibri" w:hAnsi="Times New Roman" w:cs="Times New Roman"/>
                <w:sz w:val="24"/>
                <w:szCs w:val="24"/>
                <w:lang w:eastAsia="ru-RU"/>
              </w:rPr>
              <w:t>Среда</w:t>
            </w:r>
          </w:p>
        </w:tc>
        <w:tc>
          <w:tcPr>
            <w:tcW w:w="1674" w:type="pct"/>
            <w:shd w:val="clear" w:color="auto" w:fill="auto"/>
          </w:tcPr>
          <w:p w:rsidR="00E960BC" w:rsidRPr="00E960BC" w:rsidRDefault="00CE6A1D" w:rsidP="00E960BC">
            <w:pPr>
              <w:widowControl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00E960BC">
              <w:rPr>
                <w:rFonts w:ascii="Times New Roman" w:eastAsia="Calibri" w:hAnsi="Times New Roman" w:cs="Times New Roman"/>
                <w:sz w:val="24"/>
                <w:szCs w:val="24"/>
                <w:lang w:eastAsia="ru-RU"/>
              </w:rPr>
              <w:t>.</w:t>
            </w:r>
            <w:r w:rsidR="00E960BC" w:rsidRPr="00E960BC">
              <w:rPr>
                <w:rFonts w:ascii="Times New Roman" w:eastAsia="Calibri" w:hAnsi="Times New Roman" w:cs="Times New Roman"/>
                <w:sz w:val="24"/>
                <w:szCs w:val="24"/>
                <w:lang w:eastAsia="ru-RU"/>
              </w:rPr>
              <w:t xml:space="preserve">00 </w:t>
            </w:r>
            <w:r w:rsidR="00E960BC">
              <w:rPr>
                <w:rFonts w:ascii="Times New Roman" w:eastAsia="Calibri" w:hAnsi="Times New Roman" w:cs="Times New Roman"/>
                <w:sz w:val="24"/>
                <w:szCs w:val="24"/>
                <w:lang w:eastAsia="ru-RU"/>
              </w:rPr>
              <w:t>до 16.</w:t>
            </w:r>
            <w:r w:rsidR="00E960BC" w:rsidRPr="00E960BC">
              <w:rPr>
                <w:rFonts w:ascii="Times New Roman" w:eastAsia="Calibri" w:hAnsi="Times New Roman" w:cs="Times New Roman"/>
                <w:sz w:val="24"/>
                <w:szCs w:val="24"/>
                <w:lang w:eastAsia="ru-RU"/>
              </w:rPr>
              <w:t>00</w:t>
            </w:r>
          </w:p>
          <w:p w:rsidR="00E960BC" w:rsidRPr="00E960BC" w:rsidRDefault="00E960BC" w:rsidP="00E960BC">
            <w:pPr>
              <w:widowControl w:val="0"/>
              <w:spacing w:after="0" w:line="240" w:lineRule="auto"/>
              <w:jc w:val="center"/>
              <w:rPr>
                <w:rFonts w:ascii="Times New Roman" w:eastAsia="Calibri" w:hAnsi="Times New Roman" w:cs="Times New Roman"/>
                <w:sz w:val="24"/>
                <w:szCs w:val="24"/>
                <w:lang w:eastAsia="ru-RU"/>
              </w:rPr>
            </w:pPr>
            <w:r w:rsidRPr="00E960BC">
              <w:rPr>
                <w:rFonts w:ascii="Times New Roman" w:eastAsia="Calibri" w:hAnsi="Times New Roman" w:cs="Times New Roman"/>
                <w:sz w:val="24"/>
                <w:szCs w:val="24"/>
                <w:lang w:eastAsia="ru-RU"/>
              </w:rPr>
              <w:t>без перерыва на обед</w:t>
            </w:r>
          </w:p>
        </w:tc>
        <w:tc>
          <w:tcPr>
            <w:tcW w:w="1642" w:type="pct"/>
            <w:shd w:val="clear" w:color="auto" w:fill="auto"/>
          </w:tcPr>
          <w:p w:rsidR="00E960BC" w:rsidRPr="00E960BC" w:rsidRDefault="00CE6A1D" w:rsidP="00F64F86">
            <w:pPr>
              <w:widowControl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00E960BC">
              <w:rPr>
                <w:rFonts w:ascii="Times New Roman" w:eastAsia="Calibri" w:hAnsi="Times New Roman" w:cs="Times New Roman"/>
                <w:sz w:val="24"/>
                <w:szCs w:val="24"/>
                <w:lang w:eastAsia="ru-RU"/>
              </w:rPr>
              <w:t>.</w:t>
            </w:r>
            <w:r w:rsidR="00E960BC" w:rsidRPr="00E960BC">
              <w:rPr>
                <w:rFonts w:ascii="Times New Roman" w:eastAsia="Calibri" w:hAnsi="Times New Roman" w:cs="Times New Roman"/>
                <w:sz w:val="24"/>
                <w:szCs w:val="24"/>
                <w:lang w:eastAsia="ru-RU"/>
              </w:rPr>
              <w:t xml:space="preserve">00 </w:t>
            </w:r>
            <w:r w:rsidR="00E960BC">
              <w:rPr>
                <w:rFonts w:ascii="Times New Roman" w:eastAsia="Calibri" w:hAnsi="Times New Roman" w:cs="Times New Roman"/>
                <w:sz w:val="24"/>
                <w:szCs w:val="24"/>
                <w:lang w:eastAsia="ru-RU"/>
              </w:rPr>
              <w:t>до 16.</w:t>
            </w:r>
            <w:r w:rsidR="00E960BC" w:rsidRPr="00E960BC">
              <w:rPr>
                <w:rFonts w:ascii="Times New Roman" w:eastAsia="Calibri" w:hAnsi="Times New Roman" w:cs="Times New Roman"/>
                <w:sz w:val="24"/>
                <w:szCs w:val="24"/>
                <w:lang w:eastAsia="ru-RU"/>
              </w:rPr>
              <w:t>00</w:t>
            </w:r>
          </w:p>
          <w:p w:rsidR="00E960BC" w:rsidRPr="00E960BC" w:rsidRDefault="00E960BC" w:rsidP="00F64F86">
            <w:pPr>
              <w:widowControl w:val="0"/>
              <w:spacing w:after="0" w:line="240" w:lineRule="auto"/>
              <w:jc w:val="center"/>
              <w:rPr>
                <w:rFonts w:ascii="Times New Roman" w:eastAsia="Calibri" w:hAnsi="Times New Roman" w:cs="Times New Roman"/>
                <w:sz w:val="24"/>
                <w:szCs w:val="24"/>
                <w:lang w:eastAsia="ru-RU"/>
              </w:rPr>
            </w:pPr>
            <w:r w:rsidRPr="00E960BC">
              <w:rPr>
                <w:rFonts w:ascii="Times New Roman" w:eastAsia="Calibri" w:hAnsi="Times New Roman" w:cs="Times New Roman"/>
                <w:sz w:val="24"/>
                <w:szCs w:val="24"/>
                <w:lang w:eastAsia="ru-RU"/>
              </w:rPr>
              <w:t>без перерыва на обед</w:t>
            </w:r>
          </w:p>
        </w:tc>
      </w:tr>
      <w:tr w:rsidR="00E960BC" w:rsidRPr="00E960BC" w:rsidTr="00F64F86">
        <w:trPr>
          <w:jc w:val="center"/>
        </w:trPr>
        <w:tc>
          <w:tcPr>
            <w:tcW w:w="1684" w:type="pct"/>
            <w:shd w:val="clear" w:color="auto" w:fill="auto"/>
          </w:tcPr>
          <w:p w:rsidR="00E960BC" w:rsidRPr="00E960BC" w:rsidRDefault="00E960BC" w:rsidP="00E960BC">
            <w:pPr>
              <w:widowControl w:val="0"/>
              <w:spacing w:after="0" w:line="240" w:lineRule="auto"/>
              <w:jc w:val="center"/>
              <w:rPr>
                <w:rFonts w:ascii="Times New Roman" w:eastAsia="Calibri" w:hAnsi="Times New Roman" w:cs="Times New Roman"/>
                <w:sz w:val="24"/>
                <w:szCs w:val="24"/>
                <w:lang w:eastAsia="ru-RU"/>
              </w:rPr>
            </w:pPr>
            <w:r w:rsidRPr="00E960BC">
              <w:rPr>
                <w:rFonts w:ascii="Times New Roman" w:eastAsia="Calibri" w:hAnsi="Times New Roman" w:cs="Times New Roman"/>
                <w:sz w:val="24"/>
                <w:szCs w:val="24"/>
                <w:lang w:eastAsia="ru-RU"/>
              </w:rPr>
              <w:t>Четверг</w:t>
            </w:r>
          </w:p>
        </w:tc>
        <w:tc>
          <w:tcPr>
            <w:tcW w:w="1674" w:type="pct"/>
            <w:shd w:val="clear" w:color="auto" w:fill="auto"/>
          </w:tcPr>
          <w:p w:rsidR="00E960BC" w:rsidRPr="00E960BC" w:rsidRDefault="00E960BC" w:rsidP="00E960BC">
            <w:pPr>
              <w:widowControl w:val="0"/>
              <w:spacing w:after="0" w:line="240" w:lineRule="auto"/>
              <w:jc w:val="center"/>
              <w:rPr>
                <w:rFonts w:ascii="Times New Roman" w:eastAsia="Calibri" w:hAnsi="Times New Roman" w:cs="Times New Roman"/>
                <w:sz w:val="24"/>
                <w:szCs w:val="24"/>
                <w:lang w:eastAsia="ru-RU"/>
              </w:rPr>
            </w:pPr>
            <w:r w:rsidRPr="00E960BC">
              <w:rPr>
                <w:rFonts w:ascii="Times New Roman" w:eastAsia="Calibri" w:hAnsi="Times New Roman" w:cs="Times New Roman"/>
                <w:sz w:val="24"/>
                <w:szCs w:val="24"/>
                <w:lang w:eastAsia="ru-RU"/>
              </w:rPr>
              <w:t>12</w:t>
            </w:r>
            <w:r>
              <w:rPr>
                <w:rFonts w:ascii="Times New Roman" w:eastAsia="Calibri" w:hAnsi="Times New Roman" w:cs="Times New Roman"/>
                <w:sz w:val="24"/>
                <w:szCs w:val="24"/>
                <w:lang w:eastAsia="ru-RU"/>
              </w:rPr>
              <w:t>.00 до 19.</w:t>
            </w:r>
            <w:r w:rsidRPr="00E960BC">
              <w:rPr>
                <w:rFonts w:ascii="Times New Roman" w:eastAsia="Calibri" w:hAnsi="Times New Roman" w:cs="Times New Roman"/>
                <w:sz w:val="24"/>
                <w:szCs w:val="24"/>
                <w:lang w:eastAsia="ru-RU"/>
              </w:rPr>
              <w:t>00</w:t>
            </w:r>
          </w:p>
          <w:p w:rsidR="00E960BC" w:rsidRPr="00E960BC" w:rsidRDefault="00E960BC" w:rsidP="00E960BC">
            <w:pPr>
              <w:widowControl w:val="0"/>
              <w:spacing w:after="0" w:line="240" w:lineRule="auto"/>
              <w:jc w:val="center"/>
              <w:rPr>
                <w:rFonts w:ascii="Times New Roman" w:eastAsia="Calibri" w:hAnsi="Times New Roman" w:cs="Times New Roman"/>
                <w:sz w:val="24"/>
                <w:szCs w:val="24"/>
                <w:lang w:eastAsia="ru-RU"/>
              </w:rPr>
            </w:pPr>
            <w:r w:rsidRPr="00E960BC">
              <w:rPr>
                <w:rFonts w:ascii="Times New Roman" w:eastAsia="Calibri" w:hAnsi="Times New Roman" w:cs="Times New Roman"/>
                <w:sz w:val="24"/>
                <w:szCs w:val="24"/>
                <w:lang w:eastAsia="ru-RU"/>
              </w:rPr>
              <w:t>без перерыва на обед</w:t>
            </w:r>
          </w:p>
        </w:tc>
        <w:tc>
          <w:tcPr>
            <w:tcW w:w="1642" w:type="pct"/>
            <w:shd w:val="clear" w:color="auto" w:fill="auto"/>
          </w:tcPr>
          <w:p w:rsidR="00E960BC" w:rsidRPr="00E960BC" w:rsidRDefault="00E960BC" w:rsidP="00F64F86">
            <w:pPr>
              <w:widowControl w:val="0"/>
              <w:spacing w:after="0" w:line="240" w:lineRule="auto"/>
              <w:jc w:val="center"/>
              <w:rPr>
                <w:rFonts w:ascii="Times New Roman" w:eastAsia="Calibri" w:hAnsi="Times New Roman" w:cs="Times New Roman"/>
                <w:sz w:val="24"/>
                <w:szCs w:val="24"/>
                <w:lang w:eastAsia="ru-RU"/>
              </w:rPr>
            </w:pPr>
            <w:r w:rsidRPr="00E960BC">
              <w:rPr>
                <w:rFonts w:ascii="Times New Roman" w:eastAsia="Calibri" w:hAnsi="Times New Roman" w:cs="Times New Roman"/>
                <w:sz w:val="24"/>
                <w:szCs w:val="24"/>
                <w:lang w:eastAsia="ru-RU"/>
              </w:rPr>
              <w:t>12</w:t>
            </w:r>
            <w:r>
              <w:rPr>
                <w:rFonts w:ascii="Times New Roman" w:eastAsia="Calibri" w:hAnsi="Times New Roman" w:cs="Times New Roman"/>
                <w:sz w:val="24"/>
                <w:szCs w:val="24"/>
                <w:lang w:eastAsia="ru-RU"/>
              </w:rPr>
              <w:t>.00 до 19.</w:t>
            </w:r>
            <w:r w:rsidRPr="00E960BC">
              <w:rPr>
                <w:rFonts w:ascii="Times New Roman" w:eastAsia="Calibri" w:hAnsi="Times New Roman" w:cs="Times New Roman"/>
                <w:sz w:val="24"/>
                <w:szCs w:val="24"/>
                <w:lang w:eastAsia="ru-RU"/>
              </w:rPr>
              <w:t>00</w:t>
            </w:r>
          </w:p>
          <w:p w:rsidR="00E960BC" w:rsidRPr="00E960BC" w:rsidRDefault="00E960BC" w:rsidP="00F64F86">
            <w:pPr>
              <w:widowControl w:val="0"/>
              <w:spacing w:after="0" w:line="240" w:lineRule="auto"/>
              <w:jc w:val="center"/>
              <w:rPr>
                <w:rFonts w:ascii="Times New Roman" w:eastAsia="Calibri" w:hAnsi="Times New Roman" w:cs="Times New Roman"/>
                <w:sz w:val="24"/>
                <w:szCs w:val="24"/>
                <w:lang w:eastAsia="ru-RU"/>
              </w:rPr>
            </w:pPr>
            <w:r w:rsidRPr="00E960BC">
              <w:rPr>
                <w:rFonts w:ascii="Times New Roman" w:eastAsia="Calibri" w:hAnsi="Times New Roman" w:cs="Times New Roman"/>
                <w:sz w:val="24"/>
                <w:szCs w:val="24"/>
                <w:lang w:eastAsia="ru-RU"/>
              </w:rPr>
              <w:t>без перерыва на обед</w:t>
            </w:r>
          </w:p>
        </w:tc>
      </w:tr>
      <w:tr w:rsidR="00E960BC" w:rsidRPr="00E960BC" w:rsidTr="00F64F86">
        <w:trPr>
          <w:jc w:val="center"/>
        </w:trPr>
        <w:tc>
          <w:tcPr>
            <w:tcW w:w="1684" w:type="pct"/>
            <w:shd w:val="clear" w:color="auto" w:fill="auto"/>
          </w:tcPr>
          <w:p w:rsidR="00E960BC" w:rsidRPr="00E960BC" w:rsidRDefault="00E960BC" w:rsidP="00E960BC">
            <w:pPr>
              <w:widowControl w:val="0"/>
              <w:spacing w:after="0" w:line="240" w:lineRule="auto"/>
              <w:jc w:val="center"/>
              <w:rPr>
                <w:rFonts w:ascii="Times New Roman" w:eastAsia="Calibri" w:hAnsi="Times New Roman" w:cs="Times New Roman"/>
                <w:sz w:val="24"/>
                <w:szCs w:val="24"/>
                <w:lang w:eastAsia="ru-RU"/>
              </w:rPr>
            </w:pPr>
            <w:r w:rsidRPr="00E960BC">
              <w:rPr>
                <w:rFonts w:ascii="Times New Roman" w:eastAsia="Calibri" w:hAnsi="Times New Roman" w:cs="Times New Roman"/>
                <w:sz w:val="24"/>
                <w:szCs w:val="24"/>
                <w:lang w:eastAsia="ru-RU"/>
              </w:rPr>
              <w:t>Пятница</w:t>
            </w:r>
          </w:p>
        </w:tc>
        <w:tc>
          <w:tcPr>
            <w:tcW w:w="1674" w:type="pct"/>
            <w:shd w:val="clear" w:color="auto" w:fill="auto"/>
          </w:tcPr>
          <w:p w:rsidR="00E960BC" w:rsidRPr="00E960BC" w:rsidRDefault="00CE6A1D" w:rsidP="00E960BC">
            <w:pPr>
              <w:widowControl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00E960BC">
              <w:rPr>
                <w:rFonts w:ascii="Times New Roman" w:eastAsia="Calibri" w:hAnsi="Times New Roman" w:cs="Times New Roman"/>
                <w:sz w:val="24"/>
                <w:szCs w:val="24"/>
                <w:lang w:eastAsia="ru-RU"/>
              </w:rPr>
              <w:t>.</w:t>
            </w:r>
            <w:r w:rsidR="00E960BC" w:rsidRPr="00E960BC">
              <w:rPr>
                <w:rFonts w:ascii="Times New Roman" w:eastAsia="Calibri" w:hAnsi="Times New Roman" w:cs="Times New Roman"/>
                <w:sz w:val="24"/>
                <w:szCs w:val="24"/>
                <w:lang w:eastAsia="ru-RU"/>
              </w:rPr>
              <w:t xml:space="preserve">00 </w:t>
            </w:r>
            <w:r w:rsidR="00E960BC">
              <w:rPr>
                <w:rFonts w:ascii="Times New Roman" w:eastAsia="Calibri" w:hAnsi="Times New Roman" w:cs="Times New Roman"/>
                <w:sz w:val="24"/>
                <w:szCs w:val="24"/>
                <w:lang w:eastAsia="ru-RU"/>
              </w:rPr>
              <w:t>до 16.</w:t>
            </w:r>
            <w:r w:rsidR="00E960BC" w:rsidRPr="00E960BC">
              <w:rPr>
                <w:rFonts w:ascii="Times New Roman" w:eastAsia="Calibri" w:hAnsi="Times New Roman" w:cs="Times New Roman"/>
                <w:sz w:val="24"/>
                <w:szCs w:val="24"/>
                <w:lang w:eastAsia="ru-RU"/>
              </w:rPr>
              <w:t>00</w:t>
            </w:r>
          </w:p>
          <w:p w:rsidR="00E960BC" w:rsidRPr="00E960BC" w:rsidRDefault="00E960BC" w:rsidP="00E960BC">
            <w:pPr>
              <w:widowControl w:val="0"/>
              <w:spacing w:after="0" w:line="240" w:lineRule="auto"/>
              <w:jc w:val="center"/>
              <w:rPr>
                <w:rFonts w:ascii="Times New Roman" w:eastAsia="Calibri" w:hAnsi="Times New Roman" w:cs="Times New Roman"/>
                <w:sz w:val="24"/>
                <w:szCs w:val="24"/>
                <w:lang w:eastAsia="ru-RU"/>
              </w:rPr>
            </w:pPr>
            <w:r w:rsidRPr="00E960BC">
              <w:rPr>
                <w:rFonts w:ascii="Times New Roman" w:eastAsia="Calibri" w:hAnsi="Times New Roman" w:cs="Times New Roman"/>
                <w:sz w:val="24"/>
                <w:szCs w:val="24"/>
                <w:lang w:eastAsia="ru-RU"/>
              </w:rPr>
              <w:t>без перерыва на обед</w:t>
            </w:r>
          </w:p>
        </w:tc>
        <w:tc>
          <w:tcPr>
            <w:tcW w:w="1642" w:type="pct"/>
            <w:shd w:val="clear" w:color="auto" w:fill="auto"/>
          </w:tcPr>
          <w:p w:rsidR="00E960BC" w:rsidRPr="00E960BC" w:rsidRDefault="00CE6A1D" w:rsidP="00F64F86">
            <w:pPr>
              <w:widowControl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00E960BC">
              <w:rPr>
                <w:rFonts w:ascii="Times New Roman" w:eastAsia="Calibri" w:hAnsi="Times New Roman" w:cs="Times New Roman"/>
                <w:sz w:val="24"/>
                <w:szCs w:val="24"/>
                <w:lang w:eastAsia="ru-RU"/>
              </w:rPr>
              <w:t>.</w:t>
            </w:r>
            <w:r w:rsidR="00E960BC" w:rsidRPr="00E960BC">
              <w:rPr>
                <w:rFonts w:ascii="Times New Roman" w:eastAsia="Calibri" w:hAnsi="Times New Roman" w:cs="Times New Roman"/>
                <w:sz w:val="24"/>
                <w:szCs w:val="24"/>
                <w:lang w:eastAsia="ru-RU"/>
              </w:rPr>
              <w:t xml:space="preserve">00 </w:t>
            </w:r>
            <w:r w:rsidR="00E960BC">
              <w:rPr>
                <w:rFonts w:ascii="Times New Roman" w:eastAsia="Calibri" w:hAnsi="Times New Roman" w:cs="Times New Roman"/>
                <w:sz w:val="24"/>
                <w:szCs w:val="24"/>
                <w:lang w:eastAsia="ru-RU"/>
              </w:rPr>
              <w:t>до 16.</w:t>
            </w:r>
            <w:r w:rsidR="00E960BC" w:rsidRPr="00E960BC">
              <w:rPr>
                <w:rFonts w:ascii="Times New Roman" w:eastAsia="Calibri" w:hAnsi="Times New Roman" w:cs="Times New Roman"/>
                <w:sz w:val="24"/>
                <w:szCs w:val="24"/>
                <w:lang w:eastAsia="ru-RU"/>
              </w:rPr>
              <w:t>00</w:t>
            </w:r>
          </w:p>
          <w:p w:rsidR="00E960BC" w:rsidRPr="00E960BC" w:rsidRDefault="00E960BC" w:rsidP="00F64F86">
            <w:pPr>
              <w:widowControl w:val="0"/>
              <w:spacing w:after="0" w:line="240" w:lineRule="auto"/>
              <w:jc w:val="center"/>
              <w:rPr>
                <w:rFonts w:ascii="Times New Roman" w:eastAsia="Calibri" w:hAnsi="Times New Roman" w:cs="Times New Roman"/>
                <w:sz w:val="24"/>
                <w:szCs w:val="24"/>
                <w:lang w:eastAsia="ru-RU"/>
              </w:rPr>
            </w:pPr>
            <w:r w:rsidRPr="00E960BC">
              <w:rPr>
                <w:rFonts w:ascii="Times New Roman" w:eastAsia="Calibri" w:hAnsi="Times New Roman" w:cs="Times New Roman"/>
                <w:sz w:val="24"/>
                <w:szCs w:val="24"/>
                <w:lang w:eastAsia="ru-RU"/>
              </w:rPr>
              <w:t>без перерыва на обед</w:t>
            </w:r>
          </w:p>
        </w:tc>
      </w:tr>
      <w:tr w:rsidR="00CE6A1D" w:rsidRPr="00E960BC" w:rsidTr="00CE6A1D">
        <w:trPr>
          <w:trHeight w:val="364"/>
          <w:jc w:val="center"/>
        </w:trPr>
        <w:tc>
          <w:tcPr>
            <w:tcW w:w="1684" w:type="pct"/>
            <w:shd w:val="clear" w:color="auto" w:fill="auto"/>
          </w:tcPr>
          <w:p w:rsidR="00CE6A1D" w:rsidRPr="00E960BC" w:rsidRDefault="00CE6A1D" w:rsidP="00CE6A1D">
            <w:pPr>
              <w:widowControl w:val="0"/>
              <w:spacing w:after="0" w:line="240" w:lineRule="auto"/>
              <w:jc w:val="center"/>
              <w:rPr>
                <w:rFonts w:ascii="Times New Roman" w:eastAsia="Calibri" w:hAnsi="Times New Roman" w:cs="Times New Roman"/>
                <w:sz w:val="24"/>
                <w:szCs w:val="24"/>
                <w:lang w:eastAsia="ru-RU"/>
              </w:rPr>
            </w:pPr>
            <w:r w:rsidRPr="00E960BC">
              <w:rPr>
                <w:rFonts w:ascii="Times New Roman" w:eastAsia="Calibri" w:hAnsi="Times New Roman" w:cs="Times New Roman"/>
                <w:sz w:val="24"/>
                <w:szCs w:val="24"/>
                <w:lang w:eastAsia="ru-RU"/>
              </w:rPr>
              <w:t>Суббота</w:t>
            </w:r>
          </w:p>
        </w:tc>
        <w:tc>
          <w:tcPr>
            <w:tcW w:w="1674" w:type="pct"/>
            <w:shd w:val="clear" w:color="auto" w:fill="auto"/>
          </w:tcPr>
          <w:p w:rsidR="00CE6A1D" w:rsidRDefault="00CE6A1D" w:rsidP="00CE6A1D">
            <w:pPr>
              <w:jc w:val="center"/>
            </w:pPr>
            <w:r w:rsidRPr="00261E65">
              <w:rPr>
                <w:rFonts w:ascii="Times New Roman" w:eastAsia="Calibri" w:hAnsi="Times New Roman" w:cs="Times New Roman"/>
                <w:sz w:val="24"/>
                <w:szCs w:val="24"/>
                <w:lang w:eastAsia="ru-RU"/>
              </w:rPr>
              <w:t>Выходной день</w:t>
            </w:r>
          </w:p>
        </w:tc>
        <w:tc>
          <w:tcPr>
            <w:tcW w:w="1642" w:type="pct"/>
            <w:shd w:val="clear" w:color="auto" w:fill="auto"/>
          </w:tcPr>
          <w:p w:rsidR="00CE6A1D" w:rsidRDefault="00CE6A1D" w:rsidP="00CE6A1D">
            <w:pPr>
              <w:jc w:val="center"/>
            </w:pPr>
            <w:r w:rsidRPr="00261E65">
              <w:rPr>
                <w:rFonts w:ascii="Times New Roman" w:eastAsia="Calibri" w:hAnsi="Times New Roman" w:cs="Times New Roman"/>
                <w:sz w:val="24"/>
                <w:szCs w:val="24"/>
                <w:lang w:eastAsia="ru-RU"/>
              </w:rPr>
              <w:t>Выходной день</w:t>
            </w:r>
          </w:p>
        </w:tc>
      </w:tr>
      <w:tr w:rsidR="00E960BC" w:rsidRPr="00E960BC" w:rsidTr="00F64F86">
        <w:trPr>
          <w:jc w:val="center"/>
        </w:trPr>
        <w:tc>
          <w:tcPr>
            <w:tcW w:w="1684" w:type="pct"/>
            <w:shd w:val="clear" w:color="auto" w:fill="auto"/>
          </w:tcPr>
          <w:p w:rsidR="00E960BC" w:rsidRPr="00E960BC" w:rsidRDefault="00E960BC" w:rsidP="00E960BC">
            <w:pPr>
              <w:widowControl w:val="0"/>
              <w:spacing w:after="0" w:line="240" w:lineRule="auto"/>
              <w:jc w:val="center"/>
              <w:rPr>
                <w:rFonts w:ascii="Times New Roman" w:eastAsia="Calibri" w:hAnsi="Times New Roman" w:cs="Times New Roman"/>
                <w:sz w:val="24"/>
                <w:szCs w:val="24"/>
                <w:lang w:eastAsia="ru-RU"/>
              </w:rPr>
            </w:pPr>
            <w:r w:rsidRPr="00E960BC">
              <w:rPr>
                <w:rFonts w:ascii="Times New Roman" w:eastAsia="Calibri" w:hAnsi="Times New Roman" w:cs="Times New Roman"/>
                <w:sz w:val="24"/>
                <w:szCs w:val="24"/>
                <w:lang w:eastAsia="ru-RU"/>
              </w:rPr>
              <w:t>Воскресенье</w:t>
            </w:r>
          </w:p>
        </w:tc>
        <w:tc>
          <w:tcPr>
            <w:tcW w:w="1674" w:type="pct"/>
            <w:shd w:val="clear" w:color="auto" w:fill="auto"/>
          </w:tcPr>
          <w:p w:rsidR="00E960BC" w:rsidRDefault="00E960BC" w:rsidP="00E960BC">
            <w:pPr>
              <w:widowControl w:val="0"/>
              <w:spacing w:after="0" w:line="240" w:lineRule="auto"/>
              <w:jc w:val="center"/>
              <w:rPr>
                <w:rFonts w:ascii="Times New Roman" w:eastAsia="Calibri" w:hAnsi="Times New Roman" w:cs="Times New Roman"/>
                <w:sz w:val="24"/>
                <w:szCs w:val="24"/>
                <w:lang w:eastAsia="ru-RU"/>
              </w:rPr>
            </w:pPr>
            <w:r w:rsidRPr="00E960BC">
              <w:rPr>
                <w:rFonts w:ascii="Times New Roman" w:eastAsia="Calibri" w:hAnsi="Times New Roman" w:cs="Times New Roman"/>
                <w:sz w:val="24"/>
                <w:szCs w:val="24"/>
                <w:lang w:eastAsia="ru-RU"/>
              </w:rPr>
              <w:t>Выходной день</w:t>
            </w:r>
          </w:p>
          <w:p w:rsidR="00CE6A1D" w:rsidRPr="00E960BC" w:rsidRDefault="00CE6A1D" w:rsidP="00E960BC">
            <w:pPr>
              <w:widowControl w:val="0"/>
              <w:spacing w:after="0" w:line="240" w:lineRule="auto"/>
              <w:jc w:val="center"/>
              <w:rPr>
                <w:rFonts w:ascii="Times New Roman" w:eastAsia="Calibri" w:hAnsi="Times New Roman" w:cs="Times New Roman"/>
                <w:sz w:val="24"/>
                <w:szCs w:val="24"/>
                <w:lang w:eastAsia="ru-RU"/>
              </w:rPr>
            </w:pPr>
          </w:p>
        </w:tc>
        <w:tc>
          <w:tcPr>
            <w:tcW w:w="1642" w:type="pct"/>
            <w:shd w:val="clear" w:color="auto" w:fill="auto"/>
          </w:tcPr>
          <w:p w:rsidR="00E960BC" w:rsidRPr="00E960BC" w:rsidRDefault="00E960BC" w:rsidP="00E960BC">
            <w:pPr>
              <w:widowControl w:val="0"/>
              <w:spacing w:after="0" w:line="240" w:lineRule="auto"/>
              <w:jc w:val="center"/>
              <w:rPr>
                <w:rFonts w:ascii="Times New Roman" w:eastAsia="Calibri" w:hAnsi="Times New Roman" w:cs="Times New Roman"/>
                <w:sz w:val="24"/>
                <w:szCs w:val="24"/>
                <w:lang w:eastAsia="ru-RU"/>
              </w:rPr>
            </w:pPr>
            <w:r w:rsidRPr="00E960BC">
              <w:rPr>
                <w:rFonts w:ascii="Times New Roman" w:eastAsia="Calibri" w:hAnsi="Times New Roman" w:cs="Times New Roman"/>
                <w:sz w:val="24"/>
                <w:szCs w:val="24"/>
                <w:lang w:eastAsia="ru-RU"/>
              </w:rPr>
              <w:t>Выходной день</w:t>
            </w:r>
          </w:p>
        </w:tc>
      </w:tr>
    </w:tbl>
    <w:p w:rsidR="00E960BC" w:rsidRPr="00E960BC" w:rsidRDefault="00E960BC" w:rsidP="00E960BC">
      <w:pPr>
        <w:widowControl w:val="0"/>
        <w:spacing w:after="0" w:line="240" w:lineRule="auto"/>
        <w:jc w:val="center"/>
        <w:rPr>
          <w:rFonts w:ascii="Times New Roman" w:eastAsia="SimSun" w:hAnsi="Times New Roman" w:cs="Times New Roman"/>
          <w:b/>
          <w:sz w:val="24"/>
          <w:szCs w:val="24"/>
          <w:lang w:eastAsia="ru-RU"/>
        </w:rPr>
      </w:pPr>
    </w:p>
    <w:p w:rsidR="00E960BC" w:rsidRPr="00E960BC" w:rsidRDefault="00E960BC" w:rsidP="00E960BC">
      <w:pPr>
        <w:widowControl w:val="0"/>
        <w:spacing w:after="0" w:line="240" w:lineRule="auto"/>
        <w:jc w:val="center"/>
        <w:rPr>
          <w:rFonts w:ascii="Times New Roman" w:eastAsia="SimSun" w:hAnsi="Times New Roman" w:cs="Times New Roman"/>
          <w:b/>
          <w:sz w:val="24"/>
          <w:szCs w:val="24"/>
          <w:lang w:eastAsia="ru-RU"/>
        </w:rPr>
      </w:pPr>
      <w:r w:rsidRPr="00E960BC">
        <w:rPr>
          <w:rFonts w:ascii="Times New Roman" w:eastAsia="SimSun" w:hAnsi="Times New Roman" w:cs="Times New Roman"/>
          <w:b/>
          <w:sz w:val="24"/>
          <w:szCs w:val="24"/>
          <w:lang w:eastAsia="ru-RU"/>
        </w:rPr>
        <w:t xml:space="preserve">Общая информация об администрации </w:t>
      </w:r>
      <w:r w:rsidR="0051764E">
        <w:rPr>
          <w:rFonts w:ascii="Times New Roman" w:eastAsia="SimSun" w:hAnsi="Times New Roman" w:cs="Times New Roman"/>
          <w:b/>
          <w:sz w:val="24"/>
          <w:szCs w:val="24"/>
          <w:lang w:eastAsia="ru-RU"/>
        </w:rPr>
        <w:t>городского округа</w:t>
      </w:r>
      <w:r w:rsidRPr="00E960BC">
        <w:rPr>
          <w:rFonts w:ascii="Times New Roman" w:eastAsia="SimSun" w:hAnsi="Times New Roman" w:cs="Times New Roman"/>
          <w:b/>
          <w:sz w:val="24"/>
          <w:szCs w:val="24"/>
          <w:lang w:eastAsia="ru-RU"/>
        </w:rPr>
        <w:t xml:space="preserve"> «Вуктыл»</w:t>
      </w:r>
    </w:p>
    <w:p w:rsidR="00E960BC" w:rsidRPr="00E960BC" w:rsidRDefault="00E960BC" w:rsidP="00E960BC">
      <w:pPr>
        <w:widowControl w:val="0"/>
        <w:spacing w:after="0" w:line="240" w:lineRule="auto"/>
        <w:jc w:val="center"/>
        <w:rPr>
          <w:rFonts w:ascii="Times New Roman" w:eastAsia="SimSun" w:hAnsi="Times New Roman" w:cs="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E960BC" w:rsidRPr="00E960BC" w:rsidTr="00F64F86">
        <w:tc>
          <w:tcPr>
            <w:tcW w:w="2608" w:type="pct"/>
          </w:tcPr>
          <w:p w:rsidR="00E960BC" w:rsidRPr="00E960BC" w:rsidRDefault="00E960BC" w:rsidP="00E960BC">
            <w:pPr>
              <w:widowControl w:val="0"/>
              <w:spacing w:after="0" w:line="240" w:lineRule="auto"/>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Почтовый адрес для направления корреспонденции</w:t>
            </w:r>
          </w:p>
        </w:tc>
        <w:tc>
          <w:tcPr>
            <w:tcW w:w="2392" w:type="pct"/>
          </w:tcPr>
          <w:p w:rsidR="00E960BC" w:rsidRPr="00E960BC" w:rsidRDefault="00E960BC" w:rsidP="00E960BC">
            <w:pPr>
              <w:widowControl w:val="0"/>
              <w:spacing w:after="0" w:line="240" w:lineRule="auto"/>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Республика Коми, г</w:t>
            </w:r>
            <w:proofErr w:type="gramStart"/>
            <w:r w:rsidRPr="00E960BC">
              <w:rPr>
                <w:rFonts w:ascii="Times New Roman" w:eastAsia="SimSun" w:hAnsi="Times New Roman" w:cs="Times New Roman"/>
                <w:sz w:val="24"/>
                <w:szCs w:val="24"/>
                <w:lang w:eastAsia="ru-RU"/>
              </w:rPr>
              <w:t>.В</w:t>
            </w:r>
            <w:proofErr w:type="gramEnd"/>
            <w:r w:rsidRPr="00E960BC">
              <w:rPr>
                <w:rFonts w:ascii="Times New Roman" w:eastAsia="SimSun" w:hAnsi="Times New Roman" w:cs="Times New Roman"/>
                <w:sz w:val="24"/>
                <w:szCs w:val="24"/>
                <w:lang w:eastAsia="ru-RU"/>
              </w:rPr>
              <w:t>уктыл, ул.Комсомольская, д.14</w:t>
            </w:r>
          </w:p>
        </w:tc>
      </w:tr>
      <w:tr w:rsidR="00E960BC" w:rsidRPr="00E960BC" w:rsidTr="00F64F86">
        <w:tc>
          <w:tcPr>
            <w:tcW w:w="2608" w:type="pct"/>
          </w:tcPr>
          <w:p w:rsidR="00E960BC" w:rsidRPr="00E960BC" w:rsidRDefault="00E960BC" w:rsidP="00E960BC">
            <w:pPr>
              <w:widowControl w:val="0"/>
              <w:spacing w:after="0" w:line="240" w:lineRule="auto"/>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Фактический адрес месторасположения</w:t>
            </w:r>
          </w:p>
        </w:tc>
        <w:tc>
          <w:tcPr>
            <w:tcW w:w="2392" w:type="pct"/>
          </w:tcPr>
          <w:p w:rsidR="00E960BC" w:rsidRPr="00E960BC" w:rsidRDefault="00E960BC" w:rsidP="00E960BC">
            <w:pPr>
              <w:widowControl w:val="0"/>
              <w:spacing w:after="0" w:line="240" w:lineRule="auto"/>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Республика Коми, г</w:t>
            </w:r>
            <w:proofErr w:type="gramStart"/>
            <w:r w:rsidRPr="00E960BC">
              <w:rPr>
                <w:rFonts w:ascii="Times New Roman" w:eastAsia="SimSun" w:hAnsi="Times New Roman" w:cs="Times New Roman"/>
                <w:sz w:val="24"/>
                <w:szCs w:val="24"/>
                <w:lang w:eastAsia="ru-RU"/>
              </w:rPr>
              <w:t>.В</w:t>
            </w:r>
            <w:proofErr w:type="gramEnd"/>
            <w:r w:rsidRPr="00E960BC">
              <w:rPr>
                <w:rFonts w:ascii="Times New Roman" w:eastAsia="SimSun" w:hAnsi="Times New Roman" w:cs="Times New Roman"/>
                <w:sz w:val="24"/>
                <w:szCs w:val="24"/>
                <w:lang w:eastAsia="ru-RU"/>
              </w:rPr>
              <w:t>уктыл, ул.Комсомольская, д.14</w:t>
            </w:r>
          </w:p>
        </w:tc>
      </w:tr>
      <w:tr w:rsidR="00E960BC" w:rsidRPr="00E960BC" w:rsidTr="00F64F86">
        <w:tc>
          <w:tcPr>
            <w:tcW w:w="2608" w:type="pct"/>
          </w:tcPr>
          <w:p w:rsidR="00E960BC" w:rsidRPr="00E960BC" w:rsidRDefault="00E960BC" w:rsidP="00E960BC">
            <w:pPr>
              <w:widowControl w:val="0"/>
              <w:spacing w:after="0" w:line="240" w:lineRule="auto"/>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Адрес электронной почты для направления корреспонденции</w:t>
            </w:r>
          </w:p>
        </w:tc>
        <w:tc>
          <w:tcPr>
            <w:tcW w:w="2392" w:type="pct"/>
          </w:tcPr>
          <w:p w:rsidR="00E960BC" w:rsidRPr="00E960BC" w:rsidRDefault="00E960BC" w:rsidP="00E960BC">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E960BC">
              <w:rPr>
                <w:rFonts w:ascii="Times New Roman" w:eastAsia="Times New Roman" w:hAnsi="Times New Roman" w:cs="Times New Roman"/>
                <w:sz w:val="24"/>
                <w:szCs w:val="24"/>
                <w:lang w:val="en-US" w:eastAsia="ru-RU"/>
              </w:rPr>
              <w:t>uprav</w:t>
            </w:r>
            <w:proofErr w:type="spellEnd"/>
            <w:r w:rsidRPr="00E960BC">
              <w:rPr>
                <w:rFonts w:ascii="Times New Roman" w:eastAsia="Times New Roman" w:hAnsi="Times New Roman" w:cs="Times New Roman"/>
                <w:sz w:val="24"/>
                <w:szCs w:val="24"/>
                <w:lang w:eastAsia="ru-RU"/>
              </w:rPr>
              <w:t>@</w:t>
            </w:r>
            <w:r w:rsidRPr="00E960BC">
              <w:rPr>
                <w:rFonts w:ascii="Times New Roman" w:eastAsia="Times New Roman" w:hAnsi="Times New Roman" w:cs="Times New Roman"/>
                <w:sz w:val="24"/>
                <w:szCs w:val="24"/>
                <w:lang w:val="en-US" w:eastAsia="ru-RU"/>
              </w:rPr>
              <w:t>mail</w:t>
            </w:r>
            <w:r w:rsidRPr="00E960BC">
              <w:rPr>
                <w:rFonts w:ascii="Times New Roman" w:eastAsia="Times New Roman" w:hAnsi="Times New Roman" w:cs="Times New Roman"/>
                <w:sz w:val="24"/>
                <w:szCs w:val="24"/>
                <w:lang w:eastAsia="ru-RU"/>
              </w:rPr>
              <w:t>.</w:t>
            </w:r>
            <w:proofErr w:type="spellStart"/>
            <w:r w:rsidRPr="00E960BC">
              <w:rPr>
                <w:rFonts w:ascii="Times New Roman" w:eastAsia="Times New Roman" w:hAnsi="Times New Roman" w:cs="Times New Roman"/>
                <w:sz w:val="24"/>
                <w:szCs w:val="24"/>
                <w:lang w:val="en-US" w:eastAsia="ru-RU"/>
              </w:rPr>
              <w:t>ru</w:t>
            </w:r>
            <w:proofErr w:type="spellEnd"/>
          </w:p>
          <w:p w:rsidR="00E960BC" w:rsidRPr="00E960BC" w:rsidRDefault="00E960BC" w:rsidP="00E960BC">
            <w:pPr>
              <w:widowControl w:val="0"/>
              <w:shd w:val="clear" w:color="auto" w:fill="FFFFFF"/>
              <w:spacing w:after="0" w:line="240" w:lineRule="auto"/>
              <w:rPr>
                <w:rFonts w:ascii="Times New Roman" w:eastAsia="Calibri" w:hAnsi="Times New Roman" w:cs="Times New Roman"/>
                <w:sz w:val="24"/>
                <w:szCs w:val="24"/>
              </w:rPr>
            </w:pPr>
          </w:p>
        </w:tc>
      </w:tr>
      <w:tr w:rsidR="00E960BC" w:rsidRPr="00E960BC" w:rsidTr="00F64F86">
        <w:tc>
          <w:tcPr>
            <w:tcW w:w="2608" w:type="pct"/>
          </w:tcPr>
          <w:p w:rsidR="00E960BC" w:rsidRPr="00E960BC" w:rsidRDefault="00E960BC" w:rsidP="00E960BC">
            <w:pPr>
              <w:widowControl w:val="0"/>
              <w:spacing w:after="0" w:line="240" w:lineRule="auto"/>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Телефон для справок</w:t>
            </w:r>
          </w:p>
        </w:tc>
        <w:tc>
          <w:tcPr>
            <w:tcW w:w="2392" w:type="pct"/>
          </w:tcPr>
          <w:p w:rsidR="00E960BC" w:rsidRPr="00E960BC" w:rsidRDefault="00E960BC" w:rsidP="00E960BC">
            <w:pPr>
              <w:autoSpaceDE w:val="0"/>
              <w:autoSpaceDN w:val="0"/>
              <w:adjustRightInd w:val="0"/>
              <w:spacing w:after="0" w:line="240" w:lineRule="auto"/>
              <w:rPr>
                <w:rFonts w:ascii="Arial" w:eastAsia="SimSun" w:hAnsi="Arial" w:cs="Times New Roman"/>
                <w:sz w:val="24"/>
                <w:szCs w:val="24"/>
                <w:lang w:eastAsia="ru-RU"/>
              </w:rPr>
            </w:pPr>
            <w:r w:rsidRPr="00E960BC">
              <w:rPr>
                <w:rFonts w:ascii="Times New Roman" w:eastAsia="Times New Roman" w:hAnsi="Times New Roman" w:cs="Times New Roman"/>
                <w:sz w:val="24"/>
                <w:szCs w:val="24"/>
                <w:lang w:eastAsia="ru-RU"/>
              </w:rPr>
              <w:t>8 (82146) 2-22-62, 2-12-72</w:t>
            </w:r>
          </w:p>
        </w:tc>
      </w:tr>
      <w:tr w:rsidR="00E960BC" w:rsidRPr="00E960BC" w:rsidTr="00F64F86">
        <w:tc>
          <w:tcPr>
            <w:tcW w:w="2608" w:type="pct"/>
          </w:tcPr>
          <w:p w:rsidR="00E960BC" w:rsidRPr="00E960BC" w:rsidRDefault="00E960BC" w:rsidP="00E960BC">
            <w:pPr>
              <w:widowControl w:val="0"/>
              <w:spacing w:after="0" w:line="240" w:lineRule="auto"/>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lastRenderedPageBreak/>
              <w:t>Телефоны отделов или иных структурных подразделений</w:t>
            </w:r>
          </w:p>
        </w:tc>
        <w:tc>
          <w:tcPr>
            <w:tcW w:w="2392" w:type="pct"/>
          </w:tcPr>
          <w:p w:rsidR="00E960BC" w:rsidRPr="00E960BC" w:rsidRDefault="00E960BC" w:rsidP="00E960BC">
            <w:pPr>
              <w:widowControl w:val="0"/>
              <w:spacing w:after="0" w:line="240" w:lineRule="auto"/>
              <w:rPr>
                <w:rFonts w:ascii="Times New Roman" w:eastAsia="SimSun" w:hAnsi="Times New Roman" w:cs="Times New Roman"/>
                <w:sz w:val="24"/>
                <w:szCs w:val="24"/>
                <w:lang w:eastAsia="ru-RU"/>
              </w:rPr>
            </w:pPr>
            <w:r w:rsidRPr="00E960BC">
              <w:rPr>
                <w:rFonts w:ascii="Times New Roman" w:eastAsia="Calibri" w:hAnsi="Times New Roman" w:cs="Times New Roman"/>
                <w:sz w:val="24"/>
                <w:szCs w:val="24"/>
              </w:rPr>
              <w:t>8 (82146) 2-11-89</w:t>
            </w:r>
          </w:p>
        </w:tc>
      </w:tr>
      <w:tr w:rsidR="00E960BC" w:rsidRPr="00E960BC" w:rsidTr="00F64F86">
        <w:tc>
          <w:tcPr>
            <w:tcW w:w="2608" w:type="pct"/>
          </w:tcPr>
          <w:p w:rsidR="00E960BC" w:rsidRPr="00E960BC" w:rsidRDefault="00E960BC" w:rsidP="00E960BC">
            <w:pPr>
              <w:widowControl w:val="0"/>
              <w:spacing w:after="0" w:line="240" w:lineRule="auto"/>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Официальный сайт в сети Интернет (если имеется)</w:t>
            </w:r>
          </w:p>
        </w:tc>
        <w:tc>
          <w:tcPr>
            <w:tcW w:w="2392" w:type="pct"/>
          </w:tcPr>
          <w:p w:rsidR="00E960BC" w:rsidRPr="00E960BC" w:rsidRDefault="00E960BC" w:rsidP="00E960BC">
            <w:pPr>
              <w:widowControl w:val="0"/>
              <w:shd w:val="clear" w:color="auto" w:fill="FFFFFF"/>
              <w:spacing w:after="0" w:line="240" w:lineRule="auto"/>
              <w:rPr>
                <w:rFonts w:ascii="Times New Roman" w:eastAsia="Calibri" w:hAnsi="Times New Roman" w:cs="Times New Roman"/>
                <w:sz w:val="24"/>
                <w:szCs w:val="24"/>
              </w:rPr>
            </w:pPr>
            <w:r w:rsidRPr="00E960BC">
              <w:rPr>
                <w:rFonts w:ascii="Times New Roman" w:eastAsia="Calibri" w:hAnsi="Times New Roman" w:cs="Times New Roman"/>
                <w:sz w:val="24"/>
                <w:szCs w:val="24"/>
                <w:lang w:val="en-US"/>
              </w:rPr>
              <w:t>www</w:t>
            </w:r>
            <w:r w:rsidRPr="00E960BC">
              <w:rPr>
                <w:rFonts w:ascii="Times New Roman" w:eastAsia="Calibri" w:hAnsi="Times New Roman" w:cs="Times New Roman"/>
                <w:sz w:val="24"/>
                <w:szCs w:val="24"/>
              </w:rPr>
              <w:t>.</w:t>
            </w:r>
            <w:proofErr w:type="spellStart"/>
            <w:r w:rsidRPr="00E960BC">
              <w:rPr>
                <w:rFonts w:ascii="Times New Roman" w:eastAsia="Calibri" w:hAnsi="Times New Roman" w:cs="Times New Roman"/>
                <w:sz w:val="24"/>
                <w:szCs w:val="24"/>
                <w:lang w:val="en-US"/>
              </w:rPr>
              <w:t>vuktyl</w:t>
            </w:r>
            <w:proofErr w:type="spellEnd"/>
            <w:r w:rsidRPr="00E960BC">
              <w:rPr>
                <w:rFonts w:ascii="Times New Roman" w:eastAsia="Calibri" w:hAnsi="Times New Roman" w:cs="Times New Roman"/>
                <w:sz w:val="24"/>
                <w:szCs w:val="24"/>
              </w:rPr>
              <w:t>.</w:t>
            </w:r>
            <w:r w:rsidRPr="00E960BC">
              <w:rPr>
                <w:rFonts w:ascii="Times New Roman" w:eastAsia="Calibri" w:hAnsi="Times New Roman" w:cs="Times New Roman"/>
                <w:sz w:val="24"/>
                <w:szCs w:val="24"/>
                <w:lang w:val="en-US"/>
              </w:rPr>
              <w:t>com</w:t>
            </w:r>
          </w:p>
        </w:tc>
      </w:tr>
      <w:tr w:rsidR="00E960BC" w:rsidRPr="00E960BC" w:rsidTr="00F64F86">
        <w:tc>
          <w:tcPr>
            <w:tcW w:w="2608" w:type="pct"/>
          </w:tcPr>
          <w:p w:rsidR="00E960BC" w:rsidRPr="00E960BC" w:rsidRDefault="00E960BC" w:rsidP="00E960BC">
            <w:pPr>
              <w:widowControl w:val="0"/>
              <w:spacing w:after="0" w:line="240" w:lineRule="auto"/>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Ф</w:t>
            </w:r>
            <w:r w:rsidR="00DD3947">
              <w:rPr>
                <w:rFonts w:ascii="Times New Roman" w:eastAsia="SimSun" w:hAnsi="Times New Roman" w:cs="Times New Roman"/>
                <w:sz w:val="24"/>
                <w:szCs w:val="24"/>
                <w:lang w:eastAsia="ru-RU"/>
              </w:rPr>
              <w:t>.</w:t>
            </w:r>
            <w:r w:rsidRPr="00E960BC">
              <w:rPr>
                <w:rFonts w:ascii="Times New Roman" w:eastAsia="SimSun" w:hAnsi="Times New Roman" w:cs="Times New Roman"/>
                <w:sz w:val="24"/>
                <w:szCs w:val="24"/>
                <w:lang w:eastAsia="ru-RU"/>
              </w:rPr>
              <w:t>И</w:t>
            </w:r>
            <w:r w:rsidR="00DD3947">
              <w:rPr>
                <w:rFonts w:ascii="Times New Roman" w:eastAsia="SimSun" w:hAnsi="Times New Roman" w:cs="Times New Roman"/>
                <w:sz w:val="24"/>
                <w:szCs w:val="24"/>
                <w:lang w:eastAsia="ru-RU"/>
              </w:rPr>
              <w:t>.</w:t>
            </w:r>
            <w:r w:rsidRPr="00E960BC">
              <w:rPr>
                <w:rFonts w:ascii="Times New Roman" w:eastAsia="SimSun" w:hAnsi="Times New Roman" w:cs="Times New Roman"/>
                <w:sz w:val="24"/>
                <w:szCs w:val="24"/>
                <w:lang w:eastAsia="ru-RU"/>
              </w:rPr>
              <w:t>О</w:t>
            </w:r>
            <w:r w:rsidR="00DD3947">
              <w:rPr>
                <w:rFonts w:ascii="Times New Roman" w:eastAsia="SimSun" w:hAnsi="Times New Roman" w:cs="Times New Roman"/>
                <w:sz w:val="24"/>
                <w:szCs w:val="24"/>
                <w:lang w:eastAsia="ru-RU"/>
              </w:rPr>
              <w:t>.</w:t>
            </w:r>
            <w:r w:rsidRPr="00E960BC">
              <w:rPr>
                <w:rFonts w:ascii="Times New Roman" w:eastAsia="SimSun" w:hAnsi="Times New Roman" w:cs="Times New Roman"/>
                <w:sz w:val="24"/>
                <w:szCs w:val="24"/>
                <w:lang w:eastAsia="ru-RU"/>
              </w:rPr>
              <w:t xml:space="preserve"> руководителя администрации</w:t>
            </w:r>
          </w:p>
        </w:tc>
        <w:tc>
          <w:tcPr>
            <w:tcW w:w="2392" w:type="pct"/>
          </w:tcPr>
          <w:p w:rsidR="00E960BC" w:rsidRPr="00E960BC" w:rsidRDefault="00E960BC" w:rsidP="00E960BC">
            <w:pPr>
              <w:widowControl w:val="0"/>
              <w:shd w:val="clear" w:color="auto" w:fill="FFFFFF"/>
              <w:spacing w:after="0" w:line="240" w:lineRule="auto"/>
              <w:rPr>
                <w:rFonts w:ascii="Times New Roman" w:eastAsia="Calibri" w:hAnsi="Times New Roman" w:cs="Times New Roman"/>
                <w:sz w:val="24"/>
                <w:szCs w:val="24"/>
              </w:rPr>
            </w:pPr>
            <w:r w:rsidRPr="00E960BC">
              <w:rPr>
                <w:rFonts w:ascii="Times New Roman" w:eastAsia="Calibri" w:hAnsi="Times New Roman" w:cs="Times New Roman"/>
                <w:sz w:val="24"/>
                <w:szCs w:val="24"/>
              </w:rPr>
              <w:t>Иваненко Дмитрий Олегович</w:t>
            </w:r>
          </w:p>
        </w:tc>
      </w:tr>
    </w:tbl>
    <w:p w:rsidR="00E960BC" w:rsidRPr="00E960BC" w:rsidRDefault="00E960BC" w:rsidP="00E960BC">
      <w:pPr>
        <w:widowControl w:val="0"/>
        <w:spacing w:after="0" w:line="240" w:lineRule="auto"/>
        <w:jc w:val="both"/>
        <w:rPr>
          <w:rFonts w:ascii="Times New Roman" w:eastAsia="SimSun" w:hAnsi="Times New Roman" w:cs="Times New Roman"/>
          <w:sz w:val="24"/>
          <w:szCs w:val="24"/>
          <w:lang w:eastAsia="ru-RU"/>
        </w:rPr>
      </w:pPr>
    </w:p>
    <w:p w:rsidR="00E960BC" w:rsidRPr="00E960BC" w:rsidRDefault="00E960BC" w:rsidP="00E960BC">
      <w:pPr>
        <w:widowControl w:val="0"/>
        <w:spacing w:after="0" w:line="240" w:lineRule="auto"/>
        <w:jc w:val="center"/>
        <w:rPr>
          <w:rFonts w:ascii="Times New Roman" w:eastAsia="SimSun" w:hAnsi="Times New Roman" w:cs="Times New Roman"/>
          <w:b/>
          <w:sz w:val="24"/>
          <w:szCs w:val="24"/>
          <w:lang w:eastAsia="ru-RU"/>
        </w:rPr>
      </w:pPr>
      <w:r>
        <w:rPr>
          <w:rFonts w:ascii="Times New Roman" w:eastAsia="SimSun" w:hAnsi="Times New Roman" w:cs="Times New Roman"/>
          <w:b/>
          <w:sz w:val="24"/>
          <w:szCs w:val="24"/>
          <w:lang w:eastAsia="ru-RU"/>
        </w:rPr>
        <w:t>Г</w:t>
      </w:r>
      <w:r w:rsidRPr="00E960BC">
        <w:rPr>
          <w:rFonts w:ascii="Times New Roman" w:eastAsia="SimSun" w:hAnsi="Times New Roman" w:cs="Times New Roman"/>
          <w:b/>
          <w:sz w:val="24"/>
          <w:szCs w:val="24"/>
          <w:lang w:eastAsia="ru-RU"/>
        </w:rPr>
        <w:t xml:space="preserve">рафик работы администрации </w:t>
      </w:r>
      <w:r w:rsidR="0051764E">
        <w:rPr>
          <w:rFonts w:ascii="Times New Roman" w:eastAsia="SimSun" w:hAnsi="Times New Roman" w:cs="Times New Roman"/>
          <w:b/>
          <w:sz w:val="24"/>
          <w:szCs w:val="24"/>
          <w:lang w:eastAsia="ru-RU"/>
        </w:rPr>
        <w:t>городского округа</w:t>
      </w:r>
      <w:r w:rsidRPr="00E960BC">
        <w:rPr>
          <w:rFonts w:ascii="Times New Roman" w:eastAsia="SimSun" w:hAnsi="Times New Roman" w:cs="Times New Roman"/>
          <w:b/>
          <w:sz w:val="24"/>
          <w:szCs w:val="24"/>
          <w:lang w:eastAsia="ru-RU"/>
        </w:rPr>
        <w:t xml:space="preserve"> «Вуктыл»</w:t>
      </w:r>
    </w:p>
    <w:p w:rsidR="00E960BC" w:rsidRPr="00E960BC" w:rsidRDefault="00E960BC" w:rsidP="00E960BC">
      <w:pPr>
        <w:widowControl w:val="0"/>
        <w:spacing w:after="0" w:line="240" w:lineRule="auto"/>
        <w:jc w:val="center"/>
        <w:rPr>
          <w:rFonts w:ascii="Times New Roman" w:eastAsia="SimSun" w:hAnsi="Times New Roman" w:cs="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3401"/>
        <w:gridCol w:w="4075"/>
      </w:tblGrid>
      <w:tr w:rsidR="00E960BC" w:rsidRPr="00E960BC" w:rsidTr="00F64F86">
        <w:tc>
          <w:tcPr>
            <w:tcW w:w="1094" w:type="pct"/>
          </w:tcPr>
          <w:p w:rsidR="00E960BC" w:rsidRPr="00E960BC" w:rsidRDefault="00E960BC" w:rsidP="00E960BC">
            <w:pPr>
              <w:widowControl w:val="0"/>
              <w:spacing w:after="0" w:line="240" w:lineRule="auto"/>
              <w:jc w:val="center"/>
              <w:rPr>
                <w:rFonts w:ascii="Times New Roman" w:eastAsia="SimSun" w:hAnsi="Times New Roman" w:cs="Times New Roman"/>
                <w:b/>
                <w:sz w:val="24"/>
                <w:szCs w:val="24"/>
                <w:lang w:eastAsia="ru-RU"/>
              </w:rPr>
            </w:pPr>
            <w:r w:rsidRPr="00E960BC">
              <w:rPr>
                <w:rFonts w:ascii="Times New Roman" w:eastAsia="SimSun" w:hAnsi="Times New Roman" w:cs="Times New Roman"/>
                <w:b/>
                <w:sz w:val="24"/>
                <w:szCs w:val="24"/>
                <w:lang w:eastAsia="ru-RU"/>
              </w:rPr>
              <w:t>День недели</w:t>
            </w:r>
          </w:p>
        </w:tc>
        <w:tc>
          <w:tcPr>
            <w:tcW w:w="1777" w:type="pct"/>
          </w:tcPr>
          <w:p w:rsidR="00E960BC" w:rsidRPr="00E960BC" w:rsidRDefault="00E960BC" w:rsidP="00E960BC">
            <w:pPr>
              <w:widowControl w:val="0"/>
              <w:spacing w:after="0" w:line="240" w:lineRule="auto"/>
              <w:jc w:val="center"/>
              <w:rPr>
                <w:rFonts w:ascii="Times New Roman" w:eastAsia="SimSun" w:hAnsi="Times New Roman" w:cs="Times New Roman"/>
                <w:b/>
                <w:sz w:val="24"/>
                <w:szCs w:val="24"/>
                <w:lang w:eastAsia="ru-RU"/>
              </w:rPr>
            </w:pPr>
            <w:r w:rsidRPr="00E960BC">
              <w:rPr>
                <w:rFonts w:ascii="Times New Roman" w:eastAsia="SimSun" w:hAnsi="Times New Roman" w:cs="Times New Roman"/>
                <w:b/>
                <w:sz w:val="24"/>
                <w:szCs w:val="24"/>
                <w:lang w:eastAsia="ru-RU"/>
              </w:rPr>
              <w:t xml:space="preserve">Часы работы </w:t>
            </w:r>
          </w:p>
          <w:p w:rsidR="00E960BC" w:rsidRPr="00E960BC" w:rsidRDefault="00E960BC" w:rsidP="00E960BC">
            <w:pPr>
              <w:widowControl w:val="0"/>
              <w:spacing w:after="0" w:line="240" w:lineRule="auto"/>
              <w:jc w:val="center"/>
              <w:rPr>
                <w:rFonts w:ascii="Times New Roman" w:eastAsia="SimSun" w:hAnsi="Times New Roman" w:cs="Times New Roman"/>
                <w:b/>
                <w:sz w:val="24"/>
                <w:szCs w:val="24"/>
                <w:lang w:eastAsia="ru-RU"/>
              </w:rPr>
            </w:pPr>
            <w:r w:rsidRPr="00E960BC">
              <w:rPr>
                <w:rFonts w:ascii="Times New Roman" w:eastAsia="SimSun" w:hAnsi="Times New Roman" w:cs="Times New Roman"/>
                <w:b/>
                <w:sz w:val="24"/>
                <w:szCs w:val="24"/>
                <w:lang w:eastAsia="ru-RU"/>
              </w:rPr>
              <w:t>(обеденный перерыв)</w:t>
            </w:r>
          </w:p>
        </w:tc>
        <w:tc>
          <w:tcPr>
            <w:tcW w:w="2129" w:type="pct"/>
          </w:tcPr>
          <w:p w:rsidR="00E960BC" w:rsidRPr="00E960BC" w:rsidRDefault="00E960BC" w:rsidP="00E960BC">
            <w:pPr>
              <w:widowControl w:val="0"/>
              <w:spacing w:after="0" w:line="240" w:lineRule="auto"/>
              <w:jc w:val="center"/>
              <w:rPr>
                <w:rFonts w:ascii="Times New Roman" w:eastAsia="SimSun" w:hAnsi="Times New Roman" w:cs="Times New Roman"/>
                <w:b/>
                <w:sz w:val="24"/>
                <w:szCs w:val="24"/>
                <w:lang w:eastAsia="ru-RU"/>
              </w:rPr>
            </w:pPr>
            <w:r w:rsidRPr="00E960BC">
              <w:rPr>
                <w:rFonts w:ascii="Times New Roman" w:eastAsia="SimSun" w:hAnsi="Times New Roman" w:cs="Times New Roman"/>
                <w:b/>
                <w:sz w:val="24"/>
                <w:szCs w:val="24"/>
                <w:lang w:eastAsia="ru-RU"/>
              </w:rPr>
              <w:t>Часы приема граждан</w:t>
            </w:r>
          </w:p>
        </w:tc>
      </w:tr>
      <w:tr w:rsidR="00E960BC" w:rsidRPr="00E960BC" w:rsidTr="00F64F86">
        <w:tc>
          <w:tcPr>
            <w:tcW w:w="1094" w:type="pct"/>
          </w:tcPr>
          <w:p w:rsidR="00E960BC" w:rsidRPr="00E960BC" w:rsidRDefault="00E960BC" w:rsidP="00E960BC">
            <w:pPr>
              <w:widowControl w:val="0"/>
              <w:spacing w:after="0" w:line="240" w:lineRule="auto"/>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Понедельник</w:t>
            </w:r>
          </w:p>
        </w:tc>
        <w:tc>
          <w:tcPr>
            <w:tcW w:w="1777" w:type="pct"/>
          </w:tcPr>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с 08.30 до 17.15</w:t>
            </w:r>
          </w:p>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 xml:space="preserve">обеденный перерыв: </w:t>
            </w:r>
          </w:p>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с 12.45 до 14.00</w:t>
            </w:r>
          </w:p>
        </w:tc>
        <w:tc>
          <w:tcPr>
            <w:tcW w:w="2129" w:type="pct"/>
          </w:tcPr>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с 9.00 до 17.00</w:t>
            </w:r>
          </w:p>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 xml:space="preserve">обеденный перерыв: </w:t>
            </w:r>
          </w:p>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с 12.45 до 14.00</w:t>
            </w:r>
          </w:p>
        </w:tc>
      </w:tr>
      <w:tr w:rsidR="00E960BC" w:rsidRPr="00E960BC" w:rsidTr="00F64F86">
        <w:tc>
          <w:tcPr>
            <w:tcW w:w="1094" w:type="pct"/>
          </w:tcPr>
          <w:p w:rsidR="00E960BC" w:rsidRPr="00E960BC" w:rsidRDefault="00E960BC" w:rsidP="00E960BC">
            <w:pPr>
              <w:widowControl w:val="0"/>
              <w:spacing w:after="0" w:line="240" w:lineRule="auto"/>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Вторник</w:t>
            </w:r>
          </w:p>
        </w:tc>
        <w:tc>
          <w:tcPr>
            <w:tcW w:w="1777" w:type="pct"/>
          </w:tcPr>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с 08.30 до 17.15</w:t>
            </w:r>
          </w:p>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 xml:space="preserve"> обеденный перерыв: </w:t>
            </w:r>
          </w:p>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с 12.45 до 14.00</w:t>
            </w:r>
          </w:p>
        </w:tc>
        <w:tc>
          <w:tcPr>
            <w:tcW w:w="2129" w:type="pct"/>
          </w:tcPr>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с 9.00 до 17.00</w:t>
            </w:r>
          </w:p>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 xml:space="preserve">обеденный перерыв: </w:t>
            </w:r>
          </w:p>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с 12.45 до 14.00</w:t>
            </w:r>
          </w:p>
        </w:tc>
      </w:tr>
      <w:tr w:rsidR="00E960BC" w:rsidRPr="00E960BC" w:rsidTr="00F64F86">
        <w:tc>
          <w:tcPr>
            <w:tcW w:w="1094" w:type="pct"/>
          </w:tcPr>
          <w:p w:rsidR="00E960BC" w:rsidRPr="00E960BC" w:rsidRDefault="00E960BC" w:rsidP="00E960BC">
            <w:pPr>
              <w:widowControl w:val="0"/>
              <w:spacing w:after="0" w:line="240" w:lineRule="auto"/>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Среда</w:t>
            </w:r>
          </w:p>
        </w:tc>
        <w:tc>
          <w:tcPr>
            <w:tcW w:w="1777" w:type="pct"/>
          </w:tcPr>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с 08.30 до 17.15</w:t>
            </w:r>
          </w:p>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 xml:space="preserve">обеденный перерыв: </w:t>
            </w:r>
          </w:p>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с 12.45 до 14.00</w:t>
            </w:r>
          </w:p>
        </w:tc>
        <w:tc>
          <w:tcPr>
            <w:tcW w:w="2129" w:type="pct"/>
          </w:tcPr>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с 9.00 до 17.00</w:t>
            </w:r>
          </w:p>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 xml:space="preserve">обеденный перерыв: </w:t>
            </w:r>
          </w:p>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с 12.45 до 14.00</w:t>
            </w:r>
          </w:p>
        </w:tc>
      </w:tr>
      <w:tr w:rsidR="00E960BC" w:rsidRPr="00E960BC" w:rsidTr="00F64F86">
        <w:tc>
          <w:tcPr>
            <w:tcW w:w="1094" w:type="pct"/>
          </w:tcPr>
          <w:p w:rsidR="00E960BC" w:rsidRPr="00E960BC" w:rsidRDefault="00E960BC" w:rsidP="00E960BC">
            <w:pPr>
              <w:widowControl w:val="0"/>
              <w:spacing w:after="0" w:line="240" w:lineRule="auto"/>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Четверг</w:t>
            </w:r>
          </w:p>
        </w:tc>
        <w:tc>
          <w:tcPr>
            <w:tcW w:w="1777" w:type="pct"/>
          </w:tcPr>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с 08.30 до 17.15</w:t>
            </w:r>
          </w:p>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 xml:space="preserve">обеденный перерыв: </w:t>
            </w:r>
          </w:p>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с 12.45 до 14.00</w:t>
            </w:r>
          </w:p>
        </w:tc>
        <w:tc>
          <w:tcPr>
            <w:tcW w:w="2129" w:type="pct"/>
          </w:tcPr>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с 9.00 до 17.00</w:t>
            </w:r>
          </w:p>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 xml:space="preserve">обеденный перерыв: </w:t>
            </w:r>
          </w:p>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с 12.45 до 14.00</w:t>
            </w:r>
          </w:p>
        </w:tc>
      </w:tr>
      <w:tr w:rsidR="00E960BC" w:rsidRPr="00E960BC" w:rsidTr="00F64F86">
        <w:tc>
          <w:tcPr>
            <w:tcW w:w="1094" w:type="pct"/>
          </w:tcPr>
          <w:p w:rsidR="00E960BC" w:rsidRPr="00E960BC" w:rsidRDefault="00E960BC" w:rsidP="00E960BC">
            <w:pPr>
              <w:widowControl w:val="0"/>
              <w:spacing w:after="0" w:line="240" w:lineRule="auto"/>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Пятница</w:t>
            </w:r>
          </w:p>
        </w:tc>
        <w:tc>
          <w:tcPr>
            <w:tcW w:w="1777" w:type="pct"/>
          </w:tcPr>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с 08.30 до 15.45</w:t>
            </w:r>
          </w:p>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 xml:space="preserve">обеденный перерыв: </w:t>
            </w:r>
          </w:p>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с 12.45 до 14.00</w:t>
            </w:r>
          </w:p>
        </w:tc>
        <w:tc>
          <w:tcPr>
            <w:tcW w:w="2129" w:type="pct"/>
          </w:tcPr>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с 9.00 до 15.45</w:t>
            </w:r>
          </w:p>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 xml:space="preserve">обеденный перерыв: </w:t>
            </w:r>
          </w:p>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с 12.45 до 14.00</w:t>
            </w:r>
          </w:p>
        </w:tc>
      </w:tr>
      <w:tr w:rsidR="00E960BC" w:rsidRPr="00E960BC" w:rsidTr="00F64F86">
        <w:tc>
          <w:tcPr>
            <w:tcW w:w="1094" w:type="pct"/>
          </w:tcPr>
          <w:p w:rsidR="00E960BC" w:rsidRPr="00E960BC" w:rsidRDefault="00E960BC" w:rsidP="00E960BC">
            <w:pPr>
              <w:widowControl w:val="0"/>
              <w:spacing w:after="0" w:line="240" w:lineRule="auto"/>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Суббота</w:t>
            </w:r>
          </w:p>
        </w:tc>
        <w:tc>
          <w:tcPr>
            <w:tcW w:w="1777" w:type="pct"/>
          </w:tcPr>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выходной день</w:t>
            </w:r>
          </w:p>
        </w:tc>
        <w:tc>
          <w:tcPr>
            <w:tcW w:w="2129" w:type="pct"/>
          </w:tcPr>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выходной день</w:t>
            </w:r>
          </w:p>
        </w:tc>
      </w:tr>
      <w:tr w:rsidR="00E960BC" w:rsidRPr="00E960BC" w:rsidTr="00F64F86">
        <w:tc>
          <w:tcPr>
            <w:tcW w:w="1094" w:type="pct"/>
          </w:tcPr>
          <w:p w:rsidR="00E960BC" w:rsidRPr="00E960BC" w:rsidRDefault="00E960BC" w:rsidP="00E960BC">
            <w:pPr>
              <w:widowControl w:val="0"/>
              <w:spacing w:after="0" w:line="240" w:lineRule="auto"/>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Воскресенье</w:t>
            </w:r>
          </w:p>
        </w:tc>
        <w:tc>
          <w:tcPr>
            <w:tcW w:w="1777" w:type="pct"/>
          </w:tcPr>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выходной день</w:t>
            </w:r>
          </w:p>
        </w:tc>
        <w:tc>
          <w:tcPr>
            <w:tcW w:w="2129" w:type="pct"/>
          </w:tcPr>
          <w:p w:rsidR="00E960BC" w:rsidRPr="00E960BC" w:rsidRDefault="00E960BC" w:rsidP="00E960BC">
            <w:pPr>
              <w:widowControl w:val="0"/>
              <w:spacing w:after="0" w:line="240" w:lineRule="auto"/>
              <w:ind w:firstLine="38"/>
              <w:jc w:val="center"/>
              <w:rPr>
                <w:rFonts w:ascii="Times New Roman" w:eastAsia="SimSun" w:hAnsi="Times New Roman" w:cs="Times New Roman"/>
                <w:sz w:val="24"/>
                <w:szCs w:val="24"/>
                <w:lang w:eastAsia="ru-RU"/>
              </w:rPr>
            </w:pPr>
            <w:r w:rsidRPr="00E960BC">
              <w:rPr>
                <w:rFonts w:ascii="Times New Roman" w:eastAsia="SimSun" w:hAnsi="Times New Roman" w:cs="Times New Roman"/>
                <w:sz w:val="24"/>
                <w:szCs w:val="24"/>
                <w:lang w:eastAsia="ru-RU"/>
              </w:rPr>
              <w:t>выходной день</w:t>
            </w:r>
          </w:p>
        </w:tc>
      </w:tr>
    </w:tbl>
    <w:p w:rsidR="00E960BC" w:rsidRPr="00E960BC" w:rsidRDefault="00E960BC"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E960BC" w:rsidRPr="00E960BC" w:rsidRDefault="00E960BC"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E960BC" w:rsidRDefault="00E960BC"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E960BC" w:rsidRDefault="00E960BC"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E960BC" w:rsidRDefault="00E960BC"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E960BC" w:rsidRDefault="00E960BC"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E960BC" w:rsidRDefault="00E960BC"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E960BC" w:rsidRDefault="00E960BC"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E960BC" w:rsidRDefault="00E960BC"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E960BC" w:rsidRDefault="00E960BC"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E960BC" w:rsidRDefault="00E960BC"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E960BC" w:rsidRDefault="00E960BC"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E960BC" w:rsidRDefault="00E960BC"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E960BC" w:rsidRDefault="00E960BC"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E960BC" w:rsidRDefault="00E960BC"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E960BC" w:rsidRDefault="00E960BC"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E960BC" w:rsidRDefault="00E960BC"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51764E" w:rsidRDefault="0051764E"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51764E" w:rsidRDefault="0051764E"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51764E" w:rsidRDefault="0051764E"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51764E" w:rsidRDefault="0051764E"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bookmarkStart w:id="1" w:name="_GoBack"/>
      <w:bookmarkEnd w:id="1"/>
    </w:p>
    <w:p w:rsidR="00E960BC" w:rsidRDefault="00E960BC"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E92246" w:rsidRDefault="00E92246"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E92246" w:rsidRDefault="00E92246" w:rsidP="00E960BC">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E960BC" w:rsidRDefault="00E960BC" w:rsidP="00E92246">
      <w:pPr>
        <w:autoSpaceDE w:val="0"/>
        <w:autoSpaceDN w:val="0"/>
        <w:adjustRightInd w:val="0"/>
        <w:spacing w:after="0" w:line="240" w:lineRule="auto"/>
        <w:outlineLvl w:val="0"/>
        <w:rPr>
          <w:rFonts w:ascii="Times New Roman" w:eastAsia="Calibri"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E960BC" w:rsidTr="00E92246">
        <w:tc>
          <w:tcPr>
            <w:tcW w:w="4785" w:type="dxa"/>
          </w:tcPr>
          <w:p w:rsidR="00E960BC" w:rsidRDefault="00E960BC" w:rsidP="00E960BC">
            <w:pPr>
              <w:autoSpaceDE w:val="0"/>
              <w:autoSpaceDN w:val="0"/>
              <w:adjustRightInd w:val="0"/>
              <w:jc w:val="center"/>
              <w:outlineLvl w:val="0"/>
              <w:rPr>
                <w:rFonts w:ascii="Times New Roman" w:eastAsia="Calibri" w:hAnsi="Times New Roman"/>
                <w:sz w:val="24"/>
                <w:szCs w:val="24"/>
              </w:rPr>
            </w:pPr>
          </w:p>
          <w:p w:rsidR="00E92246" w:rsidRDefault="00E92246" w:rsidP="00E960BC">
            <w:pPr>
              <w:autoSpaceDE w:val="0"/>
              <w:autoSpaceDN w:val="0"/>
              <w:adjustRightInd w:val="0"/>
              <w:jc w:val="center"/>
              <w:outlineLvl w:val="0"/>
              <w:rPr>
                <w:rFonts w:ascii="Times New Roman" w:eastAsia="Calibri" w:hAnsi="Times New Roman"/>
                <w:sz w:val="24"/>
                <w:szCs w:val="24"/>
              </w:rPr>
            </w:pPr>
          </w:p>
          <w:p w:rsidR="00E92246" w:rsidRDefault="00E92246" w:rsidP="00E960BC">
            <w:pPr>
              <w:autoSpaceDE w:val="0"/>
              <w:autoSpaceDN w:val="0"/>
              <w:adjustRightInd w:val="0"/>
              <w:jc w:val="center"/>
              <w:outlineLvl w:val="0"/>
              <w:rPr>
                <w:rFonts w:ascii="Times New Roman" w:eastAsia="Calibri" w:hAnsi="Times New Roman"/>
                <w:sz w:val="24"/>
                <w:szCs w:val="24"/>
              </w:rPr>
            </w:pPr>
          </w:p>
          <w:p w:rsidR="00E92246" w:rsidRDefault="00E92246" w:rsidP="00E960BC">
            <w:pPr>
              <w:autoSpaceDE w:val="0"/>
              <w:autoSpaceDN w:val="0"/>
              <w:adjustRightInd w:val="0"/>
              <w:jc w:val="center"/>
              <w:outlineLvl w:val="0"/>
              <w:rPr>
                <w:rFonts w:ascii="Times New Roman" w:eastAsia="Calibri" w:hAnsi="Times New Roman"/>
                <w:sz w:val="24"/>
                <w:szCs w:val="24"/>
              </w:rPr>
            </w:pPr>
          </w:p>
          <w:p w:rsidR="00E92246" w:rsidRDefault="00E92246" w:rsidP="00E960BC">
            <w:pPr>
              <w:autoSpaceDE w:val="0"/>
              <w:autoSpaceDN w:val="0"/>
              <w:adjustRightInd w:val="0"/>
              <w:jc w:val="center"/>
              <w:outlineLvl w:val="0"/>
              <w:rPr>
                <w:rFonts w:ascii="Times New Roman" w:eastAsia="Calibri" w:hAnsi="Times New Roman"/>
                <w:sz w:val="24"/>
                <w:szCs w:val="24"/>
              </w:rPr>
            </w:pPr>
          </w:p>
        </w:tc>
        <w:tc>
          <w:tcPr>
            <w:tcW w:w="4785" w:type="dxa"/>
          </w:tcPr>
          <w:p w:rsidR="00E960BC" w:rsidRPr="00E960BC" w:rsidRDefault="002A52F3" w:rsidP="00E92246">
            <w:pPr>
              <w:autoSpaceDE w:val="0"/>
              <w:autoSpaceDN w:val="0"/>
              <w:adjustRightInd w:val="0"/>
              <w:jc w:val="center"/>
              <w:outlineLvl w:val="0"/>
              <w:rPr>
                <w:rFonts w:ascii="Times New Roman" w:eastAsia="Calibri" w:hAnsi="Times New Roman"/>
                <w:sz w:val="24"/>
                <w:szCs w:val="24"/>
              </w:rPr>
            </w:pPr>
            <w:r>
              <w:rPr>
                <w:rFonts w:ascii="Times New Roman" w:eastAsia="Calibri" w:hAnsi="Times New Roman"/>
                <w:sz w:val="24"/>
                <w:szCs w:val="24"/>
              </w:rPr>
              <w:t>Приложение</w:t>
            </w:r>
            <w:r w:rsidR="00E960BC" w:rsidRPr="00E960BC">
              <w:rPr>
                <w:rFonts w:ascii="Times New Roman" w:eastAsia="Calibri" w:hAnsi="Times New Roman"/>
                <w:sz w:val="24"/>
                <w:szCs w:val="24"/>
              </w:rPr>
              <w:t xml:space="preserve"> </w:t>
            </w:r>
            <w:r w:rsidR="00E92246">
              <w:rPr>
                <w:rFonts w:ascii="Times New Roman" w:eastAsia="Calibri" w:hAnsi="Times New Roman"/>
                <w:sz w:val="24"/>
                <w:szCs w:val="24"/>
              </w:rPr>
              <w:t>2</w:t>
            </w:r>
          </w:p>
          <w:p w:rsidR="00E960BC" w:rsidRPr="00E960BC" w:rsidRDefault="00E960BC" w:rsidP="00E92246">
            <w:pPr>
              <w:autoSpaceDE w:val="0"/>
              <w:autoSpaceDN w:val="0"/>
              <w:adjustRightInd w:val="0"/>
              <w:jc w:val="center"/>
              <w:rPr>
                <w:rFonts w:ascii="Times New Roman" w:eastAsia="Calibri" w:hAnsi="Times New Roman"/>
                <w:sz w:val="24"/>
                <w:szCs w:val="24"/>
              </w:rPr>
            </w:pPr>
            <w:r w:rsidRPr="00E960BC">
              <w:rPr>
                <w:rFonts w:ascii="Times New Roman" w:eastAsia="Calibri" w:hAnsi="Times New Roman"/>
                <w:sz w:val="24"/>
                <w:szCs w:val="24"/>
              </w:rPr>
              <w:t>к административному регламенту</w:t>
            </w:r>
          </w:p>
          <w:p w:rsidR="00E960BC" w:rsidRPr="00E92246" w:rsidRDefault="00E960BC" w:rsidP="00E92246">
            <w:pPr>
              <w:autoSpaceDE w:val="0"/>
              <w:autoSpaceDN w:val="0"/>
              <w:adjustRightInd w:val="0"/>
              <w:jc w:val="center"/>
              <w:rPr>
                <w:rFonts w:ascii="Times New Roman" w:eastAsia="Calibri" w:hAnsi="Times New Roman"/>
                <w:sz w:val="24"/>
                <w:szCs w:val="24"/>
              </w:rPr>
            </w:pPr>
            <w:r w:rsidRPr="00E960BC">
              <w:rPr>
                <w:rFonts w:ascii="Times New Roman" w:eastAsia="Calibri" w:hAnsi="Times New Roman"/>
                <w:sz w:val="24"/>
                <w:szCs w:val="24"/>
              </w:rPr>
              <w:t>пред</w:t>
            </w:r>
            <w:r w:rsidR="00E92246">
              <w:rPr>
                <w:rFonts w:ascii="Times New Roman" w:eastAsia="Calibri" w:hAnsi="Times New Roman"/>
                <w:sz w:val="24"/>
                <w:szCs w:val="24"/>
              </w:rPr>
              <w:t xml:space="preserve">оставления муниципальной услуги </w:t>
            </w:r>
            <w:r w:rsidRPr="00E960BC">
              <w:rPr>
                <w:rFonts w:ascii="Times New Roman" w:eastAsia="Calibri" w:hAnsi="Times New Roman"/>
                <w:bCs/>
                <w:sz w:val="24"/>
                <w:szCs w:val="24"/>
              </w:rPr>
              <w:t>«</w:t>
            </w:r>
            <w:r w:rsidRPr="00E960BC">
              <w:rPr>
                <w:rFonts w:ascii="Times New Roman" w:hAnsi="Times New Roman"/>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Pr>
                <w:rFonts w:ascii="Times New Roman" w:eastAsia="Calibri" w:hAnsi="Times New Roman"/>
                <w:bCs/>
                <w:sz w:val="24"/>
                <w:szCs w:val="24"/>
              </w:rPr>
              <w:t>»</w:t>
            </w:r>
          </w:p>
          <w:p w:rsidR="00E960BC" w:rsidRDefault="00E960BC" w:rsidP="00E960BC">
            <w:pPr>
              <w:autoSpaceDE w:val="0"/>
              <w:autoSpaceDN w:val="0"/>
              <w:adjustRightInd w:val="0"/>
              <w:jc w:val="center"/>
              <w:outlineLvl w:val="0"/>
              <w:rPr>
                <w:rFonts w:ascii="Times New Roman" w:eastAsia="Calibri" w:hAnsi="Times New Roman"/>
                <w:sz w:val="24"/>
                <w:szCs w:val="24"/>
              </w:rPr>
            </w:pPr>
          </w:p>
        </w:tc>
      </w:tr>
    </w:tbl>
    <w:p w:rsidR="00E960BC" w:rsidRDefault="00E960BC" w:rsidP="00E960BC">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C32C94" w:rsidRPr="0001393E" w:rsidRDefault="00C32C94" w:rsidP="00C32C94">
      <w:pPr>
        <w:autoSpaceDE w:val="0"/>
        <w:autoSpaceDN w:val="0"/>
        <w:adjustRightInd w:val="0"/>
        <w:spacing w:after="0" w:line="240" w:lineRule="auto"/>
        <w:ind w:firstLine="709"/>
        <w:jc w:val="right"/>
        <w:rPr>
          <w:rFonts w:ascii="Times New Roman" w:hAnsi="Times New Roman"/>
          <w:sz w:val="28"/>
          <w:szCs w:val="28"/>
        </w:rPr>
      </w:pPr>
    </w:p>
    <w:tbl>
      <w:tblPr>
        <w:tblpPr w:leftFromText="180" w:rightFromText="180" w:vertAnchor="page" w:horzAnchor="margin" w:tblpY="3956"/>
        <w:tblOverlap w:val="never"/>
        <w:tblW w:w="9571" w:type="dxa"/>
        <w:tblLook w:val="04A0" w:firstRow="1" w:lastRow="0" w:firstColumn="1" w:lastColumn="0" w:noHBand="0" w:noVBand="1"/>
      </w:tblPr>
      <w:tblGrid>
        <w:gridCol w:w="1950"/>
        <w:gridCol w:w="1843"/>
        <w:gridCol w:w="992"/>
        <w:gridCol w:w="4786"/>
      </w:tblGrid>
      <w:tr w:rsidR="00C32C94" w:rsidRPr="00BE59D4" w:rsidTr="00E92246">
        <w:tc>
          <w:tcPr>
            <w:tcW w:w="1019" w:type="pct"/>
            <w:tcBorders>
              <w:top w:val="single" w:sz="4" w:space="0" w:color="auto"/>
              <w:left w:val="single" w:sz="4" w:space="0" w:color="auto"/>
              <w:bottom w:val="single" w:sz="4" w:space="0" w:color="auto"/>
              <w:right w:val="single" w:sz="4" w:space="0" w:color="auto"/>
            </w:tcBorders>
            <w:shd w:val="clear" w:color="auto" w:fill="auto"/>
          </w:tcPr>
          <w:p w:rsidR="00C32C94" w:rsidRPr="00BE59D4" w:rsidRDefault="00C32C94" w:rsidP="00E92246">
            <w:pPr>
              <w:spacing w:after="0" w:line="240" w:lineRule="auto"/>
              <w:rPr>
                <w:rFonts w:ascii="Times New Roman" w:hAnsi="Times New Roman"/>
                <w:bCs/>
                <w:sz w:val="24"/>
                <w:szCs w:val="24"/>
                <w:lang w:eastAsia="ru-RU"/>
              </w:rPr>
            </w:pPr>
            <w:r w:rsidRPr="00BE59D4">
              <w:rPr>
                <w:rFonts w:ascii="Times New Roman"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C32C94" w:rsidRPr="00BE59D4" w:rsidRDefault="00C32C94" w:rsidP="00E92246">
            <w:pPr>
              <w:spacing w:after="0" w:line="240" w:lineRule="auto"/>
              <w:rPr>
                <w:rFonts w:ascii="Times New Roman" w:hAnsi="Times New Roman"/>
                <w:sz w:val="24"/>
                <w:szCs w:val="24"/>
                <w:u w:val="single"/>
              </w:rPr>
            </w:pPr>
          </w:p>
        </w:tc>
        <w:tc>
          <w:tcPr>
            <w:tcW w:w="518" w:type="pct"/>
            <w:tcBorders>
              <w:left w:val="single" w:sz="4" w:space="0" w:color="auto"/>
            </w:tcBorders>
            <w:shd w:val="clear" w:color="auto" w:fill="auto"/>
          </w:tcPr>
          <w:p w:rsidR="00C32C94" w:rsidRPr="00BE59D4" w:rsidRDefault="00C32C94" w:rsidP="00E92246">
            <w:pPr>
              <w:spacing w:after="0" w:line="240" w:lineRule="auto"/>
              <w:rPr>
                <w:rFonts w:ascii="Times New Roman" w:hAnsi="Times New Roman"/>
                <w:sz w:val="24"/>
                <w:szCs w:val="24"/>
                <w:u w:val="single"/>
              </w:rPr>
            </w:pPr>
          </w:p>
        </w:tc>
        <w:tc>
          <w:tcPr>
            <w:tcW w:w="2500" w:type="pct"/>
            <w:tcBorders>
              <w:left w:val="nil"/>
              <w:bottom w:val="single" w:sz="4" w:space="0" w:color="auto"/>
            </w:tcBorders>
            <w:shd w:val="clear" w:color="auto" w:fill="auto"/>
          </w:tcPr>
          <w:p w:rsidR="00C32C94" w:rsidRPr="00BE59D4" w:rsidRDefault="00C32C94" w:rsidP="00E92246">
            <w:pPr>
              <w:spacing w:after="0" w:line="240" w:lineRule="auto"/>
              <w:rPr>
                <w:rFonts w:ascii="Times New Roman" w:hAnsi="Times New Roman"/>
                <w:sz w:val="24"/>
                <w:szCs w:val="24"/>
                <w:u w:val="single"/>
              </w:rPr>
            </w:pPr>
          </w:p>
        </w:tc>
      </w:tr>
      <w:tr w:rsidR="00C32C94" w:rsidRPr="00BE59D4" w:rsidTr="00E92246">
        <w:tc>
          <w:tcPr>
            <w:tcW w:w="1019" w:type="pct"/>
            <w:tcBorders>
              <w:top w:val="single" w:sz="4" w:space="0" w:color="auto"/>
            </w:tcBorders>
            <w:shd w:val="clear" w:color="auto" w:fill="auto"/>
          </w:tcPr>
          <w:p w:rsidR="00C32C94" w:rsidRPr="00BE59D4" w:rsidRDefault="00C32C94" w:rsidP="00E92246">
            <w:pPr>
              <w:spacing w:after="0" w:line="240" w:lineRule="auto"/>
              <w:jc w:val="center"/>
              <w:rPr>
                <w:rFonts w:ascii="Times New Roman" w:hAnsi="Times New Roman"/>
                <w:sz w:val="24"/>
                <w:szCs w:val="24"/>
              </w:rPr>
            </w:pPr>
          </w:p>
        </w:tc>
        <w:tc>
          <w:tcPr>
            <w:tcW w:w="963" w:type="pct"/>
            <w:tcBorders>
              <w:top w:val="single" w:sz="4" w:space="0" w:color="auto"/>
            </w:tcBorders>
            <w:shd w:val="clear" w:color="auto" w:fill="auto"/>
          </w:tcPr>
          <w:p w:rsidR="00C32C94" w:rsidRPr="00BE59D4" w:rsidRDefault="00C32C94" w:rsidP="00E92246">
            <w:pPr>
              <w:spacing w:after="0" w:line="240" w:lineRule="auto"/>
              <w:jc w:val="center"/>
              <w:rPr>
                <w:rFonts w:ascii="Times New Roman" w:hAnsi="Times New Roman"/>
                <w:sz w:val="24"/>
                <w:szCs w:val="24"/>
              </w:rPr>
            </w:pPr>
          </w:p>
        </w:tc>
        <w:tc>
          <w:tcPr>
            <w:tcW w:w="518" w:type="pct"/>
            <w:shd w:val="clear" w:color="auto" w:fill="auto"/>
          </w:tcPr>
          <w:p w:rsidR="00C32C94" w:rsidRPr="00BE59D4" w:rsidRDefault="00C32C94" w:rsidP="00E92246">
            <w:pPr>
              <w:spacing w:after="0" w:line="240" w:lineRule="auto"/>
              <w:jc w:val="center"/>
              <w:rPr>
                <w:rFonts w:ascii="Times New Roman" w:hAnsi="Times New Roman"/>
                <w:sz w:val="24"/>
                <w:szCs w:val="24"/>
              </w:rPr>
            </w:pPr>
          </w:p>
        </w:tc>
        <w:tc>
          <w:tcPr>
            <w:tcW w:w="2500" w:type="pct"/>
            <w:tcBorders>
              <w:top w:val="single" w:sz="4" w:space="0" w:color="auto"/>
            </w:tcBorders>
            <w:shd w:val="clear" w:color="auto" w:fill="auto"/>
          </w:tcPr>
          <w:p w:rsidR="00C32C94" w:rsidRDefault="00C32C94" w:rsidP="00E92246">
            <w:pPr>
              <w:spacing w:after="0" w:line="240" w:lineRule="auto"/>
              <w:jc w:val="center"/>
              <w:rPr>
                <w:rFonts w:ascii="Times New Roman" w:hAnsi="Times New Roman"/>
                <w:sz w:val="24"/>
                <w:szCs w:val="24"/>
              </w:rPr>
            </w:pPr>
            <w:r w:rsidRPr="00BE59D4">
              <w:rPr>
                <w:rFonts w:ascii="Times New Roman" w:hAnsi="Times New Roman"/>
                <w:sz w:val="24"/>
                <w:szCs w:val="24"/>
              </w:rPr>
              <w:t xml:space="preserve">Орган, обрабатывающий </w:t>
            </w:r>
            <w:r w:rsidR="00BE59D4">
              <w:rPr>
                <w:rFonts w:ascii="Times New Roman" w:hAnsi="Times New Roman"/>
                <w:sz w:val="24"/>
                <w:szCs w:val="24"/>
              </w:rPr>
              <w:t>запрос на предоставление услуги</w:t>
            </w:r>
          </w:p>
          <w:p w:rsidR="00E92246" w:rsidRPr="00BE59D4" w:rsidRDefault="00E92246" w:rsidP="00E92246">
            <w:pPr>
              <w:spacing w:after="0" w:line="240" w:lineRule="auto"/>
              <w:jc w:val="center"/>
              <w:rPr>
                <w:rFonts w:ascii="Times New Roman" w:hAnsi="Times New Roman"/>
                <w:sz w:val="24"/>
                <w:szCs w:val="24"/>
              </w:rPr>
            </w:pPr>
          </w:p>
        </w:tc>
      </w:tr>
    </w:tbl>
    <w:p w:rsidR="00C32C94" w:rsidRPr="00BE59D4" w:rsidRDefault="00C32C94" w:rsidP="00C32C94">
      <w:pPr>
        <w:spacing w:after="0"/>
        <w:rPr>
          <w:vanish/>
          <w:sz w:val="24"/>
          <w:szCs w:val="24"/>
        </w:rPr>
      </w:pPr>
    </w:p>
    <w:tbl>
      <w:tblPr>
        <w:tblW w:w="9611"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66"/>
        <w:gridCol w:w="851"/>
        <w:gridCol w:w="1105"/>
        <w:gridCol w:w="1495"/>
        <w:gridCol w:w="967"/>
        <w:gridCol w:w="2003"/>
        <w:gridCol w:w="1624"/>
      </w:tblGrid>
      <w:tr w:rsidR="00C32C94" w:rsidRPr="00BE59D4" w:rsidTr="004A4D47">
        <w:trPr>
          <w:trHeight w:val="20"/>
          <w:jc w:val="center"/>
        </w:trPr>
        <w:tc>
          <w:tcPr>
            <w:tcW w:w="9611" w:type="dxa"/>
            <w:gridSpan w:val="7"/>
            <w:tcBorders>
              <w:top w:val="nil"/>
              <w:left w:val="nil"/>
              <w:bottom w:val="dotted" w:sz="4" w:space="0" w:color="auto"/>
              <w:right w:val="nil"/>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jc w:val="center"/>
              <w:rPr>
                <w:rFonts w:ascii="Times New Roman" w:hAnsi="Times New Roman"/>
                <w:b/>
                <w:bCs/>
                <w:sz w:val="24"/>
                <w:szCs w:val="24"/>
                <w:lang w:eastAsia="ru-RU"/>
              </w:rPr>
            </w:pPr>
            <w:r w:rsidRPr="00BE59D4">
              <w:rPr>
                <w:rFonts w:ascii="Times New Roman" w:hAnsi="Times New Roman"/>
                <w:b/>
                <w:bCs/>
                <w:sz w:val="24"/>
                <w:szCs w:val="24"/>
                <w:lang w:eastAsia="ru-RU"/>
              </w:rPr>
              <w:t>Данные заявителя (юридического лица)</w:t>
            </w:r>
          </w:p>
        </w:tc>
      </w:tr>
      <w:tr w:rsidR="00C32C94" w:rsidRPr="00BE59D4" w:rsidTr="004A4D47">
        <w:trPr>
          <w:trHeight w:val="20"/>
          <w:jc w:val="center"/>
        </w:trPr>
        <w:tc>
          <w:tcPr>
            <w:tcW w:w="3522" w:type="dxa"/>
            <w:gridSpan w:val="3"/>
            <w:tcBorders>
              <w:top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Полное наименование юридического лица (в соответствии с учредительными документами)</w:t>
            </w:r>
          </w:p>
        </w:tc>
        <w:tc>
          <w:tcPr>
            <w:tcW w:w="6089" w:type="dxa"/>
            <w:gridSpan w:val="4"/>
            <w:tcBorders>
              <w:top w:val="dotted" w:sz="4" w:space="0" w:color="auto"/>
            </w:tcBorders>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u w:val="single"/>
              </w:rPr>
            </w:pPr>
          </w:p>
        </w:tc>
      </w:tr>
      <w:tr w:rsidR="00C32C94" w:rsidRPr="00BE59D4" w:rsidTr="004A4D47">
        <w:trPr>
          <w:trHeight w:val="20"/>
          <w:jc w:val="center"/>
        </w:trPr>
        <w:tc>
          <w:tcPr>
            <w:tcW w:w="3522" w:type="dxa"/>
            <w:gridSpan w:val="3"/>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Организационно-правовая форма юридического лица</w:t>
            </w:r>
          </w:p>
        </w:tc>
        <w:tc>
          <w:tcPr>
            <w:tcW w:w="6089" w:type="dxa"/>
            <w:gridSpan w:val="4"/>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u w:val="single"/>
              </w:rPr>
            </w:pPr>
          </w:p>
        </w:tc>
      </w:tr>
      <w:tr w:rsidR="00C32C94" w:rsidRPr="00BE59D4" w:rsidTr="004A4D47">
        <w:trPr>
          <w:trHeight w:val="20"/>
          <w:jc w:val="center"/>
        </w:trPr>
        <w:tc>
          <w:tcPr>
            <w:tcW w:w="3522" w:type="dxa"/>
            <w:gridSpan w:val="3"/>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Фамилия, имя, отчество руководителя юридического лица</w:t>
            </w:r>
          </w:p>
        </w:tc>
        <w:tc>
          <w:tcPr>
            <w:tcW w:w="6089" w:type="dxa"/>
            <w:gridSpan w:val="4"/>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rPr>
            </w:pPr>
          </w:p>
        </w:tc>
      </w:tr>
      <w:tr w:rsidR="00C32C94" w:rsidRPr="00BE59D4" w:rsidTr="004A4D47">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ОГРН</w:t>
            </w:r>
          </w:p>
        </w:tc>
        <w:tc>
          <w:tcPr>
            <w:tcW w:w="8045" w:type="dxa"/>
            <w:gridSpan w:val="6"/>
            <w:tcBorders>
              <w:bottom w:val="dotted" w:sz="4" w:space="0" w:color="auto"/>
            </w:tcBorders>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rPr>
            </w:pPr>
          </w:p>
        </w:tc>
      </w:tr>
      <w:tr w:rsidR="00C32C94" w:rsidRPr="00BE59D4" w:rsidTr="004A4D47">
        <w:trPr>
          <w:trHeight w:val="20"/>
          <w:jc w:val="center"/>
        </w:trPr>
        <w:tc>
          <w:tcPr>
            <w:tcW w:w="9611"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jc w:val="center"/>
              <w:rPr>
                <w:rFonts w:ascii="Times New Roman" w:hAnsi="Times New Roman"/>
                <w:b/>
                <w:bCs/>
                <w:sz w:val="24"/>
                <w:szCs w:val="24"/>
                <w:lang w:eastAsia="ru-RU"/>
              </w:rPr>
            </w:pPr>
          </w:p>
          <w:p w:rsidR="00C32C94" w:rsidRPr="00BE59D4" w:rsidRDefault="00C32C94" w:rsidP="004A4D47">
            <w:pPr>
              <w:autoSpaceDE w:val="0"/>
              <w:autoSpaceDN w:val="0"/>
              <w:spacing w:after="0" w:line="240" w:lineRule="auto"/>
              <w:jc w:val="center"/>
              <w:rPr>
                <w:rFonts w:ascii="Times New Roman" w:hAnsi="Times New Roman"/>
                <w:b/>
                <w:bCs/>
                <w:sz w:val="24"/>
                <w:szCs w:val="24"/>
                <w:lang w:eastAsia="ru-RU"/>
              </w:rPr>
            </w:pPr>
            <w:r w:rsidRPr="00BE59D4">
              <w:rPr>
                <w:rFonts w:ascii="Times New Roman" w:hAnsi="Times New Roman"/>
                <w:b/>
                <w:bCs/>
                <w:sz w:val="24"/>
                <w:szCs w:val="24"/>
                <w:lang w:eastAsia="ru-RU"/>
              </w:rPr>
              <w:t>Юридический адрес</w:t>
            </w:r>
          </w:p>
        </w:tc>
      </w:tr>
      <w:tr w:rsidR="00C32C94" w:rsidRPr="00BE59D4" w:rsidTr="004A4D47">
        <w:trPr>
          <w:trHeight w:val="20"/>
          <w:jc w:val="center"/>
        </w:trPr>
        <w:tc>
          <w:tcPr>
            <w:tcW w:w="1566" w:type="dxa"/>
            <w:tcBorders>
              <w:top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 xml:space="preserve">Регион </w:t>
            </w:r>
          </w:p>
        </w:tc>
        <w:tc>
          <w:tcPr>
            <w:tcW w:w="3627" w:type="dxa"/>
            <w:gridSpan w:val="2"/>
            <w:tcBorders>
              <w:top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1566" w:type="dxa"/>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Район</w:t>
            </w:r>
          </w:p>
        </w:tc>
        <w:tc>
          <w:tcPr>
            <w:tcW w:w="1956" w:type="dxa"/>
            <w:gridSpan w:val="2"/>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2462" w:type="dxa"/>
            <w:gridSpan w:val="2"/>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1566" w:type="dxa"/>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Улица</w:t>
            </w:r>
          </w:p>
        </w:tc>
        <w:tc>
          <w:tcPr>
            <w:tcW w:w="8045" w:type="dxa"/>
            <w:gridSpan w:val="6"/>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9611" w:type="dxa"/>
            <w:gridSpan w:val="7"/>
            <w:tcBorders>
              <w:left w:val="nil"/>
              <w:bottom w:val="dotted" w:sz="4" w:space="0" w:color="auto"/>
              <w:right w:val="nil"/>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jc w:val="center"/>
              <w:rPr>
                <w:rFonts w:ascii="Times New Roman" w:hAnsi="Times New Roman"/>
                <w:b/>
                <w:bCs/>
                <w:sz w:val="24"/>
                <w:szCs w:val="24"/>
                <w:lang w:eastAsia="ru-RU"/>
              </w:rPr>
            </w:pPr>
          </w:p>
          <w:p w:rsidR="00C32C94" w:rsidRPr="00BE59D4" w:rsidRDefault="00C32C94" w:rsidP="004A4D47">
            <w:pPr>
              <w:autoSpaceDE w:val="0"/>
              <w:autoSpaceDN w:val="0"/>
              <w:spacing w:after="0" w:line="240" w:lineRule="auto"/>
              <w:jc w:val="center"/>
              <w:rPr>
                <w:rFonts w:ascii="Times New Roman" w:hAnsi="Times New Roman"/>
                <w:b/>
                <w:bCs/>
                <w:sz w:val="24"/>
                <w:szCs w:val="24"/>
                <w:vertAlign w:val="superscript"/>
                <w:lang w:eastAsia="ru-RU"/>
              </w:rPr>
            </w:pPr>
            <w:r w:rsidRPr="00BE59D4">
              <w:rPr>
                <w:rFonts w:ascii="Times New Roman" w:hAnsi="Times New Roman"/>
                <w:b/>
                <w:bCs/>
                <w:sz w:val="24"/>
                <w:szCs w:val="24"/>
                <w:lang w:eastAsia="ru-RU"/>
              </w:rPr>
              <w:t>Почтовый адрес</w:t>
            </w:r>
          </w:p>
        </w:tc>
      </w:tr>
      <w:tr w:rsidR="00C32C94" w:rsidRPr="00BE59D4" w:rsidTr="004A4D47">
        <w:trPr>
          <w:trHeight w:val="20"/>
          <w:jc w:val="center"/>
        </w:trPr>
        <w:tc>
          <w:tcPr>
            <w:tcW w:w="1566" w:type="dxa"/>
            <w:tcBorders>
              <w:top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Регион</w:t>
            </w:r>
          </w:p>
        </w:tc>
        <w:tc>
          <w:tcPr>
            <w:tcW w:w="3627" w:type="dxa"/>
            <w:gridSpan w:val="2"/>
            <w:tcBorders>
              <w:top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1566" w:type="dxa"/>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Район</w:t>
            </w:r>
          </w:p>
        </w:tc>
        <w:tc>
          <w:tcPr>
            <w:tcW w:w="1956" w:type="dxa"/>
            <w:gridSpan w:val="2"/>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2462" w:type="dxa"/>
            <w:gridSpan w:val="2"/>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1566" w:type="dxa"/>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Улица</w:t>
            </w:r>
          </w:p>
        </w:tc>
        <w:tc>
          <w:tcPr>
            <w:tcW w:w="8045" w:type="dxa"/>
            <w:gridSpan w:val="6"/>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1566" w:type="dxa"/>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p>
        </w:tc>
        <w:tc>
          <w:tcPr>
            <w:tcW w:w="1956"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1495" w:type="dxa"/>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p>
        </w:tc>
        <w:tc>
          <w:tcPr>
            <w:tcW w:w="967" w:type="dxa"/>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2003" w:type="dxa"/>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p>
        </w:tc>
        <w:tc>
          <w:tcPr>
            <w:tcW w:w="1624" w:type="dxa"/>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b/>
                <w:bCs/>
                <w:sz w:val="24"/>
                <w:szCs w:val="24"/>
                <w:lang w:eastAsia="ru-RU"/>
              </w:rPr>
            </w:pPr>
            <w:r w:rsidRPr="00BE59D4">
              <w:rPr>
                <w:rFonts w:ascii="Times New Roman" w:hAnsi="Times New Roman"/>
                <w:b/>
                <w:bCs/>
                <w:sz w:val="24"/>
                <w:szCs w:val="24"/>
                <w:lang w:eastAsia="ru-RU"/>
              </w:rPr>
              <w:t>Контактные данные</w:t>
            </w: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p>
        </w:tc>
      </w:tr>
      <w:tr w:rsidR="00C32C94" w:rsidRPr="00BE59D4" w:rsidTr="004A4D47">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b/>
                <w:bCs/>
                <w:sz w:val="24"/>
                <w:szCs w:val="24"/>
                <w:lang w:eastAsia="ru-RU"/>
              </w:rPr>
            </w:pP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p>
        </w:tc>
      </w:tr>
    </w:tbl>
    <w:p w:rsidR="00C32C94" w:rsidRPr="00BE59D4" w:rsidRDefault="00C32C94" w:rsidP="00C32C94">
      <w:pPr>
        <w:spacing w:after="0" w:line="240" w:lineRule="auto"/>
        <w:rPr>
          <w:rFonts w:ascii="Times New Roman" w:hAnsi="Times New Roman"/>
          <w:sz w:val="24"/>
          <w:szCs w:val="24"/>
        </w:rPr>
      </w:pPr>
    </w:p>
    <w:p w:rsidR="00C32C94" w:rsidRPr="00BE59D4" w:rsidRDefault="00C32C94" w:rsidP="00C32C94">
      <w:pPr>
        <w:spacing w:after="0" w:line="240" w:lineRule="auto"/>
        <w:jc w:val="center"/>
        <w:rPr>
          <w:rFonts w:ascii="Times New Roman" w:hAnsi="Times New Roman"/>
          <w:sz w:val="24"/>
          <w:szCs w:val="24"/>
        </w:rPr>
      </w:pPr>
      <w:r w:rsidRPr="00BE59D4">
        <w:rPr>
          <w:rFonts w:ascii="Times New Roman" w:hAnsi="Times New Roman"/>
          <w:sz w:val="24"/>
          <w:szCs w:val="24"/>
        </w:rPr>
        <w:t>ЗАЯВЛЕНИЕ</w:t>
      </w:r>
    </w:p>
    <w:p w:rsidR="00C32C94" w:rsidRDefault="00C32C94" w:rsidP="00C32C94">
      <w:pPr>
        <w:autoSpaceDE w:val="0"/>
        <w:autoSpaceDN w:val="0"/>
        <w:adjustRightInd w:val="0"/>
        <w:spacing w:after="0" w:line="240" w:lineRule="auto"/>
        <w:jc w:val="both"/>
        <w:rPr>
          <w:rFonts w:ascii="Times New Roman" w:hAnsi="Times New Roman"/>
          <w:sz w:val="24"/>
          <w:szCs w:val="24"/>
        </w:rPr>
      </w:pPr>
      <w:r w:rsidRPr="00BE59D4">
        <w:rPr>
          <w:rFonts w:ascii="Times New Roman" w:hAnsi="Times New Roman"/>
          <w:sz w:val="24"/>
          <w:szCs w:val="24"/>
        </w:rPr>
        <w:t xml:space="preserve"> Прошу   утвердить   схему   расположения  земельного  участка  или земельных участков на кадастровом плане территории муниципального образования площадью________ кв</w:t>
      </w:r>
      <w:proofErr w:type="gramStart"/>
      <w:r w:rsidRPr="00BE59D4">
        <w:rPr>
          <w:rFonts w:ascii="Times New Roman" w:hAnsi="Times New Roman"/>
          <w:sz w:val="24"/>
          <w:szCs w:val="24"/>
        </w:rPr>
        <w:t>.м</w:t>
      </w:r>
      <w:proofErr w:type="gramEnd"/>
      <w:r w:rsidRPr="00BE59D4">
        <w:rPr>
          <w:rFonts w:ascii="Times New Roman" w:hAnsi="Times New Roman"/>
          <w:sz w:val="24"/>
          <w:szCs w:val="24"/>
        </w:rPr>
        <w:t>, в кадастровом квартале _____________________, расположен</w:t>
      </w:r>
      <w:r w:rsidR="00E92246">
        <w:rPr>
          <w:rFonts w:ascii="Times New Roman" w:hAnsi="Times New Roman"/>
          <w:sz w:val="24"/>
          <w:szCs w:val="24"/>
        </w:rPr>
        <w:t xml:space="preserve">ного по адресу: Республика Коми </w:t>
      </w:r>
      <w:r w:rsidRPr="00BE59D4">
        <w:rPr>
          <w:rFonts w:ascii="Times New Roman" w:hAnsi="Times New Roman"/>
          <w:sz w:val="24"/>
          <w:szCs w:val="24"/>
        </w:rPr>
        <w:t>______________________________</w:t>
      </w:r>
      <w:r w:rsidR="00E92246">
        <w:rPr>
          <w:rFonts w:ascii="Times New Roman" w:hAnsi="Times New Roman"/>
          <w:sz w:val="24"/>
          <w:szCs w:val="24"/>
        </w:rPr>
        <w:t>________</w:t>
      </w:r>
    </w:p>
    <w:p w:rsidR="00E92246" w:rsidRPr="00BE59D4" w:rsidRDefault="00E92246" w:rsidP="00C32C9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C32C94" w:rsidRPr="00BE59D4" w:rsidRDefault="00C32C94" w:rsidP="00C32C94">
      <w:pPr>
        <w:autoSpaceDE w:val="0"/>
        <w:autoSpaceDN w:val="0"/>
        <w:adjustRightInd w:val="0"/>
        <w:spacing w:after="0" w:line="240" w:lineRule="auto"/>
        <w:jc w:val="center"/>
        <w:rPr>
          <w:rFonts w:ascii="Times New Roman" w:hAnsi="Times New Roman"/>
          <w:sz w:val="20"/>
          <w:szCs w:val="20"/>
        </w:rPr>
      </w:pPr>
      <w:proofErr w:type="gramStart"/>
      <w:r w:rsidRPr="00BE59D4">
        <w:rPr>
          <w:rFonts w:ascii="Times New Roman" w:hAnsi="Times New Roman"/>
          <w:sz w:val="24"/>
          <w:szCs w:val="24"/>
        </w:rPr>
        <w:t>(</w:t>
      </w:r>
      <w:r w:rsidRPr="00BE59D4">
        <w:rPr>
          <w:rFonts w:ascii="Times New Roman" w:hAnsi="Times New Roman"/>
          <w:sz w:val="20"/>
          <w:szCs w:val="20"/>
        </w:rPr>
        <w:t xml:space="preserve">при отсутствии адреса предоставляется схематичный  чертеж </w:t>
      </w:r>
      <w:proofErr w:type="gramEnd"/>
    </w:p>
    <w:p w:rsidR="00C32C94" w:rsidRPr="00BE59D4" w:rsidRDefault="00C32C94" w:rsidP="00C32C94">
      <w:pPr>
        <w:autoSpaceDE w:val="0"/>
        <w:autoSpaceDN w:val="0"/>
        <w:adjustRightInd w:val="0"/>
        <w:spacing w:after="0" w:line="240" w:lineRule="auto"/>
        <w:jc w:val="center"/>
        <w:rPr>
          <w:rFonts w:ascii="Times New Roman" w:hAnsi="Times New Roman"/>
          <w:sz w:val="24"/>
          <w:szCs w:val="24"/>
        </w:rPr>
      </w:pPr>
      <w:r w:rsidRPr="00BE59D4">
        <w:rPr>
          <w:rFonts w:ascii="Times New Roman" w:hAnsi="Times New Roman"/>
          <w:sz w:val="20"/>
          <w:szCs w:val="20"/>
        </w:rPr>
        <w:t>земельного участка</w:t>
      </w:r>
      <w:r w:rsidRPr="00BE59D4">
        <w:rPr>
          <w:rFonts w:ascii="Times New Roman" w:hAnsi="Times New Roman"/>
          <w:sz w:val="24"/>
          <w:szCs w:val="24"/>
        </w:rPr>
        <w:t>)</w:t>
      </w:r>
    </w:p>
    <w:p w:rsidR="00C32C94" w:rsidRPr="00BE59D4" w:rsidRDefault="00C32C94" w:rsidP="00C32C94">
      <w:pPr>
        <w:autoSpaceDE w:val="0"/>
        <w:autoSpaceDN w:val="0"/>
        <w:adjustRightInd w:val="0"/>
        <w:spacing w:after="0" w:line="240" w:lineRule="auto"/>
        <w:jc w:val="both"/>
        <w:rPr>
          <w:rFonts w:ascii="Times New Roman" w:hAnsi="Times New Roman"/>
          <w:sz w:val="24"/>
          <w:szCs w:val="24"/>
        </w:rPr>
      </w:pPr>
      <w:r w:rsidRPr="00BE59D4">
        <w:rPr>
          <w:rFonts w:ascii="Times New Roman" w:hAnsi="Times New Roman"/>
          <w:sz w:val="24"/>
          <w:szCs w:val="24"/>
        </w:rPr>
        <w:t xml:space="preserve"> для ____________________________________________________________</w:t>
      </w:r>
      <w:r w:rsidR="00BE59D4">
        <w:rPr>
          <w:rFonts w:ascii="Times New Roman" w:hAnsi="Times New Roman"/>
          <w:sz w:val="24"/>
          <w:szCs w:val="24"/>
        </w:rPr>
        <w:t>_____________</w:t>
      </w:r>
    </w:p>
    <w:p w:rsidR="00C32C94" w:rsidRPr="00BE59D4" w:rsidRDefault="00C32C94" w:rsidP="00C32C94">
      <w:pPr>
        <w:autoSpaceDE w:val="0"/>
        <w:autoSpaceDN w:val="0"/>
        <w:adjustRightInd w:val="0"/>
        <w:spacing w:after="0" w:line="240" w:lineRule="auto"/>
        <w:jc w:val="both"/>
        <w:rPr>
          <w:rFonts w:ascii="Times New Roman" w:hAnsi="Times New Roman"/>
          <w:sz w:val="24"/>
          <w:szCs w:val="24"/>
        </w:rPr>
      </w:pPr>
      <w:r w:rsidRPr="00BE59D4">
        <w:rPr>
          <w:rFonts w:ascii="Times New Roman" w:hAnsi="Times New Roman"/>
          <w:sz w:val="24"/>
          <w:szCs w:val="24"/>
        </w:rPr>
        <w:lastRenderedPageBreak/>
        <w:t xml:space="preserve"> (</w:t>
      </w:r>
      <w:r w:rsidRPr="00BE59D4">
        <w:rPr>
          <w:rFonts w:ascii="Times New Roman" w:hAnsi="Times New Roman"/>
          <w:sz w:val="20"/>
          <w:szCs w:val="20"/>
        </w:rPr>
        <w:t>цель использования земельного участка</w:t>
      </w:r>
      <w:r w:rsidRPr="00BE59D4">
        <w:rPr>
          <w:rFonts w:ascii="Times New Roman" w:hAnsi="Times New Roman"/>
          <w:sz w:val="24"/>
          <w:szCs w:val="24"/>
        </w:rPr>
        <w:t>)</w:t>
      </w:r>
    </w:p>
    <w:p w:rsidR="00C32C94" w:rsidRPr="00BE59D4" w:rsidRDefault="00C32C94" w:rsidP="00C32C94">
      <w:pPr>
        <w:autoSpaceDE w:val="0"/>
        <w:autoSpaceDN w:val="0"/>
        <w:adjustRightInd w:val="0"/>
        <w:spacing w:after="0" w:line="240" w:lineRule="auto"/>
        <w:jc w:val="both"/>
        <w:rPr>
          <w:rFonts w:ascii="Times New Roman" w:hAnsi="Times New Roman"/>
          <w:sz w:val="24"/>
          <w:szCs w:val="24"/>
        </w:rPr>
      </w:pPr>
      <w:r w:rsidRPr="00BE59D4">
        <w:rPr>
          <w:rFonts w:ascii="Times New Roman" w:hAnsi="Times New Roman"/>
          <w:sz w:val="24"/>
          <w:szCs w:val="24"/>
        </w:rPr>
        <w:t>Дополнительная информация о земельном участке (при наличии):______________________________________________________</w:t>
      </w:r>
      <w:r w:rsidR="00BE59D4">
        <w:rPr>
          <w:rFonts w:ascii="Times New Roman" w:hAnsi="Times New Roman"/>
          <w:sz w:val="24"/>
          <w:szCs w:val="24"/>
        </w:rPr>
        <w:t>___________________________________________________________________________________________</w:t>
      </w:r>
    </w:p>
    <w:p w:rsidR="00BE59D4" w:rsidRDefault="00C32C94" w:rsidP="00C32C94">
      <w:pPr>
        <w:autoSpaceDE w:val="0"/>
        <w:autoSpaceDN w:val="0"/>
        <w:adjustRightInd w:val="0"/>
        <w:spacing w:after="0" w:line="240" w:lineRule="auto"/>
        <w:jc w:val="both"/>
        <w:rPr>
          <w:rFonts w:ascii="Times New Roman" w:hAnsi="Times New Roman"/>
          <w:sz w:val="24"/>
          <w:szCs w:val="24"/>
        </w:rPr>
      </w:pPr>
      <w:r w:rsidRPr="00BE59D4">
        <w:rPr>
          <w:rFonts w:ascii="Times New Roman" w:hAnsi="Times New Roman"/>
          <w:sz w:val="24"/>
          <w:szCs w:val="24"/>
        </w:rPr>
        <w:t>_____________________________________________________________</w:t>
      </w:r>
      <w:r w:rsidR="00BE59D4">
        <w:rPr>
          <w:rFonts w:ascii="Times New Roman" w:hAnsi="Times New Roman"/>
          <w:sz w:val="24"/>
          <w:szCs w:val="24"/>
        </w:rPr>
        <w:t>_______________</w:t>
      </w:r>
    </w:p>
    <w:p w:rsidR="00C32C94" w:rsidRPr="00BE59D4" w:rsidRDefault="00C32C94" w:rsidP="00C32C94">
      <w:pPr>
        <w:autoSpaceDE w:val="0"/>
        <w:autoSpaceDN w:val="0"/>
        <w:adjustRightInd w:val="0"/>
        <w:spacing w:after="0" w:line="240" w:lineRule="auto"/>
        <w:jc w:val="both"/>
        <w:rPr>
          <w:rFonts w:ascii="Times New Roman" w:hAnsi="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6"/>
        <w:gridCol w:w="1032"/>
        <w:gridCol w:w="1180"/>
        <w:gridCol w:w="1504"/>
        <w:gridCol w:w="2049"/>
      </w:tblGrid>
      <w:tr w:rsidR="00C32C94" w:rsidRPr="00BE59D4" w:rsidTr="004A4D4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jc w:val="center"/>
              <w:rPr>
                <w:rFonts w:ascii="Times New Roman" w:hAnsi="Times New Roman"/>
                <w:b/>
                <w:bCs/>
                <w:sz w:val="24"/>
                <w:szCs w:val="24"/>
                <w:lang w:eastAsia="ru-RU"/>
              </w:rPr>
            </w:pPr>
            <w:r w:rsidRPr="00BE59D4">
              <w:rPr>
                <w:rFonts w:ascii="Times New Roman" w:hAnsi="Times New Roman"/>
                <w:b/>
                <w:bCs/>
                <w:sz w:val="24"/>
                <w:szCs w:val="24"/>
                <w:lang w:eastAsia="ru-RU"/>
              </w:rPr>
              <w:t>Представлены следующие документы</w:t>
            </w:r>
          </w:p>
        </w:tc>
      </w:tr>
      <w:tr w:rsidR="00C32C94" w:rsidRPr="00BE59D4" w:rsidTr="004A4D47">
        <w:trPr>
          <w:trHeight w:val="20"/>
          <w:jc w:val="center"/>
        </w:trPr>
        <w:tc>
          <w:tcPr>
            <w:tcW w:w="234" w:type="pct"/>
            <w:tcBorders>
              <w:top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u w:val="single"/>
              </w:rPr>
            </w:pPr>
          </w:p>
        </w:tc>
      </w:tr>
      <w:tr w:rsidR="00C32C94" w:rsidRPr="00BE59D4" w:rsidTr="004A4D47">
        <w:trPr>
          <w:trHeight w:val="20"/>
          <w:jc w:val="center"/>
        </w:trPr>
        <w:tc>
          <w:tcPr>
            <w:tcW w:w="234" w:type="pct"/>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2</w:t>
            </w:r>
          </w:p>
        </w:tc>
        <w:tc>
          <w:tcPr>
            <w:tcW w:w="4766" w:type="pct"/>
            <w:gridSpan w:val="10"/>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u w:val="single"/>
              </w:rPr>
            </w:pPr>
          </w:p>
        </w:tc>
      </w:tr>
      <w:tr w:rsidR="00C32C94" w:rsidRPr="00BE59D4" w:rsidTr="004A4D47">
        <w:trPr>
          <w:trHeight w:val="20"/>
          <w:jc w:val="center"/>
        </w:trPr>
        <w:tc>
          <w:tcPr>
            <w:tcW w:w="234" w:type="pct"/>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3</w:t>
            </w:r>
          </w:p>
        </w:tc>
        <w:tc>
          <w:tcPr>
            <w:tcW w:w="4766" w:type="pct"/>
            <w:gridSpan w:val="10"/>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rPr>
            </w:pPr>
          </w:p>
        </w:tc>
      </w:tr>
      <w:tr w:rsidR="00C32C94" w:rsidRPr="00BE59D4" w:rsidTr="004A4D47">
        <w:trPr>
          <w:trHeight w:val="20"/>
          <w:jc w:val="center"/>
        </w:trPr>
        <w:tc>
          <w:tcPr>
            <w:tcW w:w="234" w:type="pct"/>
            <w:tcBorders>
              <w:left w:val="nil"/>
              <w:right w:val="nil"/>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rPr>
            </w:pPr>
          </w:p>
        </w:tc>
      </w:tr>
      <w:tr w:rsidR="00C32C94" w:rsidRPr="00BE59D4" w:rsidTr="004A4D47">
        <w:trPr>
          <w:trHeight w:val="20"/>
          <w:jc w:val="center"/>
        </w:trPr>
        <w:tc>
          <w:tcPr>
            <w:tcW w:w="1872" w:type="pct"/>
            <w:gridSpan w:val="5"/>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bCs/>
                <w:sz w:val="24"/>
                <w:szCs w:val="24"/>
                <w:lang w:eastAsia="ru-RU"/>
              </w:rPr>
            </w:pPr>
            <w:r w:rsidRPr="00BE59D4">
              <w:rPr>
                <w:rFonts w:ascii="Times New Roman" w:hAnsi="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u w:val="single"/>
              </w:rPr>
            </w:pPr>
          </w:p>
        </w:tc>
      </w:tr>
      <w:tr w:rsidR="00C32C94" w:rsidRPr="00BE59D4" w:rsidTr="004A4D47">
        <w:trPr>
          <w:trHeight w:val="20"/>
          <w:jc w:val="center"/>
        </w:trPr>
        <w:tc>
          <w:tcPr>
            <w:tcW w:w="1872" w:type="pct"/>
            <w:gridSpan w:val="5"/>
            <w:vMerge w:val="restart"/>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bCs/>
                <w:sz w:val="24"/>
                <w:szCs w:val="24"/>
                <w:lang w:eastAsia="ru-RU"/>
              </w:rPr>
            </w:pPr>
            <w:r w:rsidRPr="00BE59D4">
              <w:rPr>
                <w:rFonts w:ascii="Times New Roman" w:hAnsi="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u w:val="single"/>
              </w:rPr>
            </w:pPr>
          </w:p>
        </w:tc>
      </w:tr>
      <w:tr w:rsidR="00C32C94" w:rsidRPr="00BE59D4" w:rsidTr="004A4D47">
        <w:trPr>
          <w:trHeight w:val="20"/>
          <w:jc w:val="center"/>
        </w:trPr>
        <w:tc>
          <w:tcPr>
            <w:tcW w:w="1872" w:type="pct"/>
            <w:gridSpan w:val="5"/>
            <w:vMerge/>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bCs/>
                <w:sz w:val="24"/>
                <w:szCs w:val="24"/>
                <w:lang w:eastAsia="ru-RU"/>
              </w:rPr>
            </w:pPr>
          </w:p>
        </w:tc>
        <w:tc>
          <w:tcPr>
            <w:tcW w:w="3128" w:type="pct"/>
            <w:gridSpan w:val="6"/>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u w:val="single"/>
              </w:rPr>
            </w:pPr>
          </w:p>
        </w:tc>
      </w:tr>
      <w:tr w:rsidR="00C32C94" w:rsidRPr="00BE59D4" w:rsidTr="004A4D4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jc w:val="center"/>
              <w:rPr>
                <w:rFonts w:ascii="Times New Roman" w:hAnsi="Times New Roman"/>
                <w:b/>
                <w:bCs/>
                <w:sz w:val="24"/>
                <w:szCs w:val="24"/>
                <w:lang w:eastAsia="ru-RU"/>
              </w:rPr>
            </w:pPr>
            <w:r w:rsidRPr="00BE59D4">
              <w:rPr>
                <w:rFonts w:ascii="Times New Roman" w:hAnsi="Times New Roman"/>
                <w:b/>
                <w:bCs/>
                <w:sz w:val="24"/>
                <w:szCs w:val="24"/>
                <w:lang w:eastAsia="ru-RU"/>
              </w:rPr>
              <w:t>Данные представителя (уполномоченного лица)</w:t>
            </w:r>
          </w:p>
        </w:tc>
      </w:tr>
      <w:tr w:rsidR="00C32C94" w:rsidRPr="00BE59D4" w:rsidTr="004A4D47">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u w:val="single"/>
              </w:rPr>
            </w:pPr>
          </w:p>
        </w:tc>
      </w:tr>
      <w:tr w:rsidR="00C32C94" w:rsidRPr="00BE59D4" w:rsidTr="004A4D47">
        <w:trPr>
          <w:trHeight w:val="20"/>
          <w:jc w:val="center"/>
        </w:trPr>
        <w:tc>
          <w:tcPr>
            <w:tcW w:w="1002" w:type="pct"/>
            <w:gridSpan w:val="3"/>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Имя</w:t>
            </w:r>
          </w:p>
        </w:tc>
        <w:tc>
          <w:tcPr>
            <w:tcW w:w="3998" w:type="pct"/>
            <w:gridSpan w:val="8"/>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u w:val="single"/>
              </w:rPr>
            </w:pPr>
          </w:p>
        </w:tc>
      </w:tr>
      <w:tr w:rsidR="00C32C94" w:rsidRPr="00BE59D4" w:rsidTr="004A4D47">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rPr>
            </w:pPr>
          </w:p>
        </w:tc>
      </w:tr>
      <w:tr w:rsidR="00C32C94" w:rsidRPr="00BE59D4" w:rsidTr="004A4D47">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rPr>
            </w:pPr>
          </w:p>
        </w:tc>
      </w:tr>
      <w:tr w:rsidR="00C32C94" w:rsidRPr="00BE59D4" w:rsidTr="004A4D4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jc w:val="center"/>
              <w:rPr>
                <w:rFonts w:ascii="Times New Roman" w:hAnsi="Times New Roman"/>
                <w:sz w:val="24"/>
                <w:szCs w:val="24"/>
                <w:lang w:eastAsia="ru-RU"/>
              </w:rPr>
            </w:pPr>
            <w:r w:rsidRPr="00BE59D4">
              <w:rPr>
                <w:rFonts w:ascii="Times New Roman" w:hAnsi="Times New Roman"/>
                <w:sz w:val="24"/>
                <w:szCs w:val="24"/>
                <w:lang w:eastAsia="ru-RU"/>
              </w:rPr>
              <w:br w:type="page"/>
            </w:r>
          </w:p>
          <w:p w:rsidR="00C32C94" w:rsidRPr="00BE59D4" w:rsidRDefault="00C32C94" w:rsidP="004A4D47">
            <w:pPr>
              <w:autoSpaceDE w:val="0"/>
              <w:autoSpaceDN w:val="0"/>
              <w:spacing w:after="0" w:line="240" w:lineRule="auto"/>
              <w:jc w:val="center"/>
              <w:rPr>
                <w:rFonts w:ascii="Times New Roman" w:hAnsi="Times New Roman"/>
                <w:b/>
                <w:bCs/>
                <w:sz w:val="24"/>
                <w:szCs w:val="24"/>
                <w:lang w:eastAsia="ru-RU"/>
              </w:rPr>
            </w:pPr>
            <w:r w:rsidRPr="00BE59D4">
              <w:rPr>
                <w:rFonts w:ascii="Times New Roman" w:hAnsi="Times New Roman"/>
                <w:b/>
                <w:bCs/>
                <w:sz w:val="24"/>
                <w:szCs w:val="24"/>
                <w:lang w:eastAsia="ru-RU"/>
              </w:rPr>
              <w:t>Документ, удостоверяющий личность представителя (уполномоченного лица)</w:t>
            </w:r>
          </w:p>
        </w:tc>
      </w:tr>
      <w:tr w:rsidR="00C32C94" w:rsidRPr="00BE59D4" w:rsidTr="004A4D47">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C32C94" w:rsidRPr="00BE59D4" w:rsidRDefault="00C32C94" w:rsidP="004A4D47">
            <w:pPr>
              <w:spacing w:after="0" w:line="240" w:lineRule="auto"/>
              <w:rPr>
                <w:rFonts w:ascii="Times New Roman" w:hAnsi="Times New Roman"/>
                <w:sz w:val="24"/>
                <w:szCs w:val="24"/>
              </w:rPr>
            </w:pPr>
            <w:r w:rsidRPr="00BE59D4">
              <w:rPr>
                <w:rFonts w:ascii="Times New Roman" w:hAnsi="Times New Roman"/>
                <w:sz w:val="24"/>
                <w:szCs w:val="24"/>
              </w:rPr>
              <w:t>Вид</w:t>
            </w:r>
          </w:p>
        </w:tc>
        <w:tc>
          <w:tcPr>
            <w:tcW w:w="4444" w:type="pct"/>
            <w:gridSpan w:val="9"/>
            <w:tcBorders>
              <w:top w:val="dotted" w:sz="4" w:space="0" w:color="auto"/>
            </w:tcBorders>
            <w:tcMar>
              <w:top w:w="0" w:type="dxa"/>
              <w:left w:w="75" w:type="dxa"/>
              <w:bottom w:w="0" w:type="dxa"/>
              <w:right w:w="75" w:type="dxa"/>
            </w:tcMar>
            <w:vAlign w:val="center"/>
          </w:tcPr>
          <w:p w:rsidR="00C32C94" w:rsidRPr="00BE59D4" w:rsidRDefault="00C32C94" w:rsidP="004A4D47">
            <w:pPr>
              <w:spacing w:after="0" w:line="240" w:lineRule="auto"/>
              <w:rPr>
                <w:rFonts w:ascii="Times New Roman" w:hAnsi="Times New Roman"/>
                <w:sz w:val="24"/>
                <w:szCs w:val="24"/>
              </w:rPr>
            </w:pPr>
          </w:p>
        </w:tc>
      </w:tr>
      <w:tr w:rsidR="00C32C94" w:rsidRPr="00BE59D4" w:rsidTr="004A4D47">
        <w:trPr>
          <w:trHeight w:val="20"/>
          <w:jc w:val="center"/>
        </w:trPr>
        <w:tc>
          <w:tcPr>
            <w:tcW w:w="556" w:type="pct"/>
            <w:gridSpan w:val="2"/>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Серия</w:t>
            </w:r>
          </w:p>
        </w:tc>
        <w:tc>
          <w:tcPr>
            <w:tcW w:w="1408" w:type="pct"/>
            <w:gridSpan w:val="4"/>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p>
        </w:tc>
        <w:tc>
          <w:tcPr>
            <w:tcW w:w="546" w:type="pct"/>
            <w:gridSpan w:val="2"/>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Номер</w:t>
            </w:r>
          </w:p>
        </w:tc>
        <w:tc>
          <w:tcPr>
            <w:tcW w:w="2490" w:type="pct"/>
            <w:gridSpan w:val="3"/>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p>
        </w:tc>
      </w:tr>
      <w:tr w:rsidR="00C32C94" w:rsidRPr="00BE59D4" w:rsidTr="004A4D47">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Выдан</w:t>
            </w:r>
          </w:p>
        </w:tc>
        <w:tc>
          <w:tcPr>
            <w:tcW w:w="2574" w:type="pct"/>
            <w:gridSpan w:val="7"/>
            <w:tcBorders>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p>
        </w:tc>
      </w:tr>
      <w:tr w:rsidR="00C32C94" w:rsidRPr="00BE59D4" w:rsidTr="004A4D4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jc w:val="center"/>
              <w:rPr>
                <w:rFonts w:ascii="Times New Roman" w:hAnsi="Times New Roman"/>
                <w:b/>
                <w:bCs/>
                <w:sz w:val="24"/>
                <w:szCs w:val="24"/>
                <w:lang w:eastAsia="ru-RU"/>
              </w:rPr>
            </w:pPr>
            <w:r w:rsidRPr="00BE59D4">
              <w:rPr>
                <w:rFonts w:ascii="Times New Roman" w:hAnsi="Times New Roman"/>
                <w:b/>
                <w:bCs/>
                <w:sz w:val="24"/>
                <w:szCs w:val="24"/>
                <w:lang w:eastAsia="ru-RU"/>
              </w:rPr>
              <w:br w:type="page"/>
            </w:r>
          </w:p>
          <w:p w:rsidR="00C32C94" w:rsidRPr="00BE59D4" w:rsidRDefault="00C32C94" w:rsidP="004A4D47">
            <w:pPr>
              <w:autoSpaceDE w:val="0"/>
              <w:autoSpaceDN w:val="0"/>
              <w:spacing w:after="0" w:line="240" w:lineRule="auto"/>
              <w:jc w:val="center"/>
              <w:rPr>
                <w:rFonts w:ascii="Times New Roman" w:hAnsi="Times New Roman"/>
                <w:b/>
                <w:bCs/>
                <w:sz w:val="24"/>
                <w:szCs w:val="24"/>
                <w:lang w:eastAsia="ru-RU"/>
              </w:rPr>
            </w:pPr>
            <w:r w:rsidRPr="00BE59D4">
              <w:rPr>
                <w:rFonts w:ascii="Times New Roman" w:hAnsi="Times New Roman"/>
                <w:b/>
                <w:bCs/>
                <w:sz w:val="24"/>
                <w:szCs w:val="24"/>
                <w:lang w:eastAsia="ru-RU"/>
              </w:rPr>
              <w:t>Адрес регистрации представителя (уполномоченного лица)</w:t>
            </w:r>
          </w:p>
        </w:tc>
      </w:tr>
      <w:tr w:rsidR="00C32C94" w:rsidRPr="00BE59D4" w:rsidTr="004A4D47">
        <w:trPr>
          <w:trHeight w:val="20"/>
          <w:jc w:val="center"/>
        </w:trPr>
        <w:tc>
          <w:tcPr>
            <w:tcW w:w="556" w:type="pct"/>
            <w:gridSpan w:val="2"/>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 xml:space="preserve">Регион </w:t>
            </w:r>
          </w:p>
        </w:tc>
        <w:tc>
          <w:tcPr>
            <w:tcW w:w="1870" w:type="pct"/>
            <w:gridSpan w:val="2"/>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556" w:type="pct"/>
            <w:gridSpan w:val="2"/>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556" w:type="pct"/>
            <w:gridSpan w:val="2"/>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jc w:val="center"/>
              <w:rPr>
                <w:rFonts w:ascii="Times New Roman" w:hAnsi="Times New Roman"/>
                <w:b/>
                <w:bCs/>
                <w:sz w:val="24"/>
                <w:szCs w:val="24"/>
                <w:lang w:eastAsia="ru-RU"/>
              </w:rPr>
            </w:pPr>
          </w:p>
          <w:p w:rsidR="00C32C94" w:rsidRPr="00BE59D4" w:rsidRDefault="00C32C94" w:rsidP="004A4D47">
            <w:pPr>
              <w:autoSpaceDE w:val="0"/>
              <w:autoSpaceDN w:val="0"/>
              <w:spacing w:after="0" w:line="240" w:lineRule="auto"/>
              <w:jc w:val="center"/>
              <w:rPr>
                <w:rFonts w:ascii="Times New Roman" w:hAnsi="Times New Roman"/>
                <w:b/>
                <w:bCs/>
                <w:sz w:val="24"/>
                <w:szCs w:val="24"/>
                <w:lang w:eastAsia="ru-RU"/>
              </w:rPr>
            </w:pPr>
            <w:r w:rsidRPr="00BE59D4">
              <w:rPr>
                <w:rFonts w:ascii="Times New Roman" w:hAnsi="Times New Roman"/>
                <w:b/>
                <w:bCs/>
                <w:sz w:val="24"/>
                <w:szCs w:val="24"/>
                <w:lang w:eastAsia="ru-RU"/>
              </w:rPr>
              <w:t>Адрес места жительства представителя (уполномоченного лица)</w:t>
            </w:r>
          </w:p>
        </w:tc>
      </w:tr>
      <w:tr w:rsidR="00C32C94" w:rsidRPr="00BE59D4" w:rsidTr="004A4D47">
        <w:trPr>
          <w:trHeight w:val="20"/>
          <w:jc w:val="center"/>
        </w:trPr>
        <w:tc>
          <w:tcPr>
            <w:tcW w:w="556" w:type="pct"/>
            <w:gridSpan w:val="2"/>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Регион</w:t>
            </w:r>
          </w:p>
        </w:tc>
        <w:tc>
          <w:tcPr>
            <w:tcW w:w="1870" w:type="pct"/>
            <w:gridSpan w:val="2"/>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556" w:type="pct"/>
            <w:gridSpan w:val="2"/>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556" w:type="pct"/>
            <w:gridSpan w:val="2"/>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sz w:val="24"/>
                <w:szCs w:val="24"/>
                <w:lang w:eastAsia="ru-RU"/>
              </w:rPr>
            </w:pPr>
            <w:r w:rsidRPr="00BE59D4">
              <w:rPr>
                <w:rFonts w:ascii="Times New Roman" w:hAnsi="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u w:val="single"/>
                <w:lang w:eastAsia="ru-RU"/>
              </w:rPr>
            </w:pPr>
          </w:p>
        </w:tc>
      </w:tr>
      <w:tr w:rsidR="00C32C94" w:rsidRPr="00BE59D4" w:rsidTr="004A4D47">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C32C94" w:rsidRPr="00BE59D4" w:rsidRDefault="00C32C94" w:rsidP="004A4D47">
            <w:pPr>
              <w:autoSpaceDE w:val="0"/>
              <w:autoSpaceDN w:val="0"/>
              <w:spacing w:after="0" w:line="240" w:lineRule="auto"/>
              <w:rPr>
                <w:rFonts w:ascii="Times New Roman" w:hAnsi="Times New Roman"/>
                <w:b/>
                <w:bCs/>
                <w:sz w:val="24"/>
                <w:szCs w:val="24"/>
                <w:lang w:eastAsia="ru-RU"/>
              </w:rPr>
            </w:pPr>
            <w:r w:rsidRPr="00BE59D4">
              <w:rPr>
                <w:rFonts w:ascii="Times New Roman" w:hAnsi="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p>
        </w:tc>
      </w:tr>
      <w:tr w:rsidR="00C32C94" w:rsidRPr="00BE59D4" w:rsidTr="004A4D47">
        <w:trPr>
          <w:trHeight w:val="20"/>
          <w:jc w:val="center"/>
        </w:trPr>
        <w:tc>
          <w:tcPr>
            <w:tcW w:w="1168" w:type="pct"/>
            <w:gridSpan w:val="4"/>
            <w:vMerge/>
            <w:vAlign w:val="center"/>
            <w:hideMark/>
          </w:tcPr>
          <w:p w:rsidR="00C32C94" w:rsidRPr="00BE59D4" w:rsidRDefault="00C32C94" w:rsidP="004A4D47">
            <w:pPr>
              <w:spacing w:after="0" w:line="240" w:lineRule="auto"/>
              <w:rPr>
                <w:rFonts w:ascii="Times New Roman" w:hAnsi="Times New Roman"/>
                <w:b/>
                <w:bCs/>
                <w:sz w:val="24"/>
                <w:szCs w:val="24"/>
                <w:lang w:eastAsia="ru-RU"/>
              </w:rPr>
            </w:pPr>
          </w:p>
        </w:tc>
        <w:tc>
          <w:tcPr>
            <w:tcW w:w="3832" w:type="pct"/>
            <w:gridSpan w:val="7"/>
            <w:tcMar>
              <w:top w:w="0" w:type="dxa"/>
              <w:left w:w="75" w:type="dxa"/>
              <w:bottom w:w="0" w:type="dxa"/>
              <w:right w:w="75" w:type="dxa"/>
            </w:tcMar>
            <w:vAlign w:val="center"/>
          </w:tcPr>
          <w:p w:rsidR="00C32C94" w:rsidRPr="00BE59D4" w:rsidRDefault="00C32C94" w:rsidP="004A4D47">
            <w:pPr>
              <w:autoSpaceDE w:val="0"/>
              <w:autoSpaceDN w:val="0"/>
              <w:spacing w:after="0" w:line="240" w:lineRule="auto"/>
              <w:rPr>
                <w:rFonts w:ascii="Times New Roman" w:hAnsi="Times New Roman"/>
                <w:sz w:val="24"/>
                <w:szCs w:val="24"/>
                <w:lang w:eastAsia="ru-RU"/>
              </w:rPr>
            </w:pPr>
          </w:p>
        </w:tc>
      </w:tr>
    </w:tbl>
    <w:p w:rsidR="00C32C94" w:rsidRPr="00BE59D4" w:rsidRDefault="00C32C94" w:rsidP="00C32C94">
      <w:pPr>
        <w:spacing w:after="0" w:line="240" w:lineRule="auto"/>
        <w:rPr>
          <w:rFonts w:ascii="Times New Roman" w:hAnsi="Times New Roman"/>
          <w:sz w:val="24"/>
          <w:szCs w:val="24"/>
        </w:rPr>
      </w:pPr>
    </w:p>
    <w:tbl>
      <w:tblPr>
        <w:tblpPr w:leftFromText="180" w:rightFromText="180" w:vertAnchor="text" w:horzAnchor="margin" w:tblpY="293"/>
        <w:tblW w:w="0" w:type="auto"/>
        <w:tblBorders>
          <w:insideH w:val="single" w:sz="4" w:space="0" w:color="auto"/>
        </w:tblBorders>
        <w:tblLook w:val="04A0" w:firstRow="1" w:lastRow="0" w:firstColumn="1" w:lastColumn="0" w:noHBand="0" w:noVBand="1"/>
      </w:tblPr>
      <w:tblGrid>
        <w:gridCol w:w="3190"/>
        <w:gridCol w:w="887"/>
        <w:gridCol w:w="5103"/>
      </w:tblGrid>
      <w:tr w:rsidR="00C32C94" w:rsidRPr="00BE59D4" w:rsidTr="004A4D47">
        <w:tc>
          <w:tcPr>
            <w:tcW w:w="3190" w:type="dxa"/>
            <w:shd w:val="clear" w:color="auto" w:fill="auto"/>
          </w:tcPr>
          <w:p w:rsidR="00C32C94" w:rsidRPr="00BE59D4" w:rsidRDefault="00C32C94" w:rsidP="004A4D47">
            <w:pPr>
              <w:spacing w:after="0" w:line="240" w:lineRule="auto"/>
              <w:rPr>
                <w:rFonts w:ascii="Times New Roman" w:hAnsi="Times New Roman"/>
                <w:sz w:val="24"/>
                <w:szCs w:val="24"/>
              </w:rPr>
            </w:pPr>
          </w:p>
        </w:tc>
        <w:tc>
          <w:tcPr>
            <w:tcW w:w="887" w:type="dxa"/>
            <w:tcBorders>
              <w:top w:val="nil"/>
              <w:bottom w:val="nil"/>
            </w:tcBorders>
            <w:shd w:val="clear" w:color="auto" w:fill="auto"/>
          </w:tcPr>
          <w:p w:rsidR="00C32C94" w:rsidRPr="00BE59D4" w:rsidRDefault="00C32C94" w:rsidP="004A4D47">
            <w:pPr>
              <w:spacing w:after="0" w:line="240" w:lineRule="auto"/>
              <w:rPr>
                <w:rFonts w:ascii="Times New Roman" w:hAnsi="Times New Roman"/>
                <w:sz w:val="24"/>
                <w:szCs w:val="24"/>
              </w:rPr>
            </w:pPr>
          </w:p>
        </w:tc>
        <w:tc>
          <w:tcPr>
            <w:tcW w:w="5103" w:type="dxa"/>
            <w:shd w:val="clear" w:color="auto" w:fill="auto"/>
          </w:tcPr>
          <w:p w:rsidR="00C32C94" w:rsidRPr="00BE59D4" w:rsidRDefault="00C32C94" w:rsidP="004A4D47">
            <w:pPr>
              <w:spacing w:after="0" w:line="240" w:lineRule="auto"/>
              <w:rPr>
                <w:rFonts w:ascii="Times New Roman" w:hAnsi="Times New Roman"/>
                <w:sz w:val="24"/>
                <w:szCs w:val="24"/>
              </w:rPr>
            </w:pPr>
          </w:p>
        </w:tc>
      </w:tr>
      <w:tr w:rsidR="00C32C94" w:rsidRPr="00BE59D4" w:rsidTr="004A4D47">
        <w:tc>
          <w:tcPr>
            <w:tcW w:w="3190" w:type="dxa"/>
            <w:shd w:val="clear" w:color="auto" w:fill="auto"/>
          </w:tcPr>
          <w:p w:rsidR="00C32C94" w:rsidRPr="00BE59D4" w:rsidRDefault="00C32C94" w:rsidP="004A4D47">
            <w:pPr>
              <w:spacing w:after="0" w:line="240" w:lineRule="auto"/>
              <w:jc w:val="center"/>
              <w:rPr>
                <w:rFonts w:ascii="Times New Roman" w:hAnsi="Times New Roman"/>
                <w:sz w:val="24"/>
                <w:szCs w:val="24"/>
              </w:rPr>
            </w:pPr>
            <w:r w:rsidRPr="00BE59D4">
              <w:rPr>
                <w:rFonts w:ascii="Times New Roman" w:hAnsi="Times New Roman"/>
                <w:sz w:val="24"/>
                <w:szCs w:val="24"/>
              </w:rPr>
              <w:t>Дата</w:t>
            </w:r>
          </w:p>
        </w:tc>
        <w:tc>
          <w:tcPr>
            <w:tcW w:w="887" w:type="dxa"/>
            <w:tcBorders>
              <w:top w:val="nil"/>
              <w:bottom w:val="nil"/>
            </w:tcBorders>
            <w:shd w:val="clear" w:color="auto" w:fill="auto"/>
          </w:tcPr>
          <w:p w:rsidR="00C32C94" w:rsidRPr="00BE59D4" w:rsidRDefault="00C32C94" w:rsidP="004A4D47">
            <w:pPr>
              <w:spacing w:after="0" w:line="240" w:lineRule="auto"/>
              <w:jc w:val="center"/>
              <w:rPr>
                <w:rFonts w:ascii="Times New Roman" w:hAnsi="Times New Roman"/>
                <w:sz w:val="24"/>
                <w:szCs w:val="24"/>
              </w:rPr>
            </w:pPr>
          </w:p>
        </w:tc>
        <w:tc>
          <w:tcPr>
            <w:tcW w:w="5103" w:type="dxa"/>
            <w:shd w:val="clear" w:color="auto" w:fill="auto"/>
          </w:tcPr>
          <w:p w:rsidR="00C32C94" w:rsidRPr="00BE59D4" w:rsidRDefault="00C32C94" w:rsidP="004A4D47">
            <w:pPr>
              <w:spacing w:after="0" w:line="240" w:lineRule="auto"/>
              <w:jc w:val="center"/>
              <w:rPr>
                <w:rFonts w:ascii="Times New Roman" w:hAnsi="Times New Roman"/>
                <w:sz w:val="24"/>
                <w:szCs w:val="24"/>
              </w:rPr>
            </w:pPr>
            <w:r w:rsidRPr="00BE59D4">
              <w:rPr>
                <w:rFonts w:ascii="Times New Roman" w:hAnsi="Times New Roman"/>
                <w:sz w:val="24"/>
                <w:szCs w:val="24"/>
              </w:rPr>
              <w:t>Подпись/Ф</w:t>
            </w:r>
            <w:r w:rsidR="00DD3947">
              <w:rPr>
                <w:rFonts w:ascii="Times New Roman" w:hAnsi="Times New Roman"/>
                <w:sz w:val="24"/>
                <w:szCs w:val="24"/>
              </w:rPr>
              <w:t>.</w:t>
            </w:r>
            <w:r w:rsidRPr="00BE59D4">
              <w:rPr>
                <w:rFonts w:ascii="Times New Roman" w:hAnsi="Times New Roman"/>
                <w:sz w:val="24"/>
                <w:szCs w:val="24"/>
              </w:rPr>
              <w:t>И</w:t>
            </w:r>
            <w:r w:rsidR="00DD3947">
              <w:rPr>
                <w:rFonts w:ascii="Times New Roman" w:hAnsi="Times New Roman"/>
                <w:sz w:val="24"/>
                <w:szCs w:val="24"/>
              </w:rPr>
              <w:t>.</w:t>
            </w:r>
            <w:r w:rsidRPr="00BE59D4">
              <w:rPr>
                <w:rFonts w:ascii="Times New Roman" w:hAnsi="Times New Roman"/>
                <w:sz w:val="24"/>
                <w:szCs w:val="24"/>
              </w:rPr>
              <w:t>О</w:t>
            </w:r>
            <w:r w:rsidR="00DD3947">
              <w:rPr>
                <w:rFonts w:ascii="Times New Roman" w:hAnsi="Times New Roman"/>
                <w:sz w:val="24"/>
                <w:szCs w:val="24"/>
              </w:rPr>
              <w:t>.</w:t>
            </w:r>
          </w:p>
        </w:tc>
      </w:tr>
    </w:tbl>
    <w:p w:rsidR="00C32C94" w:rsidRPr="00BE59D4" w:rsidRDefault="00C32C94" w:rsidP="00C32C94">
      <w:pPr>
        <w:widowControl w:val="0"/>
        <w:autoSpaceDE w:val="0"/>
        <w:autoSpaceDN w:val="0"/>
        <w:adjustRightInd w:val="0"/>
        <w:spacing w:after="0" w:line="240" w:lineRule="auto"/>
        <w:outlineLvl w:val="0"/>
        <w:rPr>
          <w:rFonts w:ascii="Times New Roman" w:eastAsia="Times New Roman" w:hAnsi="Times New Roman"/>
          <w:sz w:val="24"/>
          <w:szCs w:val="24"/>
          <w:lang w:eastAsia="ru-RU"/>
        </w:rPr>
      </w:pPr>
    </w:p>
    <w:p w:rsidR="00C32C94" w:rsidRPr="00BE59D4" w:rsidRDefault="00C32C94" w:rsidP="00C32C94">
      <w:pPr>
        <w:widowControl w:val="0"/>
        <w:autoSpaceDE w:val="0"/>
        <w:autoSpaceDN w:val="0"/>
        <w:adjustRightInd w:val="0"/>
        <w:spacing w:after="0" w:line="240" w:lineRule="auto"/>
        <w:outlineLvl w:val="0"/>
        <w:rPr>
          <w:rFonts w:ascii="Times New Roman" w:eastAsia="Times New Roman" w:hAnsi="Times New Roman"/>
          <w:sz w:val="24"/>
          <w:szCs w:val="24"/>
          <w:lang w:eastAsia="ru-RU"/>
        </w:rPr>
      </w:pPr>
    </w:p>
    <w:p w:rsidR="00C32C94" w:rsidRPr="00BE59D4" w:rsidRDefault="00C32C94" w:rsidP="00C32C94">
      <w:pPr>
        <w:widowControl w:val="0"/>
        <w:autoSpaceDE w:val="0"/>
        <w:autoSpaceDN w:val="0"/>
        <w:adjustRightInd w:val="0"/>
        <w:spacing w:after="0" w:line="240" w:lineRule="auto"/>
        <w:outlineLvl w:val="0"/>
        <w:rPr>
          <w:rFonts w:ascii="Times New Roman" w:eastAsia="Times New Roman" w:hAnsi="Times New Roman"/>
          <w:sz w:val="24"/>
          <w:szCs w:val="24"/>
          <w:lang w:eastAsia="ru-RU"/>
        </w:rPr>
      </w:pPr>
    </w:p>
    <w:p w:rsidR="00C32C94" w:rsidRPr="00BE59D4" w:rsidRDefault="00C32C94" w:rsidP="00C32C94">
      <w:pPr>
        <w:widowControl w:val="0"/>
        <w:autoSpaceDE w:val="0"/>
        <w:autoSpaceDN w:val="0"/>
        <w:adjustRightInd w:val="0"/>
        <w:spacing w:after="0" w:line="240" w:lineRule="auto"/>
        <w:outlineLvl w:val="0"/>
        <w:rPr>
          <w:rFonts w:ascii="Times New Roman" w:eastAsia="Times New Roman" w:hAnsi="Times New Roman"/>
          <w:sz w:val="24"/>
          <w:szCs w:val="24"/>
          <w:lang w:eastAsia="ru-RU"/>
        </w:rPr>
      </w:pPr>
    </w:p>
    <w:p w:rsidR="00BE59D4" w:rsidRDefault="00BE59D4" w:rsidP="00C32C94">
      <w:pPr>
        <w:widowControl w:val="0"/>
        <w:autoSpaceDE w:val="0"/>
        <w:autoSpaceDN w:val="0"/>
        <w:adjustRightInd w:val="0"/>
        <w:spacing w:after="0" w:line="240" w:lineRule="auto"/>
        <w:outlineLvl w:val="0"/>
        <w:rPr>
          <w:rFonts w:ascii="Times New Roman" w:eastAsia="Times New Roman" w:hAnsi="Times New Roman"/>
          <w:sz w:val="24"/>
          <w:szCs w:val="24"/>
          <w:lang w:eastAsia="ru-RU"/>
        </w:rPr>
      </w:pPr>
    </w:p>
    <w:p w:rsidR="00E92246" w:rsidRPr="00BE59D4" w:rsidRDefault="00E92246" w:rsidP="00C32C94">
      <w:pPr>
        <w:widowControl w:val="0"/>
        <w:autoSpaceDE w:val="0"/>
        <w:autoSpaceDN w:val="0"/>
        <w:adjustRightInd w:val="0"/>
        <w:spacing w:after="0" w:line="240" w:lineRule="auto"/>
        <w:outlineLvl w:val="0"/>
        <w:rPr>
          <w:rFonts w:ascii="Times New Roman" w:eastAsia="Times New Roman" w:hAnsi="Times New Roman"/>
          <w:sz w:val="24"/>
          <w:szCs w:val="24"/>
          <w:lang w:eastAsia="ru-RU"/>
        </w:rPr>
      </w:pPr>
    </w:p>
    <w:p w:rsidR="00C32C94" w:rsidRPr="00BE59D4" w:rsidRDefault="00C32C94" w:rsidP="00C32C94">
      <w:pPr>
        <w:widowControl w:val="0"/>
        <w:autoSpaceDE w:val="0"/>
        <w:autoSpaceDN w:val="0"/>
        <w:adjustRightInd w:val="0"/>
        <w:spacing w:after="0" w:line="240" w:lineRule="auto"/>
        <w:outlineLvl w:val="0"/>
        <w:rPr>
          <w:rFonts w:ascii="Times New Roman" w:eastAsia="Times New Roman" w:hAnsi="Times New Roman"/>
          <w:sz w:val="24"/>
          <w:szCs w:val="24"/>
          <w:lang w:eastAsia="ru-RU"/>
        </w:rPr>
      </w:pPr>
    </w:p>
    <w:p w:rsidR="00E92246" w:rsidRPr="00BE59D4" w:rsidRDefault="00E92246" w:rsidP="00C32C94">
      <w:pPr>
        <w:widowControl w:val="0"/>
        <w:autoSpaceDE w:val="0"/>
        <w:autoSpaceDN w:val="0"/>
        <w:adjustRightInd w:val="0"/>
        <w:spacing w:after="0" w:line="240" w:lineRule="auto"/>
        <w:outlineLvl w:val="0"/>
        <w:rPr>
          <w:rFonts w:ascii="Times New Roman" w:eastAsia="Times New Roman" w:hAnsi="Times New Roman"/>
          <w:sz w:val="24"/>
          <w:szCs w:val="24"/>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E92246" w:rsidTr="0058161A">
        <w:tc>
          <w:tcPr>
            <w:tcW w:w="4785" w:type="dxa"/>
          </w:tcPr>
          <w:p w:rsidR="00E92246" w:rsidRDefault="00E92246" w:rsidP="00E92246">
            <w:pPr>
              <w:autoSpaceDE w:val="0"/>
              <w:autoSpaceDN w:val="0"/>
              <w:adjustRightInd w:val="0"/>
              <w:jc w:val="center"/>
              <w:outlineLvl w:val="0"/>
              <w:rPr>
                <w:rFonts w:ascii="Times New Roman" w:eastAsia="Calibri" w:hAnsi="Times New Roman"/>
                <w:sz w:val="24"/>
                <w:szCs w:val="24"/>
              </w:rPr>
            </w:pPr>
          </w:p>
        </w:tc>
        <w:tc>
          <w:tcPr>
            <w:tcW w:w="4785" w:type="dxa"/>
          </w:tcPr>
          <w:p w:rsidR="00E92246" w:rsidRPr="00E960BC" w:rsidRDefault="002A52F3" w:rsidP="00E92246">
            <w:pPr>
              <w:autoSpaceDE w:val="0"/>
              <w:autoSpaceDN w:val="0"/>
              <w:adjustRightInd w:val="0"/>
              <w:jc w:val="center"/>
              <w:outlineLvl w:val="0"/>
              <w:rPr>
                <w:rFonts w:ascii="Times New Roman" w:eastAsia="Calibri" w:hAnsi="Times New Roman"/>
                <w:sz w:val="24"/>
                <w:szCs w:val="24"/>
              </w:rPr>
            </w:pPr>
            <w:r>
              <w:rPr>
                <w:rFonts w:ascii="Times New Roman" w:eastAsia="Calibri" w:hAnsi="Times New Roman"/>
                <w:sz w:val="24"/>
                <w:szCs w:val="24"/>
              </w:rPr>
              <w:t xml:space="preserve">Приложение </w:t>
            </w:r>
            <w:r w:rsidR="0058161A">
              <w:rPr>
                <w:rFonts w:ascii="Times New Roman" w:eastAsia="Calibri" w:hAnsi="Times New Roman"/>
                <w:sz w:val="24"/>
                <w:szCs w:val="24"/>
              </w:rPr>
              <w:t>3</w:t>
            </w:r>
          </w:p>
          <w:p w:rsidR="00E92246" w:rsidRPr="00E960BC" w:rsidRDefault="00E92246" w:rsidP="00E92246">
            <w:pPr>
              <w:autoSpaceDE w:val="0"/>
              <w:autoSpaceDN w:val="0"/>
              <w:adjustRightInd w:val="0"/>
              <w:jc w:val="center"/>
              <w:rPr>
                <w:rFonts w:ascii="Times New Roman" w:eastAsia="Calibri" w:hAnsi="Times New Roman"/>
                <w:sz w:val="24"/>
                <w:szCs w:val="24"/>
              </w:rPr>
            </w:pPr>
            <w:r w:rsidRPr="00E960BC">
              <w:rPr>
                <w:rFonts w:ascii="Times New Roman" w:eastAsia="Calibri" w:hAnsi="Times New Roman"/>
                <w:sz w:val="24"/>
                <w:szCs w:val="24"/>
              </w:rPr>
              <w:t>к административному регламенту</w:t>
            </w:r>
          </w:p>
          <w:p w:rsidR="00E92246" w:rsidRDefault="00E92246" w:rsidP="0058161A">
            <w:pPr>
              <w:autoSpaceDE w:val="0"/>
              <w:autoSpaceDN w:val="0"/>
              <w:adjustRightInd w:val="0"/>
              <w:jc w:val="center"/>
              <w:rPr>
                <w:rFonts w:ascii="Times New Roman" w:eastAsia="Calibri" w:hAnsi="Times New Roman"/>
                <w:sz w:val="24"/>
                <w:szCs w:val="24"/>
              </w:rPr>
            </w:pPr>
            <w:r w:rsidRPr="00E960BC">
              <w:rPr>
                <w:rFonts w:ascii="Times New Roman" w:eastAsia="Calibri" w:hAnsi="Times New Roman"/>
                <w:sz w:val="24"/>
                <w:szCs w:val="24"/>
              </w:rPr>
              <w:t>пред</w:t>
            </w:r>
            <w:r>
              <w:rPr>
                <w:rFonts w:ascii="Times New Roman" w:eastAsia="Calibri" w:hAnsi="Times New Roman"/>
                <w:sz w:val="24"/>
                <w:szCs w:val="24"/>
              </w:rPr>
              <w:t xml:space="preserve">оставления муниципальной услуги </w:t>
            </w:r>
            <w:r w:rsidRPr="00E960BC">
              <w:rPr>
                <w:rFonts w:ascii="Times New Roman" w:eastAsia="Calibri" w:hAnsi="Times New Roman"/>
                <w:bCs/>
                <w:sz w:val="24"/>
                <w:szCs w:val="24"/>
              </w:rPr>
              <w:t>«</w:t>
            </w:r>
            <w:r w:rsidRPr="00E960BC">
              <w:rPr>
                <w:rFonts w:ascii="Times New Roman" w:hAnsi="Times New Roman"/>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Pr>
                <w:rFonts w:ascii="Times New Roman" w:eastAsia="Calibri" w:hAnsi="Times New Roman"/>
                <w:bCs/>
                <w:sz w:val="24"/>
                <w:szCs w:val="24"/>
              </w:rPr>
              <w:t>»</w:t>
            </w:r>
          </w:p>
        </w:tc>
      </w:tr>
    </w:tbl>
    <w:p w:rsidR="00C32C94" w:rsidRPr="0001393E" w:rsidRDefault="00C32C94" w:rsidP="00C32C94">
      <w:pPr>
        <w:widowControl w:val="0"/>
        <w:autoSpaceDE w:val="0"/>
        <w:autoSpaceDN w:val="0"/>
        <w:adjustRightInd w:val="0"/>
        <w:spacing w:after="0" w:line="240" w:lineRule="auto"/>
        <w:outlineLvl w:val="0"/>
        <w:rPr>
          <w:rFonts w:ascii="Times New Roman" w:eastAsia="Times New Roman" w:hAnsi="Times New Roman"/>
          <w:sz w:val="28"/>
          <w:szCs w:val="28"/>
          <w:lang w:eastAsia="ru-RU"/>
        </w:rPr>
      </w:pPr>
    </w:p>
    <w:tbl>
      <w:tblPr>
        <w:tblpPr w:leftFromText="180" w:rightFromText="180" w:vertAnchor="page" w:horzAnchor="margin" w:tblpY="3300"/>
        <w:tblW w:w="5000" w:type="pct"/>
        <w:tblLook w:val="04A0" w:firstRow="1" w:lastRow="0" w:firstColumn="1" w:lastColumn="0" w:noHBand="0" w:noVBand="1"/>
      </w:tblPr>
      <w:tblGrid>
        <w:gridCol w:w="1951"/>
        <w:gridCol w:w="1843"/>
        <w:gridCol w:w="991"/>
        <w:gridCol w:w="4785"/>
      </w:tblGrid>
      <w:tr w:rsidR="00463F2C" w:rsidRPr="00BE59D4" w:rsidTr="00463F2C">
        <w:tc>
          <w:tcPr>
            <w:tcW w:w="1019" w:type="pct"/>
            <w:tcBorders>
              <w:top w:val="single" w:sz="4" w:space="0" w:color="auto"/>
              <w:left w:val="single" w:sz="4" w:space="0" w:color="auto"/>
              <w:bottom w:val="single" w:sz="4" w:space="0" w:color="auto"/>
              <w:right w:val="single" w:sz="4" w:space="0" w:color="auto"/>
            </w:tcBorders>
            <w:shd w:val="clear" w:color="auto" w:fill="auto"/>
          </w:tcPr>
          <w:p w:rsidR="00463F2C" w:rsidRPr="00BE59D4" w:rsidRDefault="00463F2C" w:rsidP="00463F2C">
            <w:pPr>
              <w:spacing w:after="0" w:line="240" w:lineRule="auto"/>
              <w:rPr>
                <w:rFonts w:ascii="Times New Roman" w:hAnsi="Times New Roman"/>
                <w:bCs/>
                <w:sz w:val="24"/>
                <w:szCs w:val="24"/>
                <w:lang w:eastAsia="ru-RU"/>
              </w:rPr>
            </w:pPr>
            <w:r w:rsidRPr="00BE59D4">
              <w:rPr>
                <w:rFonts w:ascii="Times New Roman"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463F2C" w:rsidRPr="00BE59D4" w:rsidRDefault="00463F2C" w:rsidP="00463F2C">
            <w:pPr>
              <w:spacing w:after="0" w:line="240" w:lineRule="auto"/>
              <w:rPr>
                <w:rFonts w:ascii="Times New Roman" w:hAnsi="Times New Roman"/>
                <w:sz w:val="24"/>
                <w:szCs w:val="24"/>
                <w:u w:val="single"/>
              </w:rPr>
            </w:pPr>
          </w:p>
        </w:tc>
        <w:tc>
          <w:tcPr>
            <w:tcW w:w="518" w:type="pct"/>
            <w:tcBorders>
              <w:left w:val="single" w:sz="4" w:space="0" w:color="auto"/>
            </w:tcBorders>
            <w:shd w:val="clear" w:color="auto" w:fill="auto"/>
          </w:tcPr>
          <w:p w:rsidR="00463F2C" w:rsidRPr="00BE59D4" w:rsidRDefault="00463F2C" w:rsidP="00463F2C">
            <w:pPr>
              <w:spacing w:after="0" w:line="240" w:lineRule="auto"/>
              <w:rPr>
                <w:rFonts w:ascii="Times New Roman" w:hAnsi="Times New Roman"/>
                <w:sz w:val="24"/>
                <w:szCs w:val="24"/>
                <w:u w:val="single"/>
              </w:rPr>
            </w:pPr>
          </w:p>
        </w:tc>
        <w:tc>
          <w:tcPr>
            <w:tcW w:w="2500" w:type="pct"/>
            <w:tcBorders>
              <w:left w:val="nil"/>
              <w:bottom w:val="single" w:sz="4" w:space="0" w:color="auto"/>
            </w:tcBorders>
            <w:shd w:val="clear" w:color="auto" w:fill="auto"/>
          </w:tcPr>
          <w:p w:rsidR="00463F2C" w:rsidRPr="00BE59D4" w:rsidRDefault="00463F2C" w:rsidP="00463F2C">
            <w:pPr>
              <w:spacing w:after="0" w:line="240" w:lineRule="auto"/>
              <w:rPr>
                <w:rFonts w:ascii="Times New Roman" w:hAnsi="Times New Roman"/>
                <w:sz w:val="24"/>
                <w:szCs w:val="24"/>
                <w:u w:val="single"/>
              </w:rPr>
            </w:pPr>
          </w:p>
        </w:tc>
      </w:tr>
      <w:tr w:rsidR="00463F2C" w:rsidRPr="00BE59D4" w:rsidTr="00463F2C">
        <w:tc>
          <w:tcPr>
            <w:tcW w:w="1019" w:type="pct"/>
            <w:tcBorders>
              <w:top w:val="single" w:sz="4" w:space="0" w:color="auto"/>
            </w:tcBorders>
            <w:shd w:val="clear" w:color="auto" w:fill="auto"/>
          </w:tcPr>
          <w:p w:rsidR="00463F2C" w:rsidRPr="00BE59D4" w:rsidRDefault="00463F2C" w:rsidP="00463F2C">
            <w:pPr>
              <w:spacing w:after="0" w:line="240" w:lineRule="auto"/>
              <w:rPr>
                <w:rFonts w:ascii="Times New Roman" w:hAnsi="Times New Roman"/>
                <w:bCs/>
                <w:sz w:val="24"/>
                <w:szCs w:val="24"/>
                <w:lang w:eastAsia="ru-RU"/>
              </w:rPr>
            </w:pPr>
          </w:p>
        </w:tc>
        <w:tc>
          <w:tcPr>
            <w:tcW w:w="963" w:type="pct"/>
            <w:tcBorders>
              <w:top w:val="single" w:sz="4" w:space="0" w:color="auto"/>
            </w:tcBorders>
            <w:shd w:val="clear" w:color="auto" w:fill="auto"/>
          </w:tcPr>
          <w:p w:rsidR="00463F2C" w:rsidRPr="00BE59D4" w:rsidRDefault="00463F2C" w:rsidP="00463F2C">
            <w:pPr>
              <w:spacing w:after="0" w:line="240" w:lineRule="auto"/>
              <w:rPr>
                <w:rFonts w:ascii="Times New Roman" w:hAnsi="Times New Roman"/>
                <w:sz w:val="24"/>
                <w:szCs w:val="24"/>
                <w:u w:val="single"/>
              </w:rPr>
            </w:pPr>
          </w:p>
        </w:tc>
        <w:tc>
          <w:tcPr>
            <w:tcW w:w="518" w:type="pct"/>
            <w:shd w:val="clear" w:color="auto" w:fill="auto"/>
          </w:tcPr>
          <w:p w:rsidR="00463F2C" w:rsidRPr="00BE59D4" w:rsidRDefault="00463F2C" w:rsidP="00463F2C">
            <w:pPr>
              <w:spacing w:after="0" w:line="240" w:lineRule="auto"/>
              <w:jc w:val="center"/>
              <w:rPr>
                <w:rFonts w:ascii="Times New Roman" w:hAnsi="Times New Roman"/>
                <w:sz w:val="24"/>
                <w:szCs w:val="24"/>
              </w:rPr>
            </w:pPr>
          </w:p>
        </w:tc>
        <w:tc>
          <w:tcPr>
            <w:tcW w:w="2500" w:type="pct"/>
            <w:tcBorders>
              <w:top w:val="single" w:sz="4" w:space="0" w:color="auto"/>
            </w:tcBorders>
            <w:shd w:val="clear" w:color="auto" w:fill="auto"/>
          </w:tcPr>
          <w:p w:rsidR="00463F2C" w:rsidRPr="00BE59D4" w:rsidRDefault="00463F2C" w:rsidP="00463F2C">
            <w:pPr>
              <w:spacing w:after="0" w:line="240" w:lineRule="auto"/>
              <w:jc w:val="center"/>
              <w:rPr>
                <w:rFonts w:ascii="Times New Roman" w:hAnsi="Times New Roman"/>
                <w:sz w:val="24"/>
                <w:szCs w:val="24"/>
              </w:rPr>
            </w:pPr>
            <w:r w:rsidRPr="00BE59D4">
              <w:rPr>
                <w:rFonts w:ascii="Times New Roman" w:hAnsi="Times New Roman"/>
                <w:sz w:val="24"/>
                <w:szCs w:val="24"/>
              </w:rPr>
              <w:t>Орган, обрабатывающий запрос на предоставление услуги</w:t>
            </w:r>
          </w:p>
        </w:tc>
      </w:tr>
    </w:tbl>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39"/>
        <w:gridCol w:w="7565"/>
      </w:tblGrid>
      <w:tr w:rsidR="00C32C94" w:rsidRPr="00BE59D4" w:rsidTr="004A4D47">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E59D4">
              <w:rPr>
                <w:rFonts w:ascii="Times New Roman" w:eastAsia="Times New Roman" w:hAnsi="Times New Roman"/>
                <w:b/>
                <w:bCs/>
                <w:sz w:val="24"/>
                <w:szCs w:val="24"/>
                <w:lang w:eastAsia="ru-RU"/>
              </w:rPr>
              <w:t>Данные заявителя (физического лица, индивидуального предпринимателя)</w:t>
            </w:r>
          </w:p>
        </w:tc>
      </w:tr>
      <w:tr w:rsidR="00C32C94" w:rsidRPr="00BE59D4" w:rsidTr="004A4D47">
        <w:trPr>
          <w:trHeight w:val="20"/>
          <w:jc w:val="center"/>
        </w:trPr>
        <w:tc>
          <w:tcPr>
            <w:tcW w:w="1020" w:type="pct"/>
            <w:tcBorders>
              <w:top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Фамилия</w:t>
            </w:r>
          </w:p>
        </w:tc>
        <w:tc>
          <w:tcPr>
            <w:tcW w:w="3980" w:type="pct"/>
            <w:tcBorders>
              <w:top w:val="dotted" w:sz="4" w:space="0" w:color="auto"/>
            </w:tcBorders>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u w:val="single"/>
              </w:rPr>
            </w:pPr>
          </w:p>
        </w:tc>
      </w:tr>
      <w:tr w:rsidR="00C32C94" w:rsidRPr="00BE59D4" w:rsidTr="004A4D47">
        <w:trPr>
          <w:trHeight w:val="20"/>
          <w:jc w:val="center"/>
        </w:trPr>
        <w:tc>
          <w:tcPr>
            <w:tcW w:w="1020" w:type="pct"/>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Имя</w:t>
            </w:r>
          </w:p>
        </w:tc>
        <w:tc>
          <w:tcPr>
            <w:tcW w:w="3980" w:type="pct"/>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u w:val="single"/>
              </w:rPr>
            </w:pPr>
          </w:p>
        </w:tc>
      </w:tr>
      <w:tr w:rsidR="00C32C94" w:rsidRPr="00BE59D4" w:rsidTr="004A4D47">
        <w:trPr>
          <w:trHeight w:val="20"/>
          <w:jc w:val="center"/>
        </w:trPr>
        <w:tc>
          <w:tcPr>
            <w:tcW w:w="1020" w:type="pct"/>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Отчество</w:t>
            </w:r>
          </w:p>
        </w:tc>
        <w:tc>
          <w:tcPr>
            <w:tcW w:w="3980" w:type="pct"/>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rPr>
            </w:pPr>
          </w:p>
        </w:tc>
      </w:tr>
      <w:tr w:rsidR="00C32C94" w:rsidRPr="00BE59D4" w:rsidTr="004A4D47">
        <w:trPr>
          <w:trHeight w:val="20"/>
          <w:jc w:val="center"/>
        </w:trPr>
        <w:tc>
          <w:tcPr>
            <w:tcW w:w="1020"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Дата рождения</w:t>
            </w:r>
          </w:p>
        </w:tc>
        <w:tc>
          <w:tcPr>
            <w:tcW w:w="3980" w:type="pct"/>
            <w:tcBorders>
              <w:bottom w:val="dotted" w:sz="4" w:space="0" w:color="auto"/>
            </w:tcBorders>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rPr>
            </w:pPr>
          </w:p>
        </w:tc>
      </w:tr>
    </w:tbl>
    <w:p w:rsidR="00C32C94" w:rsidRPr="00BE59D4" w:rsidRDefault="00C32C94" w:rsidP="00C32C94">
      <w:pPr>
        <w:spacing w:after="0"/>
        <w:rPr>
          <w:vanish/>
          <w:sz w:val="24"/>
          <w:szCs w:val="24"/>
        </w:rPr>
      </w:pPr>
    </w:p>
    <w:p w:rsidR="00C32C94" w:rsidRPr="00BE59D4" w:rsidRDefault="00C32C94" w:rsidP="00C32C94">
      <w:pPr>
        <w:spacing w:after="0"/>
        <w:rPr>
          <w:rFonts w:ascii="Times New Roman" w:hAnsi="Times New Roman"/>
          <w:sz w:val="24"/>
          <w:szCs w:val="24"/>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1159"/>
        <w:gridCol w:w="224"/>
        <w:gridCol w:w="1289"/>
        <w:gridCol w:w="1032"/>
        <w:gridCol w:w="1177"/>
        <w:gridCol w:w="1496"/>
        <w:gridCol w:w="2049"/>
      </w:tblGrid>
      <w:tr w:rsidR="00C32C94" w:rsidRPr="00BE59D4" w:rsidTr="004A4D47">
        <w:trPr>
          <w:trHeight w:val="20"/>
        </w:trPr>
        <w:tc>
          <w:tcPr>
            <w:tcW w:w="1295" w:type="pct"/>
            <w:gridSpan w:val="3"/>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Полное наименование индивидуального предпринимателя</w:t>
            </w:r>
            <w:r w:rsidRPr="00BE59D4">
              <w:rPr>
                <w:rFonts w:ascii="Times New Roman" w:eastAsia="Times New Roman" w:hAnsi="Times New Roman"/>
                <w:b/>
                <w:bCs/>
                <w:sz w:val="24"/>
                <w:szCs w:val="24"/>
                <w:vertAlign w:val="superscript"/>
                <w:lang w:eastAsia="ru-RU"/>
              </w:rPr>
              <w:footnoteReference w:id="1"/>
            </w:r>
          </w:p>
        </w:tc>
        <w:tc>
          <w:tcPr>
            <w:tcW w:w="3705" w:type="pct"/>
            <w:gridSpan w:val="5"/>
            <w:tcBorders>
              <w:bottom w:val="dotted" w:sz="4" w:space="0" w:color="auto"/>
            </w:tcBorders>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rPr>
            </w:pPr>
          </w:p>
        </w:tc>
      </w:tr>
      <w:tr w:rsidR="00C32C94" w:rsidRPr="00BE59D4" w:rsidTr="004A4D47">
        <w:trPr>
          <w:trHeight w:val="20"/>
        </w:trPr>
        <w:tc>
          <w:tcPr>
            <w:tcW w:w="1295" w:type="pct"/>
            <w:gridSpan w:val="3"/>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ОГРНИП</w:t>
            </w:r>
            <w:r w:rsidRPr="00BE59D4">
              <w:rPr>
                <w:rFonts w:ascii="Times New Roman" w:eastAsia="Times New Roman" w:hAnsi="Times New Roman"/>
                <w:b/>
                <w:bCs/>
                <w:sz w:val="24"/>
                <w:szCs w:val="24"/>
                <w:vertAlign w:val="superscript"/>
                <w:lang w:eastAsia="ru-RU"/>
              </w:rPr>
              <w:footnoteReference w:id="2"/>
            </w:r>
          </w:p>
        </w:tc>
        <w:tc>
          <w:tcPr>
            <w:tcW w:w="3705" w:type="pct"/>
            <w:gridSpan w:val="5"/>
            <w:tcBorders>
              <w:bottom w:val="dotted" w:sz="4" w:space="0" w:color="auto"/>
            </w:tcBorders>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rPr>
            </w:pPr>
          </w:p>
        </w:tc>
      </w:tr>
      <w:tr w:rsidR="00C32C94" w:rsidRPr="00BE59D4" w:rsidTr="004A4D47">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C32C94" w:rsidRPr="00BE59D4" w:rsidRDefault="00C32C94" w:rsidP="004A4D47">
            <w:pPr>
              <w:spacing w:after="0"/>
              <w:jc w:val="center"/>
              <w:rPr>
                <w:rFonts w:ascii="Times New Roman" w:hAnsi="Times New Roman"/>
                <w:b/>
                <w:bCs/>
                <w:sz w:val="24"/>
                <w:szCs w:val="24"/>
              </w:rPr>
            </w:pPr>
          </w:p>
          <w:p w:rsidR="00C32C94" w:rsidRPr="00BE59D4" w:rsidRDefault="00C32C94" w:rsidP="004A4D47">
            <w:pPr>
              <w:spacing w:after="0"/>
              <w:jc w:val="center"/>
              <w:rPr>
                <w:rFonts w:ascii="Times New Roman" w:hAnsi="Times New Roman"/>
                <w:b/>
                <w:bCs/>
                <w:sz w:val="24"/>
                <w:szCs w:val="24"/>
              </w:rPr>
            </w:pPr>
            <w:r w:rsidRPr="00BE59D4">
              <w:rPr>
                <w:rFonts w:ascii="Times New Roman" w:hAnsi="Times New Roman"/>
                <w:b/>
                <w:bCs/>
                <w:sz w:val="24"/>
                <w:szCs w:val="24"/>
              </w:rPr>
              <w:t>Документ, удостоверяющий личность заявителя</w:t>
            </w:r>
          </w:p>
        </w:tc>
      </w:tr>
      <w:tr w:rsidR="00C32C94" w:rsidRPr="00BE59D4" w:rsidTr="004A4D47">
        <w:trPr>
          <w:trHeight w:val="20"/>
        </w:trPr>
        <w:tc>
          <w:tcPr>
            <w:tcW w:w="567" w:type="pct"/>
            <w:tcBorders>
              <w:top w:val="dotted" w:sz="4" w:space="0" w:color="auto"/>
            </w:tcBorders>
            <w:tcMar>
              <w:top w:w="0" w:type="dxa"/>
              <w:left w:w="75" w:type="dxa"/>
              <w:bottom w:w="0" w:type="dxa"/>
              <w:right w:w="75" w:type="dxa"/>
            </w:tcMar>
            <w:vAlign w:val="center"/>
            <w:hideMark/>
          </w:tcPr>
          <w:p w:rsidR="00C32C94" w:rsidRPr="00BE59D4" w:rsidRDefault="00C32C94" w:rsidP="004A4D47">
            <w:pPr>
              <w:spacing w:after="0"/>
              <w:rPr>
                <w:rFonts w:ascii="Times New Roman" w:hAnsi="Times New Roman"/>
                <w:sz w:val="24"/>
                <w:szCs w:val="24"/>
              </w:rPr>
            </w:pPr>
            <w:r w:rsidRPr="00BE59D4">
              <w:rPr>
                <w:rFonts w:ascii="Times New Roman" w:hAnsi="Times New Roman"/>
                <w:sz w:val="24"/>
                <w:szCs w:val="24"/>
              </w:rPr>
              <w:t>Вид</w:t>
            </w:r>
          </w:p>
        </w:tc>
        <w:tc>
          <w:tcPr>
            <w:tcW w:w="4433" w:type="pct"/>
            <w:gridSpan w:val="7"/>
            <w:tcBorders>
              <w:top w:val="dotted" w:sz="4" w:space="0" w:color="auto"/>
            </w:tcBorders>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rPr>
            </w:pPr>
          </w:p>
        </w:tc>
      </w:tr>
      <w:tr w:rsidR="00C32C94" w:rsidRPr="00BE59D4" w:rsidTr="004A4D47">
        <w:trPr>
          <w:trHeight w:val="20"/>
        </w:trPr>
        <w:tc>
          <w:tcPr>
            <w:tcW w:w="567" w:type="pct"/>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Серия</w:t>
            </w:r>
          </w:p>
        </w:tc>
        <w:tc>
          <w:tcPr>
            <w:tcW w:w="1406" w:type="pct"/>
            <w:gridSpan w:val="3"/>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43" w:type="pct"/>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Номер</w:t>
            </w:r>
          </w:p>
        </w:tc>
        <w:tc>
          <w:tcPr>
            <w:tcW w:w="2484" w:type="pct"/>
            <w:gridSpan w:val="3"/>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32C94" w:rsidRPr="00BE59D4" w:rsidTr="004A4D47">
        <w:trPr>
          <w:trHeight w:val="20"/>
        </w:trPr>
        <w:tc>
          <w:tcPr>
            <w:tcW w:w="567"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32C94" w:rsidRPr="00BE59D4" w:rsidTr="004A4D47">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C32C94" w:rsidRPr="00BE59D4" w:rsidRDefault="00C32C94" w:rsidP="004A4D4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E59D4">
              <w:rPr>
                <w:rFonts w:ascii="Times New Roman" w:eastAsia="Times New Roman" w:hAnsi="Times New Roman"/>
                <w:b/>
                <w:bCs/>
                <w:sz w:val="24"/>
                <w:szCs w:val="24"/>
                <w:lang w:eastAsia="ru-RU"/>
              </w:rPr>
              <w:t>Адрес регистрации заявителя /</w:t>
            </w:r>
          </w:p>
          <w:p w:rsidR="00C32C94" w:rsidRPr="00BE59D4" w:rsidRDefault="00C32C94" w:rsidP="004A4D4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E59D4">
              <w:rPr>
                <w:rFonts w:ascii="Times New Roman" w:eastAsia="Times New Roman" w:hAnsi="Times New Roman"/>
                <w:b/>
                <w:bCs/>
                <w:sz w:val="24"/>
                <w:szCs w:val="24"/>
                <w:lang w:eastAsia="ru-RU"/>
              </w:rPr>
              <w:t>Юридический адрес (адрес регистрации) индивидуального предпринимателя</w:t>
            </w:r>
            <w:r w:rsidRPr="00BE59D4">
              <w:rPr>
                <w:rFonts w:ascii="Times New Roman" w:eastAsia="Times New Roman" w:hAnsi="Times New Roman"/>
                <w:b/>
                <w:bCs/>
                <w:sz w:val="24"/>
                <w:szCs w:val="24"/>
                <w:vertAlign w:val="superscript"/>
                <w:lang w:eastAsia="ru-RU"/>
              </w:rPr>
              <w:footnoteReference w:id="3"/>
            </w:r>
          </w:p>
        </w:tc>
      </w:tr>
      <w:tr w:rsidR="00C32C94" w:rsidRPr="00BE59D4" w:rsidTr="004A4D47">
        <w:trPr>
          <w:trHeight w:val="20"/>
        </w:trPr>
        <w:tc>
          <w:tcPr>
            <w:tcW w:w="567" w:type="pct"/>
            <w:tcBorders>
              <w:top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4A4D47">
        <w:trPr>
          <w:trHeight w:val="20"/>
        </w:trPr>
        <w:tc>
          <w:tcPr>
            <w:tcW w:w="567" w:type="pct"/>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Район</w:t>
            </w:r>
          </w:p>
        </w:tc>
        <w:tc>
          <w:tcPr>
            <w:tcW w:w="1406" w:type="pct"/>
            <w:gridSpan w:val="3"/>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2" w:type="pct"/>
            <w:gridSpan w:val="2"/>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4A4D47">
        <w:trPr>
          <w:trHeight w:val="20"/>
        </w:trPr>
        <w:tc>
          <w:tcPr>
            <w:tcW w:w="567" w:type="pct"/>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Улица</w:t>
            </w:r>
          </w:p>
        </w:tc>
        <w:tc>
          <w:tcPr>
            <w:tcW w:w="4433" w:type="pct"/>
            <w:gridSpan w:val="7"/>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4A4D47">
        <w:trPr>
          <w:trHeight w:val="20"/>
        </w:trPr>
        <w:tc>
          <w:tcPr>
            <w:tcW w:w="567"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4A4D47">
        <w:trPr>
          <w:trHeight w:val="20"/>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C32C94" w:rsidRPr="00BE59D4" w:rsidRDefault="00C32C94" w:rsidP="004A4D4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E59D4">
              <w:rPr>
                <w:rFonts w:ascii="Times New Roman" w:eastAsia="Times New Roman" w:hAnsi="Times New Roman"/>
                <w:b/>
                <w:bCs/>
                <w:sz w:val="24"/>
                <w:szCs w:val="24"/>
                <w:lang w:eastAsia="ru-RU"/>
              </w:rPr>
              <w:t>Адрес места жительства заявителя /</w:t>
            </w:r>
          </w:p>
          <w:p w:rsidR="00C32C94" w:rsidRPr="00BE59D4" w:rsidRDefault="00C32C94" w:rsidP="004A4D47">
            <w:pPr>
              <w:widowControl w:val="0"/>
              <w:autoSpaceDE w:val="0"/>
              <w:autoSpaceDN w:val="0"/>
              <w:adjustRightInd w:val="0"/>
              <w:spacing w:after="0" w:line="240" w:lineRule="auto"/>
              <w:jc w:val="center"/>
              <w:rPr>
                <w:rFonts w:ascii="Times New Roman" w:eastAsia="Times New Roman" w:hAnsi="Times New Roman"/>
                <w:b/>
                <w:bCs/>
                <w:sz w:val="24"/>
                <w:szCs w:val="24"/>
                <w:vertAlign w:val="superscript"/>
                <w:lang w:eastAsia="ru-RU"/>
              </w:rPr>
            </w:pPr>
            <w:r w:rsidRPr="00BE59D4">
              <w:rPr>
                <w:rFonts w:ascii="Times New Roman" w:eastAsia="Times New Roman" w:hAnsi="Times New Roman"/>
                <w:b/>
                <w:bCs/>
                <w:sz w:val="24"/>
                <w:szCs w:val="24"/>
                <w:lang w:eastAsia="ru-RU"/>
              </w:rPr>
              <w:t>Почтовый адрес индивидуального предпринимателя</w:t>
            </w:r>
            <w:r w:rsidRPr="00BE59D4">
              <w:rPr>
                <w:rFonts w:ascii="Times New Roman" w:eastAsia="Times New Roman" w:hAnsi="Times New Roman"/>
                <w:b/>
                <w:bCs/>
                <w:sz w:val="24"/>
                <w:szCs w:val="24"/>
                <w:vertAlign w:val="superscript"/>
                <w:lang w:eastAsia="ru-RU"/>
              </w:rPr>
              <w:footnoteReference w:id="4"/>
            </w:r>
          </w:p>
        </w:tc>
      </w:tr>
      <w:tr w:rsidR="00C32C94" w:rsidRPr="00BE59D4" w:rsidTr="004A4D47">
        <w:trPr>
          <w:trHeight w:val="20"/>
        </w:trPr>
        <w:tc>
          <w:tcPr>
            <w:tcW w:w="567" w:type="pct"/>
            <w:tcBorders>
              <w:top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4A4D47">
        <w:trPr>
          <w:trHeight w:val="20"/>
        </w:trPr>
        <w:tc>
          <w:tcPr>
            <w:tcW w:w="567" w:type="pct"/>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Район</w:t>
            </w:r>
          </w:p>
        </w:tc>
        <w:tc>
          <w:tcPr>
            <w:tcW w:w="1406" w:type="pct"/>
            <w:gridSpan w:val="3"/>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2" w:type="pct"/>
            <w:gridSpan w:val="2"/>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4A4D47">
        <w:trPr>
          <w:trHeight w:val="20"/>
        </w:trPr>
        <w:tc>
          <w:tcPr>
            <w:tcW w:w="567" w:type="pct"/>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Улица</w:t>
            </w:r>
          </w:p>
        </w:tc>
        <w:tc>
          <w:tcPr>
            <w:tcW w:w="4433" w:type="pct"/>
            <w:gridSpan w:val="7"/>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4A4D47">
        <w:trPr>
          <w:trHeight w:val="20"/>
        </w:trPr>
        <w:tc>
          <w:tcPr>
            <w:tcW w:w="567"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4A4D47">
        <w:trPr>
          <w:trHeight w:val="20"/>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4A4D47">
        <w:trPr>
          <w:trHeight w:val="20"/>
        </w:trPr>
        <w:tc>
          <w:tcPr>
            <w:tcW w:w="1177" w:type="pct"/>
            <w:gridSpan w:val="2"/>
            <w:vMerge w:val="restart"/>
            <w:tcBorders>
              <w:top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BE59D4">
              <w:rPr>
                <w:rFonts w:ascii="Times New Roman" w:eastAsia="Times New Roman" w:hAnsi="Times New Roman"/>
                <w:b/>
                <w:bCs/>
                <w:sz w:val="24"/>
                <w:szCs w:val="24"/>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32C94" w:rsidRPr="00BE59D4" w:rsidTr="004A4D47">
        <w:trPr>
          <w:trHeight w:val="20"/>
        </w:trPr>
        <w:tc>
          <w:tcPr>
            <w:tcW w:w="1177" w:type="pct"/>
            <w:gridSpan w:val="2"/>
            <w:vMerge/>
            <w:tcBorders>
              <w:top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b/>
                <w:bCs/>
                <w:sz w:val="24"/>
                <w:szCs w:val="24"/>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58161A" w:rsidRDefault="0058161A" w:rsidP="00C32C94">
      <w:pPr>
        <w:spacing w:after="0" w:line="240" w:lineRule="auto"/>
        <w:jc w:val="center"/>
        <w:rPr>
          <w:rFonts w:ascii="Times New Roman" w:hAnsi="Times New Roman"/>
          <w:sz w:val="24"/>
          <w:szCs w:val="24"/>
        </w:rPr>
      </w:pPr>
    </w:p>
    <w:p w:rsidR="0058161A" w:rsidRDefault="0058161A" w:rsidP="00C32C94">
      <w:pPr>
        <w:spacing w:after="0" w:line="240" w:lineRule="auto"/>
        <w:jc w:val="center"/>
        <w:rPr>
          <w:rFonts w:ascii="Times New Roman" w:hAnsi="Times New Roman"/>
          <w:sz w:val="24"/>
          <w:szCs w:val="24"/>
        </w:rPr>
      </w:pPr>
    </w:p>
    <w:p w:rsidR="00C32C94" w:rsidRPr="00BE59D4" w:rsidRDefault="00C32C94" w:rsidP="00C32C94">
      <w:pPr>
        <w:spacing w:after="0" w:line="240" w:lineRule="auto"/>
        <w:jc w:val="center"/>
        <w:rPr>
          <w:rFonts w:ascii="Times New Roman" w:hAnsi="Times New Roman"/>
          <w:sz w:val="24"/>
          <w:szCs w:val="24"/>
        </w:rPr>
      </w:pPr>
      <w:r w:rsidRPr="00BE59D4">
        <w:rPr>
          <w:rFonts w:ascii="Times New Roman" w:hAnsi="Times New Roman"/>
          <w:sz w:val="24"/>
          <w:szCs w:val="24"/>
        </w:rPr>
        <w:t>ЗАЯВЛЕНИЕ</w:t>
      </w:r>
    </w:p>
    <w:p w:rsidR="00C32C94" w:rsidRDefault="00C32C94" w:rsidP="00C32C94">
      <w:pPr>
        <w:autoSpaceDE w:val="0"/>
        <w:autoSpaceDN w:val="0"/>
        <w:adjustRightInd w:val="0"/>
        <w:spacing w:after="0" w:line="240" w:lineRule="auto"/>
        <w:jc w:val="both"/>
        <w:rPr>
          <w:rFonts w:ascii="Times New Roman" w:hAnsi="Times New Roman"/>
          <w:sz w:val="24"/>
          <w:szCs w:val="24"/>
        </w:rPr>
      </w:pPr>
      <w:r w:rsidRPr="00BE59D4">
        <w:rPr>
          <w:rFonts w:ascii="Times New Roman" w:hAnsi="Times New Roman"/>
          <w:sz w:val="24"/>
          <w:szCs w:val="24"/>
        </w:rPr>
        <w:t xml:space="preserve"> Прошу   утвердить   схему   расположения  земельного  участка  или земельных участков на кадастровом плане территории муниципального образования площадью________ кв</w:t>
      </w:r>
      <w:proofErr w:type="gramStart"/>
      <w:r w:rsidRPr="00BE59D4">
        <w:rPr>
          <w:rFonts w:ascii="Times New Roman" w:hAnsi="Times New Roman"/>
          <w:sz w:val="24"/>
          <w:szCs w:val="24"/>
        </w:rPr>
        <w:t>.м</w:t>
      </w:r>
      <w:proofErr w:type="gramEnd"/>
      <w:r w:rsidRPr="00BE59D4">
        <w:rPr>
          <w:rFonts w:ascii="Times New Roman" w:hAnsi="Times New Roman"/>
          <w:sz w:val="24"/>
          <w:szCs w:val="24"/>
        </w:rPr>
        <w:t>, в кадастровом квартале _____________________, расположенного по адресу: Республика Коми ______________________________</w:t>
      </w:r>
      <w:r w:rsidR="0058161A">
        <w:rPr>
          <w:rFonts w:ascii="Times New Roman" w:hAnsi="Times New Roman"/>
          <w:sz w:val="24"/>
          <w:szCs w:val="24"/>
        </w:rPr>
        <w:t>_______</w:t>
      </w:r>
    </w:p>
    <w:p w:rsidR="0058161A" w:rsidRPr="00BE59D4" w:rsidRDefault="0058161A" w:rsidP="00C32C9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C32C94" w:rsidRPr="00BE59D4" w:rsidRDefault="00C32C94" w:rsidP="00C32C94">
      <w:pPr>
        <w:autoSpaceDE w:val="0"/>
        <w:autoSpaceDN w:val="0"/>
        <w:adjustRightInd w:val="0"/>
        <w:spacing w:after="0" w:line="240" w:lineRule="auto"/>
        <w:jc w:val="center"/>
        <w:rPr>
          <w:rFonts w:ascii="Times New Roman" w:hAnsi="Times New Roman"/>
          <w:sz w:val="20"/>
          <w:szCs w:val="20"/>
        </w:rPr>
      </w:pPr>
      <w:proofErr w:type="gramStart"/>
      <w:r w:rsidRPr="00BE59D4">
        <w:rPr>
          <w:rFonts w:ascii="Times New Roman" w:hAnsi="Times New Roman"/>
          <w:sz w:val="20"/>
          <w:szCs w:val="20"/>
        </w:rPr>
        <w:t xml:space="preserve">(при отсутствии адреса предоставляется схематичный  чертеж </w:t>
      </w:r>
      <w:proofErr w:type="gramEnd"/>
    </w:p>
    <w:p w:rsidR="00C32C94" w:rsidRPr="00BE59D4" w:rsidRDefault="00C32C94" w:rsidP="00C32C94">
      <w:pPr>
        <w:autoSpaceDE w:val="0"/>
        <w:autoSpaceDN w:val="0"/>
        <w:adjustRightInd w:val="0"/>
        <w:spacing w:after="0" w:line="240" w:lineRule="auto"/>
        <w:jc w:val="center"/>
        <w:rPr>
          <w:rFonts w:ascii="Times New Roman" w:hAnsi="Times New Roman"/>
          <w:sz w:val="24"/>
          <w:szCs w:val="24"/>
        </w:rPr>
      </w:pPr>
      <w:r w:rsidRPr="00BE59D4">
        <w:rPr>
          <w:rFonts w:ascii="Times New Roman" w:hAnsi="Times New Roman"/>
          <w:sz w:val="20"/>
          <w:szCs w:val="20"/>
        </w:rPr>
        <w:t>земельного участка</w:t>
      </w:r>
      <w:r w:rsidRPr="00BE59D4">
        <w:rPr>
          <w:rFonts w:ascii="Times New Roman" w:hAnsi="Times New Roman"/>
          <w:sz w:val="24"/>
          <w:szCs w:val="24"/>
        </w:rPr>
        <w:t>)</w:t>
      </w:r>
    </w:p>
    <w:p w:rsidR="00C32C94" w:rsidRPr="00BE59D4" w:rsidRDefault="00C32C94" w:rsidP="00C32C94">
      <w:pPr>
        <w:autoSpaceDE w:val="0"/>
        <w:autoSpaceDN w:val="0"/>
        <w:adjustRightInd w:val="0"/>
        <w:spacing w:after="0" w:line="240" w:lineRule="auto"/>
        <w:jc w:val="both"/>
        <w:rPr>
          <w:rFonts w:ascii="Times New Roman" w:hAnsi="Times New Roman"/>
          <w:sz w:val="24"/>
          <w:szCs w:val="24"/>
        </w:rPr>
      </w:pPr>
      <w:r w:rsidRPr="00BE59D4">
        <w:rPr>
          <w:rFonts w:ascii="Times New Roman" w:hAnsi="Times New Roman"/>
          <w:sz w:val="24"/>
          <w:szCs w:val="24"/>
        </w:rPr>
        <w:t xml:space="preserve"> для ____________________________________________________________</w:t>
      </w:r>
      <w:r w:rsidR="00BE59D4">
        <w:rPr>
          <w:rFonts w:ascii="Times New Roman" w:hAnsi="Times New Roman"/>
          <w:sz w:val="24"/>
          <w:szCs w:val="24"/>
        </w:rPr>
        <w:t>_____________</w:t>
      </w:r>
    </w:p>
    <w:p w:rsidR="00C32C94" w:rsidRPr="00BE59D4" w:rsidRDefault="00C32C94" w:rsidP="00C32C94">
      <w:pPr>
        <w:autoSpaceDE w:val="0"/>
        <w:autoSpaceDN w:val="0"/>
        <w:adjustRightInd w:val="0"/>
        <w:spacing w:after="0" w:line="240" w:lineRule="auto"/>
        <w:jc w:val="both"/>
        <w:rPr>
          <w:rFonts w:ascii="Times New Roman" w:hAnsi="Times New Roman"/>
          <w:sz w:val="20"/>
          <w:szCs w:val="20"/>
        </w:rPr>
      </w:pPr>
      <w:r w:rsidRPr="00BE59D4">
        <w:rPr>
          <w:rFonts w:ascii="Times New Roman" w:hAnsi="Times New Roman"/>
          <w:sz w:val="20"/>
          <w:szCs w:val="20"/>
        </w:rPr>
        <w:t>(цель использования земельного участка)</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3"/>
        <w:gridCol w:w="10"/>
        <w:gridCol w:w="1032"/>
        <w:gridCol w:w="1180"/>
        <w:gridCol w:w="1504"/>
        <w:gridCol w:w="2047"/>
      </w:tblGrid>
      <w:tr w:rsidR="00C32C94" w:rsidRPr="00BE59D4" w:rsidTr="004A4D4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58161A" w:rsidRDefault="0058161A" w:rsidP="00BE59D4">
            <w:pPr>
              <w:widowControl w:val="0"/>
              <w:autoSpaceDE w:val="0"/>
              <w:autoSpaceDN w:val="0"/>
              <w:adjustRightInd w:val="0"/>
              <w:spacing w:after="0" w:line="240" w:lineRule="auto"/>
              <w:ind w:firstLine="567"/>
              <w:rPr>
                <w:rFonts w:ascii="Times New Roman" w:hAnsi="Times New Roman"/>
                <w:sz w:val="24"/>
                <w:szCs w:val="24"/>
              </w:rPr>
            </w:pPr>
          </w:p>
          <w:p w:rsidR="00C32C94" w:rsidRDefault="00C32C94" w:rsidP="00BE59D4">
            <w:pPr>
              <w:widowControl w:val="0"/>
              <w:autoSpaceDE w:val="0"/>
              <w:autoSpaceDN w:val="0"/>
              <w:adjustRightInd w:val="0"/>
              <w:spacing w:after="0" w:line="240" w:lineRule="auto"/>
              <w:ind w:firstLine="567"/>
              <w:rPr>
                <w:rFonts w:ascii="Times New Roman" w:hAnsi="Times New Roman"/>
                <w:sz w:val="24"/>
                <w:szCs w:val="24"/>
              </w:rPr>
            </w:pPr>
            <w:r w:rsidRPr="00BE59D4">
              <w:rPr>
                <w:rFonts w:ascii="Times New Roman" w:hAnsi="Times New Roman"/>
                <w:sz w:val="24"/>
                <w:szCs w:val="24"/>
              </w:rPr>
              <w:t>Дополнительная информация о земельном участке (при наличии</w:t>
            </w:r>
            <w:r w:rsidR="00BE59D4">
              <w:rPr>
                <w:rFonts w:ascii="Times New Roman" w:hAnsi="Times New Roman"/>
                <w:sz w:val="24"/>
                <w:szCs w:val="24"/>
              </w:rPr>
              <w:t>):_______________</w:t>
            </w:r>
          </w:p>
          <w:p w:rsidR="00BE59D4" w:rsidRDefault="00BE59D4" w:rsidP="00BE59D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BE59D4" w:rsidRDefault="00BE59D4" w:rsidP="00BE59D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C32C94" w:rsidRPr="00BE59D4" w:rsidRDefault="00C32C94" w:rsidP="004A4D4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E59D4">
              <w:rPr>
                <w:rFonts w:ascii="Times New Roman" w:eastAsia="Times New Roman" w:hAnsi="Times New Roman"/>
                <w:b/>
                <w:bCs/>
                <w:sz w:val="24"/>
                <w:szCs w:val="24"/>
                <w:lang w:eastAsia="ru-RU"/>
              </w:rPr>
              <w:t>Представлены следующие документы</w:t>
            </w:r>
          </w:p>
        </w:tc>
      </w:tr>
      <w:tr w:rsidR="00C32C94" w:rsidRPr="00BE59D4" w:rsidTr="004A4D47">
        <w:trPr>
          <w:trHeight w:val="20"/>
          <w:jc w:val="center"/>
        </w:trPr>
        <w:tc>
          <w:tcPr>
            <w:tcW w:w="234" w:type="pct"/>
            <w:tcBorders>
              <w:top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u w:val="single"/>
              </w:rPr>
            </w:pPr>
          </w:p>
        </w:tc>
      </w:tr>
      <w:tr w:rsidR="00C32C94" w:rsidRPr="00BE59D4" w:rsidTr="004A4D47">
        <w:trPr>
          <w:trHeight w:val="20"/>
          <w:jc w:val="center"/>
        </w:trPr>
        <w:tc>
          <w:tcPr>
            <w:tcW w:w="234" w:type="pct"/>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2</w:t>
            </w:r>
          </w:p>
        </w:tc>
        <w:tc>
          <w:tcPr>
            <w:tcW w:w="4766" w:type="pct"/>
            <w:gridSpan w:val="10"/>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u w:val="single"/>
              </w:rPr>
            </w:pPr>
          </w:p>
        </w:tc>
      </w:tr>
      <w:tr w:rsidR="00C32C94" w:rsidRPr="00BE59D4" w:rsidTr="004A4D47">
        <w:trPr>
          <w:trHeight w:val="20"/>
          <w:jc w:val="center"/>
        </w:trPr>
        <w:tc>
          <w:tcPr>
            <w:tcW w:w="234" w:type="pct"/>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3</w:t>
            </w:r>
          </w:p>
        </w:tc>
        <w:tc>
          <w:tcPr>
            <w:tcW w:w="4766" w:type="pct"/>
            <w:gridSpan w:val="10"/>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rPr>
            </w:pPr>
          </w:p>
        </w:tc>
      </w:tr>
      <w:tr w:rsidR="00C32C94" w:rsidRPr="00BE59D4" w:rsidTr="004A4D47">
        <w:trPr>
          <w:trHeight w:val="20"/>
          <w:jc w:val="center"/>
        </w:trPr>
        <w:tc>
          <w:tcPr>
            <w:tcW w:w="234" w:type="pct"/>
            <w:tcBorders>
              <w:left w:val="nil"/>
              <w:right w:val="nil"/>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rPr>
            </w:pPr>
          </w:p>
        </w:tc>
      </w:tr>
      <w:tr w:rsidR="00C32C94" w:rsidRPr="00BE59D4" w:rsidTr="004A4D47">
        <w:trPr>
          <w:trHeight w:val="20"/>
          <w:jc w:val="center"/>
        </w:trPr>
        <w:tc>
          <w:tcPr>
            <w:tcW w:w="1872" w:type="pct"/>
            <w:gridSpan w:val="5"/>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BE59D4">
              <w:rPr>
                <w:rFonts w:ascii="Times New Roman" w:eastAsia="Times New Roman" w:hAnsi="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u w:val="single"/>
              </w:rPr>
            </w:pPr>
          </w:p>
        </w:tc>
      </w:tr>
      <w:tr w:rsidR="00C32C94" w:rsidRPr="00BE59D4" w:rsidTr="004A4D47">
        <w:trPr>
          <w:trHeight w:val="20"/>
          <w:jc w:val="center"/>
        </w:trPr>
        <w:tc>
          <w:tcPr>
            <w:tcW w:w="1872" w:type="pct"/>
            <w:gridSpan w:val="5"/>
            <w:vMerge w:val="restart"/>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bCs/>
                <w:sz w:val="24"/>
                <w:szCs w:val="24"/>
                <w:lang w:eastAsia="ru-RU"/>
              </w:rPr>
            </w:pPr>
            <w:r w:rsidRPr="00BE59D4">
              <w:rPr>
                <w:rFonts w:ascii="Times New Roman" w:eastAsia="Times New Roman" w:hAnsi="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u w:val="single"/>
              </w:rPr>
            </w:pPr>
          </w:p>
        </w:tc>
      </w:tr>
      <w:tr w:rsidR="00C32C94" w:rsidRPr="00BE59D4" w:rsidTr="004A4D47">
        <w:trPr>
          <w:trHeight w:val="20"/>
          <w:jc w:val="center"/>
        </w:trPr>
        <w:tc>
          <w:tcPr>
            <w:tcW w:w="1872" w:type="pct"/>
            <w:gridSpan w:val="5"/>
            <w:vMerge/>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bCs/>
                <w:sz w:val="24"/>
                <w:szCs w:val="24"/>
                <w:lang w:eastAsia="ru-RU"/>
              </w:rPr>
            </w:pPr>
          </w:p>
        </w:tc>
        <w:tc>
          <w:tcPr>
            <w:tcW w:w="3128" w:type="pct"/>
            <w:gridSpan w:val="6"/>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u w:val="single"/>
              </w:rPr>
            </w:pPr>
          </w:p>
        </w:tc>
      </w:tr>
      <w:tr w:rsidR="00C32C94" w:rsidRPr="00BE59D4" w:rsidTr="004A4D4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E59D4">
              <w:rPr>
                <w:rFonts w:ascii="Times New Roman" w:eastAsia="Times New Roman" w:hAnsi="Times New Roman"/>
                <w:b/>
                <w:bCs/>
                <w:sz w:val="24"/>
                <w:szCs w:val="24"/>
                <w:lang w:eastAsia="ru-RU"/>
              </w:rPr>
              <w:t>Данные представителя (уполномоченного лица)</w:t>
            </w:r>
          </w:p>
        </w:tc>
      </w:tr>
      <w:tr w:rsidR="00C32C94" w:rsidRPr="00BE59D4" w:rsidTr="004A4D47">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u w:val="single"/>
              </w:rPr>
            </w:pPr>
          </w:p>
        </w:tc>
      </w:tr>
      <w:tr w:rsidR="00C32C94" w:rsidRPr="00BE59D4" w:rsidTr="004A4D47">
        <w:trPr>
          <w:trHeight w:val="20"/>
          <w:jc w:val="center"/>
        </w:trPr>
        <w:tc>
          <w:tcPr>
            <w:tcW w:w="1002" w:type="pct"/>
            <w:gridSpan w:val="3"/>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Имя</w:t>
            </w:r>
          </w:p>
        </w:tc>
        <w:tc>
          <w:tcPr>
            <w:tcW w:w="3998" w:type="pct"/>
            <w:gridSpan w:val="8"/>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u w:val="single"/>
              </w:rPr>
            </w:pPr>
          </w:p>
        </w:tc>
      </w:tr>
      <w:tr w:rsidR="00C32C94" w:rsidRPr="00BE59D4" w:rsidTr="004A4D47">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rPr>
            </w:pPr>
          </w:p>
        </w:tc>
      </w:tr>
      <w:tr w:rsidR="00C32C94" w:rsidRPr="00BE59D4" w:rsidTr="004A4D47">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rPr>
            </w:pPr>
          </w:p>
        </w:tc>
      </w:tr>
      <w:tr w:rsidR="00C32C94" w:rsidRPr="00BE59D4" w:rsidTr="004A4D4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32C94" w:rsidRPr="00BE59D4" w:rsidRDefault="00C32C94" w:rsidP="0058161A">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E59D4">
              <w:rPr>
                <w:rFonts w:ascii="Times New Roman" w:eastAsia="Times New Roman" w:hAnsi="Times New Roman"/>
                <w:sz w:val="24"/>
                <w:szCs w:val="24"/>
                <w:lang w:eastAsia="ru-RU"/>
              </w:rPr>
              <w:br w:type="page"/>
            </w:r>
            <w:r w:rsidRPr="00BE59D4">
              <w:rPr>
                <w:rFonts w:ascii="Times New Roman" w:eastAsia="Times New Roman" w:hAnsi="Times New Roman"/>
                <w:b/>
                <w:bCs/>
                <w:sz w:val="24"/>
                <w:szCs w:val="24"/>
                <w:lang w:eastAsia="ru-RU"/>
              </w:rPr>
              <w:t>Документ, удостоверяющий личность представителя (уполномоченного лица)</w:t>
            </w:r>
          </w:p>
        </w:tc>
      </w:tr>
      <w:tr w:rsidR="00C32C94" w:rsidRPr="00BE59D4" w:rsidTr="004A4D47">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C32C94" w:rsidRPr="00BE59D4" w:rsidRDefault="00C32C94" w:rsidP="004A4D47">
            <w:pPr>
              <w:spacing w:after="0"/>
              <w:rPr>
                <w:rFonts w:ascii="Times New Roman" w:hAnsi="Times New Roman"/>
                <w:sz w:val="24"/>
                <w:szCs w:val="24"/>
              </w:rPr>
            </w:pPr>
            <w:r w:rsidRPr="00BE59D4">
              <w:rPr>
                <w:rFonts w:ascii="Times New Roman" w:hAnsi="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C32C94" w:rsidRPr="00BE59D4" w:rsidRDefault="00C32C94" w:rsidP="004A4D47">
            <w:pPr>
              <w:spacing w:after="0"/>
              <w:rPr>
                <w:rFonts w:ascii="Times New Roman" w:hAnsi="Times New Roman"/>
                <w:sz w:val="24"/>
                <w:szCs w:val="24"/>
              </w:rPr>
            </w:pPr>
          </w:p>
        </w:tc>
      </w:tr>
      <w:tr w:rsidR="00C32C94" w:rsidRPr="00BE59D4" w:rsidTr="00BE59D4">
        <w:trPr>
          <w:trHeight w:val="20"/>
          <w:jc w:val="center"/>
        </w:trPr>
        <w:tc>
          <w:tcPr>
            <w:tcW w:w="555" w:type="pct"/>
            <w:gridSpan w:val="2"/>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Серия</w:t>
            </w:r>
          </w:p>
        </w:tc>
        <w:tc>
          <w:tcPr>
            <w:tcW w:w="1408" w:type="pct"/>
            <w:gridSpan w:val="4"/>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47" w:type="pct"/>
            <w:gridSpan w:val="2"/>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Номер</w:t>
            </w:r>
          </w:p>
        </w:tc>
        <w:tc>
          <w:tcPr>
            <w:tcW w:w="2490" w:type="pct"/>
            <w:gridSpan w:val="3"/>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32C94" w:rsidRPr="00BE59D4" w:rsidTr="00BE59D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Выдан</w:t>
            </w:r>
          </w:p>
        </w:tc>
        <w:tc>
          <w:tcPr>
            <w:tcW w:w="2576" w:type="pct"/>
            <w:gridSpan w:val="7"/>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32C94" w:rsidRPr="00BE59D4" w:rsidTr="004A4D4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E59D4">
              <w:rPr>
                <w:rFonts w:ascii="Times New Roman" w:eastAsia="Times New Roman" w:hAnsi="Times New Roman"/>
                <w:b/>
                <w:bCs/>
                <w:sz w:val="24"/>
                <w:szCs w:val="24"/>
                <w:lang w:eastAsia="ru-RU"/>
              </w:rPr>
              <w:br w:type="page"/>
            </w:r>
          </w:p>
          <w:p w:rsidR="00C32C94" w:rsidRPr="00BE59D4" w:rsidRDefault="00C32C94" w:rsidP="004A4D4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E59D4">
              <w:rPr>
                <w:rFonts w:ascii="Times New Roman" w:eastAsia="Times New Roman" w:hAnsi="Times New Roman"/>
                <w:b/>
                <w:bCs/>
                <w:sz w:val="24"/>
                <w:szCs w:val="24"/>
                <w:lang w:eastAsia="ru-RU"/>
              </w:rPr>
              <w:t>Адрес регистрации представителя (уполномоченного лица)</w:t>
            </w:r>
          </w:p>
        </w:tc>
      </w:tr>
      <w:tr w:rsidR="00C32C94" w:rsidRPr="00BE59D4" w:rsidTr="00BE59D4">
        <w:trPr>
          <w:trHeight w:val="20"/>
          <w:jc w:val="center"/>
        </w:trPr>
        <w:tc>
          <w:tcPr>
            <w:tcW w:w="555" w:type="pct"/>
            <w:gridSpan w:val="2"/>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8" w:type="pct"/>
            <w:gridSpan w:val="3"/>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BE59D4">
        <w:trPr>
          <w:trHeight w:val="20"/>
          <w:jc w:val="center"/>
        </w:trPr>
        <w:tc>
          <w:tcPr>
            <w:tcW w:w="555" w:type="pct"/>
            <w:gridSpan w:val="2"/>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8" w:type="pct"/>
            <w:gridSpan w:val="3"/>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4A4D47">
        <w:trPr>
          <w:trHeight w:val="20"/>
          <w:jc w:val="center"/>
        </w:trPr>
        <w:tc>
          <w:tcPr>
            <w:tcW w:w="555" w:type="pct"/>
            <w:gridSpan w:val="2"/>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Улица</w:t>
            </w:r>
          </w:p>
        </w:tc>
        <w:tc>
          <w:tcPr>
            <w:tcW w:w="4445" w:type="pct"/>
            <w:gridSpan w:val="9"/>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BE59D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547" w:type="pct"/>
            <w:gridSpan w:val="2"/>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4A4D47">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C32C94" w:rsidRPr="00BE59D4" w:rsidRDefault="00C32C94" w:rsidP="004A4D4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E59D4">
              <w:rPr>
                <w:rFonts w:ascii="Times New Roman" w:eastAsia="Times New Roman" w:hAnsi="Times New Roman"/>
                <w:b/>
                <w:bCs/>
                <w:sz w:val="24"/>
                <w:szCs w:val="24"/>
                <w:lang w:eastAsia="ru-RU"/>
              </w:rPr>
              <w:t>Адрес места жительства представителя (уполномоченного лица)</w:t>
            </w:r>
          </w:p>
        </w:tc>
      </w:tr>
      <w:tr w:rsidR="00C32C94" w:rsidRPr="00BE59D4" w:rsidTr="00BE59D4">
        <w:trPr>
          <w:trHeight w:val="20"/>
          <w:jc w:val="center"/>
        </w:trPr>
        <w:tc>
          <w:tcPr>
            <w:tcW w:w="555" w:type="pct"/>
            <w:gridSpan w:val="2"/>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8" w:type="pct"/>
            <w:gridSpan w:val="3"/>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Регион</w:t>
            </w:r>
          </w:p>
        </w:tc>
        <w:tc>
          <w:tcPr>
            <w:tcW w:w="1869" w:type="pct"/>
            <w:gridSpan w:val="2"/>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BE59D4">
        <w:trPr>
          <w:trHeight w:val="20"/>
          <w:jc w:val="center"/>
        </w:trPr>
        <w:tc>
          <w:tcPr>
            <w:tcW w:w="555" w:type="pct"/>
            <w:gridSpan w:val="2"/>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1168" w:type="pct"/>
            <w:gridSpan w:val="3"/>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4A4D47">
        <w:trPr>
          <w:trHeight w:val="20"/>
          <w:jc w:val="center"/>
        </w:trPr>
        <w:tc>
          <w:tcPr>
            <w:tcW w:w="555" w:type="pct"/>
            <w:gridSpan w:val="2"/>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Улица</w:t>
            </w:r>
          </w:p>
        </w:tc>
        <w:tc>
          <w:tcPr>
            <w:tcW w:w="4445" w:type="pct"/>
            <w:gridSpan w:val="9"/>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BE59D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Дом</w:t>
            </w:r>
          </w:p>
        </w:tc>
        <w:tc>
          <w:tcPr>
            <w:tcW w:w="1413" w:type="pct"/>
            <w:gridSpan w:val="5"/>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r w:rsidRPr="00BE59D4">
              <w:rPr>
                <w:rFonts w:ascii="Times New Roman" w:eastAsia="Times New Roman" w:hAnsi="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BE59D4">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13"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tc>
      </w:tr>
      <w:tr w:rsidR="00C32C94" w:rsidRPr="00BE59D4" w:rsidTr="004A4D47">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BE59D4">
              <w:rPr>
                <w:rFonts w:ascii="Times New Roman" w:eastAsia="Times New Roman" w:hAnsi="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32C94" w:rsidRPr="00BE59D4" w:rsidTr="004A4D47">
        <w:trPr>
          <w:trHeight w:val="20"/>
          <w:jc w:val="center"/>
        </w:trPr>
        <w:tc>
          <w:tcPr>
            <w:tcW w:w="1168" w:type="pct"/>
            <w:gridSpan w:val="4"/>
            <w:vMerge/>
            <w:vAlign w:val="center"/>
            <w:hideMark/>
          </w:tcPr>
          <w:p w:rsidR="00C32C94" w:rsidRPr="00BE59D4" w:rsidRDefault="00C32C94" w:rsidP="004A4D47">
            <w:pPr>
              <w:spacing w:after="0"/>
              <w:rPr>
                <w:rFonts w:ascii="Times New Roman" w:hAnsi="Times New Roman"/>
                <w:b/>
                <w:bCs/>
                <w:sz w:val="24"/>
                <w:szCs w:val="24"/>
                <w:lang w:eastAsia="ru-RU"/>
              </w:rPr>
            </w:pPr>
          </w:p>
        </w:tc>
        <w:tc>
          <w:tcPr>
            <w:tcW w:w="3832" w:type="pct"/>
            <w:gridSpan w:val="7"/>
            <w:tcMar>
              <w:top w:w="0" w:type="dxa"/>
              <w:left w:w="75" w:type="dxa"/>
              <w:bottom w:w="0" w:type="dxa"/>
              <w:right w:w="75" w:type="dxa"/>
            </w:tcMar>
            <w:vAlign w:val="center"/>
          </w:tcPr>
          <w:p w:rsidR="00C32C94" w:rsidRPr="00BE59D4" w:rsidRDefault="00C32C94" w:rsidP="004A4D47">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32C94" w:rsidRPr="00BE59D4" w:rsidRDefault="00C32C94" w:rsidP="00C32C94">
      <w:pPr>
        <w:spacing w:after="0"/>
        <w:rPr>
          <w:rFonts w:ascii="Times New Roman" w:hAnsi="Times New Roman"/>
          <w:sz w:val="24"/>
          <w:szCs w:val="24"/>
        </w:rPr>
      </w:pPr>
    </w:p>
    <w:tbl>
      <w:tblPr>
        <w:tblStyle w:val="ab"/>
        <w:tblW w:w="0" w:type="auto"/>
        <w:tblLook w:val="04A0" w:firstRow="1" w:lastRow="0" w:firstColumn="1" w:lastColumn="0" w:noHBand="0" w:noVBand="1"/>
      </w:tblPr>
      <w:tblGrid>
        <w:gridCol w:w="3190"/>
        <w:gridCol w:w="887"/>
        <w:gridCol w:w="708"/>
        <w:gridCol w:w="4395"/>
        <w:gridCol w:w="390"/>
      </w:tblGrid>
      <w:tr w:rsidR="00C32C94" w:rsidRPr="00BE59D4" w:rsidTr="0058161A">
        <w:trPr>
          <w:gridAfter w:val="1"/>
          <w:wAfter w:w="390" w:type="dxa"/>
        </w:trPr>
        <w:tc>
          <w:tcPr>
            <w:tcW w:w="3190" w:type="dxa"/>
          </w:tcPr>
          <w:p w:rsidR="00C32C94" w:rsidRPr="00BE59D4" w:rsidRDefault="00C32C94" w:rsidP="004A4D47">
            <w:pPr>
              <w:rPr>
                <w:rFonts w:ascii="Times New Roman" w:hAnsi="Times New Roman"/>
                <w:sz w:val="24"/>
                <w:szCs w:val="24"/>
              </w:rPr>
            </w:pPr>
          </w:p>
        </w:tc>
        <w:tc>
          <w:tcPr>
            <w:tcW w:w="887" w:type="dxa"/>
          </w:tcPr>
          <w:p w:rsidR="00C32C94" w:rsidRPr="00BE59D4" w:rsidRDefault="00C32C94" w:rsidP="004A4D47">
            <w:pPr>
              <w:rPr>
                <w:rFonts w:ascii="Times New Roman" w:hAnsi="Times New Roman"/>
                <w:sz w:val="24"/>
                <w:szCs w:val="24"/>
              </w:rPr>
            </w:pPr>
          </w:p>
        </w:tc>
        <w:tc>
          <w:tcPr>
            <w:tcW w:w="5103" w:type="dxa"/>
            <w:gridSpan w:val="2"/>
          </w:tcPr>
          <w:p w:rsidR="00C32C94" w:rsidRPr="00BE59D4" w:rsidRDefault="00C32C94" w:rsidP="004A4D47">
            <w:pPr>
              <w:rPr>
                <w:rFonts w:ascii="Times New Roman" w:hAnsi="Times New Roman"/>
                <w:sz w:val="24"/>
                <w:szCs w:val="24"/>
              </w:rPr>
            </w:pPr>
          </w:p>
        </w:tc>
      </w:tr>
      <w:tr w:rsidR="00C32C94" w:rsidRPr="00BE59D4" w:rsidTr="0058161A">
        <w:trPr>
          <w:gridAfter w:val="1"/>
          <w:wAfter w:w="390" w:type="dxa"/>
        </w:trPr>
        <w:tc>
          <w:tcPr>
            <w:tcW w:w="3190" w:type="dxa"/>
          </w:tcPr>
          <w:p w:rsidR="00C32C94" w:rsidRPr="00BE59D4" w:rsidRDefault="00C32C94" w:rsidP="004A4D47">
            <w:pPr>
              <w:jc w:val="center"/>
              <w:rPr>
                <w:rFonts w:ascii="Times New Roman" w:hAnsi="Times New Roman"/>
                <w:sz w:val="24"/>
                <w:szCs w:val="24"/>
              </w:rPr>
            </w:pPr>
            <w:r w:rsidRPr="00BE59D4">
              <w:rPr>
                <w:rFonts w:ascii="Times New Roman" w:hAnsi="Times New Roman"/>
                <w:sz w:val="24"/>
                <w:szCs w:val="24"/>
              </w:rPr>
              <w:t>Дата</w:t>
            </w:r>
          </w:p>
        </w:tc>
        <w:tc>
          <w:tcPr>
            <w:tcW w:w="887" w:type="dxa"/>
          </w:tcPr>
          <w:p w:rsidR="00C32C94" w:rsidRPr="00BE59D4" w:rsidRDefault="00C32C94" w:rsidP="004A4D47">
            <w:pPr>
              <w:jc w:val="center"/>
              <w:rPr>
                <w:rFonts w:ascii="Times New Roman" w:hAnsi="Times New Roman"/>
                <w:sz w:val="24"/>
                <w:szCs w:val="24"/>
              </w:rPr>
            </w:pPr>
          </w:p>
        </w:tc>
        <w:tc>
          <w:tcPr>
            <w:tcW w:w="5103" w:type="dxa"/>
            <w:gridSpan w:val="2"/>
          </w:tcPr>
          <w:p w:rsidR="00C32C94" w:rsidRPr="00BE59D4" w:rsidRDefault="00C32C94" w:rsidP="004A4D47">
            <w:pPr>
              <w:jc w:val="center"/>
              <w:rPr>
                <w:rFonts w:ascii="Times New Roman" w:hAnsi="Times New Roman"/>
                <w:sz w:val="24"/>
                <w:szCs w:val="24"/>
              </w:rPr>
            </w:pPr>
            <w:r w:rsidRPr="00BE59D4">
              <w:rPr>
                <w:rFonts w:ascii="Times New Roman" w:hAnsi="Times New Roman"/>
                <w:sz w:val="24"/>
                <w:szCs w:val="24"/>
              </w:rPr>
              <w:t>Подпись/Ф</w:t>
            </w:r>
            <w:r w:rsidR="00DD3947">
              <w:rPr>
                <w:rFonts w:ascii="Times New Roman" w:hAnsi="Times New Roman"/>
                <w:sz w:val="24"/>
                <w:szCs w:val="24"/>
              </w:rPr>
              <w:t>.</w:t>
            </w:r>
            <w:r w:rsidRPr="00BE59D4">
              <w:rPr>
                <w:rFonts w:ascii="Times New Roman" w:hAnsi="Times New Roman"/>
                <w:sz w:val="24"/>
                <w:szCs w:val="24"/>
              </w:rPr>
              <w:t>И</w:t>
            </w:r>
            <w:r w:rsidR="00DD3947">
              <w:rPr>
                <w:rFonts w:ascii="Times New Roman" w:hAnsi="Times New Roman"/>
                <w:sz w:val="24"/>
                <w:szCs w:val="24"/>
              </w:rPr>
              <w:t>.</w:t>
            </w:r>
            <w:r w:rsidRPr="00BE59D4">
              <w:rPr>
                <w:rFonts w:ascii="Times New Roman" w:hAnsi="Times New Roman"/>
                <w:sz w:val="24"/>
                <w:szCs w:val="24"/>
              </w:rPr>
              <w:t>О</w:t>
            </w:r>
            <w:r w:rsidR="00DD3947">
              <w:rPr>
                <w:rFonts w:ascii="Times New Roman" w:hAnsi="Times New Roman"/>
                <w:sz w:val="24"/>
                <w:szCs w:val="24"/>
              </w:rPr>
              <w:t>.</w:t>
            </w:r>
          </w:p>
        </w:tc>
      </w:tr>
      <w:tr w:rsidR="0058161A" w:rsidTr="0058161A">
        <w:tc>
          <w:tcPr>
            <w:tcW w:w="4785" w:type="dxa"/>
            <w:gridSpan w:val="3"/>
            <w:tcBorders>
              <w:top w:val="nil"/>
              <w:left w:val="nil"/>
              <w:bottom w:val="nil"/>
              <w:right w:val="nil"/>
            </w:tcBorders>
          </w:tcPr>
          <w:p w:rsidR="0058161A" w:rsidRDefault="0058161A" w:rsidP="0058161A">
            <w:pPr>
              <w:autoSpaceDE w:val="0"/>
              <w:autoSpaceDN w:val="0"/>
              <w:adjustRightInd w:val="0"/>
              <w:jc w:val="center"/>
              <w:outlineLvl w:val="0"/>
              <w:rPr>
                <w:rFonts w:ascii="Times New Roman" w:eastAsia="Calibri" w:hAnsi="Times New Roman"/>
                <w:sz w:val="24"/>
                <w:szCs w:val="24"/>
              </w:rPr>
            </w:pPr>
          </w:p>
        </w:tc>
        <w:tc>
          <w:tcPr>
            <w:tcW w:w="4785" w:type="dxa"/>
            <w:gridSpan w:val="2"/>
            <w:tcBorders>
              <w:top w:val="nil"/>
              <w:left w:val="nil"/>
              <w:bottom w:val="nil"/>
              <w:right w:val="nil"/>
            </w:tcBorders>
          </w:tcPr>
          <w:p w:rsidR="0058161A" w:rsidRPr="00E960BC" w:rsidRDefault="002A52F3" w:rsidP="0058161A">
            <w:pPr>
              <w:autoSpaceDE w:val="0"/>
              <w:autoSpaceDN w:val="0"/>
              <w:adjustRightInd w:val="0"/>
              <w:jc w:val="center"/>
              <w:outlineLvl w:val="0"/>
              <w:rPr>
                <w:rFonts w:ascii="Times New Roman" w:eastAsia="Calibri" w:hAnsi="Times New Roman"/>
                <w:sz w:val="24"/>
                <w:szCs w:val="24"/>
              </w:rPr>
            </w:pPr>
            <w:r>
              <w:rPr>
                <w:rFonts w:ascii="Times New Roman" w:eastAsia="Calibri" w:hAnsi="Times New Roman"/>
                <w:sz w:val="24"/>
                <w:szCs w:val="24"/>
              </w:rPr>
              <w:t xml:space="preserve">Приложение </w:t>
            </w:r>
            <w:r w:rsidR="0058161A">
              <w:rPr>
                <w:rFonts w:ascii="Times New Roman" w:eastAsia="Calibri" w:hAnsi="Times New Roman"/>
                <w:sz w:val="24"/>
                <w:szCs w:val="24"/>
              </w:rPr>
              <w:t>4</w:t>
            </w:r>
          </w:p>
          <w:p w:rsidR="0058161A" w:rsidRPr="00E960BC" w:rsidRDefault="0058161A" w:rsidP="0058161A">
            <w:pPr>
              <w:autoSpaceDE w:val="0"/>
              <w:autoSpaceDN w:val="0"/>
              <w:adjustRightInd w:val="0"/>
              <w:jc w:val="center"/>
              <w:rPr>
                <w:rFonts w:ascii="Times New Roman" w:eastAsia="Calibri" w:hAnsi="Times New Roman"/>
                <w:sz w:val="24"/>
                <w:szCs w:val="24"/>
              </w:rPr>
            </w:pPr>
            <w:r w:rsidRPr="00E960BC">
              <w:rPr>
                <w:rFonts w:ascii="Times New Roman" w:eastAsia="Calibri" w:hAnsi="Times New Roman"/>
                <w:sz w:val="24"/>
                <w:szCs w:val="24"/>
              </w:rPr>
              <w:t>к административному регламенту</w:t>
            </w:r>
          </w:p>
          <w:p w:rsidR="0058161A" w:rsidRDefault="0058161A" w:rsidP="0058161A">
            <w:pPr>
              <w:jc w:val="center"/>
              <w:rPr>
                <w:rFonts w:ascii="Times New Roman" w:eastAsia="Calibri" w:hAnsi="Times New Roman"/>
                <w:sz w:val="28"/>
                <w:szCs w:val="28"/>
              </w:rPr>
            </w:pPr>
            <w:r w:rsidRPr="00E960BC">
              <w:rPr>
                <w:rFonts w:ascii="Times New Roman" w:eastAsia="Calibri" w:hAnsi="Times New Roman"/>
                <w:sz w:val="24"/>
                <w:szCs w:val="24"/>
              </w:rPr>
              <w:t>пред</w:t>
            </w:r>
            <w:r>
              <w:rPr>
                <w:rFonts w:ascii="Times New Roman" w:eastAsia="Calibri" w:hAnsi="Times New Roman"/>
                <w:sz w:val="24"/>
                <w:szCs w:val="24"/>
              </w:rPr>
              <w:t xml:space="preserve">оставления муниципальной услуги </w:t>
            </w:r>
            <w:r w:rsidRPr="00E960BC">
              <w:rPr>
                <w:rFonts w:ascii="Times New Roman" w:eastAsia="Calibri" w:hAnsi="Times New Roman"/>
                <w:bCs/>
                <w:sz w:val="24"/>
                <w:szCs w:val="24"/>
              </w:rPr>
              <w:t>«</w:t>
            </w:r>
            <w:r w:rsidRPr="00E960BC">
              <w:rPr>
                <w:rFonts w:ascii="Times New Roman" w:hAnsi="Times New Roman"/>
                <w:sz w:val="24"/>
                <w:szCs w:val="24"/>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Pr>
                <w:rFonts w:ascii="Times New Roman" w:eastAsia="Calibri" w:hAnsi="Times New Roman"/>
                <w:bCs/>
                <w:sz w:val="24"/>
                <w:szCs w:val="24"/>
              </w:rPr>
              <w:t>»</w:t>
            </w:r>
          </w:p>
          <w:p w:rsidR="0058161A" w:rsidRDefault="0058161A" w:rsidP="0058161A">
            <w:pPr>
              <w:autoSpaceDE w:val="0"/>
              <w:autoSpaceDN w:val="0"/>
              <w:adjustRightInd w:val="0"/>
              <w:jc w:val="center"/>
              <w:outlineLvl w:val="0"/>
              <w:rPr>
                <w:rFonts w:ascii="Times New Roman" w:eastAsia="Calibri" w:hAnsi="Times New Roman"/>
                <w:sz w:val="24"/>
                <w:szCs w:val="24"/>
              </w:rPr>
            </w:pPr>
          </w:p>
        </w:tc>
      </w:tr>
    </w:tbl>
    <w:p w:rsidR="0058161A" w:rsidRDefault="0058161A" w:rsidP="0058161A">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1C665B" w:rsidRDefault="001C665B" w:rsidP="001C665B">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2E7272" w:rsidRPr="0075559D" w:rsidRDefault="002E7272" w:rsidP="002E7272">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75559D">
        <w:rPr>
          <w:rFonts w:ascii="Times New Roman" w:eastAsia="Times New Roman" w:hAnsi="Times New Roman" w:cs="Times New Roman"/>
          <w:b/>
          <w:bCs/>
          <w:sz w:val="28"/>
          <w:szCs w:val="28"/>
          <w:lang w:eastAsia="ru-RU"/>
        </w:rPr>
        <w:t>БЛОК-СХЕМА</w:t>
      </w:r>
    </w:p>
    <w:p w:rsidR="002E7272" w:rsidRPr="0075559D" w:rsidRDefault="002E7272" w:rsidP="002E7272">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75559D">
        <w:rPr>
          <w:rFonts w:ascii="Times New Roman" w:eastAsia="Times New Roman" w:hAnsi="Times New Roman" w:cs="Times New Roman"/>
          <w:b/>
          <w:bCs/>
          <w:sz w:val="28"/>
          <w:szCs w:val="28"/>
          <w:lang w:eastAsia="ru-RU"/>
        </w:rPr>
        <w:t>ПРЕДОСТАВЛЕНИЯ МУНИЦИПАЛЬНОЙ УСЛУГИ</w:t>
      </w:r>
    </w:p>
    <w:p w:rsidR="002E7272" w:rsidRPr="0075559D" w:rsidRDefault="002E7272" w:rsidP="002E7272">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13826" w:rsidRDefault="00463F2C" w:rsidP="001C665B">
      <w:pPr>
        <w:spacing w:after="0" w:line="240" w:lineRule="auto"/>
        <w:jc w:val="right"/>
      </w:pPr>
      <w:r>
        <w:rPr>
          <w:rFonts w:ascii="Times New Roman" w:eastAsia="Times New Roman" w:hAnsi="Times New Roman" w:cs="Times New Roman"/>
          <w:b/>
          <w:bCs/>
          <w:noProof/>
          <w:sz w:val="28"/>
          <w:szCs w:val="28"/>
          <w:lang w:eastAsia="ru-RU"/>
        </w:rPr>
        <w:drawing>
          <wp:inline distT="0" distB="0" distL="0" distR="0">
            <wp:extent cx="5940425" cy="5412105"/>
            <wp:effectExtent l="0" t="0" r="3175" b="0"/>
            <wp:docPr id="2" name="Рисунок 2" descr="U:\Центр_информационных_технологий\Отдел регламентации\ТИПОВЫЕ АР ОТ ОЛИ\типовые переработанные 15 год\к ВКС\блок-схемы с МВ и без\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Центр_информационных_технологий\Отдел регламентации\ТИПОВЫЕ АР ОТ ОЛИ\типовые переработанные 15 год\к ВКС\блок-схемы с МВ и без\Снимок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0425" cy="5412105"/>
                    </a:xfrm>
                    <a:prstGeom prst="rect">
                      <a:avLst/>
                    </a:prstGeom>
                    <a:noFill/>
                    <a:ln>
                      <a:noFill/>
                    </a:ln>
                  </pic:spPr>
                </pic:pic>
              </a:graphicData>
            </a:graphic>
          </wp:inline>
        </w:drawing>
      </w:r>
    </w:p>
    <w:sectPr w:rsidR="00D13826" w:rsidSect="00DD394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5E5" w:rsidRDefault="006035E5" w:rsidP="003E7CBF">
      <w:pPr>
        <w:spacing w:after="0" w:line="240" w:lineRule="auto"/>
      </w:pPr>
      <w:r>
        <w:separator/>
      </w:r>
    </w:p>
  </w:endnote>
  <w:endnote w:type="continuationSeparator" w:id="0">
    <w:p w:rsidR="006035E5" w:rsidRDefault="006035E5" w:rsidP="003E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5E5" w:rsidRDefault="006035E5" w:rsidP="003E7CBF">
      <w:pPr>
        <w:spacing w:after="0" w:line="240" w:lineRule="auto"/>
      </w:pPr>
      <w:r>
        <w:separator/>
      </w:r>
    </w:p>
  </w:footnote>
  <w:footnote w:type="continuationSeparator" w:id="0">
    <w:p w:rsidR="006035E5" w:rsidRDefault="006035E5" w:rsidP="003E7CBF">
      <w:pPr>
        <w:spacing w:after="0" w:line="240" w:lineRule="auto"/>
      </w:pPr>
      <w:r>
        <w:continuationSeparator/>
      </w:r>
    </w:p>
  </w:footnote>
  <w:footnote w:id="1">
    <w:p w:rsidR="0043158E" w:rsidRDefault="0043158E" w:rsidP="00C32C94">
      <w:pPr>
        <w:pStyle w:val="af9"/>
      </w:pPr>
      <w:r>
        <w:rPr>
          <w:rStyle w:val="af8"/>
        </w:rPr>
        <w:footnoteRef/>
      </w:r>
      <w:r>
        <w:t xml:space="preserve"> Поле заполняется, если тип заявителя «Индивидуальный предприниматель»</w:t>
      </w:r>
    </w:p>
  </w:footnote>
  <w:footnote w:id="2">
    <w:p w:rsidR="0043158E" w:rsidRDefault="0043158E" w:rsidP="00C32C94">
      <w:pPr>
        <w:pStyle w:val="af9"/>
      </w:pPr>
      <w:r>
        <w:rPr>
          <w:rStyle w:val="af8"/>
        </w:rPr>
        <w:footnoteRef/>
      </w:r>
      <w:r>
        <w:t xml:space="preserve"> Поле заполняется, если тип заявителя «Индивидуальный предприниматель»</w:t>
      </w:r>
    </w:p>
  </w:footnote>
  <w:footnote w:id="3">
    <w:p w:rsidR="0043158E" w:rsidRDefault="0043158E" w:rsidP="00C32C94">
      <w:pPr>
        <w:pStyle w:val="af9"/>
      </w:pPr>
      <w:r>
        <w:rPr>
          <w:rStyle w:val="af8"/>
        </w:rPr>
        <w:footnoteRef/>
      </w:r>
      <w:r>
        <w:t xml:space="preserve"> Заголовок зависит от типа заявителя</w:t>
      </w:r>
    </w:p>
  </w:footnote>
  <w:footnote w:id="4">
    <w:p w:rsidR="0043158E" w:rsidRDefault="0043158E" w:rsidP="00C32C94">
      <w:pPr>
        <w:pStyle w:val="af9"/>
      </w:pPr>
      <w:r>
        <w:rPr>
          <w:rStyle w:val="af8"/>
        </w:rPr>
        <w:footnoteRef/>
      </w:r>
      <w:r>
        <w:t xml:space="preserve"> Заголовок зависит от типа заявителя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A3F"/>
    <w:multiLevelType w:val="hybridMultilevel"/>
    <w:tmpl w:val="58260CCC"/>
    <w:lvl w:ilvl="0" w:tplc="465ECF5E">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1390E85"/>
    <w:multiLevelType w:val="hybridMultilevel"/>
    <w:tmpl w:val="E9061C18"/>
    <w:lvl w:ilvl="0" w:tplc="320681CE">
      <w:start w:val="1"/>
      <w:numFmt w:val="bullet"/>
      <w:lvlText w:val="-"/>
      <w:lvlJc w:val="left"/>
      <w:pPr>
        <w:ind w:left="1287" w:hanging="360"/>
      </w:pPr>
      <w:rPr>
        <w:rFonts w:ascii="Times New Roman" w:hAnsi="Times New Roman" w:cs="Times New Roman"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nsid w:val="04030F25"/>
    <w:multiLevelType w:val="hybridMultilevel"/>
    <w:tmpl w:val="E17E499E"/>
    <w:lvl w:ilvl="0" w:tplc="BA9C95CA">
      <w:start w:val="1"/>
      <w:numFmt w:val="decimal"/>
      <w:lvlText w:val="%1."/>
      <w:lvlJc w:val="left"/>
      <w:pPr>
        <w:ind w:left="3014" w:hanging="360"/>
      </w:pPr>
      <w:rPr>
        <w:rFonts w:hint="default"/>
      </w:rPr>
    </w:lvl>
    <w:lvl w:ilvl="1" w:tplc="04190019" w:tentative="1">
      <w:start w:val="1"/>
      <w:numFmt w:val="lowerLetter"/>
      <w:lvlText w:val="%2."/>
      <w:lvlJc w:val="left"/>
      <w:pPr>
        <w:ind w:left="3734" w:hanging="360"/>
      </w:pPr>
    </w:lvl>
    <w:lvl w:ilvl="2" w:tplc="0419001B" w:tentative="1">
      <w:start w:val="1"/>
      <w:numFmt w:val="lowerRoman"/>
      <w:lvlText w:val="%3."/>
      <w:lvlJc w:val="right"/>
      <w:pPr>
        <w:ind w:left="4454" w:hanging="180"/>
      </w:pPr>
    </w:lvl>
    <w:lvl w:ilvl="3" w:tplc="0419000F" w:tentative="1">
      <w:start w:val="1"/>
      <w:numFmt w:val="decimal"/>
      <w:lvlText w:val="%4."/>
      <w:lvlJc w:val="left"/>
      <w:pPr>
        <w:ind w:left="5174" w:hanging="360"/>
      </w:pPr>
    </w:lvl>
    <w:lvl w:ilvl="4" w:tplc="04190019" w:tentative="1">
      <w:start w:val="1"/>
      <w:numFmt w:val="lowerLetter"/>
      <w:lvlText w:val="%5."/>
      <w:lvlJc w:val="left"/>
      <w:pPr>
        <w:ind w:left="5894" w:hanging="360"/>
      </w:pPr>
    </w:lvl>
    <w:lvl w:ilvl="5" w:tplc="0419001B" w:tentative="1">
      <w:start w:val="1"/>
      <w:numFmt w:val="lowerRoman"/>
      <w:lvlText w:val="%6."/>
      <w:lvlJc w:val="right"/>
      <w:pPr>
        <w:ind w:left="6614" w:hanging="180"/>
      </w:pPr>
    </w:lvl>
    <w:lvl w:ilvl="6" w:tplc="0419000F" w:tentative="1">
      <w:start w:val="1"/>
      <w:numFmt w:val="decimal"/>
      <w:lvlText w:val="%7."/>
      <w:lvlJc w:val="left"/>
      <w:pPr>
        <w:ind w:left="7334" w:hanging="360"/>
      </w:pPr>
    </w:lvl>
    <w:lvl w:ilvl="7" w:tplc="04190019" w:tentative="1">
      <w:start w:val="1"/>
      <w:numFmt w:val="lowerLetter"/>
      <w:lvlText w:val="%8."/>
      <w:lvlJc w:val="left"/>
      <w:pPr>
        <w:ind w:left="8054" w:hanging="360"/>
      </w:pPr>
    </w:lvl>
    <w:lvl w:ilvl="8" w:tplc="0419001B" w:tentative="1">
      <w:start w:val="1"/>
      <w:numFmt w:val="lowerRoman"/>
      <w:lvlText w:val="%9."/>
      <w:lvlJc w:val="right"/>
      <w:pPr>
        <w:ind w:left="8774" w:hanging="180"/>
      </w:pPr>
    </w:lvl>
  </w:abstractNum>
  <w:abstractNum w:abstractNumId="3">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97552DB"/>
    <w:multiLevelType w:val="hybridMultilevel"/>
    <w:tmpl w:val="D01ECC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A1F4D52"/>
    <w:multiLevelType w:val="hybridMultilevel"/>
    <w:tmpl w:val="F0F47D96"/>
    <w:lvl w:ilvl="0" w:tplc="6C102FE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DD1A58"/>
    <w:multiLevelType w:val="hybridMultilevel"/>
    <w:tmpl w:val="CC22CE62"/>
    <w:lvl w:ilvl="0" w:tplc="39606EF2">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22857B44"/>
    <w:multiLevelType w:val="hybridMultilevel"/>
    <w:tmpl w:val="F38612FA"/>
    <w:lvl w:ilvl="0" w:tplc="132A7C1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2FB90135"/>
    <w:multiLevelType w:val="hybridMultilevel"/>
    <w:tmpl w:val="EE5E31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35EE23D9"/>
    <w:multiLevelType w:val="hybridMultilevel"/>
    <w:tmpl w:val="FC947BB6"/>
    <w:lvl w:ilvl="0" w:tplc="815E6B2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8">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0">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nsid w:val="47B064E1"/>
    <w:multiLevelType w:val="hybridMultilevel"/>
    <w:tmpl w:val="CD54AABA"/>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33">
    <w:nsid w:val="522220CA"/>
    <w:multiLevelType w:val="multilevel"/>
    <w:tmpl w:val="94BA4950"/>
    <w:lvl w:ilvl="0">
      <w:start w:val="1"/>
      <w:numFmt w:val="decimal"/>
      <w:lvlText w:val="%1."/>
      <w:lvlJc w:val="left"/>
      <w:pPr>
        <w:ind w:left="1639" w:hanging="930"/>
      </w:pPr>
      <w:rPr>
        <w:rFonts w:hint="default"/>
      </w:rPr>
    </w:lvl>
    <w:lvl w:ilvl="1">
      <w:start w:val="6"/>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1909" w:hanging="120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4">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55E742CE"/>
    <w:multiLevelType w:val="hybridMultilevel"/>
    <w:tmpl w:val="6B6C9B84"/>
    <w:lvl w:ilvl="0" w:tplc="FD74E280">
      <w:start w:val="1"/>
      <w:numFmt w:val="decimal"/>
      <w:lvlText w:val="%1."/>
      <w:lvlJc w:val="left"/>
      <w:pPr>
        <w:ind w:left="2654" w:hanging="2370"/>
      </w:pPr>
      <w:rPr>
        <w:rFonts w:ascii="Times New Roman" w:eastAsia="Times New Roman" w:hAnsi="Times New Roman" w:cs="Times New Roman"/>
        <w:sz w:val="28"/>
        <w:szCs w:val="28"/>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6">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7">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625D4FEE"/>
    <w:multiLevelType w:val="hybridMultilevel"/>
    <w:tmpl w:val="74DA2AB8"/>
    <w:lvl w:ilvl="0" w:tplc="F01606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693E48C0"/>
    <w:multiLevelType w:val="hybridMultilevel"/>
    <w:tmpl w:val="4D725F4C"/>
    <w:lvl w:ilvl="0" w:tplc="320681CE">
      <w:start w:val="1"/>
      <w:numFmt w:val="bullet"/>
      <w:lvlText w:val="-"/>
      <w:lvlJc w:val="left"/>
      <w:pPr>
        <w:ind w:left="1637" w:hanging="360"/>
      </w:pPr>
      <w:rPr>
        <w:rFonts w:ascii="Times New Roman" w:hAnsi="Times New Roman" w:cs="Times New Roman"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41">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2">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3">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num>
  <w:num w:numId="2">
    <w:abstractNumId w:val="27"/>
  </w:num>
  <w:num w:numId="3">
    <w:abstractNumId w:val="37"/>
  </w:num>
  <w:num w:numId="4">
    <w:abstractNumId w:val="16"/>
  </w:num>
  <w:num w:numId="5">
    <w:abstractNumId w:val="12"/>
  </w:num>
  <w:num w:numId="6">
    <w:abstractNumId w:val="17"/>
  </w:num>
  <w:num w:numId="7">
    <w:abstractNumId w:val="5"/>
  </w:num>
  <w:num w:numId="8">
    <w:abstractNumId w:val="42"/>
  </w:num>
  <w:num w:numId="9">
    <w:abstractNumId w:val="28"/>
  </w:num>
  <w:num w:numId="10">
    <w:abstractNumId w:val="43"/>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9"/>
  </w:num>
  <w:num w:numId="14">
    <w:abstractNumId w:val="34"/>
  </w:num>
  <w:num w:numId="15">
    <w:abstractNumId w:val="19"/>
  </w:num>
  <w:num w:numId="16">
    <w:abstractNumId w:val="20"/>
  </w:num>
  <w:num w:numId="17">
    <w:abstractNumId w:val="38"/>
  </w:num>
  <w:num w:numId="18">
    <w:abstractNumId w:val="7"/>
  </w:num>
  <w:num w:numId="19">
    <w:abstractNumId w:val="4"/>
  </w:num>
  <w:num w:numId="20">
    <w:abstractNumId w:val="3"/>
  </w:num>
  <w:num w:numId="21">
    <w:abstractNumId w:val="30"/>
  </w:num>
  <w:num w:numId="22">
    <w:abstractNumId w:val="24"/>
  </w:num>
  <w:num w:numId="23">
    <w:abstractNumId w:val="26"/>
  </w:num>
  <w:num w:numId="24">
    <w:abstractNumId w:val="22"/>
  </w:num>
  <w:num w:numId="25">
    <w:abstractNumId w:val="41"/>
  </w:num>
  <w:num w:numId="26">
    <w:abstractNumId w:val="9"/>
  </w:num>
  <w:num w:numId="27">
    <w:abstractNumId w:val="18"/>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5"/>
  </w:num>
  <w:num w:numId="31">
    <w:abstractNumId w:val="36"/>
  </w:num>
  <w:num w:numId="32">
    <w:abstractNumId w:val="13"/>
  </w:num>
  <w:num w:numId="33">
    <w:abstractNumId w:val="31"/>
  </w:num>
  <w:num w:numId="34">
    <w:abstractNumId w:val="1"/>
  </w:num>
  <w:num w:numId="35">
    <w:abstractNumId w:val="21"/>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39"/>
  </w:num>
  <w:num w:numId="39">
    <w:abstractNumId w:val="2"/>
  </w:num>
  <w:num w:numId="40">
    <w:abstractNumId w:val="14"/>
  </w:num>
  <w:num w:numId="41">
    <w:abstractNumId w:val="11"/>
  </w:num>
  <w:num w:numId="42">
    <w:abstractNumId w:val="10"/>
  </w:num>
  <w:num w:numId="43">
    <w:abstractNumId w:val="32"/>
  </w:num>
  <w:num w:numId="44">
    <w:abstractNumId w:val="40"/>
  </w:num>
  <w:num w:numId="45">
    <w:abstractNumId w:val="25"/>
  </w:num>
  <w:num w:numId="46">
    <w:abstractNumId w:val="33"/>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E7CBF"/>
    <w:rsid w:val="00000F27"/>
    <w:rsid w:val="00001F34"/>
    <w:rsid w:val="00002CDF"/>
    <w:rsid w:val="000030F0"/>
    <w:rsid w:val="000039FB"/>
    <w:rsid w:val="00003F68"/>
    <w:rsid w:val="0000671C"/>
    <w:rsid w:val="0000689D"/>
    <w:rsid w:val="0000694C"/>
    <w:rsid w:val="0000721F"/>
    <w:rsid w:val="00007533"/>
    <w:rsid w:val="00007A45"/>
    <w:rsid w:val="00010A41"/>
    <w:rsid w:val="00012EA3"/>
    <w:rsid w:val="000141D5"/>
    <w:rsid w:val="00015000"/>
    <w:rsid w:val="00015627"/>
    <w:rsid w:val="000166B8"/>
    <w:rsid w:val="00016A86"/>
    <w:rsid w:val="00016E35"/>
    <w:rsid w:val="000171AB"/>
    <w:rsid w:val="00021553"/>
    <w:rsid w:val="0002244D"/>
    <w:rsid w:val="0002356A"/>
    <w:rsid w:val="00023D60"/>
    <w:rsid w:val="00026E5F"/>
    <w:rsid w:val="00027290"/>
    <w:rsid w:val="00027455"/>
    <w:rsid w:val="00030D52"/>
    <w:rsid w:val="000320BC"/>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50616"/>
    <w:rsid w:val="00052E5A"/>
    <w:rsid w:val="000537E8"/>
    <w:rsid w:val="000539A3"/>
    <w:rsid w:val="00053ECE"/>
    <w:rsid w:val="00053F0E"/>
    <w:rsid w:val="00054604"/>
    <w:rsid w:val="00054ECA"/>
    <w:rsid w:val="00056EFC"/>
    <w:rsid w:val="00060122"/>
    <w:rsid w:val="0006266C"/>
    <w:rsid w:val="00062807"/>
    <w:rsid w:val="000637AB"/>
    <w:rsid w:val="00064C39"/>
    <w:rsid w:val="00064EAA"/>
    <w:rsid w:val="000664B8"/>
    <w:rsid w:val="00067053"/>
    <w:rsid w:val="00070849"/>
    <w:rsid w:val="00071752"/>
    <w:rsid w:val="00071AA4"/>
    <w:rsid w:val="00072047"/>
    <w:rsid w:val="000726E6"/>
    <w:rsid w:val="000737B6"/>
    <w:rsid w:val="00074317"/>
    <w:rsid w:val="00074E73"/>
    <w:rsid w:val="00075810"/>
    <w:rsid w:val="00075E62"/>
    <w:rsid w:val="000760B3"/>
    <w:rsid w:val="00077D8F"/>
    <w:rsid w:val="00081311"/>
    <w:rsid w:val="00081BEF"/>
    <w:rsid w:val="00082133"/>
    <w:rsid w:val="000824A4"/>
    <w:rsid w:val="000829AE"/>
    <w:rsid w:val="00082F85"/>
    <w:rsid w:val="00083C7A"/>
    <w:rsid w:val="00085A00"/>
    <w:rsid w:val="000860FE"/>
    <w:rsid w:val="0008742B"/>
    <w:rsid w:val="00087493"/>
    <w:rsid w:val="00090288"/>
    <w:rsid w:val="00090B54"/>
    <w:rsid w:val="00090F1E"/>
    <w:rsid w:val="0009136C"/>
    <w:rsid w:val="00092F1F"/>
    <w:rsid w:val="00094177"/>
    <w:rsid w:val="00096635"/>
    <w:rsid w:val="00097C72"/>
    <w:rsid w:val="000A101C"/>
    <w:rsid w:val="000A142E"/>
    <w:rsid w:val="000A14DE"/>
    <w:rsid w:val="000A4531"/>
    <w:rsid w:val="000A4BF5"/>
    <w:rsid w:val="000A5486"/>
    <w:rsid w:val="000A63CF"/>
    <w:rsid w:val="000A6FA9"/>
    <w:rsid w:val="000B12B9"/>
    <w:rsid w:val="000B12D4"/>
    <w:rsid w:val="000B2FF8"/>
    <w:rsid w:val="000B4313"/>
    <w:rsid w:val="000B51A3"/>
    <w:rsid w:val="000B5A64"/>
    <w:rsid w:val="000B64D5"/>
    <w:rsid w:val="000B7A81"/>
    <w:rsid w:val="000B7EBB"/>
    <w:rsid w:val="000C0327"/>
    <w:rsid w:val="000C128E"/>
    <w:rsid w:val="000C190F"/>
    <w:rsid w:val="000C1ED7"/>
    <w:rsid w:val="000C31FA"/>
    <w:rsid w:val="000C32B3"/>
    <w:rsid w:val="000C4C67"/>
    <w:rsid w:val="000C65EC"/>
    <w:rsid w:val="000C759E"/>
    <w:rsid w:val="000D13FB"/>
    <w:rsid w:val="000D28B2"/>
    <w:rsid w:val="000D2AC1"/>
    <w:rsid w:val="000D4D49"/>
    <w:rsid w:val="000D5044"/>
    <w:rsid w:val="000D52E9"/>
    <w:rsid w:val="000D7649"/>
    <w:rsid w:val="000E04FB"/>
    <w:rsid w:val="000E1595"/>
    <w:rsid w:val="000E4AEF"/>
    <w:rsid w:val="000E4F74"/>
    <w:rsid w:val="000E5D29"/>
    <w:rsid w:val="000E7153"/>
    <w:rsid w:val="000E7921"/>
    <w:rsid w:val="000F0096"/>
    <w:rsid w:val="000F00F0"/>
    <w:rsid w:val="000F20AD"/>
    <w:rsid w:val="000F2ECB"/>
    <w:rsid w:val="000F31BA"/>
    <w:rsid w:val="000F49C3"/>
    <w:rsid w:val="000F4C01"/>
    <w:rsid w:val="000F76D6"/>
    <w:rsid w:val="00100368"/>
    <w:rsid w:val="0010175A"/>
    <w:rsid w:val="0010225B"/>
    <w:rsid w:val="001024FA"/>
    <w:rsid w:val="00103420"/>
    <w:rsid w:val="0010362D"/>
    <w:rsid w:val="0010399E"/>
    <w:rsid w:val="00104906"/>
    <w:rsid w:val="001053D5"/>
    <w:rsid w:val="00105EC9"/>
    <w:rsid w:val="001070FF"/>
    <w:rsid w:val="00111093"/>
    <w:rsid w:val="00112470"/>
    <w:rsid w:val="0011278D"/>
    <w:rsid w:val="001133A0"/>
    <w:rsid w:val="00113C2E"/>
    <w:rsid w:val="00114087"/>
    <w:rsid w:val="00114DE6"/>
    <w:rsid w:val="00114E1E"/>
    <w:rsid w:val="00115785"/>
    <w:rsid w:val="00115AC8"/>
    <w:rsid w:val="00115D7B"/>
    <w:rsid w:val="00116103"/>
    <w:rsid w:val="0011735C"/>
    <w:rsid w:val="00120338"/>
    <w:rsid w:val="00121325"/>
    <w:rsid w:val="00122271"/>
    <w:rsid w:val="00123221"/>
    <w:rsid w:val="001232B2"/>
    <w:rsid w:val="00123BF8"/>
    <w:rsid w:val="001257C7"/>
    <w:rsid w:val="00126440"/>
    <w:rsid w:val="00127A4E"/>
    <w:rsid w:val="00131A41"/>
    <w:rsid w:val="00136D09"/>
    <w:rsid w:val="00137959"/>
    <w:rsid w:val="0013795C"/>
    <w:rsid w:val="00140550"/>
    <w:rsid w:val="001423BC"/>
    <w:rsid w:val="00142C4C"/>
    <w:rsid w:val="00143D1A"/>
    <w:rsid w:val="00143F35"/>
    <w:rsid w:val="001445CB"/>
    <w:rsid w:val="00147A74"/>
    <w:rsid w:val="00147F65"/>
    <w:rsid w:val="001507D7"/>
    <w:rsid w:val="00150AE1"/>
    <w:rsid w:val="00152279"/>
    <w:rsid w:val="0016011E"/>
    <w:rsid w:val="00160A9D"/>
    <w:rsid w:val="001613D4"/>
    <w:rsid w:val="00161D1A"/>
    <w:rsid w:val="00162354"/>
    <w:rsid w:val="0016345E"/>
    <w:rsid w:val="0016386B"/>
    <w:rsid w:val="0016426F"/>
    <w:rsid w:val="00164E22"/>
    <w:rsid w:val="00166403"/>
    <w:rsid w:val="0016789D"/>
    <w:rsid w:val="00167EE6"/>
    <w:rsid w:val="001702AF"/>
    <w:rsid w:val="00170633"/>
    <w:rsid w:val="00170723"/>
    <w:rsid w:val="00170C01"/>
    <w:rsid w:val="00171F28"/>
    <w:rsid w:val="00172CBA"/>
    <w:rsid w:val="001738F2"/>
    <w:rsid w:val="00175C99"/>
    <w:rsid w:val="00175F28"/>
    <w:rsid w:val="00175FF0"/>
    <w:rsid w:val="00177A11"/>
    <w:rsid w:val="00177FD5"/>
    <w:rsid w:val="00180D73"/>
    <w:rsid w:val="00181C29"/>
    <w:rsid w:val="0018323C"/>
    <w:rsid w:val="00183809"/>
    <w:rsid w:val="00183820"/>
    <w:rsid w:val="001844F8"/>
    <w:rsid w:val="0018617F"/>
    <w:rsid w:val="00187183"/>
    <w:rsid w:val="00187ADE"/>
    <w:rsid w:val="00187BCF"/>
    <w:rsid w:val="001900AB"/>
    <w:rsid w:val="0019029E"/>
    <w:rsid w:val="0019080E"/>
    <w:rsid w:val="0019098C"/>
    <w:rsid w:val="00193956"/>
    <w:rsid w:val="00194142"/>
    <w:rsid w:val="00194143"/>
    <w:rsid w:val="00194A47"/>
    <w:rsid w:val="00194CBA"/>
    <w:rsid w:val="001A0C2E"/>
    <w:rsid w:val="001A0E1A"/>
    <w:rsid w:val="001A2C25"/>
    <w:rsid w:val="001A325E"/>
    <w:rsid w:val="001A406E"/>
    <w:rsid w:val="001A5917"/>
    <w:rsid w:val="001A5F86"/>
    <w:rsid w:val="001A743D"/>
    <w:rsid w:val="001B017E"/>
    <w:rsid w:val="001B048F"/>
    <w:rsid w:val="001B25F1"/>
    <w:rsid w:val="001B2A26"/>
    <w:rsid w:val="001B5129"/>
    <w:rsid w:val="001C10E6"/>
    <w:rsid w:val="001C204A"/>
    <w:rsid w:val="001C464E"/>
    <w:rsid w:val="001C665B"/>
    <w:rsid w:val="001C791A"/>
    <w:rsid w:val="001D02A8"/>
    <w:rsid w:val="001D0391"/>
    <w:rsid w:val="001D20BD"/>
    <w:rsid w:val="001D2129"/>
    <w:rsid w:val="001D231D"/>
    <w:rsid w:val="001D29AB"/>
    <w:rsid w:val="001D3839"/>
    <w:rsid w:val="001D4F51"/>
    <w:rsid w:val="001D5289"/>
    <w:rsid w:val="001D5D0D"/>
    <w:rsid w:val="001D68B5"/>
    <w:rsid w:val="001D7D43"/>
    <w:rsid w:val="001E0528"/>
    <w:rsid w:val="001E1638"/>
    <w:rsid w:val="001E1FA8"/>
    <w:rsid w:val="001E224A"/>
    <w:rsid w:val="001E2850"/>
    <w:rsid w:val="001E33E0"/>
    <w:rsid w:val="001E3BCB"/>
    <w:rsid w:val="001E3C69"/>
    <w:rsid w:val="001E5319"/>
    <w:rsid w:val="001E588F"/>
    <w:rsid w:val="001E7359"/>
    <w:rsid w:val="001F0285"/>
    <w:rsid w:val="001F0332"/>
    <w:rsid w:val="001F2A16"/>
    <w:rsid w:val="001F354C"/>
    <w:rsid w:val="001F4C75"/>
    <w:rsid w:val="001F5B78"/>
    <w:rsid w:val="001F60D8"/>
    <w:rsid w:val="001F6125"/>
    <w:rsid w:val="00200240"/>
    <w:rsid w:val="00200430"/>
    <w:rsid w:val="00201318"/>
    <w:rsid w:val="002022C9"/>
    <w:rsid w:val="002039FE"/>
    <w:rsid w:val="00203D01"/>
    <w:rsid w:val="00205577"/>
    <w:rsid w:val="00205A82"/>
    <w:rsid w:val="0020624E"/>
    <w:rsid w:val="002062E0"/>
    <w:rsid w:val="00206975"/>
    <w:rsid w:val="00207501"/>
    <w:rsid w:val="00210582"/>
    <w:rsid w:val="00213935"/>
    <w:rsid w:val="0021421B"/>
    <w:rsid w:val="0021473C"/>
    <w:rsid w:val="00214CA4"/>
    <w:rsid w:val="00216697"/>
    <w:rsid w:val="00216C5B"/>
    <w:rsid w:val="00217C02"/>
    <w:rsid w:val="002215C7"/>
    <w:rsid w:val="00222085"/>
    <w:rsid w:val="002225FE"/>
    <w:rsid w:val="00223AAF"/>
    <w:rsid w:val="00225580"/>
    <w:rsid w:val="00226FDC"/>
    <w:rsid w:val="00230FB2"/>
    <w:rsid w:val="002325E2"/>
    <w:rsid w:val="002329BA"/>
    <w:rsid w:val="00233503"/>
    <w:rsid w:val="002358F8"/>
    <w:rsid w:val="0023671D"/>
    <w:rsid w:val="0023693E"/>
    <w:rsid w:val="0024036A"/>
    <w:rsid w:val="00240C7D"/>
    <w:rsid w:val="00241B93"/>
    <w:rsid w:val="00244B52"/>
    <w:rsid w:val="002450CC"/>
    <w:rsid w:val="002453D8"/>
    <w:rsid w:val="00246094"/>
    <w:rsid w:val="002461B3"/>
    <w:rsid w:val="002463C6"/>
    <w:rsid w:val="00247FC7"/>
    <w:rsid w:val="002517F3"/>
    <w:rsid w:val="00251DBD"/>
    <w:rsid w:val="00253410"/>
    <w:rsid w:val="002546AD"/>
    <w:rsid w:val="00255A63"/>
    <w:rsid w:val="00255A8E"/>
    <w:rsid w:val="00256159"/>
    <w:rsid w:val="002579FB"/>
    <w:rsid w:val="002606D8"/>
    <w:rsid w:val="00261BF2"/>
    <w:rsid w:val="00262EEF"/>
    <w:rsid w:val="002646AB"/>
    <w:rsid w:val="0026509D"/>
    <w:rsid w:val="00265122"/>
    <w:rsid w:val="00266099"/>
    <w:rsid w:val="002660EB"/>
    <w:rsid w:val="0026677C"/>
    <w:rsid w:val="00267029"/>
    <w:rsid w:val="0027028D"/>
    <w:rsid w:val="002720F8"/>
    <w:rsid w:val="00273430"/>
    <w:rsid w:val="002763B6"/>
    <w:rsid w:val="0027657E"/>
    <w:rsid w:val="00276FB6"/>
    <w:rsid w:val="00277D51"/>
    <w:rsid w:val="0028001A"/>
    <w:rsid w:val="00281BB4"/>
    <w:rsid w:val="002845A5"/>
    <w:rsid w:val="0028481B"/>
    <w:rsid w:val="00287806"/>
    <w:rsid w:val="00287848"/>
    <w:rsid w:val="00290C51"/>
    <w:rsid w:val="00290E15"/>
    <w:rsid w:val="002953A7"/>
    <w:rsid w:val="00295F8A"/>
    <w:rsid w:val="00297B0B"/>
    <w:rsid w:val="00297DEF"/>
    <w:rsid w:val="002A1A73"/>
    <w:rsid w:val="002A1DC0"/>
    <w:rsid w:val="002A25E9"/>
    <w:rsid w:val="002A517D"/>
    <w:rsid w:val="002A52F3"/>
    <w:rsid w:val="002A712A"/>
    <w:rsid w:val="002B18D6"/>
    <w:rsid w:val="002B44F1"/>
    <w:rsid w:val="002B4974"/>
    <w:rsid w:val="002B599A"/>
    <w:rsid w:val="002B6241"/>
    <w:rsid w:val="002C0480"/>
    <w:rsid w:val="002C0F23"/>
    <w:rsid w:val="002C165A"/>
    <w:rsid w:val="002C237C"/>
    <w:rsid w:val="002C4C57"/>
    <w:rsid w:val="002C4E3B"/>
    <w:rsid w:val="002C5537"/>
    <w:rsid w:val="002C65FF"/>
    <w:rsid w:val="002C7D6B"/>
    <w:rsid w:val="002D0E19"/>
    <w:rsid w:val="002D179A"/>
    <w:rsid w:val="002D21DF"/>
    <w:rsid w:val="002D2238"/>
    <w:rsid w:val="002D44CD"/>
    <w:rsid w:val="002D5170"/>
    <w:rsid w:val="002D5924"/>
    <w:rsid w:val="002E0551"/>
    <w:rsid w:val="002E1BFC"/>
    <w:rsid w:val="002E2B1E"/>
    <w:rsid w:val="002E2C03"/>
    <w:rsid w:val="002E35BA"/>
    <w:rsid w:val="002E5214"/>
    <w:rsid w:val="002E6265"/>
    <w:rsid w:val="002E66C8"/>
    <w:rsid w:val="002E671D"/>
    <w:rsid w:val="002E7272"/>
    <w:rsid w:val="002F3972"/>
    <w:rsid w:val="002F45DA"/>
    <w:rsid w:val="002F4877"/>
    <w:rsid w:val="002F584B"/>
    <w:rsid w:val="002F586C"/>
    <w:rsid w:val="00300E19"/>
    <w:rsid w:val="003023B9"/>
    <w:rsid w:val="00302C5B"/>
    <w:rsid w:val="00302E51"/>
    <w:rsid w:val="003043C8"/>
    <w:rsid w:val="00305D85"/>
    <w:rsid w:val="0030619F"/>
    <w:rsid w:val="00306EE1"/>
    <w:rsid w:val="00307D5B"/>
    <w:rsid w:val="003100B2"/>
    <w:rsid w:val="00310197"/>
    <w:rsid w:val="00310A50"/>
    <w:rsid w:val="00311411"/>
    <w:rsid w:val="00311AB6"/>
    <w:rsid w:val="003141DE"/>
    <w:rsid w:val="00315555"/>
    <w:rsid w:val="00317838"/>
    <w:rsid w:val="0032253F"/>
    <w:rsid w:val="00323AE7"/>
    <w:rsid w:val="00323F93"/>
    <w:rsid w:val="00324300"/>
    <w:rsid w:val="00324DB8"/>
    <w:rsid w:val="00325095"/>
    <w:rsid w:val="003250A8"/>
    <w:rsid w:val="003255F8"/>
    <w:rsid w:val="00326601"/>
    <w:rsid w:val="00326715"/>
    <w:rsid w:val="00326721"/>
    <w:rsid w:val="0032794F"/>
    <w:rsid w:val="00327A6F"/>
    <w:rsid w:val="003314DF"/>
    <w:rsid w:val="003328DE"/>
    <w:rsid w:val="00332C0F"/>
    <w:rsid w:val="00332CFB"/>
    <w:rsid w:val="003349C4"/>
    <w:rsid w:val="00334A3B"/>
    <w:rsid w:val="00334F3B"/>
    <w:rsid w:val="003364F4"/>
    <w:rsid w:val="003366D8"/>
    <w:rsid w:val="0033743D"/>
    <w:rsid w:val="00337E04"/>
    <w:rsid w:val="00341447"/>
    <w:rsid w:val="0034347A"/>
    <w:rsid w:val="00343B32"/>
    <w:rsid w:val="00346410"/>
    <w:rsid w:val="003467D6"/>
    <w:rsid w:val="0034750C"/>
    <w:rsid w:val="003476D3"/>
    <w:rsid w:val="00347A92"/>
    <w:rsid w:val="00347DD9"/>
    <w:rsid w:val="0035027A"/>
    <w:rsid w:val="00351494"/>
    <w:rsid w:val="00352CAF"/>
    <w:rsid w:val="00352E1D"/>
    <w:rsid w:val="003530E3"/>
    <w:rsid w:val="00353165"/>
    <w:rsid w:val="003534EC"/>
    <w:rsid w:val="00353DF0"/>
    <w:rsid w:val="00353F3A"/>
    <w:rsid w:val="0035462C"/>
    <w:rsid w:val="00357A51"/>
    <w:rsid w:val="00360566"/>
    <w:rsid w:val="00363CD3"/>
    <w:rsid w:val="003641C6"/>
    <w:rsid w:val="0036557E"/>
    <w:rsid w:val="00366D4C"/>
    <w:rsid w:val="003700AC"/>
    <w:rsid w:val="00370D03"/>
    <w:rsid w:val="003714D4"/>
    <w:rsid w:val="003716DE"/>
    <w:rsid w:val="00372EC2"/>
    <w:rsid w:val="00373BA0"/>
    <w:rsid w:val="00375D21"/>
    <w:rsid w:val="00376A9F"/>
    <w:rsid w:val="0038086D"/>
    <w:rsid w:val="00380F76"/>
    <w:rsid w:val="003814BC"/>
    <w:rsid w:val="00381FD3"/>
    <w:rsid w:val="00385335"/>
    <w:rsid w:val="00385343"/>
    <w:rsid w:val="00386AB5"/>
    <w:rsid w:val="00390611"/>
    <w:rsid w:val="003906E8"/>
    <w:rsid w:val="00391934"/>
    <w:rsid w:val="0039370D"/>
    <w:rsid w:val="0039734B"/>
    <w:rsid w:val="003A4F0C"/>
    <w:rsid w:val="003A56CD"/>
    <w:rsid w:val="003A6278"/>
    <w:rsid w:val="003B0194"/>
    <w:rsid w:val="003B0FFF"/>
    <w:rsid w:val="003B15B5"/>
    <w:rsid w:val="003B3240"/>
    <w:rsid w:val="003B509E"/>
    <w:rsid w:val="003B670A"/>
    <w:rsid w:val="003B6DD8"/>
    <w:rsid w:val="003B7C42"/>
    <w:rsid w:val="003C2177"/>
    <w:rsid w:val="003C2308"/>
    <w:rsid w:val="003C293B"/>
    <w:rsid w:val="003C34BB"/>
    <w:rsid w:val="003C4621"/>
    <w:rsid w:val="003C64AA"/>
    <w:rsid w:val="003C6DCD"/>
    <w:rsid w:val="003C7CC8"/>
    <w:rsid w:val="003D0A14"/>
    <w:rsid w:val="003D2126"/>
    <w:rsid w:val="003D31AE"/>
    <w:rsid w:val="003D3224"/>
    <w:rsid w:val="003D3786"/>
    <w:rsid w:val="003D4271"/>
    <w:rsid w:val="003D43E0"/>
    <w:rsid w:val="003D5619"/>
    <w:rsid w:val="003D6C5D"/>
    <w:rsid w:val="003D7A6C"/>
    <w:rsid w:val="003D7B1A"/>
    <w:rsid w:val="003E0B13"/>
    <w:rsid w:val="003E1639"/>
    <w:rsid w:val="003E35C6"/>
    <w:rsid w:val="003E5B1D"/>
    <w:rsid w:val="003E64C7"/>
    <w:rsid w:val="003E799D"/>
    <w:rsid w:val="003E7CBF"/>
    <w:rsid w:val="003F2B44"/>
    <w:rsid w:val="003F4DCD"/>
    <w:rsid w:val="003F5DED"/>
    <w:rsid w:val="003F5EDD"/>
    <w:rsid w:val="003F6393"/>
    <w:rsid w:val="003F719A"/>
    <w:rsid w:val="003F71CA"/>
    <w:rsid w:val="003F7EB4"/>
    <w:rsid w:val="003F7FEB"/>
    <w:rsid w:val="0040044E"/>
    <w:rsid w:val="00400C9B"/>
    <w:rsid w:val="00401C62"/>
    <w:rsid w:val="00401E2B"/>
    <w:rsid w:val="004047FC"/>
    <w:rsid w:val="004055FF"/>
    <w:rsid w:val="00406E42"/>
    <w:rsid w:val="00410237"/>
    <w:rsid w:val="00411824"/>
    <w:rsid w:val="00411CA1"/>
    <w:rsid w:val="004123C8"/>
    <w:rsid w:val="00414DDF"/>
    <w:rsid w:val="00414FB6"/>
    <w:rsid w:val="00415D18"/>
    <w:rsid w:val="004163AE"/>
    <w:rsid w:val="00416F96"/>
    <w:rsid w:val="0042056D"/>
    <w:rsid w:val="00420F79"/>
    <w:rsid w:val="00420F94"/>
    <w:rsid w:val="00422C14"/>
    <w:rsid w:val="00424F64"/>
    <w:rsid w:val="0042505D"/>
    <w:rsid w:val="00426A80"/>
    <w:rsid w:val="0043087E"/>
    <w:rsid w:val="00430909"/>
    <w:rsid w:val="00431413"/>
    <w:rsid w:val="0043158E"/>
    <w:rsid w:val="004338EF"/>
    <w:rsid w:val="00433AE9"/>
    <w:rsid w:val="00433B9C"/>
    <w:rsid w:val="0043489B"/>
    <w:rsid w:val="00442990"/>
    <w:rsid w:val="00442E85"/>
    <w:rsid w:val="00443D52"/>
    <w:rsid w:val="004448BE"/>
    <w:rsid w:val="00446AA8"/>
    <w:rsid w:val="0045083D"/>
    <w:rsid w:val="004518C4"/>
    <w:rsid w:val="0045225D"/>
    <w:rsid w:val="004522C1"/>
    <w:rsid w:val="00452499"/>
    <w:rsid w:val="00452645"/>
    <w:rsid w:val="0045277A"/>
    <w:rsid w:val="004529D6"/>
    <w:rsid w:val="00452A45"/>
    <w:rsid w:val="00452F30"/>
    <w:rsid w:val="004536DD"/>
    <w:rsid w:val="004548DC"/>
    <w:rsid w:val="00455455"/>
    <w:rsid w:val="00455487"/>
    <w:rsid w:val="00455BAA"/>
    <w:rsid w:val="0046180F"/>
    <w:rsid w:val="00463C12"/>
    <w:rsid w:val="00463F2C"/>
    <w:rsid w:val="0046496A"/>
    <w:rsid w:val="00465014"/>
    <w:rsid w:val="00465D61"/>
    <w:rsid w:val="00466FFD"/>
    <w:rsid w:val="004679F4"/>
    <w:rsid w:val="00470388"/>
    <w:rsid w:val="004708B7"/>
    <w:rsid w:val="00470ED9"/>
    <w:rsid w:val="00471373"/>
    <w:rsid w:val="004713DE"/>
    <w:rsid w:val="00472362"/>
    <w:rsid w:val="0047377A"/>
    <w:rsid w:val="00474191"/>
    <w:rsid w:val="00474272"/>
    <w:rsid w:val="004748B3"/>
    <w:rsid w:val="004767B7"/>
    <w:rsid w:val="00480D8D"/>
    <w:rsid w:val="00482718"/>
    <w:rsid w:val="00482D2C"/>
    <w:rsid w:val="00482EB6"/>
    <w:rsid w:val="00486E23"/>
    <w:rsid w:val="004871E6"/>
    <w:rsid w:val="00487EB2"/>
    <w:rsid w:val="0049091A"/>
    <w:rsid w:val="00490DDA"/>
    <w:rsid w:val="004928BF"/>
    <w:rsid w:val="00493E6A"/>
    <w:rsid w:val="004947FE"/>
    <w:rsid w:val="004950B5"/>
    <w:rsid w:val="004A1542"/>
    <w:rsid w:val="004A1880"/>
    <w:rsid w:val="004A2610"/>
    <w:rsid w:val="004A3011"/>
    <w:rsid w:val="004A44B8"/>
    <w:rsid w:val="004A4D47"/>
    <w:rsid w:val="004B00C6"/>
    <w:rsid w:val="004B1509"/>
    <w:rsid w:val="004B1EFF"/>
    <w:rsid w:val="004B2384"/>
    <w:rsid w:val="004B48A0"/>
    <w:rsid w:val="004B5D0B"/>
    <w:rsid w:val="004B64EF"/>
    <w:rsid w:val="004B78E4"/>
    <w:rsid w:val="004C06E7"/>
    <w:rsid w:val="004C07CE"/>
    <w:rsid w:val="004C2F55"/>
    <w:rsid w:val="004C3732"/>
    <w:rsid w:val="004C383A"/>
    <w:rsid w:val="004C659B"/>
    <w:rsid w:val="004C75D5"/>
    <w:rsid w:val="004D0632"/>
    <w:rsid w:val="004D1A84"/>
    <w:rsid w:val="004D2B27"/>
    <w:rsid w:val="004D4203"/>
    <w:rsid w:val="004D4D0D"/>
    <w:rsid w:val="004D4EF7"/>
    <w:rsid w:val="004D60A4"/>
    <w:rsid w:val="004E0435"/>
    <w:rsid w:val="004E0809"/>
    <w:rsid w:val="004E0D35"/>
    <w:rsid w:val="004E2A7D"/>
    <w:rsid w:val="004E6186"/>
    <w:rsid w:val="004E7790"/>
    <w:rsid w:val="004F0931"/>
    <w:rsid w:val="004F0C74"/>
    <w:rsid w:val="004F1F08"/>
    <w:rsid w:val="004F3C1D"/>
    <w:rsid w:val="004F6245"/>
    <w:rsid w:val="004F7CA5"/>
    <w:rsid w:val="004F7CF1"/>
    <w:rsid w:val="005014A1"/>
    <w:rsid w:val="005017F5"/>
    <w:rsid w:val="00501AAF"/>
    <w:rsid w:val="00502610"/>
    <w:rsid w:val="00502F49"/>
    <w:rsid w:val="005034CF"/>
    <w:rsid w:val="00503C49"/>
    <w:rsid w:val="00505784"/>
    <w:rsid w:val="00507DAF"/>
    <w:rsid w:val="00511974"/>
    <w:rsid w:val="00513B85"/>
    <w:rsid w:val="0051463E"/>
    <w:rsid w:val="00515978"/>
    <w:rsid w:val="005164A4"/>
    <w:rsid w:val="00516E10"/>
    <w:rsid w:val="0051764E"/>
    <w:rsid w:val="00520379"/>
    <w:rsid w:val="00520BAD"/>
    <w:rsid w:val="005221DC"/>
    <w:rsid w:val="0052229E"/>
    <w:rsid w:val="00522BDE"/>
    <w:rsid w:val="00524FF4"/>
    <w:rsid w:val="00525608"/>
    <w:rsid w:val="005259DA"/>
    <w:rsid w:val="00526B3F"/>
    <w:rsid w:val="00526C9F"/>
    <w:rsid w:val="00527CEA"/>
    <w:rsid w:val="005302BD"/>
    <w:rsid w:val="00532089"/>
    <w:rsid w:val="00532911"/>
    <w:rsid w:val="00533399"/>
    <w:rsid w:val="005343CD"/>
    <w:rsid w:val="00535D5D"/>
    <w:rsid w:val="00541DDF"/>
    <w:rsid w:val="00543A75"/>
    <w:rsid w:val="005447CE"/>
    <w:rsid w:val="00544B56"/>
    <w:rsid w:val="00546838"/>
    <w:rsid w:val="005500E9"/>
    <w:rsid w:val="00551E03"/>
    <w:rsid w:val="00552DA0"/>
    <w:rsid w:val="00553861"/>
    <w:rsid w:val="00554360"/>
    <w:rsid w:val="00557F65"/>
    <w:rsid w:val="00562793"/>
    <w:rsid w:val="00562F5E"/>
    <w:rsid w:val="0056310C"/>
    <w:rsid w:val="0056422C"/>
    <w:rsid w:val="00564353"/>
    <w:rsid w:val="005675E9"/>
    <w:rsid w:val="00567826"/>
    <w:rsid w:val="005679E9"/>
    <w:rsid w:val="00571EAE"/>
    <w:rsid w:val="005724A9"/>
    <w:rsid w:val="00572594"/>
    <w:rsid w:val="00573178"/>
    <w:rsid w:val="00574AC8"/>
    <w:rsid w:val="00577F0C"/>
    <w:rsid w:val="0058161A"/>
    <w:rsid w:val="005816FE"/>
    <w:rsid w:val="00582704"/>
    <w:rsid w:val="005837F6"/>
    <w:rsid w:val="00585EC7"/>
    <w:rsid w:val="0058673F"/>
    <w:rsid w:val="00590D3C"/>
    <w:rsid w:val="005913C5"/>
    <w:rsid w:val="005916B1"/>
    <w:rsid w:val="00591733"/>
    <w:rsid w:val="0059268F"/>
    <w:rsid w:val="00592691"/>
    <w:rsid w:val="00594C01"/>
    <w:rsid w:val="00594EE8"/>
    <w:rsid w:val="00596485"/>
    <w:rsid w:val="00596CC2"/>
    <w:rsid w:val="00597942"/>
    <w:rsid w:val="005A05A0"/>
    <w:rsid w:val="005A3ECE"/>
    <w:rsid w:val="005A492F"/>
    <w:rsid w:val="005A5891"/>
    <w:rsid w:val="005A5C9B"/>
    <w:rsid w:val="005A7BBF"/>
    <w:rsid w:val="005A7CA9"/>
    <w:rsid w:val="005B140D"/>
    <w:rsid w:val="005B1A03"/>
    <w:rsid w:val="005B252B"/>
    <w:rsid w:val="005B3544"/>
    <w:rsid w:val="005B380E"/>
    <w:rsid w:val="005B42A5"/>
    <w:rsid w:val="005B4CA6"/>
    <w:rsid w:val="005B6431"/>
    <w:rsid w:val="005B7646"/>
    <w:rsid w:val="005C0FEB"/>
    <w:rsid w:val="005C2797"/>
    <w:rsid w:val="005C2F03"/>
    <w:rsid w:val="005C365D"/>
    <w:rsid w:val="005C7715"/>
    <w:rsid w:val="005C78C5"/>
    <w:rsid w:val="005C7B0E"/>
    <w:rsid w:val="005D1C90"/>
    <w:rsid w:val="005D1D52"/>
    <w:rsid w:val="005D22BC"/>
    <w:rsid w:val="005D31B2"/>
    <w:rsid w:val="005D34DB"/>
    <w:rsid w:val="005D3D6B"/>
    <w:rsid w:val="005D4F76"/>
    <w:rsid w:val="005D541A"/>
    <w:rsid w:val="005D7339"/>
    <w:rsid w:val="005E26FF"/>
    <w:rsid w:val="005E3A35"/>
    <w:rsid w:val="005E4287"/>
    <w:rsid w:val="005E49A9"/>
    <w:rsid w:val="005E5349"/>
    <w:rsid w:val="005E7949"/>
    <w:rsid w:val="005E7D7D"/>
    <w:rsid w:val="005F0DF3"/>
    <w:rsid w:val="005F16B5"/>
    <w:rsid w:val="005F1FE0"/>
    <w:rsid w:val="005F2162"/>
    <w:rsid w:val="005F2344"/>
    <w:rsid w:val="005F26A1"/>
    <w:rsid w:val="005F3CB7"/>
    <w:rsid w:val="005F40E5"/>
    <w:rsid w:val="005F44D3"/>
    <w:rsid w:val="005F5FF0"/>
    <w:rsid w:val="005F651A"/>
    <w:rsid w:val="006035E5"/>
    <w:rsid w:val="006049B2"/>
    <w:rsid w:val="00605D71"/>
    <w:rsid w:val="00606A84"/>
    <w:rsid w:val="00610142"/>
    <w:rsid w:val="0061039F"/>
    <w:rsid w:val="00611F91"/>
    <w:rsid w:val="0061201F"/>
    <w:rsid w:val="00612244"/>
    <w:rsid w:val="00612565"/>
    <w:rsid w:val="00613123"/>
    <w:rsid w:val="00613C3C"/>
    <w:rsid w:val="00613E6E"/>
    <w:rsid w:val="00614A9B"/>
    <w:rsid w:val="00614C53"/>
    <w:rsid w:val="006153FE"/>
    <w:rsid w:val="0061660F"/>
    <w:rsid w:val="006167C2"/>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1350"/>
    <w:rsid w:val="00632539"/>
    <w:rsid w:val="00633903"/>
    <w:rsid w:val="0063427A"/>
    <w:rsid w:val="00636CE1"/>
    <w:rsid w:val="00640956"/>
    <w:rsid w:val="006417EA"/>
    <w:rsid w:val="00641AC9"/>
    <w:rsid w:val="0064223C"/>
    <w:rsid w:val="00642DDF"/>
    <w:rsid w:val="00643CB1"/>
    <w:rsid w:val="00644A07"/>
    <w:rsid w:val="0064506D"/>
    <w:rsid w:val="0064588A"/>
    <w:rsid w:val="006458F7"/>
    <w:rsid w:val="006461A7"/>
    <w:rsid w:val="00646C1A"/>
    <w:rsid w:val="00646C9B"/>
    <w:rsid w:val="00647776"/>
    <w:rsid w:val="006478DB"/>
    <w:rsid w:val="0065110C"/>
    <w:rsid w:val="0065119F"/>
    <w:rsid w:val="0065411D"/>
    <w:rsid w:val="00656A06"/>
    <w:rsid w:val="006573E3"/>
    <w:rsid w:val="00657D4A"/>
    <w:rsid w:val="00657E9B"/>
    <w:rsid w:val="00664850"/>
    <w:rsid w:val="00665545"/>
    <w:rsid w:val="00667421"/>
    <w:rsid w:val="006708D2"/>
    <w:rsid w:val="00670F91"/>
    <w:rsid w:val="00671DAE"/>
    <w:rsid w:val="00672119"/>
    <w:rsid w:val="00672F02"/>
    <w:rsid w:val="0067352D"/>
    <w:rsid w:val="00673720"/>
    <w:rsid w:val="00673E34"/>
    <w:rsid w:val="006746E5"/>
    <w:rsid w:val="00674CAB"/>
    <w:rsid w:val="0067636A"/>
    <w:rsid w:val="00677D9B"/>
    <w:rsid w:val="00680FF9"/>
    <w:rsid w:val="0068222A"/>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FB2"/>
    <w:rsid w:val="006A0163"/>
    <w:rsid w:val="006A0C69"/>
    <w:rsid w:val="006A3135"/>
    <w:rsid w:val="006A3F7A"/>
    <w:rsid w:val="006A4D11"/>
    <w:rsid w:val="006A53C0"/>
    <w:rsid w:val="006A6AFA"/>
    <w:rsid w:val="006A6F73"/>
    <w:rsid w:val="006A7F65"/>
    <w:rsid w:val="006B0497"/>
    <w:rsid w:val="006B150A"/>
    <w:rsid w:val="006B2106"/>
    <w:rsid w:val="006B32F6"/>
    <w:rsid w:val="006B33CE"/>
    <w:rsid w:val="006B3955"/>
    <w:rsid w:val="006B3D02"/>
    <w:rsid w:val="006B4E8D"/>
    <w:rsid w:val="006B5493"/>
    <w:rsid w:val="006B672A"/>
    <w:rsid w:val="006C248C"/>
    <w:rsid w:val="006C54AB"/>
    <w:rsid w:val="006C7B51"/>
    <w:rsid w:val="006D015F"/>
    <w:rsid w:val="006D07BC"/>
    <w:rsid w:val="006D2DC9"/>
    <w:rsid w:val="006D2DD4"/>
    <w:rsid w:val="006D3384"/>
    <w:rsid w:val="006D389D"/>
    <w:rsid w:val="006D3F0A"/>
    <w:rsid w:val="006D4BC6"/>
    <w:rsid w:val="006D5853"/>
    <w:rsid w:val="006D5EDC"/>
    <w:rsid w:val="006E0EF0"/>
    <w:rsid w:val="006E1263"/>
    <w:rsid w:val="006E1D80"/>
    <w:rsid w:val="006E28A8"/>
    <w:rsid w:val="006E4467"/>
    <w:rsid w:val="006E5F05"/>
    <w:rsid w:val="006E6973"/>
    <w:rsid w:val="006E737B"/>
    <w:rsid w:val="006E774D"/>
    <w:rsid w:val="006F115D"/>
    <w:rsid w:val="006F2261"/>
    <w:rsid w:val="006F3C0B"/>
    <w:rsid w:val="006F4BE3"/>
    <w:rsid w:val="006F5403"/>
    <w:rsid w:val="006F5CD9"/>
    <w:rsid w:val="00700A1F"/>
    <w:rsid w:val="00701472"/>
    <w:rsid w:val="00701EA5"/>
    <w:rsid w:val="00701EB0"/>
    <w:rsid w:val="00702247"/>
    <w:rsid w:val="007034EE"/>
    <w:rsid w:val="00703A72"/>
    <w:rsid w:val="0070410B"/>
    <w:rsid w:val="00707D2B"/>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093A"/>
    <w:rsid w:val="00723D43"/>
    <w:rsid w:val="00723E93"/>
    <w:rsid w:val="00724D42"/>
    <w:rsid w:val="00726525"/>
    <w:rsid w:val="00727F85"/>
    <w:rsid w:val="007300C3"/>
    <w:rsid w:val="00730CB9"/>
    <w:rsid w:val="00732DE9"/>
    <w:rsid w:val="007336CE"/>
    <w:rsid w:val="00733CD0"/>
    <w:rsid w:val="00733D67"/>
    <w:rsid w:val="00734CE6"/>
    <w:rsid w:val="00735D53"/>
    <w:rsid w:val="00741979"/>
    <w:rsid w:val="0074225B"/>
    <w:rsid w:val="007437BD"/>
    <w:rsid w:val="007449F7"/>
    <w:rsid w:val="00744AF1"/>
    <w:rsid w:val="00744D60"/>
    <w:rsid w:val="00746424"/>
    <w:rsid w:val="00746C88"/>
    <w:rsid w:val="00747DA1"/>
    <w:rsid w:val="00751D9E"/>
    <w:rsid w:val="00753869"/>
    <w:rsid w:val="00753CC3"/>
    <w:rsid w:val="007553E7"/>
    <w:rsid w:val="007574EE"/>
    <w:rsid w:val="007578B9"/>
    <w:rsid w:val="00757C88"/>
    <w:rsid w:val="007602A1"/>
    <w:rsid w:val="00761054"/>
    <w:rsid w:val="00761AB9"/>
    <w:rsid w:val="00762887"/>
    <w:rsid w:val="007704D6"/>
    <w:rsid w:val="00770873"/>
    <w:rsid w:val="0077352C"/>
    <w:rsid w:val="007747CA"/>
    <w:rsid w:val="00775530"/>
    <w:rsid w:val="00775C00"/>
    <w:rsid w:val="00775EB4"/>
    <w:rsid w:val="00780974"/>
    <w:rsid w:val="00780BE8"/>
    <w:rsid w:val="00781080"/>
    <w:rsid w:val="007820DE"/>
    <w:rsid w:val="007837D3"/>
    <w:rsid w:val="00783C64"/>
    <w:rsid w:val="00783F67"/>
    <w:rsid w:val="007840AF"/>
    <w:rsid w:val="00785229"/>
    <w:rsid w:val="0078534B"/>
    <w:rsid w:val="00785F6A"/>
    <w:rsid w:val="007877F8"/>
    <w:rsid w:val="007904AC"/>
    <w:rsid w:val="007908BF"/>
    <w:rsid w:val="00791A10"/>
    <w:rsid w:val="007928BD"/>
    <w:rsid w:val="007929F9"/>
    <w:rsid w:val="007931C1"/>
    <w:rsid w:val="0079491A"/>
    <w:rsid w:val="007959F0"/>
    <w:rsid w:val="00796E7D"/>
    <w:rsid w:val="00797CF8"/>
    <w:rsid w:val="00797D0E"/>
    <w:rsid w:val="007A0080"/>
    <w:rsid w:val="007A197E"/>
    <w:rsid w:val="007A44D3"/>
    <w:rsid w:val="007A4BB4"/>
    <w:rsid w:val="007A5D72"/>
    <w:rsid w:val="007A6D5A"/>
    <w:rsid w:val="007A7B9C"/>
    <w:rsid w:val="007B004F"/>
    <w:rsid w:val="007B03D7"/>
    <w:rsid w:val="007B1FD8"/>
    <w:rsid w:val="007B2462"/>
    <w:rsid w:val="007B2F8D"/>
    <w:rsid w:val="007B52BE"/>
    <w:rsid w:val="007B68D8"/>
    <w:rsid w:val="007C0622"/>
    <w:rsid w:val="007C0CBF"/>
    <w:rsid w:val="007C52BC"/>
    <w:rsid w:val="007C67B6"/>
    <w:rsid w:val="007D026E"/>
    <w:rsid w:val="007D0400"/>
    <w:rsid w:val="007D0DD0"/>
    <w:rsid w:val="007D25EE"/>
    <w:rsid w:val="007D41B2"/>
    <w:rsid w:val="007D6C99"/>
    <w:rsid w:val="007D78D9"/>
    <w:rsid w:val="007D7F76"/>
    <w:rsid w:val="007E3033"/>
    <w:rsid w:val="007E7720"/>
    <w:rsid w:val="007E7D18"/>
    <w:rsid w:val="007F18E6"/>
    <w:rsid w:val="007F3652"/>
    <w:rsid w:val="007F7409"/>
    <w:rsid w:val="007F7E30"/>
    <w:rsid w:val="00800373"/>
    <w:rsid w:val="008018BE"/>
    <w:rsid w:val="008020EA"/>
    <w:rsid w:val="00802817"/>
    <w:rsid w:val="00804A30"/>
    <w:rsid w:val="0080733C"/>
    <w:rsid w:val="00807D6A"/>
    <w:rsid w:val="0081277C"/>
    <w:rsid w:val="0081428A"/>
    <w:rsid w:val="0081572D"/>
    <w:rsid w:val="00816355"/>
    <w:rsid w:val="008209A3"/>
    <w:rsid w:val="00821623"/>
    <w:rsid w:val="00822C63"/>
    <w:rsid w:val="00825014"/>
    <w:rsid w:val="008253BE"/>
    <w:rsid w:val="008267B4"/>
    <w:rsid w:val="00826ACE"/>
    <w:rsid w:val="0083092B"/>
    <w:rsid w:val="00831511"/>
    <w:rsid w:val="00832213"/>
    <w:rsid w:val="00832B69"/>
    <w:rsid w:val="0083627A"/>
    <w:rsid w:val="00837BD7"/>
    <w:rsid w:val="00842771"/>
    <w:rsid w:val="00842D0B"/>
    <w:rsid w:val="008446DB"/>
    <w:rsid w:val="0084489B"/>
    <w:rsid w:val="008466F2"/>
    <w:rsid w:val="0084696A"/>
    <w:rsid w:val="008476F8"/>
    <w:rsid w:val="00850D9E"/>
    <w:rsid w:val="00852BED"/>
    <w:rsid w:val="00852DE5"/>
    <w:rsid w:val="00855323"/>
    <w:rsid w:val="00856B5E"/>
    <w:rsid w:val="00861906"/>
    <w:rsid w:val="00864E84"/>
    <w:rsid w:val="00865F76"/>
    <w:rsid w:val="008664BC"/>
    <w:rsid w:val="00866872"/>
    <w:rsid w:val="00870173"/>
    <w:rsid w:val="0087120D"/>
    <w:rsid w:val="00871413"/>
    <w:rsid w:val="008736E0"/>
    <w:rsid w:val="00873F9D"/>
    <w:rsid w:val="00874014"/>
    <w:rsid w:val="00876001"/>
    <w:rsid w:val="00876397"/>
    <w:rsid w:val="00880572"/>
    <w:rsid w:val="008805E4"/>
    <w:rsid w:val="00880DC6"/>
    <w:rsid w:val="0088215A"/>
    <w:rsid w:val="00882D59"/>
    <w:rsid w:val="00884AEA"/>
    <w:rsid w:val="008858EF"/>
    <w:rsid w:val="008867E5"/>
    <w:rsid w:val="00892B66"/>
    <w:rsid w:val="0089450C"/>
    <w:rsid w:val="00895320"/>
    <w:rsid w:val="008959A2"/>
    <w:rsid w:val="00895A60"/>
    <w:rsid w:val="00895C4B"/>
    <w:rsid w:val="00897F10"/>
    <w:rsid w:val="008A031D"/>
    <w:rsid w:val="008A0DFA"/>
    <w:rsid w:val="008A2402"/>
    <w:rsid w:val="008A2640"/>
    <w:rsid w:val="008A379E"/>
    <w:rsid w:val="008A630C"/>
    <w:rsid w:val="008B077F"/>
    <w:rsid w:val="008B20D4"/>
    <w:rsid w:val="008B4021"/>
    <w:rsid w:val="008B4E68"/>
    <w:rsid w:val="008B62FB"/>
    <w:rsid w:val="008B782E"/>
    <w:rsid w:val="008C0EA2"/>
    <w:rsid w:val="008C1BE9"/>
    <w:rsid w:val="008C1F7B"/>
    <w:rsid w:val="008C4D60"/>
    <w:rsid w:val="008C58D4"/>
    <w:rsid w:val="008C5F90"/>
    <w:rsid w:val="008C66E2"/>
    <w:rsid w:val="008C6994"/>
    <w:rsid w:val="008C77E8"/>
    <w:rsid w:val="008D0075"/>
    <w:rsid w:val="008D11A9"/>
    <w:rsid w:val="008D1852"/>
    <w:rsid w:val="008D1A19"/>
    <w:rsid w:val="008D2804"/>
    <w:rsid w:val="008D641F"/>
    <w:rsid w:val="008D6E50"/>
    <w:rsid w:val="008D76BE"/>
    <w:rsid w:val="008E0C31"/>
    <w:rsid w:val="008E1DF2"/>
    <w:rsid w:val="008E2592"/>
    <w:rsid w:val="008E4097"/>
    <w:rsid w:val="008E5913"/>
    <w:rsid w:val="008F0454"/>
    <w:rsid w:val="008F05C2"/>
    <w:rsid w:val="008F0608"/>
    <w:rsid w:val="008F0AE2"/>
    <w:rsid w:val="008F13A2"/>
    <w:rsid w:val="008F16EF"/>
    <w:rsid w:val="008F3BC0"/>
    <w:rsid w:val="008F58E3"/>
    <w:rsid w:val="008F7CBE"/>
    <w:rsid w:val="008F7CFC"/>
    <w:rsid w:val="008F7F33"/>
    <w:rsid w:val="00900FBE"/>
    <w:rsid w:val="00902624"/>
    <w:rsid w:val="009026BD"/>
    <w:rsid w:val="00903334"/>
    <w:rsid w:val="0090375B"/>
    <w:rsid w:val="00904471"/>
    <w:rsid w:val="00904730"/>
    <w:rsid w:val="00907409"/>
    <w:rsid w:val="00910905"/>
    <w:rsid w:val="00911B90"/>
    <w:rsid w:val="00912734"/>
    <w:rsid w:val="009133DA"/>
    <w:rsid w:val="00913B89"/>
    <w:rsid w:val="00914C2C"/>
    <w:rsid w:val="00915266"/>
    <w:rsid w:val="0091536B"/>
    <w:rsid w:val="00915456"/>
    <w:rsid w:val="00915882"/>
    <w:rsid w:val="00915B7A"/>
    <w:rsid w:val="00917098"/>
    <w:rsid w:val="00917AC8"/>
    <w:rsid w:val="00920661"/>
    <w:rsid w:val="0092139C"/>
    <w:rsid w:val="0092146A"/>
    <w:rsid w:val="00921AEF"/>
    <w:rsid w:val="00922103"/>
    <w:rsid w:val="009247BF"/>
    <w:rsid w:val="0092528A"/>
    <w:rsid w:val="00926D94"/>
    <w:rsid w:val="009301C4"/>
    <w:rsid w:val="00931395"/>
    <w:rsid w:val="009321C0"/>
    <w:rsid w:val="00932DDE"/>
    <w:rsid w:val="009407B6"/>
    <w:rsid w:val="00941792"/>
    <w:rsid w:val="00941C11"/>
    <w:rsid w:val="00942071"/>
    <w:rsid w:val="00942D71"/>
    <w:rsid w:val="009438E8"/>
    <w:rsid w:val="00943C16"/>
    <w:rsid w:val="00944412"/>
    <w:rsid w:val="00944EFF"/>
    <w:rsid w:val="00946207"/>
    <w:rsid w:val="00946AB7"/>
    <w:rsid w:val="00950B48"/>
    <w:rsid w:val="00951193"/>
    <w:rsid w:val="0095296A"/>
    <w:rsid w:val="00954415"/>
    <w:rsid w:val="0095478C"/>
    <w:rsid w:val="00956BB2"/>
    <w:rsid w:val="00960592"/>
    <w:rsid w:val="00961F64"/>
    <w:rsid w:val="00964FD7"/>
    <w:rsid w:val="00965941"/>
    <w:rsid w:val="00967A3C"/>
    <w:rsid w:val="00970525"/>
    <w:rsid w:val="009721AE"/>
    <w:rsid w:val="00972F26"/>
    <w:rsid w:val="00973AC9"/>
    <w:rsid w:val="009756A6"/>
    <w:rsid w:val="00975853"/>
    <w:rsid w:val="009764A2"/>
    <w:rsid w:val="00976BB4"/>
    <w:rsid w:val="00976BC6"/>
    <w:rsid w:val="009800C7"/>
    <w:rsid w:val="009801FE"/>
    <w:rsid w:val="00982181"/>
    <w:rsid w:val="00984091"/>
    <w:rsid w:val="00986919"/>
    <w:rsid w:val="00987647"/>
    <w:rsid w:val="0098765C"/>
    <w:rsid w:val="009877A8"/>
    <w:rsid w:val="00987C49"/>
    <w:rsid w:val="00987D58"/>
    <w:rsid w:val="009907F6"/>
    <w:rsid w:val="009920CE"/>
    <w:rsid w:val="009937BD"/>
    <w:rsid w:val="00995C8F"/>
    <w:rsid w:val="009A3C23"/>
    <w:rsid w:val="009A54CA"/>
    <w:rsid w:val="009A6605"/>
    <w:rsid w:val="009A74E3"/>
    <w:rsid w:val="009A774A"/>
    <w:rsid w:val="009B122C"/>
    <w:rsid w:val="009B516C"/>
    <w:rsid w:val="009B5725"/>
    <w:rsid w:val="009B5FC1"/>
    <w:rsid w:val="009C02BA"/>
    <w:rsid w:val="009C1366"/>
    <w:rsid w:val="009C2955"/>
    <w:rsid w:val="009C2B53"/>
    <w:rsid w:val="009C4827"/>
    <w:rsid w:val="009C4FDC"/>
    <w:rsid w:val="009C5131"/>
    <w:rsid w:val="009C524C"/>
    <w:rsid w:val="009C5A09"/>
    <w:rsid w:val="009C7324"/>
    <w:rsid w:val="009D0607"/>
    <w:rsid w:val="009D104C"/>
    <w:rsid w:val="009D146E"/>
    <w:rsid w:val="009D204A"/>
    <w:rsid w:val="009D3FF2"/>
    <w:rsid w:val="009D43AF"/>
    <w:rsid w:val="009D4AAF"/>
    <w:rsid w:val="009D615C"/>
    <w:rsid w:val="009D63BC"/>
    <w:rsid w:val="009D794D"/>
    <w:rsid w:val="009E5509"/>
    <w:rsid w:val="009E6672"/>
    <w:rsid w:val="009F01B5"/>
    <w:rsid w:val="009F0EC3"/>
    <w:rsid w:val="009F0F01"/>
    <w:rsid w:val="009F1731"/>
    <w:rsid w:val="009F1A95"/>
    <w:rsid w:val="009F2F5C"/>
    <w:rsid w:val="009F3CEF"/>
    <w:rsid w:val="009F4871"/>
    <w:rsid w:val="009F5C17"/>
    <w:rsid w:val="009F5FD7"/>
    <w:rsid w:val="009F6DD0"/>
    <w:rsid w:val="009F7473"/>
    <w:rsid w:val="009F789D"/>
    <w:rsid w:val="00A0074A"/>
    <w:rsid w:val="00A008DC"/>
    <w:rsid w:val="00A00D42"/>
    <w:rsid w:val="00A01367"/>
    <w:rsid w:val="00A01393"/>
    <w:rsid w:val="00A0302D"/>
    <w:rsid w:val="00A0392F"/>
    <w:rsid w:val="00A04B0B"/>
    <w:rsid w:val="00A04D4F"/>
    <w:rsid w:val="00A10224"/>
    <w:rsid w:val="00A10C3E"/>
    <w:rsid w:val="00A12790"/>
    <w:rsid w:val="00A133CE"/>
    <w:rsid w:val="00A17FC7"/>
    <w:rsid w:val="00A20396"/>
    <w:rsid w:val="00A22463"/>
    <w:rsid w:val="00A23670"/>
    <w:rsid w:val="00A240F7"/>
    <w:rsid w:val="00A24432"/>
    <w:rsid w:val="00A26E41"/>
    <w:rsid w:val="00A312DC"/>
    <w:rsid w:val="00A313B6"/>
    <w:rsid w:val="00A36DC9"/>
    <w:rsid w:val="00A43C73"/>
    <w:rsid w:val="00A444AE"/>
    <w:rsid w:val="00A45079"/>
    <w:rsid w:val="00A45E6D"/>
    <w:rsid w:val="00A47BFA"/>
    <w:rsid w:val="00A47E61"/>
    <w:rsid w:val="00A47E8E"/>
    <w:rsid w:val="00A5042A"/>
    <w:rsid w:val="00A504AC"/>
    <w:rsid w:val="00A513E9"/>
    <w:rsid w:val="00A53721"/>
    <w:rsid w:val="00A537A1"/>
    <w:rsid w:val="00A567D7"/>
    <w:rsid w:val="00A57527"/>
    <w:rsid w:val="00A57548"/>
    <w:rsid w:val="00A61F9F"/>
    <w:rsid w:val="00A62AB6"/>
    <w:rsid w:val="00A63B42"/>
    <w:rsid w:val="00A66192"/>
    <w:rsid w:val="00A67AA5"/>
    <w:rsid w:val="00A71DB9"/>
    <w:rsid w:val="00A74644"/>
    <w:rsid w:val="00A750BA"/>
    <w:rsid w:val="00A75D0A"/>
    <w:rsid w:val="00A75E83"/>
    <w:rsid w:val="00A77DF6"/>
    <w:rsid w:val="00A77F8B"/>
    <w:rsid w:val="00A80176"/>
    <w:rsid w:val="00A819DF"/>
    <w:rsid w:val="00A81E40"/>
    <w:rsid w:val="00A82A04"/>
    <w:rsid w:val="00A830CC"/>
    <w:rsid w:val="00A83AD7"/>
    <w:rsid w:val="00A83D5D"/>
    <w:rsid w:val="00A8470C"/>
    <w:rsid w:val="00A87496"/>
    <w:rsid w:val="00A91511"/>
    <w:rsid w:val="00A93530"/>
    <w:rsid w:val="00A9393B"/>
    <w:rsid w:val="00A95925"/>
    <w:rsid w:val="00A96033"/>
    <w:rsid w:val="00A96296"/>
    <w:rsid w:val="00AA0FD4"/>
    <w:rsid w:val="00AA1DFC"/>
    <w:rsid w:val="00AA22DE"/>
    <w:rsid w:val="00AA308D"/>
    <w:rsid w:val="00AA3746"/>
    <w:rsid w:val="00AA4064"/>
    <w:rsid w:val="00AA4FF7"/>
    <w:rsid w:val="00AA6484"/>
    <w:rsid w:val="00AA692D"/>
    <w:rsid w:val="00AA765D"/>
    <w:rsid w:val="00AA79F9"/>
    <w:rsid w:val="00AA7C5A"/>
    <w:rsid w:val="00AB0086"/>
    <w:rsid w:val="00AB01B1"/>
    <w:rsid w:val="00AB0B95"/>
    <w:rsid w:val="00AB137F"/>
    <w:rsid w:val="00AB253D"/>
    <w:rsid w:val="00AB3AA0"/>
    <w:rsid w:val="00AB4201"/>
    <w:rsid w:val="00AB4349"/>
    <w:rsid w:val="00AB513B"/>
    <w:rsid w:val="00AB5DF1"/>
    <w:rsid w:val="00AB6826"/>
    <w:rsid w:val="00AB7ADA"/>
    <w:rsid w:val="00AC0A19"/>
    <w:rsid w:val="00AC1AE0"/>
    <w:rsid w:val="00AC40C5"/>
    <w:rsid w:val="00AC417D"/>
    <w:rsid w:val="00AC424A"/>
    <w:rsid w:val="00AC48DE"/>
    <w:rsid w:val="00AC5F1B"/>
    <w:rsid w:val="00AC7203"/>
    <w:rsid w:val="00AD06B7"/>
    <w:rsid w:val="00AD0A1B"/>
    <w:rsid w:val="00AD12F9"/>
    <w:rsid w:val="00AD32B4"/>
    <w:rsid w:val="00AD3A53"/>
    <w:rsid w:val="00AD3BD4"/>
    <w:rsid w:val="00AD4A52"/>
    <w:rsid w:val="00AD55F1"/>
    <w:rsid w:val="00AE15C0"/>
    <w:rsid w:val="00AE2E3B"/>
    <w:rsid w:val="00AE4AAA"/>
    <w:rsid w:val="00AE50FE"/>
    <w:rsid w:val="00AE5EB9"/>
    <w:rsid w:val="00AE5FD0"/>
    <w:rsid w:val="00AE6383"/>
    <w:rsid w:val="00AF0ED2"/>
    <w:rsid w:val="00AF5BE4"/>
    <w:rsid w:val="00AF6199"/>
    <w:rsid w:val="00AF61C4"/>
    <w:rsid w:val="00AF662E"/>
    <w:rsid w:val="00AF6896"/>
    <w:rsid w:val="00B009DB"/>
    <w:rsid w:val="00B059BE"/>
    <w:rsid w:val="00B05A48"/>
    <w:rsid w:val="00B0715B"/>
    <w:rsid w:val="00B103CF"/>
    <w:rsid w:val="00B10E82"/>
    <w:rsid w:val="00B11D1E"/>
    <w:rsid w:val="00B12382"/>
    <w:rsid w:val="00B13807"/>
    <w:rsid w:val="00B13CF2"/>
    <w:rsid w:val="00B15ACE"/>
    <w:rsid w:val="00B20FBD"/>
    <w:rsid w:val="00B233CD"/>
    <w:rsid w:val="00B24B8B"/>
    <w:rsid w:val="00B26AD6"/>
    <w:rsid w:val="00B26B69"/>
    <w:rsid w:val="00B26D7F"/>
    <w:rsid w:val="00B27B2A"/>
    <w:rsid w:val="00B300CB"/>
    <w:rsid w:val="00B315F1"/>
    <w:rsid w:val="00B32AF1"/>
    <w:rsid w:val="00B332D3"/>
    <w:rsid w:val="00B365BC"/>
    <w:rsid w:val="00B36F98"/>
    <w:rsid w:val="00B37B73"/>
    <w:rsid w:val="00B403C3"/>
    <w:rsid w:val="00B408B2"/>
    <w:rsid w:val="00B42848"/>
    <w:rsid w:val="00B42A17"/>
    <w:rsid w:val="00B4315B"/>
    <w:rsid w:val="00B437A2"/>
    <w:rsid w:val="00B43CF1"/>
    <w:rsid w:val="00B46BC1"/>
    <w:rsid w:val="00B47FD6"/>
    <w:rsid w:val="00B51728"/>
    <w:rsid w:val="00B52840"/>
    <w:rsid w:val="00B53B0B"/>
    <w:rsid w:val="00B5437A"/>
    <w:rsid w:val="00B571A0"/>
    <w:rsid w:val="00B6010F"/>
    <w:rsid w:val="00B61F4B"/>
    <w:rsid w:val="00B63A9B"/>
    <w:rsid w:val="00B63DA1"/>
    <w:rsid w:val="00B63DE7"/>
    <w:rsid w:val="00B64149"/>
    <w:rsid w:val="00B650E8"/>
    <w:rsid w:val="00B66F3D"/>
    <w:rsid w:val="00B702B1"/>
    <w:rsid w:val="00B72517"/>
    <w:rsid w:val="00B72E4E"/>
    <w:rsid w:val="00B73F38"/>
    <w:rsid w:val="00B74F9D"/>
    <w:rsid w:val="00B76662"/>
    <w:rsid w:val="00B77ECC"/>
    <w:rsid w:val="00B80BFD"/>
    <w:rsid w:val="00B842EB"/>
    <w:rsid w:val="00B8539B"/>
    <w:rsid w:val="00B86BD7"/>
    <w:rsid w:val="00B904F0"/>
    <w:rsid w:val="00B9051C"/>
    <w:rsid w:val="00B912C6"/>
    <w:rsid w:val="00B93E4D"/>
    <w:rsid w:val="00B95F42"/>
    <w:rsid w:val="00B9644A"/>
    <w:rsid w:val="00B96584"/>
    <w:rsid w:val="00B97218"/>
    <w:rsid w:val="00BA14AD"/>
    <w:rsid w:val="00BA40B2"/>
    <w:rsid w:val="00BA53F3"/>
    <w:rsid w:val="00BA588C"/>
    <w:rsid w:val="00BA5CBC"/>
    <w:rsid w:val="00BA5D57"/>
    <w:rsid w:val="00BA5FCA"/>
    <w:rsid w:val="00BA60A6"/>
    <w:rsid w:val="00BB13B0"/>
    <w:rsid w:val="00BB1BCB"/>
    <w:rsid w:val="00BB33E2"/>
    <w:rsid w:val="00BB5183"/>
    <w:rsid w:val="00BB51D5"/>
    <w:rsid w:val="00BC006F"/>
    <w:rsid w:val="00BC0728"/>
    <w:rsid w:val="00BC137D"/>
    <w:rsid w:val="00BC178F"/>
    <w:rsid w:val="00BC28EA"/>
    <w:rsid w:val="00BC2DEE"/>
    <w:rsid w:val="00BC2F59"/>
    <w:rsid w:val="00BC3161"/>
    <w:rsid w:val="00BC3B67"/>
    <w:rsid w:val="00BC3FDA"/>
    <w:rsid w:val="00BC49C2"/>
    <w:rsid w:val="00BC57A3"/>
    <w:rsid w:val="00BC5DAF"/>
    <w:rsid w:val="00BC72D6"/>
    <w:rsid w:val="00BD0CFB"/>
    <w:rsid w:val="00BD1190"/>
    <w:rsid w:val="00BD50DE"/>
    <w:rsid w:val="00BD516D"/>
    <w:rsid w:val="00BD6833"/>
    <w:rsid w:val="00BD7406"/>
    <w:rsid w:val="00BD7C4E"/>
    <w:rsid w:val="00BE08A9"/>
    <w:rsid w:val="00BE0E18"/>
    <w:rsid w:val="00BE2C77"/>
    <w:rsid w:val="00BE4D63"/>
    <w:rsid w:val="00BE51D4"/>
    <w:rsid w:val="00BE59D4"/>
    <w:rsid w:val="00BE667E"/>
    <w:rsid w:val="00BF0EE1"/>
    <w:rsid w:val="00BF1540"/>
    <w:rsid w:val="00BF1D3F"/>
    <w:rsid w:val="00BF3571"/>
    <w:rsid w:val="00BF40BC"/>
    <w:rsid w:val="00BF4779"/>
    <w:rsid w:val="00BF5C28"/>
    <w:rsid w:val="00BF759C"/>
    <w:rsid w:val="00BF7667"/>
    <w:rsid w:val="00BF7746"/>
    <w:rsid w:val="00C00258"/>
    <w:rsid w:val="00C01B4D"/>
    <w:rsid w:val="00C03201"/>
    <w:rsid w:val="00C04134"/>
    <w:rsid w:val="00C04BB7"/>
    <w:rsid w:val="00C04D93"/>
    <w:rsid w:val="00C050C2"/>
    <w:rsid w:val="00C05321"/>
    <w:rsid w:val="00C05460"/>
    <w:rsid w:val="00C06A17"/>
    <w:rsid w:val="00C06B6B"/>
    <w:rsid w:val="00C1046C"/>
    <w:rsid w:val="00C11985"/>
    <w:rsid w:val="00C122E1"/>
    <w:rsid w:val="00C12535"/>
    <w:rsid w:val="00C1315E"/>
    <w:rsid w:val="00C13D8F"/>
    <w:rsid w:val="00C154C2"/>
    <w:rsid w:val="00C16D8C"/>
    <w:rsid w:val="00C16EEB"/>
    <w:rsid w:val="00C17207"/>
    <w:rsid w:val="00C177DD"/>
    <w:rsid w:val="00C1796C"/>
    <w:rsid w:val="00C17E7E"/>
    <w:rsid w:val="00C2034C"/>
    <w:rsid w:val="00C26C85"/>
    <w:rsid w:val="00C320A5"/>
    <w:rsid w:val="00C323B3"/>
    <w:rsid w:val="00C32BB0"/>
    <w:rsid w:val="00C32C94"/>
    <w:rsid w:val="00C34198"/>
    <w:rsid w:val="00C3621D"/>
    <w:rsid w:val="00C3694C"/>
    <w:rsid w:val="00C36CC7"/>
    <w:rsid w:val="00C36CDA"/>
    <w:rsid w:val="00C36F57"/>
    <w:rsid w:val="00C36FD0"/>
    <w:rsid w:val="00C401FF"/>
    <w:rsid w:val="00C407BA"/>
    <w:rsid w:val="00C433C4"/>
    <w:rsid w:val="00C43DA7"/>
    <w:rsid w:val="00C4417C"/>
    <w:rsid w:val="00C44B58"/>
    <w:rsid w:val="00C4525C"/>
    <w:rsid w:val="00C45AAF"/>
    <w:rsid w:val="00C46396"/>
    <w:rsid w:val="00C52644"/>
    <w:rsid w:val="00C538F5"/>
    <w:rsid w:val="00C53B53"/>
    <w:rsid w:val="00C54466"/>
    <w:rsid w:val="00C555F5"/>
    <w:rsid w:val="00C563D2"/>
    <w:rsid w:val="00C628DF"/>
    <w:rsid w:val="00C62BAE"/>
    <w:rsid w:val="00C63D28"/>
    <w:rsid w:val="00C64BDC"/>
    <w:rsid w:val="00C652F0"/>
    <w:rsid w:val="00C664EB"/>
    <w:rsid w:val="00C66813"/>
    <w:rsid w:val="00C66973"/>
    <w:rsid w:val="00C671E9"/>
    <w:rsid w:val="00C67C49"/>
    <w:rsid w:val="00C710BF"/>
    <w:rsid w:val="00C7169D"/>
    <w:rsid w:val="00C728D0"/>
    <w:rsid w:val="00C7446B"/>
    <w:rsid w:val="00C75721"/>
    <w:rsid w:val="00C77398"/>
    <w:rsid w:val="00C77D82"/>
    <w:rsid w:val="00C804EA"/>
    <w:rsid w:val="00C819F7"/>
    <w:rsid w:val="00C85897"/>
    <w:rsid w:val="00C862AD"/>
    <w:rsid w:val="00C866BF"/>
    <w:rsid w:val="00C90492"/>
    <w:rsid w:val="00C93BE3"/>
    <w:rsid w:val="00C93EA8"/>
    <w:rsid w:val="00C95E48"/>
    <w:rsid w:val="00CA02AF"/>
    <w:rsid w:val="00CA2A91"/>
    <w:rsid w:val="00CB00BD"/>
    <w:rsid w:val="00CB4041"/>
    <w:rsid w:val="00CB5D22"/>
    <w:rsid w:val="00CB6B65"/>
    <w:rsid w:val="00CB71AE"/>
    <w:rsid w:val="00CC0FF2"/>
    <w:rsid w:val="00CC1864"/>
    <w:rsid w:val="00CC1ACE"/>
    <w:rsid w:val="00CC295A"/>
    <w:rsid w:val="00CC2B78"/>
    <w:rsid w:val="00CC313F"/>
    <w:rsid w:val="00CC69DD"/>
    <w:rsid w:val="00CC7A71"/>
    <w:rsid w:val="00CD0389"/>
    <w:rsid w:val="00CD2CC6"/>
    <w:rsid w:val="00CD3542"/>
    <w:rsid w:val="00CD3A5C"/>
    <w:rsid w:val="00CD61F3"/>
    <w:rsid w:val="00CE3DF9"/>
    <w:rsid w:val="00CE41EE"/>
    <w:rsid w:val="00CE424E"/>
    <w:rsid w:val="00CE443D"/>
    <w:rsid w:val="00CE47B9"/>
    <w:rsid w:val="00CE5322"/>
    <w:rsid w:val="00CE6721"/>
    <w:rsid w:val="00CE6A1D"/>
    <w:rsid w:val="00CE711B"/>
    <w:rsid w:val="00CF05FD"/>
    <w:rsid w:val="00CF0726"/>
    <w:rsid w:val="00CF0D77"/>
    <w:rsid w:val="00CF1661"/>
    <w:rsid w:val="00CF2047"/>
    <w:rsid w:val="00CF31F1"/>
    <w:rsid w:val="00CF3E78"/>
    <w:rsid w:val="00CF789D"/>
    <w:rsid w:val="00CF79D4"/>
    <w:rsid w:val="00D0001C"/>
    <w:rsid w:val="00D000A1"/>
    <w:rsid w:val="00D01276"/>
    <w:rsid w:val="00D0156F"/>
    <w:rsid w:val="00D07C89"/>
    <w:rsid w:val="00D10720"/>
    <w:rsid w:val="00D1215D"/>
    <w:rsid w:val="00D13450"/>
    <w:rsid w:val="00D13826"/>
    <w:rsid w:val="00D1597D"/>
    <w:rsid w:val="00D1610C"/>
    <w:rsid w:val="00D16475"/>
    <w:rsid w:val="00D17082"/>
    <w:rsid w:val="00D207F0"/>
    <w:rsid w:val="00D21096"/>
    <w:rsid w:val="00D21872"/>
    <w:rsid w:val="00D22D65"/>
    <w:rsid w:val="00D248EA"/>
    <w:rsid w:val="00D2551D"/>
    <w:rsid w:val="00D258CF"/>
    <w:rsid w:val="00D30513"/>
    <w:rsid w:val="00D31E22"/>
    <w:rsid w:val="00D33C1E"/>
    <w:rsid w:val="00D34CCD"/>
    <w:rsid w:val="00D35A23"/>
    <w:rsid w:val="00D35B7E"/>
    <w:rsid w:val="00D35DAE"/>
    <w:rsid w:val="00D362E1"/>
    <w:rsid w:val="00D36497"/>
    <w:rsid w:val="00D369D6"/>
    <w:rsid w:val="00D40300"/>
    <w:rsid w:val="00D40785"/>
    <w:rsid w:val="00D40BA5"/>
    <w:rsid w:val="00D41311"/>
    <w:rsid w:val="00D43D75"/>
    <w:rsid w:val="00D513ED"/>
    <w:rsid w:val="00D52744"/>
    <w:rsid w:val="00D531DF"/>
    <w:rsid w:val="00D533A8"/>
    <w:rsid w:val="00D54161"/>
    <w:rsid w:val="00D54F0A"/>
    <w:rsid w:val="00D57727"/>
    <w:rsid w:val="00D605FA"/>
    <w:rsid w:val="00D60684"/>
    <w:rsid w:val="00D6079C"/>
    <w:rsid w:val="00D60BF2"/>
    <w:rsid w:val="00D626F6"/>
    <w:rsid w:val="00D63D1C"/>
    <w:rsid w:val="00D64267"/>
    <w:rsid w:val="00D64BF6"/>
    <w:rsid w:val="00D64F6F"/>
    <w:rsid w:val="00D65045"/>
    <w:rsid w:val="00D6527F"/>
    <w:rsid w:val="00D65B77"/>
    <w:rsid w:val="00D65F9F"/>
    <w:rsid w:val="00D670D5"/>
    <w:rsid w:val="00D71905"/>
    <w:rsid w:val="00D72BEE"/>
    <w:rsid w:val="00D73653"/>
    <w:rsid w:val="00D74D21"/>
    <w:rsid w:val="00D752A4"/>
    <w:rsid w:val="00D75928"/>
    <w:rsid w:val="00D75D85"/>
    <w:rsid w:val="00D7646C"/>
    <w:rsid w:val="00D764F6"/>
    <w:rsid w:val="00D771CD"/>
    <w:rsid w:val="00D775B0"/>
    <w:rsid w:val="00D82067"/>
    <w:rsid w:val="00D826F6"/>
    <w:rsid w:val="00D82D16"/>
    <w:rsid w:val="00D84A93"/>
    <w:rsid w:val="00D84AFC"/>
    <w:rsid w:val="00D85536"/>
    <w:rsid w:val="00D85545"/>
    <w:rsid w:val="00D865C1"/>
    <w:rsid w:val="00D86A01"/>
    <w:rsid w:val="00D87391"/>
    <w:rsid w:val="00D900C8"/>
    <w:rsid w:val="00D91E4F"/>
    <w:rsid w:val="00D92193"/>
    <w:rsid w:val="00D92468"/>
    <w:rsid w:val="00D9469B"/>
    <w:rsid w:val="00D94EFB"/>
    <w:rsid w:val="00D95229"/>
    <w:rsid w:val="00D964C9"/>
    <w:rsid w:val="00D9746B"/>
    <w:rsid w:val="00D978CE"/>
    <w:rsid w:val="00D97FCA"/>
    <w:rsid w:val="00DA042A"/>
    <w:rsid w:val="00DA0BFC"/>
    <w:rsid w:val="00DA1373"/>
    <w:rsid w:val="00DA308C"/>
    <w:rsid w:val="00DA3171"/>
    <w:rsid w:val="00DA6C7E"/>
    <w:rsid w:val="00DA7053"/>
    <w:rsid w:val="00DB0EE4"/>
    <w:rsid w:val="00DB37CF"/>
    <w:rsid w:val="00DB3EA1"/>
    <w:rsid w:val="00DB3EB0"/>
    <w:rsid w:val="00DB5D57"/>
    <w:rsid w:val="00DB741A"/>
    <w:rsid w:val="00DC040B"/>
    <w:rsid w:val="00DC2263"/>
    <w:rsid w:val="00DC22C9"/>
    <w:rsid w:val="00DC2816"/>
    <w:rsid w:val="00DC3445"/>
    <w:rsid w:val="00DC3CB9"/>
    <w:rsid w:val="00DC48E0"/>
    <w:rsid w:val="00DC6583"/>
    <w:rsid w:val="00DC6761"/>
    <w:rsid w:val="00DC6D15"/>
    <w:rsid w:val="00DC7CB1"/>
    <w:rsid w:val="00DD034C"/>
    <w:rsid w:val="00DD067F"/>
    <w:rsid w:val="00DD1939"/>
    <w:rsid w:val="00DD1A2F"/>
    <w:rsid w:val="00DD26E5"/>
    <w:rsid w:val="00DD3947"/>
    <w:rsid w:val="00DD4754"/>
    <w:rsid w:val="00DD5FD4"/>
    <w:rsid w:val="00DD7965"/>
    <w:rsid w:val="00DE1470"/>
    <w:rsid w:val="00DE7F25"/>
    <w:rsid w:val="00DF155A"/>
    <w:rsid w:val="00DF256A"/>
    <w:rsid w:val="00DF4E25"/>
    <w:rsid w:val="00DF52CF"/>
    <w:rsid w:val="00DF643C"/>
    <w:rsid w:val="00E00434"/>
    <w:rsid w:val="00E03E5D"/>
    <w:rsid w:val="00E0477F"/>
    <w:rsid w:val="00E04F83"/>
    <w:rsid w:val="00E05EC0"/>
    <w:rsid w:val="00E062E9"/>
    <w:rsid w:val="00E1014F"/>
    <w:rsid w:val="00E10CC8"/>
    <w:rsid w:val="00E12302"/>
    <w:rsid w:val="00E124C9"/>
    <w:rsid w:val="00E131EB"/>
    <w:rsid w:val="00E162AA"/>
    <w:rsid w:val="00E16BB5"/>
    <w:rsid w:val="00E202BD"/>
    <w:rsid w:val="00E21E36"/>
    <w:rsid w:val="00E22F06"/>
    <w:rsid w:val="00E23403"/>
    <w:rsid w:val="00E236A9"/>
    <w:rsid w:val="00E23C3B"/>
    <w:rsid w:val="00E2450F"/>
    <w:rsid w:val="00E2588E"/>
    <w:rsid w:val="00E264F5"/>
    <w:rsid w:val="00E26993"/>
    <w:rsid w:val="00E26D68"/>
    <w:rsid w:val="00E279D9"/>
    <w:rsid w:val="00E300D3"/>
    <w:rsid w:val="00E319AB"/>
    <w:rsid w:val="00E33D65"/>
    <w:rsid w:val="00E35CD8"/>
    <w:rsid w:val="00E4008B"/>
    <w:rsid w:val="00E40403"/>
    <w:rsid w:val="00E406A1"/>
    <w:rsid w:val="00E40DB3"/>
    <w:rsid w:val="00E4159F"/>
    <w:rsid w:val="00E417E4"/>
    <w:rsid w:val="00E4227C"/>
    <w:rsid w:val="00E422FA"/>
    <w:rsid w:val="00E428AE"/>
    <w:rsid w:val="00E42B5C"/>
    <w:rsid w:val="00E43408"/>
    <w:rsid w:val="00E44BF7"/>
    <w:rsid w:val="00E4763C"/>
    <w:rsid w:val="00E50100"/>
    <w:rsid w:val="00E50CD9"/>
    <w:rsid w:val="00E50F97"/>
    <w:rsid w:val="00E53375"/>
    <w:rsid w:val="00E53635"/>
    <w:rsid w:val="00E541C0"/>
    <w:rsid w:val="00E54A43"/>
    <w:rsid w:val="00E5524B"/>
    <w:rsid w:val="00E5571F"/>
    <w:rsid w:val="00E601E4"/>
    <w:rsid w:val="00E605F1"/>
    <w:rsid w:val="00E62CF7"/>
    <w:rsid w:val="00E63046"/>
    <w:rsid w:val="00E630B8"/>
    <w:rsid w:val="00E63706"/>
    <w:rsid w:val="00E648A3"/>
    <w:rsid w:val="00E64932"/>
    <w:rsid w:val="00E65DC6"/>
    <w:rsid w:val="00E66D88"/>
    <w:rsid w:val="00E706AD"/>
    <w:rsid w:val="00E70CC9"/>
    <w:rsid w:val="00E72ED0"/>
    <w:rsid w:val="00E733B3"/>
    <w:rsid w:val="00E73835"/>
    <w:rsid w:val="00E76C5B"/>
    <w:rsid w:val="00E77B66"/>
    <w:rsid w:val="00E81380"/>
    <w:rsid w:val="00E841BD"/>
    <w:rsid w:val="00E9053F"/>
    <w:rsid w:val="00E90B68"/>
    <w:rsid w:val="00E92246"/>
    <w:rsid w:val="00E92466"/>
    <w:rsid w:val="00E9250E"/>
    <w:rsid w:val="00E925B7"/>
    <w:rsid w:val="00E9302F"/>
    <w:rsid w:val="00E956C3"/>
    <w:rsid w:val="00E95D3A"/>
    <w:rsid w:val="00E960BC"/>
    <w:rsid w:val="00E96659"/>
    <w:rsid w:val="00E97399"/>
    <w:rsid w:val="00EA0BD5"/>
    <w:rsid w:val="00EA1279"/>
    <w:rsid w:val="00EA1EE2"/>
    <w:rsid w:val="00EA1FC3"/>
    <w:rsid w:val="00EA442F"/>
    <w:rsid w:val="00EA46A9"/>
    <w:rsid w:val="00EA7184"/>
    <w:rsid w:val="00EA7D23"/>
    <w:rsid w:val="00EB14AF"/>
    <w:rsid w:val="00EB2466"/>
    <w:rsid w:val="00EB2B43"/>
    <w:rsid w:val="00EB2BC2"/>
    <w:rsid w:val="00EB53B4"/>
    <w:rsid w:val="00EC055E"/>
    <w:rsid w:val="00EC058F"/>
    <w:rsid w:val="00EC0807"/>
    <w:rsid w:val="00EC0BC7"/>
    <w:rsid w:val="00EC250E"/>
    <w:rsid w:val="00EC2863"/>
    <w:rsid w:val="00EC29FB"/>
    <w:rsid w:val="00EC2A77"/>
    <w:rsid w:val="00EC2EC5"/>
    <w:rsid w:val="00EC3726"/>
    <w:rsid w:val="00EC3778"/>
    <w:rsid w:val="00EC455C"/>
    <w:rsid w:val="00ED1019"/>
    <w:rsid w:val="00ED2816"/>
    <w:rsid w:val="00ED50A4"/>
    <w:rsid w:val="00ED569D"/>
    <w:rsid w:val="00ED5857"/>
    <w:rsid w:val="00ED5E85"/>
    <w:rsid w:val="00ED6779"/>
    <w:rsid w:val="00EE146F"/>
    <w:rsid w:val="00EE42BE"/>
    <w:rsid w:val="00EE4F6C"/>
    <w:rsid w:val="00EE6074"/>
    <w:rsid w:val="00EE6512"/>
    <w:rsid w:val="00EF16A0"/>
    <w:rsid w:val="00EF1A34"/>
    <w:rsid w:val="00EF2AF9"/>
    <w:rsid w:val="00EF34A1"/>
    <w:rsid w:val="00F001D4"/>
    <w:rsid w:val="00F004E4"/>
    <w:rsid w:val="00F04BEB"/>
    <w:rsid w:val="00F04F5A"/>
    <w:rsid w:val="00F05E76"/>
    <w:rsid w:val="00F06CAB"/>
    <w:rsid w:val="00F06D67"/>
    <w:rsid w:val="00F1071C"/>
    <w:rsid w:val="00F1139A"/>
    <w:rsid w:val="00F11D96"/>
    <w:rsid w:val="00F13813"/>
    <w:rsid w:val="00F1387B"/>
    <w:rsid w:val="00F138F0"/>
    <w:rsid w:val="00F13E96"/>
    <w:rsid w:val="00F1487F"/>
    <w:rsid w:val="00F1559B"/>
    <w:rsid w:val="00F15990"/>
    <w:rsid w:val="00F16347"/>
    <w:rsid w:val="00F17364"/>
    <w:rsid w:val="00F17F06"/>
    <w:rsid w:val="00F22616"/>
    <w:rsid w:val="00F22A0C"/>
    <w:rsid w:val="00F25D32"/>
    <w:rsid w:val="00F26C3B"/>
    <w:rsid w:val="00F2760B"/>
    <w:rsid w:val="00F27B48"/>
    <w:rsid w:val="00F3211B"/>
    <w:rsid w:val="00F36B00"/>
    <w:rsid w:val="00F3726F"/>
    <w:rsid w:val="00F37854"/>
    <w:rsid w:val="00F415A9"/>
    <w:rsid w:val="00F4263B"/>
    <w:rsid w:val="00F42A61"/>
    <w:rsid w:val="00F431F4"/>
    <w:rsid w:val="00F4504D"/>
    <w:rsid w:val="00F46388"/>
    <w:rsid w:val="00F4676B"/>
    <w:rsid w:val="00F470B8"/>
    <w:rsid w:val="00F4710C"/>
    <w:rsid w:val="00F4718B"/>
    <w:rsid w:val="00F50C35"/>
    <w:rsid w:val="00F54A80"/>
    <w:rsid w:val="00F54CAE"/>
    <w:rsid w:val="00F56FC0"/>
    <w:rsid w:val="00F576DE"/>
    <w:rsid w:val="00F60C1D"/>
    <w:rsid w:val="00F610F3"/>
    <w:rsid w:val="00F611EA"/>
    <w:rsid w:val="00F623E2"/>
    <w:rsid w:val="00F64F86"/>
    <w:rsid w:val="00F6713D"/>
    <w:rsid w:val="00F71262"/>
    <w:rsid w:val="00F7606D"/>
    <w:rsid w:val="00F764E4"/>
    <w:rsid w:val="00F769E9"/>
    <w:rsid w:val="00F76ADB"/>
    <w:rsid w:val="00F771E9"/>
    <w:rsid w:val="00F77359"/>
    <w:rsid w:val="00F80199"/>
    <w:rsid w:val="00F80E08"/>
    <w:rsid w:val="00F81035"/>
    <w:rsid w:val="00F81A28"/>
    <w:rsid w:val="00F81C9B"/>
    <w:rsid w:val="00F8212A"/>
    <w:rsid w:val="00F823E7"/>
    <w:rsid w:val="00F851D7"/>
    <w:rsid w:val="00F87A93"/>
    <w:rsid w:val="00F91096"/>
    <w:rsid w:val="00F9269C"/>
    <w:rsid w:val="00F93AF0"/>
    <w:rsid w:val="00F940F1"/>
    <w:rsid w:val="00F9451B"/>
    <w:rsid w:val="00F949A6"/>
    <w:rsid w:val="00F959A0"/>
    <w:rsid w:val="00F96050"/>
    <w:rsid w:val="00F96248"/>
    <w:rsid w:val="00F97374"/>
    <w:rsid w:val="00FA122E"/>
    <w:rsid w:val="00FA2014"/>
    <w:rsid w:val="00FA2B2E"/>
    <w:rsid w:val="00FA5587"/>
    <w:rsid w:val="00FA6841"/>
    <w:rsid w:val="00FA688B"/>
    <w:rsid w:val="00FA7520"/>
    <w:rsid w:val="00FB1452"/>
    <w:rsid w:val="00FB4D1E"/>
    <w:rsid w:val="00FC107E"/>
    <w:rsid w:val="00FC1679"/>
    <w:rsid w:val="00FC2C61"/>
    <w:rsid w:val="00FC399C"/>
    <w:rsid w:val="00FC3FD2"/>
    <w:rsid w:val="00FC439E"/>
    <w:rsid w:val="00FC4731"/>
    <w:rsid w:val="00FC5302"/>
    <w:rsid w:val="00FC7453"/>
    <w:rsid w:val="00FD27EC"/>
    <w:rsid w:val="00FD5507"/>
    <w:rsid w:val="00FD66B4"/>
    <w:rsid w:val="00FE0636"/>
    <w:rsid w:val="00FE1DFF"/>
    <w:rsid w:val="00FE1E2F"/>
    <w:rsid w:val="00FE357B"/>
    <w:rsid w:val="00FE3B66"/>
    <w:rsid w:val="00FE4182"/>
    <w:rsid w:val="00FE5EC9"/>
    <w:rsid w:val="00FE7780"/>
    <w:rsid w:val="00FF0768"/>
    <w:rsid w:val="00FF1942"/>
    <w:rsid w:val="00FF2DA5"/>
    <w:rsid w:val="00FF3191"/>
    <w:rsid w:val="00FF3C35"/>
    <w:rsid w:val="00FF3F7A"/>
    <w:rsid w:val="00FF604B"/>
    <w:rsid w:val="00FF6D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91A"/>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
    <w:name w:val="Нет списка1"/>
    <w:next w:val="a2"/>
    <w:uiPriority w:val="99"/>
    <w:semiHidden/>
    <w:unhideWhenUsed/>
    <w:rsid w:val="003E7CBF"/>
  </w:style>
  <w:style w:type="paragraph" w:customStyle="1" w:styleId="ConsPlusNormal">
    <w:name w:val="ConsPlusNormal"/>
    <w:link w:val="ConsPlusNormal0"/>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34"/>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0">
    <w:name w:val="Сетка таблицы1"/>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basedOn w:val="a0"/>
    <w:uiPriority w:val="99"/>
    <w:unhideWhenUsed/>
    <w:rsid w:val="003E7CBF"/>
    <w:rPr>
      <w:vertAlign w:val="superscript"/>
    </w:rPr>
  </w:style>
  <w:style w:type="paragraph" w:customStyle="1" w:styleId="11">
    <w:name w:val="Текст сноски1"/>
    <w:basedOn w:val="a"/>
    <w:next w:val="af9"/>
    <w:link w:val="12"/>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2">
    <w:name w:val="Текст сноски Знак1"/>
    <w:basedOn w:val="a0"/>
    <w:link w:val="11"/>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ndnote reference"/>
    <w:basedOn w:val="a0"/>
    <w:uiPriority w:val="99"/>
    <w:semiHidden/>
    <w:unhideWhenUsed/>
    <w:rsid w:val="00BF774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
    <w:name w:val="Нет списка1"/>
    <w:next w:val="a2"/>
    <w:uiPriority w:val="99"/>
    <w:semiHidden/>
    <w:unhideWhenUsed/>
    <w:rsid w:val="003E7CBF"/>
  </w:style>
  <w:style w:type="paragraph" w:customStyle="1" w:styleId="ConsPlusNormal">
    <w:name w:val="ConsPlusNormal"/>
    <w:link w:val="ConsPlusNormal0"/>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34"/>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0">
    <w:name w:val="Сетка таблицы1"/>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basedOn w:val="a0"/>
    <w:uiPriority w:val="99"/>
    <w:unhideWhenUsed/>
    <w:rsid w:val="003E7CBF"/>
    <w:rPr>
      <w:vertAlign w:val="superscript"/>
    </w:rPr>
  </w:style>
  <w:style w:type="paragraph" w:customStyle="1" w:styleId="11">
    <w:name w:val="Текст сноски1"/>
    <w:basedOn w:val="a"/>
    <w:next w:val="af9"/>
    <w:link w:val="12"/>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2">
    <w:name w:val="Текст сноски Знак1"/>
    <w:basedOn w:val="a0"/>
    <w:link w:val="11"/>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ndnote reference"/>
    <w:basedOn w:val="a0"/>
    <w:uiPriority w:val="99"/>
    <w:semiHidden/>
    <w:unhideWhenUsed/>
    <w:rsid w:val="00BF77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58601">
      <w:bodyDiv w:val="1"/>
      <w:marLeft w:val="0"/>
      <w:marRight w:val="0"/>
      <w:marTop w:val="0"/>
      <w:marBottom w:val="0"/>
      <w:divBdr>
        <w:top w:val="none" w:sz="0" w:space="0" w:color="auto"/>
        <w:left w:val="none" w:sz="0" w:space="0" w:color="auto"/>
        <w:bottom w:val="none" w:sz="0" w:space="0" w:color="auto"/>
        <w:right w:val="none" w:sz="0" w:space="0" w:color="auto"/>
      </w:divBdr>
    </w:div>
    <w:div w:id="355008722">
      <w:bodyDiv w:val="1"/>
      <w:marLeft w:val="0"/>
      <w:marRight w:val="0"/>
      <w:marTop w:val="0"/>
      <w:marBottom w:val="0"/>
      <w:divBdr>
        <w:top w:val="none" w:sz="0" w:space="0" w:color="auto"/>
        <w:left w:val="none" w:sz="0" w:space="0" w:color="auto"/>
        <w:bottom w:val="none" w:sz="0" w:space="0" w:color="auto"/>
        <w:right w:val="none" w:sz="0" w:space="0" w:color="auto"/>
      </w:divBdr>
    </w:div>
    <w:div w:id="406151671">
      <w:bodyDiv w:val="1"/>
      <w:marLeft w:val="0"/>
      <w:marRight w:val="0"/>
      <w:marTop w:val="0"/>
      <w:marBottom w:val="0"/>
      <w:divBdr>
        <w:top w:val="none" w:sz="0" w:space="0" w:color="auto"/>
        <w:left w:val="none" w:sz="0" w:space="0" w:color="auto"/>
        <w:bottom w:val="none" w:sz="0" w:space="0" w:color="auto"/>
        <w:right w:val="none" w:sz="0" w:space="0" w:color="auto"/>
      </w:divBdr>
    </w:div>
    <w:div w:id="419377083">
      <w:bodyDiv w:val="1"/>
      <w:marLeft w:val="0"/>
      <w:marRight w:val="0"/>
      <w:marTop w:val="0"/>
      <w:marBottom w:val="0"/>
      <w:divBdr>
        <w:top w:val="none" w:sz="0" w:space="0" w:color="auto"/>
        <w:left w:val="none" w:sz="0" w:space="0" w:color="auto"/>
        <w:bottom w:val="none" w:sz="0" w:space="0" w:color="auto"/>
        <w:right w:val="none" w:sz="0" w:space="0" w:color="auto"/>
      </w:divBdr>
    </w:div>
    <w:div w:id="458692644">
      <w:bodyDiv w:val="1"/>
      <w:marLeft w:val="0"/>
      <w:marRight w:val="0"/>
      <w:marTop w:val="0"/>
      <w:marBottom w:val="0"/>
      <w:divBdr>
        <w:top w:val="none" w:sz="0" w:space="0" w:color="auto"/>
        <w:left w:val="none" w:sz="0" w:space="0" w:color="auto"/>
        <w:bottom w:val="none" w:sz="0" w:space="0" w:color="auto"/>
        <w:right w:val="none" w:sz="0" w:space="0" w:color="auto"/>
      </w:divBdr>
    </w:div>
    <w:div w:id="1745298984">
      <w:bodyDiv w:val="1"/>
      <w:marLeft w:val="0"/>
      <w:marRight w:val="0"/>
      <w:marTop w:val="0"/>
      <w:marBottom w:val="0"/>
      <w:divBdr>
        <w:top w:val="none" w:sz="0" w:space="0" w:color="auto"/>
        <w:left w:val="none" w:sz="0" w:space="0" w:color="auto"/>
        <w:bottom w:val="none" w:sz="0" w:space="0" w:color="auto"/>
        <w:right w:val="none" w:sz="0" w:space="0" w:color="auto"/>
      </w:divBdr>
      <w:divsChild>
        <w:div w:id="1234854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5062537DA09690E9D02F253912750DBE48ACCC41071046FEBDA37E4256E97323C1A42F9DA02011BGBTAJ" TargetMode="External"/><Relationship Id="rId18" Type="http://schemas.openxmlformats.org/officeDocument/2006/relationships/hyperlink" Target="consultantplus://offline/ref=AEC3109930B3E0575F20BE60D9F4AD882739EB46EB9253B45B28E30A71DEFDE1C61EF76001B8C2B870Y8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AA4733D53C8543538FA6673EB582D94BD603B8D2F0BF9652DA50B5A4C3F4470E3A92AAB838j7L3J" TargetMode="External"/><Relationship Id="rId17" Type="http://schemas.openxmlformats.org/officeDocument/2006/relationships/hyperlink" Target="consultantplus://offline/ref=AEC3109930B3E0575F20BE60D9F4AD88273BED4DEB9A53B45B28E30A71DEFDE1C61EF76001B9C3BA70Y0J" TargetMode="External"/><Relationship Id="rId2" Type="http://schemas.openxmlformats.org/officeDocument/2006/relationships/numbering" Target="numbering.xml"/><Relationship Id="rId16" Type="http://schemas.openxmlformats.org/officeDocument/2006/relationships/hyperlink" Target="consultantplus://offline/ref=AEC3109930B3E0575F20BE60D9F4AD88273BED4DEB9A53B45B28E30A71DEFDE1C61EF76001B8C7B270Y4J"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422E7F1E8995B729FF9417BFAF01E44CCB1F5D73CCDF4801428F669D6Cy1I" TargetMode="External"/><Relationship Id="rId5" Type="http://schemas.openxmlformats.org/officeDocument/2006/relationships/settings" Target="settings.xml"/><Relationship Id="rId15" Type="http://schemas.openxmlformats.org/officeDocument/2006/relationships/hyperlink" Target="consultantplus://offline/ref=AEC3109930B3E0575F20BE60D9F4AD88273BED4DEB9A53B45B28E30A71DEFDE1C61EF76001B8C6B270Y2J" TargetMode="External"/><Relationship Id="rId10" Type="http://schemas.openxmlformats.org/officeDocument/2006/relationships/hyperlink" Target="http://pgu.rkomi.ru/" TargetMode="External"/><Relationship Id="rId19" Type="http://schemas.openxmlformats.org/officeDocument/2006/relationships/hyperlink" Target="http://www.vukty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55B9A5CC90A67C389ABF1ABBCC495FE0AD35A6EF9EF54A6C45A5ACC332F703336CF4468E3oCX8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4C575-A113-436A-B65F-2C6B46E7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Pages>
  <Words>12381</Words>
  <Characters>70572</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Ваховская Татьяна Станиславовна</cp:lastModifiedBy>
  <cp:revision>51</cp:revision>
  <cp:lastPrinted>2015-11-24T15:04:00Z</cp:lastPrinted>
  <dcterms:created xsi:type="dcterms:W3CDTF">2015-08-24T14:15:00Z</dcterms:created>
  <dcterms:modified xsi:type="dcterms:W3CDTF">2016-05-12T14:34:00Z</dcterms:modified>
</cp:coreProperties>
</file>