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06" w:rsidRDefault="00F54606"/>
    <w:tbl>
      <w:tblPr>
        <w:tblW w:w="10633" w:type="dxa"/>
        <w:tblInd w:w="-891" w:type="dxa"/>
        <w:tblLayout w:type="fixed"/>
        <w:tblLook w:val="0000" w:firstRow="0" w:lastRow="0" w:firstColumn="0" w:lastColumn="0" w:noHBand="0" w:noVBand="0"/>
      </w:tblPr>
      <w:tblGrid>
        <w:gridCol w:w="4583"/>
        <w:gridCol w:w="1654"/>
        <w:gridCol w:w="4396"/>
      </w:tblGrid>
      <w:tr w:rsidR="00AD5F5D">
        <w:trPr>
          <w:trHeight w:val="1569"/>
        </w:trPr>
        <w:tc>
          <w:tcPr>
            <w:tcW w:w="4583" w:type="dxa"/>
            <w:tcBorders>
              <w:bottom w:val="nil"/>
            </w:tcBorders>
          </w:tcPr>
          <w:p w:rsidR="00AD5F5D" w:rsidRPr="006144B3" w:rsidRDefault="00AD5F5D" w:rsidP="006144B3">
            <w:pPr>
              <w:ind w:left="1559" w:right="709" w:firstLine="709"/>
              <w:jc w:val="center"/>
              <w:rPr>
                <w:b/>
                <w:bCs/>
                <w:sz w:val="28"/>
                <w:szCs w:val="28"/>
                <w:lang w:val="en-US"/>
              </w:rPr>
            </w:pPr>
          </w:p>
          <w:p w:rsidR="00AD5F5D" w:rsidRDefault="00AD5F5D" w:rsidP="00AD5F5D">
            <w:pPr>
              <w:ind w:left="-62" w:right="-108"/>
              <w:jc w:val="center"/>
              <w:rPr>
                <w:b/>
                <w:bCs/>
                <w:sz w:val="20"/>
              </w:rPr>
            </w:pPr>
          </w:p>
          <w:p w:rsidR="0089103C" w:rsidRDefault="00AD5F5D" w:rsidP="0089103C">
            <w:pPr>
              <w:ind w:left="-62" w:right="-108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</w:t>
            </w:r>
            <w:r w:rsidR="0089103C" w:rsidRPr="00EC4D7E">
              <w:rPr>
                <w:b/>
                <w:bCs/>
                <w:sz w:val="20"/>
              </w:rPr>
              <w:t>«ВУКТЫЛ»</w:t>
            </w:r>
            <w:r w:rsidR="0089103C">
              <w:rPr>
                <w:b/>
                <w:bCs/>
                <w:sz w:val="20"/>
              </w:rPr>
              <w:t xml:space="preserve">  КАР КЫТШСА</w:t>
            </w:r>
          </w:p>
          <w:p w:rsidR="0089103C" w:rsidRPr="00EC4D7E" w:rsidRDefault="0089103C" w:rsidP="0089103C">
            <w:pPr>
              <w:ind w:left="-62" w:right="-108"/>
              <w:jc w:val="center"/>
              <w:rPr>
                <w:b/>
                <w:bCs/>
                <w:sz w:val="20"/>
              </w:rPr>
            </w:pPr>
            <w:r w:rsidRPr="00EC4D7E">
              <w:rPr>
                <w:b/>
                <w:bCs/>
                <w:sz w:val="20"/>
              </w:rPr>
              <w:t xml:space="preserve">  АДМИНИСТРАЦИЯ</w:t>
            </w:r>
          </w:p>
          <w:p w:rsidR="00AD5F5D" w:rsidRDefault="00AD5F5D" w:rsidP="00AD5F5D">
            <w:pPr>
              <w:ind w:right="-6599"/>
              <w:rPr>
                <w:rFonts w:ascii="Arial" w:hAnsi="Arial"/>
                <w:b/>
                <w:bCs/>
                <w:sz w:val="22"/>
              </w:rPr>
            </w:pPr>
          </w:p>
        </w:tc>
        <w:tc>
          <w:tcPr>
            <w:tcW w:w="1654" w:type="dxa"/>
            <w:tcBorders>
              <w:bottom w:val="nil"/>
            </w:tcBorders>
          </w:tcPr>
          <w:p w:rsidR="00AD5F5D" w:rsidRDefault="007D49F9" w:rsidP="00AD5F5D">
            <w:pPr>
              <w:rPr>
                <w:b/>
                <w:bCs/>
                <w:sz w:val="22"/>
              </w:rPr>
            </w:pPr>
            <w:r>
              <w:rPr>
                <w:b/>
                <w:noProof/>
                <w:sz w:val="72"/>
              </w:rPr>
              <w:drawing>
                <wp:inline distT="0" distB="0" distL="0" distR="0">
                  <wp:extent cx="914400" cy="10477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  <w:tcBorders>
              <w:bottom w:val="nil"/>
            </w:tcBorders>
          </w:tcPr>
          <w:p w:rsidR="00AD5F5D" w:rsidRDefault="00AD5F5D" w:rsidP="00AD5F5D">
            <w:pPr>
              <w:jc w:val="center"/>
              <w:rPr>
                <w:rFonts w:ascii="Arial" w:hAnsi="Arial"/>
                <w:b/>
                <w:bCs/>
                <w:sz w:val="16"/>
                <w:lang w:val="en-US"/>
              </w:rPr>
            </w:pPr>
          </w:p>
          <w:p w:rsidR="00AD5F5D" w:rsidRDefault="00AD5F5D" w:rsidP="00AD5F5D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</w:p>
          <w:p w:rsidR="00DF7749" w:rsidRDefault="00AD5F5D" w:rsidP="00CA7631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АДМИНИСТРАЦИЯ </w:t>
            </w:r>
            <w:proofErr w:type="gramStart"/>
            <w:r w:rsidR="00DF7749">
              <w:rPr>
                <w:b/>
                <w:bCs/>
                <w:sz w:val="20"/>
              </w:rPr>
              <w:t>ГОРОДСКО</w:t>
            </w:r>
            <w:r w:rsidR="00184F15">
              <w:rPr>
                <w:b/>
                <w:bCs/>
                <w:sz w:val="20"/>
              </w:rPr>
              <w:t>ГО</w:t>
            </w:r>
            <w:proofErr w:type="gramEnd"/>
          </w:p>
          <w:p w:rsidR="00AD5F5D" w:rsidRDefault="00DF7749" w:rsidP="00DF7749">
            <w:pPr>
              <w:spacing w:line="360" w:lineRule="auto"/>
              <w:ind w:left="-61" w:right="-153" w:hanging="61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ОКРУГА</w:t>
            </w:r>
            <w:r w:rsidR="00D15B1E">
              <w:rPr>
                <w:b/>
                <w:bCs/>
                <w:sz w:val="20"/>
              </w:rPr>
              <w:t xml:space="preserve"> </w:t>
            </w:r>
            <w:r w:rsidR="00AD5F5D">
              <w:rPr>
                <w:b/>
                <w:bCs/>
                <w:sz w:val="20"/>
              </w:rPr>
              <w:t xml:space="preserve">«ВУКТЫЛ» </w:t>
            </w:r>
          </w:p>
        </w:tc>
      </w:tr>
    </w:tbl>
    <w:p w:rsidR="006C0049" w:rsidRPr="00DF7749" w:rsidRDefault="006C0049"/>
    <w:p w:rsidR="00AD5F5D" w:rsidRDefault="00075454" w:rsidP="00A02FE9">
      <w:pPr>
        <w:widowControl w:val="0"/>
        <w:tabs>
          <w:tab w:val="left" w:pos="720"/>
        </w:tabs>
        <w:autoSpaceDE w:val="0"/>
        <w:autoSpaceDN w:val="0"/>
        <w:adjustRightInd w:val="0"/>
      </w:pPr>
      <w:r>
        <w:t>«30</w:t>
      </w:r>
      <w:r w:rsidR="008D218F">
        <w:t>»</w:t>
      </w:r>
      <w:r w:rsidR="006F67EC">
        <w:t xml:space="preserve">  </w:t>
      </w:r>
      <w:r w:rsidR="00110155">
        <w:t>мая</w:t>
      </w:r>
      <w:r w:rsidR="007B1139">
        <w:t xml:space="preserve"> </w:t>
      </w:r>
      <w:r w:rsidR="00E8091C">
        <w:t>201</w:t>
      </w:r>
      <w:r w:rsidR="00412D4D">
        <w:t>7</w:t>
      </w:r>
      <w:r w:rsidR="002A1A3A">
        <w:t xml:space="preserve"> </w:t>
      </w:r>
      <w:r w:rsidR="00E8091C">
        <w:t>г</w:t>
      </w:r>
      <w:r w:rsidR="00AD5F5D">
        <w:t>.</w:t>
      </w:r>
    </w:p>
    <w:p w:rsidR="00A02FE9" w:rsidRDefault="00A02FE9" w:rsidP="006144B3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A02FE9" w:rsidRDefault="00A02FE9" w:rsidP="006144B3">
      <w:pPr>
        <w:widowControl w:val="0"/>
        <w:tabs>
          <w:tab w:val="left" w:pos="720"/>
        </w:tabs>
        <w:autoSpaceDE w:val="0"/>
        <w:autoSpaceDN w:val="0"/>
        <w:adjustRightInd w:val="0"/>
      </w:pPr>
    </w:p>
    <w:p w:rsidR="00CB1ACB" w:rsidRDefault="00110155" w:rsidP="00CB1ACB">
      <w:pPr>
        <w:widowControl w:val="0"/>
        <w:autoSpaceDE w:val="0"/>
        <w:autoSpaceDN w:val="0"/>
        <w:adjustRightInd w:val="0"/>
        <w:spacing w:after="480"/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>Распоряжение №  05</w:t>
      </w:r>
      <w:r w:rsidR="00075454">
        <w:rPr>
          <w:b/>
          <w:sz w:val="34"/>
          <w:szCs w:val="34"/>
        </w:rPr>
        <w:t>/441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</w:tblGrid>
      <w:tr w:rsidR="00CB1ACB" w:rsidTr="00CB1ACB"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B1ACB" w:rsidRDefault="00A75C18" w:rsidP="001520DC">
            <w:pPr>
              <w:widowControl w:val="0"/>
              <w:autoSpaceDE w:val="0"/>
              <w:autoSpaceDN w:val="0"/>
              <w:adjustRightInd w:val="0"/>
              <w:spacing w:after="480"/>
              <w:jc w:val="both"/>
              <w:rPr>
                <w:b/>
              </w:rPr>
            </w:pPr>
            <w:r>
              <w:rPr>
                <w:b/>
              </w:rPr>
              <w:t>Об утверждения</w:t>
            </w:r>
            <w:r w:rsidRPr="00A75C18">
              <w:rPr>
                <w:b/>
              </w:rPr>
              <w:t xml:space="preserve"> План</w:t>
            </w:r>
            <w:r>
              <w:rPr>
                <w:b/>
              </w:rPr>
              <w:t>а</w:t>
            </w:r>
            <w:r w:rsidRPr="00A75C18">
              <w:rPr>
                <w:b/>
              </w:rPr>
              <w:t xml:space="preserve"> мероприятий по </w:t>
            </w:r>
            <w:r w:rsidR="001520DC">
              <w:rPr>
                <w:b/>
              </w:rPr>
              <w:t>подготовке и празднованию 100-летия образования Республики Коми</w:t>
            </w:r>
            <w:r w:rsidR="001624E3">
              <w:rPr>
                <w:b/>
              </w:rPr>
              <w:t xml:space="preserve"> на территории городского округа «Вуктыл»</w:t>
            </w:r>
            <w:r w:rsidR="008D218F">
              <w:rPr>
                <w:b/>
              </w:rPr>
              <w:t xml:space="preserve"> </w:t>
            </w:r>
          </w:p>
        </w:tc>
      </w:tr>
    </w:tbl>
    <w:p w:rsidR="00CB1ACB" w:rsidRDefault="001520DC" w:rsidP="00A75C18">
      <w:pPr>
        <w:ind w:firstLine="708"/>
        <w:jc w:val="both"/>
      </w:pPr>
      <w:r>
        <w:t>В</w:t>
      </w:r>
      <w:r w:rsidRPr="001520DC">
        <w:t xml:space="preserve"> целях подготовки к празднованию в 2021 году 100-летия образования Респу</w:t>
      </w:r>
      <w:r w:rsidRPr="001520DC">
        <w:t>б</w:t>
      </w:r>
      <w:r w:rsidRPr="001520DC">
        <w:t>лики Коми и в соответствии с Указом Президента Российской Федерац</w:t>
      </w:r>
      <w:r w:rsidR="001624E3">
        <w:t>ии от 27 октября 2016 г. № 533 «</w:t>
      </w:r>
      <w:r w:rsidRPr="001520DC">
        <w:t>О праздновании 100-летия образования Республики Коми</w:t>
      </w:r>
      <w:r w:rsidR="001624E3">
        <w:t>»</w:t>
      </w:r>
      <w:r w:rsidR="00A75C18">
        <w:t>:</w:t>
      </w:r>
    </w:p>
    <w:p w:rsidR="00A75C18" w:rsidRDefault="00CB1ACB" w:rsidP="00CB1ACB">
      <w:pPr>
        <w:ind w:firstLine="708"/>
        <w:jc w:val="both"/>
      </w:pPr>
      <w:r>
        <w:t xml:space="preserve">1. </w:t>
      </w:r>
      <w:r w:rsidR="00A75C18">
        <w:t>Утвердить План</w:t>
      </w:r>
      <w:r w:rsidR="001624E3">
        <w:t xml:space="preserve"> мероприятий по</w:t>
      </w:r>
      <w:r w:rsidR="001624E3" w:rsidRPr="001624E3">
        <w:t xml:space="preserve"> подготовке и празднованию 100-летия образ</w:t>
      </w:r>
      <w:r w:rsidR="001624E3" w:rsidRPr="001624E3">
        <w:t>о</w:t>
      </w:r>
      <w:r w:rsidR="001624E3" w:rsidRPr="001624E3">
        <w:t xml:space="preserve">вания Республики Коми </w:t>
      </w:r>
      <w:r w:rsidR="00A75C18" w:rsidRPr="00A75C18">
        <w:t xml:space="preserve">на территории городского округа «Вуктыл» </w:t>
      </w:r>
      <w:r w:rsidR="00A75C18">
        <w:t>согласно прилож</w:t>
      </w:r>
      <w:r w:rsidR="00A75C18">
        <w:t>е</w:t>
      </w:r>
      <w:r w:rsidR="00A75C18">
        <w:t xml:space="preserve">нию. </w:t>
      </w:r>
    </w:p>
    <w:p w:rsidR="007B5405" w:rsidRDefault="007B5405" w:rsidP="001624E3">
      <w:pPr>
        <w:ind w:firstLine="708"/>
        <w:jc w:val="both"/>
      </w:pPr>
      <w:r>
        <w:t xml:space="preserve">2. </w:t>
      </w:r>
      <w:r w:rsidR="001624E3">
        <w:t>Отделам и управлениям администрации</w:t>
      </w:r>
      <w:r>
        <w:t xml:space="preserve"> </w:t>
      </w:r>
      <w:r w:rsidR="001F7D0E">
        <w:t xml:space="preserve">городского округа «Вуктыл» </w:t>
      </w:r>
      <w:r w:rsidRPr="007B5405">
        <w:t>обесп</w:t>
      </w:r>
      <w:r w:rsidRPr="007B5405">
        <w:t>е</w:t>
      </w:r>
      <w:r w:rsidRPr="007B5405">
        <w:t>чить выполнение мероприя</w:t>
      </w:r>
      <w:r w:rsidR="001F7D0E">
        <w:t>тий, предусмотренных в Плане.</w:t>
      </w:r>
    </w:p>
    <w:p w:rsidR="00D50449" w:rsidRDefault="00CB1ACB" w:rsidP="00D50449">
      <w:pPr>
        <w:tabs>
          <w:tab w:val="left" w:pos="0"/>
        </w:tabs>
        <w:spacing w:after="680"/>
        <w:jc w:val="both"/>
        <w:outlineLvl w:val="0"/>
      </w:pPr>
      <w:r>
        <w:t xml:space="preserve">            </w:t>
      </w:r>
      <w:r w:rsidR="007B5405">
        <w:t>3</w:t>
      </w:r>
      <w:r>
        <w:t xml:space="preserve">. 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возложить на </w:t>
      </w:r>
      <w:r w:rsidR="001624E3">
        <w:t>заместителя руководителя администрации городского округа «Вуктыл»</w:t>
      </w:r>
      <w:r w:rsidR="00175E12">
        <w:t xml:space="preserve"> </w:t>
      </w:r>
      <w:r w:rsidR="001624E3">
        <w:t xml:space="preserve"> Г.Р. Идрисову.</w:t>
      </w:r>
    </w:p>
    <w:p w:rsidR="00CB1ACB" w:rsidRDefault="001624E3" w:rsidP="00D50449">
      <w:pPr>
        <w:tabs>
          <w:tab w:val="left" w:pos="0"/>
        </w:tabs>
        <w:jc w:val="both"/>
        <w:outlineLvl w:val="0"/>
      </w:pPr>
      <w:r>
        <w:t>Руководитель</w:t>
      </w:r>
      <w:r w:rsidR="00CB1ACB">
        <w:t xml:space="preserve">  администрации </w:t>
      </w:r>
    </w:p>
    <w:p w:rsidR="00CB1ACB" w:rsidRDefault="00455BC1" w:rsidP="00CB1ACB">
      <w:pPr>
        <w:widowControl w:val="0"/>
        <w:autoSpaceDE w:val="0"/>
        <w:autoSpaceDN w:val="0"/>
        <w:adjustRightInd w:val="0"/>
        <w:jc w:val="both"/>
      </w:pPr>
      <w:r>
        <w:t>г</w:t>
      </w:r>
      <w:r w:rsidR="00CB1ACB">
        <w:t xml:space="preserve">ородского округа «Вуктыл» </w:t>
      </w:r>
      <w:r w:rsidR="00CB1ACB">
        <w:tab/>
      </w:r>
      <w:r w:rsidR="00CB1ACB">
        <w:tab/>
      </w:r>
      <w:r w:rsidR="00CB1ACB">
        <w:tab/>
      </w:r>
      <w:r w:rsidR="00CB1ACB">
        <w:tab/>
      </w:r>
      <w:r w:rsidR="00CB1ACB">
        <w:tab/>
        <w:t xml:space="preserve">    </w:t>
      </w:r>
      <w:r>
        <w:t xml:space="preserve">               </w:t>
      </w:r>
      <w:r w:rsidR="005500AB">
        <w:t xml:space="preserve">   </w:t>
      </w:r>
      <w:r w:rsidR="001624E3">
        <w:t xml:space="preserve">В.Н. </w:t>
      </w:r>
      <w:proofErr w:type="spellStart"/>
      <w:r w:rsidR="001624E3">
        <w:t>Крисанов</w:t>
      </w:r>
      <w:proofErr w:type="spellEnd"/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1624E3" w:rsidRDefault="001624E3" w:rsidP="00CB1ACB">
      <w:pPr>
        <w:widowControl w:val="0"/>
        <w:autoSpaceDE w:val="0"/>
        <w:autoSpaceDN w:val="0"/>
        <w:adjustRightInd w:val="0"/>
        <w:jc w:val="both"/>
      </w:pPr>
    </w:p>
    <w:p w:rsidR="001624E3" w:rsidRDefault="001624E3" w:rsidP="00CB1ACB">
      <w:pPr>
        <w:widowControl w:val="0"/>
        <w:autoSpaceDE w:val="0"/>
        <w:autoSpaceDN w:val="0"/>
        <w:adjustRightInd w:val="0"/>
        <w:jc w:val="both"/>
      </w:pPr>
    </w:p>
    <w:p w:rsidR="001624E3" w:rsidRDefault="001624E3" w:rsidP="00CB1ACB">
      <w:pPr>
        <w:widowControl w:val="0"/>
        <w:autoSpaceDE w:val="0"/>
        <w:autoSpaceDN w:val="0"/>
        <w:adjustRightInd w:val="0"/>
        <w:jc w:val="both"/>
      </w:pPr>
    </w:p>
    <w:p w:rsidR="001624E3" w:rsidRDefault="001624E3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C1654" w:rsidRDefault="00CB1ACB" w:rsidP="005500AB">
      <w:pPr>
        <w:widowControl w:val="0"/>
        <w:autoSpaceDE w:val="0"/>
        <w:autoSpaceDN w:val="0"/>
        <w:adjustRightInd w:val="0"/>
        <w:jc w:val="both"/>
      </w:pPr>
      <w:r>
        <w:lastRenderedPageBreak/>
        <w:t xml:space="preserve">   </w:t>
      </w:r>
    </w:p>
    <w:p w:rsidR="00CC1654" w:rsidRDefault="00CC1654" w:rsidP="005500AB">
      <w:pPr>
        <w:widowControl w:val="0"/>
        <w:autoSpaceDE w:val="0"/>
        <w:autoSpaceDN w:val="0"/>
        <w:adjustRightInd w:val="0"/>
        <w:jc w:val="both"/>
      </w:pPr>
    </w:p>
    <w:p w:rsidR="00CC1654" w:rsidRDefault="00CC1654" w:rsidP="005500AB">
      <w:pPr>
        <w:widowControl w:val="0"/>
        <w:autoSpaceDE w:val="0"/>
        <w:autoSpaceDN w:val="0"/>
        <w:adjustRightInd w:val="0"/>
        <w:jc w:val="both"/>
      </w:pPr>
    </w:p>
    <w:p w:rsidR="00CB1ACB" w:rsidRPr="005500AB" w:rsidRDefault="00CC1654" w:rsidP="005500AB">
      <w:pPr>
        <w:widowControl w:val="0"/>
        <w:autoSpaceDE w:val="0"/>
        <w:autoSpaceDN w:val="0"/>
        <w:adjustRightInd w:val="0"/>
        <w:jc w:val="both"/>
      </w:pPr>
      <w:r>
        <w:t xml:space="preserve">   </w:t>
      </w:r>
      <w:r w:rsidR="00CB1ACB">
        <w:t>СОГЛАСОВАНО</w:t>
      </w:r>
    </w:p>
    <w:p w:rsidR="00945195" w:rsidRDefault="00945195" w:rsidP="00CB1ACB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013A5E" w:rsidRDefault="00CB1ACB" w:rsidP="00CB1ACB">
      <w:pPr>
        <w:autoSpaceDE w:val="0"/>
        <w:autoSpaceDN w:val="0"/>
        <w:adjustRightInd w:val="0"/>
        <w:jc w:val="both"/>
      </w:pPr>
      <w:r>
        <w:t xml:space="preserve">   </w:t>
      </w:r>
    </w:p>
    <w:p w:rsidR="001624E3" w:rsidRDefault="00DE2885" w:rsidP="00CB1ACB">
      <w:pPr>
        <w:autoSpaceDE w:val="0"/>
        <w:autoSpaceDN w:val="0"/>
        <w:adjustRightInd w:val="0"/>
        <w:jc w:val="both"/>
      </w:pPr>
      <w:r>
        <w:t xml:space="preserve">   Заместитель руководителя адми</w:t>
      </w:r>
      <w:r w:rsidR="001624E3">
        <w:t xml:space="preserve">нистрации </w:t>
      </w:r>
      <w:r w:rsidR="00013A5E">
        <w:t xml:space="preserve">   </w:t>
      </w:r>
    </w:p>
    <w:p w:rsidR="001624E3" w:rsidRDefault="00DE2885" w:rsidP="00CB1ACB">
      <w:pPr>
        <w:autoSpaceDE w:val="0"/>
        <w:autoSpaceDN w:val="0"/>
        <w:adjustRightInd w:val="0"/>
        <w:jc w:val="both"/>
      </w:pPr>
      <w:r>
        <w:t xml:space="preserve">   </w:t>
      </w:r>
      <w:r w:rsidRPr="00DE2885">
        <w:t xml:space="preserve">городского округа «Вуктыл»                 </w:t>
      </w:r>
      <w:r>
        <w:t xml:space="preserve">                                                           Г.Р. Идрисова</w:t>
      </w:r>
      <w:r w:rsidRPr="00DE2885">
        <w:t xml:space="preserve">            </w:t>
      </w:r>
    </w:p>
    <w:p w:rsidR="009F058E" w:rsidRDefault="009F058E" w:rsidP="00CB1ACB">
      <w:pPr>
        <w:autoSpaceDE w:val="0"/>
        <w:autoSpaceDN w:val="0"/>
        <w:adjustRightInd w:val="0"/>
        <w:jc w:val="both"/>
      </w:pPr>
    </w:p>
    <w:p w:rsidR="009F058E" w:rsidRDefault="009F058E" w:rsidP="009F058E">
      <w:pPr>
        <w:autoSpaceDE w:val="0"/>
        <w:autoSpaceDN w:val="0"/>
        <w:adjustRightInd w:val="0"/>
      </w:pPr>
      <w:r>
        <w:t xml:space="preserve">   </w:t>
      </w:r>
    </w:p>
    <w:p w:rsidR="00726964" w:rsidRDefault="00DE2885" w:rsidP="00726964">
      <w:pPr>
        <w:autoSpaceDE w:val="0"/>
        <w:autoSpaceDN w:val="0"/>
        <w:adjustRightInd w:val="0"/>
      </w:pPr>
      <w:r>
        <w:t xml:space="preserve">   </w:t>
      </w:r>
      <w:r w:rsidR="00726964">
        <w:t xml:space="preserve">Начальник организационного отдела   администрации    </w:t>
      </w:r>
    </w:p>
    <w:p w:rsidR="00726964" w:rsidRDefault="00726964" w:rsidP="00726964">
      <w:pPr>
        <w:autoSpaceDE w:val="0"/>
        <w:autoSpaceDN w:val="0"/>
        <w:adjustRightInd w:val="0"/>
      </w:pPr>
      <w:r>
        <w:t xml:space="preserve">   городского округа «Вуктыл»                                                                              С.П. </w:t>
      </w:r>
      <w:proofErr w:type="spellStart"/>
      <w:r>
        <w:t>Омелюк</w:t>
      </w:r>
      <w:proofErr w:type="spellEnd"/>
      <w:r>
        <w:t xml:space="preserve">       </w:t>
      </w:r>
    </w:p>
    <w:p w:rsidR="00726964" w:rsidRDefault="00726964" w:rsidP="00726964">
      <w:pPr>
        <w:autoSpaceDE w:val="0"/>
        <w:autoSpaceDN w:val="0"/>
        <w:adjustRightInd w:val="0"/>
      </w:pPr>
    </w:p>
    <w:p w:rsidR="00726964" w:rsidRDefault="00726964" w:rsidP="00DE2885">
      <w:pPr>
        <w:autoSpaceDE w:val="0"/>
        <w:autoSpaceDN w:val="0"/>
        <w:adjustRightInd w:val="0"/>
      </w:pPr>
    </w:p>
    <w:p w:rsidR="00726964" w:rsidRDefault="00726964" w:rsidP="00DE2885">
      <w:pPr>
        <w:autoSpaceDE w:val="0"/>
        <w:autoSpaceDN w:val="0"/>
        <w:adjustRightInd w:val="0"/>
      </w:pPr>
      <w:r>
        <w:t xml:space="preserve">   Начальник отдела строительства, дорожного и городского </w:t>
      </w:r>
    </w:p>
    <w:p w:rsidR="00726964" w:rsidRDefault="00726964" w:rsidP="00726964">
      <w:pPr>
        <w:autoSpaceDE w:val="0"/>
        <w:autoSpaceDN w:val="0"/>
        <w:adjustRightInd w:val="0"/>
      </w:pPr>
      <w:r>
        <w:t xml:space="preserve">   хозяйства</w:t>
      </w:r>
      <w:r w:rsidRPr="00726964">
        <w:t xml:space="preserve"> </w:t>
      </w:r>
      <w:r>
        <w:t xml:space="preserve">администрации  городского округа «Вуктыл»                               Е.В. Казакова      </w:t>
      </w:r>
    </w:p>
    <w:p w:rsidR="009F058E" w:rsidRDefault="00726964" w:rsidP="00DE2885">
      <w:pPr>
        <w:autoSpaceDE w:val="0"/>
        <w:autoSpaceDN w:val="0"/>
        <w:adjustRightInd w:val="0"/>
      </w:pPr>
      <w:r>
        <w:t xml:space="preserve"> </w:t>
      </w:r>
      <w:r w:rsidR="009F058E">
        <w:t xml:space="preserve">                                                            </w:t>
      </w:r>
    </w:p>
    <w:p w:rsidR="00726964" w:rsidRDefault="00726964" w:rsidP="00726964">
      <w:pPr>
        <w:autoSpaceDE w:val="0"/>
        <w:autoSpaceDN w:val="0"/>
        <w:adjustRightInd w:val="0"/>
      </w:pPr>
      <w:r>
        <w:t xml:space="preserve">   </w:t>
      </w:r>
    </w:p>
    <w:p w:rsidR="00726964" w:rsidRDefault="00726964" w:rsidP="00726964">
      <w:pPr>
        <w:autoSpaceDE w:val="0"/>
        <w:autoSpaceDN w:val="0"/>
        <w:adjustRightInd w:val="0"/>
      </w:pPr>
      <w:r>
        <w:t xml:space="preserve">   Начальник Управления образования </w:t>
      </w:r>
    </w:p>
    <w:p w:rsidR="00726964" w:rsidRDefault="00726964" w:rsidP="00726964">
      <w:pPr>
        <w:autoSpaceDE w:val="0"/>
        <w:autoSpaceDN w:val="0"/>
        <w:adjustRightInd w:val="0"/>
      </w:pPr>
      <w:r>
        <w:t xml:space="preserve">   администрации городского округа «Вуктыл»                                         </w:t>
      </w:r>
      <w:r w:rsidRPr="009F058E">
        <w:t xml:space="preserve"> </w:t>
      </w:r>
      <w:r>
        <w:t xml:space="preserve">        Е.А. Ершова  </w:t>
      </w:r>
    </w:p>
    <w:p w:rsidR="00CB1ACB" w:rsidRDefault="00CB1ACB" w:rsidP="00CB1ACB">
      <w:pPr>
        <w:autoSpaceDE w:val="0"/>
        <w:autoSpaceDN w:val="0"/>
        <w:adjustRightInd w:val="0"/>
        <w:jc w:val="both"/>
        <w:outlineLvl w:val="0"/>
        <w:rPr>
          <w:szCs w:val="20"/>
        </w:rPr>
      </w:pPr>
    </w:p>
    <w:p w:rsidR="00DE2885" w:rsidRDefault="00DE2885" w:rsidP="00DE2885">
      <w:pPr>
        <w:autoSpaceDE w:val="0"/>
        <w:autoSpaceDN w:val="0"/>
        <w:adjustRightInd w:val="0"/>
        <w:jc w:val="both"/>
      </w:pPr>
      <w:r>
        <w:t xml:space="preserve">  </w:t>
      </w:r>
    </w:p>
    <w:p w:rsidR="00DE2885" w:rsidRDefault="00DE2885" w:rsidP="00DE2885">
      <w:pPr>
        <w:autoSpaceDE w:val="0"/>
        <w:autoSpaceDN w:val="0"/>
        <w:adjustRightInd w:val="0"/>
        <w:jc w:val="both"/>
      </w:pPr>
      <w:r>
        <w:t xml:space="preserve"> </w:t>
      </w:r>
      <w:r w:rsidR="00726964">
        <w:t xml:space="preserve">  </w:t>
      </w:r>
      <w:r>
        <w:t>Старший инспектор отдела культуры и национальной</w:t>
      </w:r>
    </w:p>
    <w:p w:rsidR="00DE2885" w:rsidRDefault="00DE2885" w:rsidP="00DE2885">
      <w:pPr>
        <w:autoSpaceDE w:val="0"/>
        <w:autoSpaceDN w:val="0"/>
        <w:adjustRightInd w:val="0"/>
        <w:jc w:val="both"/>
      </w:pPr>
      <w:r>
        <w:t xml:space="preserve"> </w:t>
      </w:r>
      <w:r w:rsidR="00726964">
        <w:t xml:space="preserve">  </w:t>
      </w:r>
      <w:r>
        <w:t xml:space="preserve">политики администрации городского округа «Вуктыл»                             Т.А. Стеценко </w:t>
      </w:r>
    </w:p>
    <w:p w:rsidR="00CB1ACB" w:rsidRDefault="00CB1ACB" w:rsidP="00CB1ACB">
      <w:pPr>
        <w:autoSpaceDE w:val="0"/>
        <w:autoSpaceDN w:val="0"/>
        <w:adjustRightInd w:val="0"/>
        <w:ind w:left="284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5500AB" w:rsidRDefault="005500AB" w:rsidP="00CB1ACB">
      <w:pPr>
        <w:widowControl w:val="0"/>
        <w:autoSpaceDE w:val="0"/>
        <w:autoSpaceDN w:val="0"/>
        <w:adjustRightInd w:val="0"/>
        <w:jc w:val="both"/>
      </w:pPr>
    </w:p>
    <w:p w:rsidR="005500AB" w:rsidRDefault="005500AB" w:rsidP="00CB1ACB">
      <w:pPr>
        <w:widowControl w:val="0"/>
        <w:autoSpaceDE w:val="0"/>
        <w:autoSpaceDN w:val="0"/>
        <w:adjustRightInd w:val="0"/>
        <w:jc w:val="both"/>
      </w:pPr>
    </w:p>
    <w:p w:rsidR="005500AB" w:rsidRDefault="005500AB" w:rsidP="00CB1ACB">
      <w:pPr>
        <w:widowControl w:val="0"/>
        <w:autoSpaceDE w:val="0"/>
        <w:autoSpaceDN w:val="0"/>
        <w:adjustRightInd w:val="0"/>
        <w:jc w:val="both"/>
      </w:pPr>
    </w:p>
    <w:p w:rsidR="005500AB" w:rsidRDefault="005500AB" w:rsidP="00CB1ACB">
      <w:pPr>
        <w:widowControl w:val="0"/>
        <w:autoSpaceDE w:val="0"/>
        <w:autoSpaceDN w:val="0"/>
        <w:adjustRightInd w:val="0"/>
        <w:jc w:val="both"/>
      </w:pPr>
    </w:p>
    <w:p w:rsidR="00110155" w:rsidRDefault="00110155" w:rsidP="00CB1ACB">
      <w:pPr>
        <w:widowControl w:val="0"/>
        <w:autoSpaceDE w:val="0"/>
        <w:autoSpaceDN w:val="0"/>
        <w:adjustRightInd w:val="0"/>
        <w:jc w:val="both"/>
      </w:pPr>
    </w:p>
    <w:p w:rsidR="00110155" w:rsidRDefault="00110155" w:rsidP="00CB1ACB">
      <w:pPr>
        <w:widowControl w:val="0"/>
        <w:autoSpaceDE w:val="0"/>
        <w:autoSpaceDN w:val="0"/>
        <w:adjustRightInd w:val="0"/>
        <w:jc w:val="both"/>
      </w:pPr>
    </w:p>
    <w:p w:rsidR="00CB1ACB" w:rsidRDefault="00CB1ACB" w:rsidP="00CB1ACB">
      <w:pPr>
        <w:widowControl w:val="0"/>
        <w:autoSpaceDE w:val="0"/>
        <w:autoSpaceDN w:val="0"/>
        <w:adjustRightInd w:val="0"/>
        <w:jc w:val="both"/>
      </w:pPr>
    </w:p>
    <w:p w:rsidR="00110155" w:rsidRDefault="00CB1ACB" w:rsidP="00CB1ACB">
      <w:pPr>
        <w:widowControl w:val="0"/>
        <w:autoSpaceDE w:val="0"/>
        <w:autoSpaceDN w:val="0"/>
        <w:adjustRightInd w:val="0"/>
        <w:jc w:val="both"/>
      </w:pPr>
      <w:r>
        <w:rPr>
          <w:sz w:val="20"/>
          <w:szCs w:val="20"/>
        </w:rPr>
        <w:t xml:space="preserve">   Исп. Т.А. Стеценко</w:t>
      </w:r>
    </w:p>
    <w:p w:rsidR="00CB1ACB" w:rsidRDefault="00CB1ACB" w:rsidP="00CB1ACB">
      <w:pPr>
        <w:widowControl w:val="0"/>
        <w:tabs>
          <w:tab w:val="num" w:pos="0"/>
        </w:tabs>
        <w:autoSpaceDE w:val="0"/>
        <w:autoSpaceDN w:val="0"/>
        <w:adjustRightInd w:val="0"/>
      </w:pPr>
    </w:p>
    <w:p w:rsidR="00CC1654" w:rsidRDefault="00CC1654" w:rsidP="00CB1ACB">
      <w:pPr>
        <w:widowControl w:val="0"/>
        <w:tabs>
          <w:tab w:val="num" w:pos="0"/>
        </w:tabs>
        <w:autoSpaceDE w:val="0"/>
        <w:autoSpaceDN w:val="0"/>
        <w:adjustRightInd w:val="0"/>
      </w:pPr>
    </w:p>
    <w:p w:rsidR="00AB1ED8" w:rsidRDefault="00AB1ED8" w:rsidP="00AB1ED8">
      <w:pPr>
        <w:widowControl w:val="0"/>
        <w:tabs>
          <w:tab w:val="num" w:pos="0"/>
        </w:tabs>
        <w:autoSpaceDE w:val="0"/>
        <w:autoSpaceDN w:val="0"/>
        <w:adjustRightInd w:val="0"/>
        <w:sectPr w:rsidR="00AB1ED8" w:rsidSect="007E20D5">
          <w:pgSz w:w="11906" w:h="16838"/>
          <w:pgMar w:top="425" w:right="992" w:bottom="425" w:left="1701" w:header="709" w:footer="709" w:gutter="0"/>
          <w:cols w:space="708"/>
          <w:docGrid w:linePitch="360"/>
        </w:sectPr>
      </w:pPr>
    </w:p>
    <w:p w:rsidR="00CB1ACB" w:rsidRDefault="00CB1ACB" w:rsidP="00AB1ED8">
      <w:pPr>
        <w:widowControl w:val="0"/>
        <w:tabs>
          <w:tab w:val="num" w:pos="0"/>
        </w:tabs>
        <w:autoSpaceDE w:val="0"/>
        <w:autoSpaceDN w:val="0"/>
        <w:adjustRightInd w:val="0"/>
      </w:pPr>
    </w:p>
    <w:p w:rsidR="00CC1654" w:rsidRDefault="00CC1654" w:rsidP="00CC1654">
      <w:pPr>
        <w:widowControl w:val="0"/>
        <w:tabs>
          <w:tab w:val="num" w:pos="0"/>
        </w:tabs>
        <w:autoSpaceDE w:val="0"/>
        <w:autoSpaceDN w:val="0"/>
        <w:adjustRightInd w:val="0"/>
      </w:pPr>
      <w:r>
        <w:t xml:space="preserve">                                                                                                         </w:t>
      </w:r>
    </w:p>
    <w:p w:rsidR="00CC1654" w:rsidRDefault="00CC1654" w:rsidP="00CC1654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</w:t>
      </w:r>
      <w:r w:rsidR="00AB1ED8">
        <w:t xml:space="preserve">                                                                                       </w:t>
      </w:r>
      <w:r>
        <w:t xml:space="preserve">   УТВЕРЖДЕН</w:t>
      </w:r>
    </w:p>
    <w:p w:rsidR="00CC1654" w:rsidRDefault="00CC1654" w:rsidP="00AB1ED8">
      <w:pPr>
        <w:widowControl w:val="0"/>
        <w:tabs>
          <w:tab w:val="num" w:pos="709"/>
        </w:tabs>
        <w:autoSpaceDE w:val="0"/>
        <w:autoSpaceDN w:val="0"/>
        <w:adjustRightInd w:val="0"/>
        <w:ind w:left="567"/>
        <w:jc w:val="center"/>
      </w:pPr>
      <w:r>
        <w:t xml:space="preserve">                                                                                                 </w:t>
      </w:r>
      <w:r w:rsidR="00AB1ED8">
        <w:t xml:space="preserve">                                                                               </w:t>
      </w:r>
      <w:r>
        <w:t xml:space="preserve">  распоряжением администрации</w:t>
      </w:r>
    </w:p>
    <w:p w:rsidR="00CC1654" w:rsidRDefault="00CC1654" w:rsidP="00CC1654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</w:t>
      </w:r>
      <w:r w:rsidR="00AB1ED8">
        <w:t xml:space="preserve">                                                                                       </w:t>
      </w:r>
      <w:r>
        <w:t xml:space="preserve"> городского округа «Вуктыл»</w:t>
      </w:r>
    </w:p>
    <w:p w:rsidR="00CC1654" w:rsidRDefault="00CC1654" w:rsidP="00CC1654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</w:t>
      </w:r>
      <w:r w:rsidR="00AB1ED8">
        <w:t xml:space="preserve">                                                                                                 </w:t>
      </w:r>
      <w:r>
        <w:t>о</w:t>
      </w:r>
      <w:r w:rsidR="00075454">
        <w:t>т «30</w:t>
      </w:r>
      <w:r w:rsidR="00AB1ED8">
        <w:t xml:space="preserve">» мая    </w:t>
      </w:r>
      <w:r w:rsidR="00075454">
        <w:t>2017 г. № 05/441</w:t>
      </w:r>
    </w:p>
    <w:p w:rsidR="00CC1654" w:rsidRDefault="00CC1654" w:rsidP="00CC1654">
      <w:pPr>
        <w:widowControl w:val="0"/>
        <w:tabs>
          <w:tab w:val="num" w:pos="0"/>
        </w:tabs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</w:t>
      </w:r>
      <w:r w:rsidR="00AB1ED8">
        <w:t xml:space="preserve">                                                                                     </w:t>
      </w:r>
      <w:r>
        <w:t>(приложение)</w:t>
      </w:r>
    </w:p>
    <w:p w:rsidR="00CC1654" w:rsidRDefault="00CC1654" w:rsidP="00CB1ACB">
      <w:pPr>
        <w:widowControl w:val="0"/>
        <w:tabs>
          <w:tab w:val="num" w:pos="0"/>
        </w:tabs>
        <w:autoSpaceDE w:val="0"/>
        <w:autoSpaceDN w:val="0"/>
        <w:adjustRightInd w:val="0"/>
      </w:pPr>
      <w:r>
        <w:t xml:space="preserve">                                                                                       </w:t>
      </w:r>
      <w:r w:rsidR="00AB1ED8">
        <w:t xml:space="preserve">                             </w:t>
      </w:r>
      <w:r>
        <w:t xml:space="preserve">                                                                           </w:t>
      </w:r>
      <w:r w:rsidR="00AB1ED8">
        <w:t xml:space="preserve">                             </w:t>
      </w:r>
    </w:p>
    <w:p w:rsidR="00CC1654" w:rsidRDefault="00CC1654" w:rsidP="00CC1654">
      <w:pPr>
        <w:widowControl w:val="0"/>
        <w:autoSpaceDE w:val="0"/>
        <w:autoSpaceDN w:val="0"/>
        <w:jc w:val="center"/>
        <w:rPr>
          <w:b/>
        </w:rPr>
      </w:pPr>
      <w:r w:rsidRPr="00CC1654">
        <w:rPr>
          <w:b/>
        </w:rPr>
        <w:t>ПЛАН</w:t>
      </w:r>
    </w:p>
    <w:p w:rsidR="00CC1654" w:rsidRDefault="00CC1654" w:rsidP="00CC1654">
      <w:pPr>
        <w:widowControl w:val="0"/>
        <w:autoSpaceDE w:val="0"/>
        <w:autoSpaceDN w:val="0"/>
        <w:jc w:val="center"/>
      </w:pPr>
      <w:r w:rsidRPr="00CC1654">
        <w:t>мероприятий по подготовке и празднованию 100-летия Республики Коми</w:t>
      </w:r>
      <w:r>
        <w:t xml:space="preserve"> </w:t>
      </w:r>
    </w:p>
    <w:p w:rsidR="00CC1654" w:rsidRPr="00CC1654" w:rsidRDefault="00CC1654" w:rsidP="00CC1654">
      <w:pPr>
        <w:widowControl w:val="0"/>
        <w:autoSpaceDE w:val="0"/>
        <w:autoSpaceDN w:val="0"/>
        <w:jc w:val="center"/>
      </w:pPr>
      <w:r>
        <w:t>на территории городского округа «Вуктыл»</w:t>
      </w:r>
    </w:p>
    <w:p w:rsidR="00CC1654" w:rsidRPr="00CC1654" w:rsidRDefault="00CC1654" w:rsidP="00CC1654">
      <w:pPr>
        <w:widowControl w:val="0"/>
        <w:autoSpaceDE w:val="0"/>
        <w:autoSpaceDN w:val="0"/>
      </w:pPr>
    </w:p>
    <w:tbl>
      <w:tblPr>
        <w:tblW w:w="0" w:type="auto"/>
        <w:tblInd w:w="7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904"/>
        <w:gridCol w:w="1418"/>
        <w:gridCol w:w="2693"/>
        <w:gridCol w:w="4820"/>
      </w:tblGrid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>
              <w:t xml:space="preserve">№ 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Наименование мероприятия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Сроки и</w:t>
            </w:r>
            <w:r w:rsidRPr="00CC1654">
              <w:t>с</w:t>
            </w:r>
            <w:r w:rsidRPr="00CC1654">
              <w:t>полнения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Ответственный испо</w:t>
            </w:r>
            <w:r w:rsidRPr="00CC1654">
              <w:t>л</w:t>
            </w:r>
            <w:r w:rsidRPr="00CC1654">
              <w:t>нитель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Ожидаемые результаты</w:t>
            </w:r>
          </w:p>
        </w:tc>
      </w:tr>
      <w:tr w:rsidR="00CC1654" w:rsidRPr="00CC1654" w:rsidTr="00AB1ED8">
        <w:trPr>
          <w:trHeight w:val="207"/>
        </w:trPr>
        <w:tc>
          <w:tcPr>
            <w:tcW w:w="14459" w:type="dxa"/>
            <w:gridSpan w:val="5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  <w:outlineLvl w:val="1"/>
            </w:pPr>
            <w:r w:rsidRPr="00CC1654">
              <w:t xml:space="preserve">Раздел I. </w:t>
            </w:r>
            <w:r>
              <w:t>Организационная деятельность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AB1ED8" w:rsidP="00AB1ED8">
            <w:pPr>
              <w:widowControl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>Обеспечение использования логотипа праз</w:t>
            </w:r>
            <w:r w:rsidRPr="00CC1654">
              <w:t>д</w:t>
            </w:r>
            <w:r w:rsidRPr="00CC1654">
              <w:t>нования 100-летия Республики Коми в оформлении объектов торговых залов, пре</w:t>
            </w:r>
            <w:r w:rsidRPr="00CC1654">
              <w:t>д</w:t>
            </w:r>
            <w:r w:rsidRPr="00CC1654">
              <w:t>приятий общественного питания и прилег</w:t>
            </w:r>
            <w:r w:rsidRPr="00CC1654">
              <w:t>а</w:t>
            </w:r>
            <w:r w:rsidRPr="00CC1654">
              <w:t>ющих к объектам территорий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2020 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 xml:space="preserve">Администрация  </w:t>
            </w:r>
            <w:r w:rsidR="00AB1ED8">
              <w:t>горо</w:t>
            </w:r>
            <w:r w:rsidR="00AB1ED8">
              <w:t>д</w:t>
            </w:r>
            <w:r w:rsidR="00AB1ED8">
              <w:t xml:space="preserve">ского округа </w:t>
            </w:r>
            <w:r w:rsidRPr="00CC1654">
              <w:t>«Вуктыл» (далее АГО «Вуктыл»)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Оформление учреждений, предприятий, об</w:t>
            </w:r>
            <w:r w:rsidRPr="00CC1654">
              <w:t>ъ</w:t>
            </w:r>
            <w:r w:rsidRPr="00CC1654">
              <w:t>ектов торговых залов, предприятий общ</w:t>
            </w:r>
            <w:r w:rsidRPr="00CC1654">
              <w:t>е</w:t>
            </w:r>
            <w:r w:rsidRPr="00CC1654">
              <w:t>ственного питания и прилегающих к объе</w:t>
            </w:r>
            <w:r w:rsidRPr="00CC1654">
              <w:t>к</w:t>
            </w:r>
            <w:r w:rsidRPr="00CC1654">
              <w:t>там территорий к 100-летию Республики К</w:t>
            </w:r>
            <w:r w:rsidRPr="00CC1654">
              <w:t>о</w:t>
            </w:r>
            <w:r w:rsidRPr="00CC1654">
              <w:t>ми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AB1ED8" w:rsidP="00AB1ED8">
            <w:pPr>
              <w:widowControl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>Создание и наполнение разделов, посвяще</w:t>
            </w:r>
            <w:r w:rsidRPr="00CC1654">
              <w:t>н</w:t>
            </w:r>
            <w:r w:rsidRPr="00CC1654">
              <w:t>ных 100-летию Республики Коми, на офиц</w:t>
            </w:r>
            <w:r w:rsidRPr="00CC1654">
              <w:t>и</w:t>
            </w:r>
            <w:r w:rsidRPr="00CC1654">
              <w:t>альном сайте администрации ГО «Вуктыл», бюджетных учреждений в информационно-телекоммуникационной сети "Интернет"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2018 г.</w:t>
            </w:r>
          </w:p>
        </w:tc>
        <w:tc>
          <w:tcPr>
            <w:tcW w:w="2693" w:type="dxa"/>
          </w:tcPr>
          <w:p w:rsidR="00CC1654" w:rsidRPr="00CC1654" w:rsidRDefault="00AB1ED8" w:rsidP="00AB1ED8">
            <w:pPr>
              <w:widowControl w:val="0"/>
              <w:autoSpaceDE w:val="0"/>
              <w:autoSpaceDN w:val="0"/>
              <w:jc w:val="center"/>
            </w:pPr>
            <w:r w:rsidRPr="00AB1ED8">
              <w:t xml:space="preserve">Организационный отдел </w:t>
            </w:r>
            <w:r>
              <w:t>АГО «Вуктыл» (далее орга</w:t>
            </w:r>
            <w:r w:rsidRPr="00AB1ED8">
              <w:t>низационный отдел)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Размещение информационных материалов о ходе подготовки и проведения празднования 100-летия Республики Коми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AB1ED8" w:rsidP="00AB1ED8">
            <w:pPr>
              <w:widowControl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>Подготовка и проведение празднований 96-, 97-, 98-, 99-летия со Дня образования Респу</w:t>
            </w:r>
            <w:r w:rsidRPr="00CC1654">
              <w:t>б</w:t>
            </w:r>
            <w:r w:rsidRPr="00CC1654">
              <w:t>лики Коми в контексте подготовки к 100-летию Республики Коми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2017 - 2020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АГО «Вуктыл»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Создание условий и инфраструктуры, обе</w:t>
            </w:r>
            <w:r w:rsidRPr="00CC1654">
              <w:t>с</w:t>
            </w:r>
            <w:r w:rsidRPr="00CC1654">
              <w:t>печивающих сопровождение мероприятий празднования 100-летия Республики Коми</w:t>
            </w:r>
          </w:p>
        </w:tc>
      </w:tr>
      <w:tr w:rsidR="00CC1654" w:rsidRPr="00CC1654" w:rsidTr="00AB1ED8">
        <w:tc>
          <w:tcPr>
            <w:tcW w:w="14459" w:type="dxa"/>
            <w:gridSpan w:val="5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  <w:outlineLvl w:val="1"/>
            </w:pPr>
            <w:r w:rsidRPr="00CC1654">
              <w:t>Раздел II.</w:t>
            </w:r>
            <w:r>
              <w:t xml:space="preserve"> Строительство, реконструкция, ремонт, благоустройство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1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>Реализация проектов в рамках «Народный бюджет»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2017-2021 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АГО «Вуктыл»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 xml:space="preserve">Благоустройство территорий городского округа «Вуктыл», улучшение качества жизни </w:t>
            </w:r>
            <w:r w:rsidRPr="00CC1654">
              <w:lastRenderedPageBreak/>
              <w:t xml:space="preserve">граждан. 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lastRenderedPageBreak/>
              <w:t>2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>Строительство водовода «Подчерье-Вуктыл»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2017-2018 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АГО «Вуктыл»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Развитие коммунальной инфраструктуры, обеспечение безаварийного функциониров</w:t>
            </w:r>
            <w:r w:rsidRPr="00CC1654">
              <w:t>а</w:t>
            </w:r>
            <w:r w:rsidRPr="00CC1654">
              <w:t>ния водовода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3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 xml:space="preserve">Газификация жилых домов с. </w:t>
            </w:r>
            <w:proofErr w:type="spellStart"/>
            <w:r w:rsidRPr="00CC1654">
              <w:t>Дутово</w:t>
            </w:r>
            <w:proofErr w:type="spellEnd"/>
            <w:r w:rsidRPr="00CC1654">
              <w:t xml:space="preserve"> на те</w:t>
            </w:r>
            <w:r w:rsidRPr="00CC1654">
              <w:t>р</w:t>
            </w:r>
            <w:r w:rsidRPr="00CC1654">
              <w:t>ритории города республиканского значения Вуктыл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2017 - 2019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АГО «Вуктыл»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Повышение уровня газификации сельских населенных пунктов, улучшение условий проживания граждан (ввод 17,35 км газопр</w:t>
            </w:r>
            <w:r w:rsidRPr="00CC1654">
              <w:t>о</w:t>
            </w:r>
            <w:r w:rsidRPr="00CC1654">
              <w:t>вода)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4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Строительство МБОУ «Средняя общеобраз</w:t>
            </w:r>
            <w:r w:rsidRPr="00CC1654">
              <w:rPr>
                <w:rFonts w:eastAsia="Calibri"/>
                <w:lang w:eastAsia="en-US"/>
              </w:rPr>
              <w:t>о</w:t>
            </w:r>
            <w:r w:rsidRPr="00CC1654">
              <w:rPr>
                <w:rFonts w:eastAsia="Calibri"/>
                <w:lang w:eastAsia="en-US"/>
              </w:rPr>
              <w:t xml:space="preserve">вательная школа» с. </w:t>
            </w:r>
            <w:proofErr w:type="spellStart"/>
            <w:r w:rsidRPr="00CC1654">
              <w:rPr>
                <w:rFonts w:eastAsia="Calibri"/>
                <w:lang w:eastAsia="en-US"/>
              </w:rPr>
              <w:t>Дутово</w:t>
            </w:r>
            <w:proofErr w:type="spellEnd"/>
          </w:p>
        </w:tc>
        <w:tc>
          <w:tcPr>
            <w:tcW w:w="1418" w:type="dxa"/>
          </w:tcPr>
          <w:p w:rsidR="00CC1654" w:rsidRPr="00CC1654" w:rsidRDefault="00CC1654" w:rsidP="00AB1ED8">
            <w:pPr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2017г.</w:t>
            </w:r>
          </w:p>
        </w:tc>
        <w:tc>
          <w:tcPr>
            <w:tcW w:w="2693" w:type="dxa"/>
          </w:tcPr>
          <w:p w:rsidR="00AB1ED8" w:rsidRDefault="00CC1654" w:rsidP="00AB1ED8">
            <w:pPr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 xml:space="preserve">Управление образования АГО «Вуктыл» </w:t>
            </w:r>
          </w:p>
          <w:p w:rsidR="00CC1654" w:rsidRPr="00CC1654" w:rsidRDefault="00CC1654" w:rsidP="00AB1ED8">
            <w:pPr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(далее УО)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Повышения качества предоставления услуг</w:t>
            </w:r>
          </w:p>
          <w:p w:rsidR="00CC1654" w:rsidRPr="00CC1654" w:rsidRDefault="00CC1654" w:rsidP="00AB1ED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5</w:t>
            </w:r>
          </w:p>
        </w:tc>
        <w:tc>
          <w:tcPr>
            <w:tcW w:w="4904" w:type="dxa"/>
          </w:tcPr>
          <w:p w:rsidR="00AB1ED8" w:rsidRDefault="00CC1654" w:rsidP="00AB1ED8">
            <w:pPr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 xml:space="preserve">Строительство социокультурного центра </w:t>
            </w:r>
            <w:proofErr w:type="gramStart"/>
            <w:r w:rsidRPr="00CC1654">
              <w:rPr>
                <w:rFonts w:eastAsia="Calibri"/>
                <w:lang w:eastAsia="en-US"/>
              </w:rPr>
              <w:t>в</w:t>
            </w:r>
            <w:proofErr w:type="gramEnd"/>
            <w:r w:rsidRPr="00CC1654">
              <w:rPr>
                <w:rFonts w:eastAsia="Calibri"/>
                <w:lang w:eastAsia="en-US"/>
              </w:rPr>
              <w:t xml:space="preserve"> </w:t>
            </w:r>
          </w:p>
          <w:p w:rsidR="00CC1654" w:rsidRPr="00CC1654" w:rsidRDefault="00CC1654" w:rsidP="00AB1ED8">
            <w:pPr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с. Подчерье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2019г.</w:t>
            </w:r>
          </w:p>
        </w:tc>
        <w:tc>
          <w:tcPr>
            <w:tcW w:w="2693" w:type="dxa"/>
          </w:tcPr>
          <w:p w:rsidR="00AB1ED8" w:rsidRDefault="00CC1654" w:rsidP="00AB1ED8">
            <w:pPr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 xml:space="preserve">АГО «Вуктыл», </w:t>
            </w:r>
            <w:r w:rsidR="00AB1ED8">
              <w:rPr>
                <w:rFonts w:eastAsia="Calibri"/>
                <w:lang w:eastAsia="en-US"/>
              </w:rPr>
              <w:t>Отдел культуры и национал</w:t>
            </w:r>
            <w:r w:rsidR="00AB1ED8">
              <w:rPr>
                <w:rFonts w:eastAsia="Calibri"/>
                <w:lang w:eastAsia="en-US"/>
              </w:rPr>
              <w:t>ь</w:t>
            </w:r>
            <w:r w:rsidR="00AB1ED8">
              <w:rPr>
                <w:rFonts w:eastAsia="Calibri"/>
                <w:lang w:eastAsia="en-US"/>
              </w:rPr>
              <w:t xml:space="preserve">ной политики АГО «Вуктыл» </w:t>
            </w:r>
          </w:p>
          <w:p w:rsidR="00CC1654" w:rsidRPr="00CC1654" w:rsidRDefault="00AB1ED8" w:rsidP="00AB1ED8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(далее </w:t>
            </w:r>
            <w:proofErr w:type="spellStart"/>
            <w:r w:rsidR="00CC1654" w:rsidRPr="00CC1654">
              <w:rPr>
                <w:rFonts w:eastAsia="Calibri"/>
                <w:lang w:eastAsia="en-US"/>
              </w:rPr>
              <w:t>ОКиНП</w:t>
            </w:r>
            <w:proofErr w:type="spellEnd"/>
            <w:r>
              <w:rPr>
                <w:rFonts w:eastAsia="Calibri"/>
                <w:lang w:eastAsia="en-US"/>
              </w:rPr>
              <w:t>)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jc w:val="center"/>
              <w:rPr>
                <w:rFonts w:eastAsia="Calibri"/>
                <w:lang w:eastAsia="en-US"/>
              </w:rPr>
            </w:pPr>
            <w:r w:rsidRPr="00CC1654">
              <w:rPr>
                <w:rFonts w:eastAsia="Calibri"/>
                <w:lang w:eastAsia="en-US"/>
              </w:rPr>
              <w:t>Повышения качества предоставления услуг</w:t>
            </w:r>
          </w:p>
        </w:tc>
      </w:tr>
      <w:tr w:rsidR="00CC1654" w:rsidRPr="00CC1654" w:rsidTr="00AB1ED8">
        <w:tc>
          <w:tcPr>
            <w:tcW w:w="14459" w:type="dxa"/>
            <w:gridSpan w:val="5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  <w:outlineLvl w:val="1"/>
            </w:pPr>
            <w:r w:rsidRPr="00CC1654">
              <w:t xml:space="preserve">Раздел III. </w:t>
            </w:r>
            <w:r>
              <w:t xml:space="preserve"> Изготовление сувенирной, печатной продукции 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1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Изготовление календаря к 100-летию Респу</w:t>
            </w:r>
            <w:r w:rsidRPr="00CC1654">
              <w:t>б</w:t>
            </w:r>
            <w:r w:rsidRPr="00CC1654">
              <w:t>лики Коми «Республика глазами детей»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2021 г.</w:t>
            </w:r>
          </w:p>
        </w:tc>
        <w:tc>
          <w:tcPr>
            <w:tcW w:w="2693" w:type="dxa"/>
          </w:tcPr>
          <w:p w:rsidR="00CC1654" w:rsidRPr="00CC1654" w:rsidRDefault="00AB1ED8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Выпуск календаря «Республика глазами д</w:t>
            </w:r>
            <w:r w:rsidRPr="00CC1654">
              <w:t>е</w:t>
            </w:r>
            <w:r w:rsidRPr="00CC1654">
              <w:t>тей» тиражом 100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Изготовление сувенирной продукции наро</w:t>
            </w:r>
            <w:r w:rsidRPr="00CC1654">
              <w:t>д</w:t>
            </w:r>
            <w:r w:rsidRPr="00CC1654">
              <w:t>ными умельцами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2021 г.</w:t>
            </w:r>
          </w:p>
        </w:tc>
        <w:tc>
          <w:tcPr>
            <w:tcW w:w="2693" w:type="dxa"/>
          </w:tcPr>
          <w:p w:rsidR="00CC1654" w:rsidRPr="00CC1654" w:rsidRDefault="00CC1654" w:rsidP="001F7D0E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  <w:r w:rsidRPr="00CC1654">
              <w:t>, отдел</w:t>
            </w:r>
            <w:r w:rsidR="00035E07">
              <w:t xml:space="preserve"> </w:t>
            </w:r>
            <w:r w:rsidR="00AB1ED8">
              <w:t>по разв</w:t>
            </w:r>
            <w:r w:rsidR="00AB1ED8">
              <w:t>и</w:t>
            </w:r>
            <w:r w:rsidR="00AB1ED8">
              <w:t xml:space="preserve">тию </w:t>
            </w:r>
            <w:r w:rsidRPr="00CC1654">
              <w:t xml:space="preserve"> </w:t>
            </w:r>
            <w:r w:rsidR="00AB1ED8" w:rsidRPr="00CC1654">
              <w:t>экономики</w:t>
            </w:r>
            <w:r w:rsidR="00AB1ED8">
              <w:t xml:space="preserve"> и </w:t>
            </w:r>
            <w:r w:rsidR="00AB1ED8" w:rsidRPr="00CC1654">
              <w:t xml:space="preserve"> </w:t>
            </w:r>
            <w:r w:rsidR="00AB1ED8">
              <w:t>пре</w:t>
            </w:r>
            <w:r w:rsidR="00AB1ED8">
              <w:t>д</w:t>
            </w:r>
            <w:r w:rsidRPr="00CC1654">
              <w:t xml:space="preserve">принимательства </w:t>
            </w:r>
            <w:r w:rsidR="00AB1ED8">
              <w:t>А</w:t>
            </w:r>
            <w:r w:rsidRPr="00CC1654">
              <w:t>ГО «Вуктыл»</w:t>
            </w:r>
            <w:r w:rsidR="00AB1ED8">
              <w:t xml:space="preserve"> (далее ОЭ</w:t>
            </w:r>
            <w:r w:rsidR="001F7D0E">
              <w:t>)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 xml:space="preserve">Реализация сувенирной продукции  </w:t>
            </w:r>
          </w:p>
        </w:tc>
      </w:tr>
      <w:tr w:rsidR="00CC1654" w:rsidRPr="00CC1654" w:rsidTr="00AB1ED8">
        <w:tc>
          <w:tcPr>
            <w:tcW w:w="14459" w:type="dxa"/>
            <w:gridSpan w:val="5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  <w:outlineLvl w:val="1"/>
            </w:pPr>
            <w:r w:rsidRPr="00CC1654">
              <w:t xml:space="preserve">Раздел IV. </w:t>
            </w:r>
            <w:r>
              <w:t xml:space="preserve">Выставочная, ярморочная деятельность 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1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Участие в выставке достижений и возможн</w:t>
            </w:r>
            <w:r w:rsidRPr="00CC1654">
              <w:t>о</w:t>
            </w:r>
            <w:r w:rsidRPr="00CC1654">
              <w:t>стей в различных отраслях хозяйства "Дост</w:t>
            </w:r>
            <w:r w:rsidRPr="00CC1654">
              <w:t>о</w:t>
            </w:r>
            <w:r w:rsidRPr="00CC1654">
              <w:t>яние Севера" (Коми ВДНХ)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2021 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АГО «Вуктыл»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Представление продукции и возможностей сельскохозяйственных товаропроизводит</w:t>
            </w:r>
            <w:r w:rsidRPr="00CC1654">
              <w:t>е</w:t>
            </w:r>
            <w:r w:rsidRPr="00CC1654">
              <w:t>лей Республики Коми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Организация  выставок, приуроченных к 100-</w:t>
            </w:r>
            <w:r w:rsidRPr="00CC1654">
              <w:lastRenderedPageBreak/>
              <w:t>летию Республики Коми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lastRenderedPageBreak/>
              <w:t xml:space="preserve">2019 - 2021 </w:t>
            </w:r>
            <w:r w:rsidRPr="00CC1654">
              <w:lastRenderedPageBreak/>
              <w:t>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lastRenderedPageBreak/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Проведение не менее 3-х выставок</w:t>
            </w:r>
          </w:p>
        </w:tc>
      </w:tr>
      <w:tr w:rsidR="00CC1654" w:rsidRPr="00CC1654" w:rsidTr="00AB1ED8">
        <w:tc>
          <w:tcPr>
            <w:tcW w:w="14459" w:type="dxa"/>
            <w:gridSpan w:val="5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  <w:outlineLvl w:val="1"/>
            </w:pPr>
            <w:r w:rsidRPr="00CC1654">
              <w:lastRenderedPageBreak/>
              <w:t xml:space="preserve">Раздел V. </w:t>
            </w:r>
            <w:r>
              <w:t>Культурно-массовые мероприятия, спортивные и иные мероприятия</w:t>
            </w:r>
          </w:p>
        </w:tc>
      </w:tr>
      <w:tr w:rsidR="00CC1654" w:rsidRPr="00CC1654" w:rsidTr="00AB1ED8">
        <w:trPr>
          <w:trHeight w:val="2440"/>
        </w:trPr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bookmarkStart w:id="0" w:name="_GoBack" w:colFirst="2" w:colLast="2"/>
            <w:r w:rsidRPr="00CC1654">
              <w:t>1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Участие в  проведении молодежного образ</w:t>
            </w:r>
            <w:r w:rsidRPr="00CC1654">
              <w:t>о</w:t>
            </w:r>
            <w:r w:rsidRPr="00CC1654">
              <w:t>вательного форума "</w:t>
            </w:r>
            <w:proofErr w:type="spellStart"/>
            <w:r w:rsidRPr="00CC1654">
              <w:t>Инноватика</w:t>
            </w:r>
            <w:proofErr w:type="spellEnd"/>
            <w:r w:rsidRPr="00CC1654">
              <w:t>: Крохаль 2021" в формате окружного форума Северо-Западного федерального округа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УО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Участие в молодежном образовательном ф</w:t>
            </w:r>
            <w:r w:rsidRPr="00CC1654">
              <w:t>о</w:t>
            </w:r>
            <w:r w:rsidRPr="00CC1654">
              <w:t>руме "</w:t>
            </w:r>
            <w:proofErr w:type="spellStart"/>
            <w:r w:rsidRPr="00CC1654">
              <w:t>Инноватика</w:t>
            </w:r>
            <w:proofErr w:type="spellEnd"/>
            <w:r w:rsidRPr="00CC1654">
              <w:t>: Крохаль 2021" в формате окружного форума Северо-Западного фед</w:t>
            </w:r>
            <w:r w:rsidRPr="00CC1654">
              <w:t>е</w:t>
            </w:r>
            <w:r w:rsidRPr="00CC1654">
              <w:t>рального округа не менее 3 человек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 xml:space="preserve">Участие в </w:t>
            </w:r>
            <w:proofErr w:type="gramStart"/>
            <w:r w:rsidRPr="00CC1654">
              <w:t>межрегиональном</w:t>
            </w:r>
            <w:proofErr w:type="gramEnd"/>
            <w:r w:rsidRPr="00CC1654">
              <w:t xml:space="preserve"> </w:t>
            </w:r>
            <w:proofErr w:type="spellStart"/>
            <w:r w:rsidRPr="00CC1654">
              <w:t>этнофестивале</w:t>
            </w:r>
            <w:proofErr w:type="spellEnd"/>
            <w:r w:rsidRPr="00CC1654">
              <w:t xml:space="preserve"> "Диалог культур: </w:t>
            </w:r>
            <w:proofErr w:type="gramStart"/>
            <w:r w:rsidRPr="00CC1654">
              <w:t>Северное</w:t>
            </w:r>
            <w:proofErr w:type="gramEnd"/>
            <w:r w:rsidRPr="00CC1654">
              <w:t xml:space="preserve"> многоцветье" (г. Сыктывкар)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Укрепление межнационального мира и с</w:t>
            </w:r>
            <w:r w:rsidRPr="00CC1654">
              <w:t>о</w:t>
            </w:r>
            <w:r w:rsidRPr="00CC1654">
              <w:t>гласия, пропаганда культуры и традиций различных народов, проживающих в Респу</w:t>
            </w:r>
            <w:r w:rsidRPr="00CC1654">
              <w:t>б</w:t>
            </w:r>
            <w:r w:rsidRPr="00CC1654">
              <w:t>лике Коми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3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>Участие в  межрегиональном фестивале-выставке деко</w:t>
            </w:r>
            <w:r>
              <w:t>ративно-прикладного творч</w:t>
            </w:r>
            <w:r>
              <w:t>е</w:t>
            </w:r>
            <w:r>
              <w:t>ства «</w:t>
            </w:r>
            <w:r w:rsidRPr="00CC1654">
              <w:t>Шкатулка са</w:t>
            </w:r>
            <w:r>
              <w:t>моцветов»</w:t>
            </w:r>
            <w:r w:rsidRPr="00CC1654">
              <w:t xml:space="preserve"> </w:t>
            </w:r>
          </w:p>
          <w:p w:rsidR="00CC1654" w:rsidRPr="00CC1654" w:rsidRDefault="00CC1654" w:rsidP="00AB1ED8">
            <w:pPr>
              <w:widowControl w:val="0"/>
              <w:autoSpaceDE w:val="0"/>
              <w:autoSpaceDN w:val="0"/>
              <w:jc w:val="both"/>
            </w:pPr>
            <w:r w:rsidRPr="00CC1654">
              <w:t>(г. Сыктывкар)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2020- 2021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Пропаганда национальных традиций в к</w:t>
            </w:r>
            <w:r w:rsidRPr="00CC1654">
              <w:t>о</w:t>
            </w:r>
            <w:r w:rsidRPr="00CC1654">
              <w:t>стюме, одежде. Воспитание и формирование художественного вкуса на основе традиц</w:t>
            </w:r>
            <w:r w:rsidRPr="00CC1654">
              <w:t>и</w:t>
            </w:r>
            <w:r w:rsidRPr="00CC1654">
              <w:t>онной народной культуры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4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 xml:space="preserve">Участие во  Всероссийском детском </w:t>
            </w:r>
            <w:r>
              <w:t>фестив</w:t>
            </w:r>
            <w:r>
              <w:t>а</w:t>
            </w:r>
            <w:r>
              <w:t>ля национальных культур «</w:t>
            </w:r>
            <w:proofErr w:type="spellStart"/>
            <w:r>
              <w:t>Юркытш</w:t>
            </w:r>
            <w:proofErr w:type="spellEnd"/>
            <w:r>
              <w:t>» («</w:t>
            </w:r>
            <w:r w:rsidRPr="00CC1654">
              <w:t>Венок друж</w:t>
            </w:r>
            <w:r>
              <w:t>бы»</w:t>
            </w:r>
            <w:r w:rsidRPr="00CC1654">
              <w:t>)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2018 - 2021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Сохранение и развитие традиционной кул</w:t>
            </w:r>
            <w:r w:rsidRPr="00CC1654">
              <w:t>ь</w:t>
            </w:r>
            <w:r w:rsidRPr="00CC1654">
              <w:t>туры народов Российской Федерации и во</w:t>
            </w:r>
            <w:r w:rsidRPr="00CC1654">
              <w:t>с</w:t>
            </w:r>
            <w:r w:rsidRPr="00CC1654">
              <w:t>питание у детей и молодежи позитивного о</w:t>
            </w:r>
            <w:r w:rsidRPr="00CC1654">
              <w:t>т</w:t>
            </w:r>
            <w:r w:rsidRPr="00CC1654">
              <w:t>ношения к представителям разных народов. Общий охват - до 600 участников и зрителей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5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 xml:space="preserve">Проведение мероприятий, направленных на популяризацию </w:t>
            </w:r>
            <w:proofErr w:type="spellStart"/>
            <w:r w:rsidRPr="00CC1654">
              <w:t>коми</w:t>
            </w:r>
            <w:proofErr w:type="spellEnd"/>
            <w:r w:rsidRPr="00CC1654">
              <w:t xml:space="preserve"> языка и </w:t>
            </w:r>
            <w:proofErr w:type="spellStart"/>
            <w:r w:rsidRPr="00CC1654">
              <w:t>коми</w:t>
            </w:r>
            <w:proofErr w:type="spellEnd"/>
            <w:r w:rsidRPr="00CC1654">
              <w:t xml:space="preserve"> культуры и их продвижение в детской и молодежной среде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УО АГО «Вуктыл»</w:t>
            </w:r>
            <w:r w:rsidR="001F7D0E">
              <w:t xml:space="preserve">, </w:t>
            </w:r>
            <w:r w:rsidRPr="00CC1654">
              <w:t xml:space="preserve"> о</w:t>
            </w:r>
            <w:r w:rsidRPr="00CC1654">
              <w:t>б</w:t>
            </w:r>
            <w:r w:rsidRPr="00CC1654">
              <w:t>разовательные учрежд</w:t>
            </w:r>
            <w:r w:rsidRPr="00CC1654">
              <w:t>е</w:t>
            </w:r>
            <w:r w:rsidRPr="00CC1654">
              <w:t>ния городского округа «Вуктыл»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Сохранение и приумножение культурного наследия народов Республики Коми. Пров</w:t>
            </w:r>
            <w:r w:rsidRPr="00CC1654">
              <w:t>е</w:t>
            </w:r>
            <w:r w:rsidRPr="00CC1654">
              <w:t>дение не менее 5 мероприятий ежегодно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6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Проведение фестиваля «Многонациональный Вуктыл»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Формирование гармонично развитой личн</w:t>
            </w:r>
            <w:r w:rsidRPr="00CC1654">
              <w:t>о</w:t>
            </w:r>
            <w:r w:rsidRPr="00CC1654">
              <w:t>сти. Создание условий для развития духо</w:t>
            </w:r>
            <w:r w:rsidRPr="00CC1654">
              <w:t>в</w:t>
            </w:r>
            <w:r w:rsidRPr="00CC1654">
              <w:t xml:space="preserve">ности и культуры жителей ГО «Вуктыл», </w:t>
            </w:r>
            <w:r w:rsidRPr="00CC1654">
              <w:lastRenderedPageBreak/>
              <w:t>поддержка национальных традиций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lastRenderedPageBreak/>
              <w:t>7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 xml:space="preserve"> Проведение межрайонного фестиваля «Обр</w:t>
            </w:r>
            <w:r w:rsidRPr="00CC1654">
              <w:t>я</w:t>
            </w:r>
            <w:r w:rsidRPr="00CC1654">
              <w:t>ды народов Республики Коми»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Формирование гармонично развитой личн</w:t>
            </w:r>
            <w:r w:rsidRPr="00CC1654">
              <w:t>о</w:t>
            </w:r>
            <w:r w:rsidRPr="00CC1654">
              <w:t>сти,  поддержка национальной культуры и  традиций народов, проживающих на терр</w:t>
            </w:r>
            <w:r w:rsidRPr="00CC1654">
              <w:t>и</w:t>
            </w:r>
            <w:r w:rsidRPr="00CC1654">
              <w:t>тории ГО «Вуктыл»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8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Участие в республиканских конкурсах на лучшее учреждение культуры и лучшего р</w:t>
            </w:r>
            <w:r w:rsidRPr="00CC1654">
              <w:t>а</w:t>
            </w:r>
            <w:r w:rsidRPr="00CC1654">
              <w:t>ботника в сфере культуры и искусства, ко</w:t>
            </w:r>
            <w:r w:rsidRPr="00CC1654">
              <w:t>н</w:t>
            </w:r>
            <w:r w:rsidRPr="00CC1654">
              <w:t>курсов профессионального мастерства в сф</w:t>
            </w:r>
            <w:r w:rsidRPr="00CC1654">
              <w:t>е</w:t>
            </w:r>
            <w:r w:rsidRPr="00CC1654">
              <w:t>ре культуры и искусства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2020 - 2021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Повышение престижности профессионал</w:t>
            </w:r>
            <w:r w:rsidRPr="00CC1654">
              <w:t>ь</w:t>
            </w:r>
            <w:r w:rsidRPr="00CC1654">
              <w:t>ной деятельности в сфере культуры и иску</w:t>
            </w:r>
            <w:r w:rsidRPr="00CC1654">
              <w:t>с</w:t>
            </w:r>
            <w:r w:rsidRPr="00CC1654">
              <w:t>ства. Повышение качества услуг в сфере культуры и искусства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9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Организация и проведение торжественных и праздничных мероприятий, посвященных 100-летию Республики Коми (праздничный концерт, конкурсы, выставки)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2021 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ОКиНП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Формирование гармонично развитой личн</w:t>
            </w:r>
            <w:r w:rsidRPr="00CC1654">
              <w:t>о</w:t>
            </w:r>
            <w:r w:rsidRPr="00CC1654">
              <w:t>сти. Создание условий для развития духо</w:t>
            </w:r>
            <w:r w:rsidRPr="00CC1654">
              <w:t>в</w:t>
            </w:r>
            <w:r w:rsidRPr="00CC1654">
              <w:t>ности и культуры жителей Республики Коми, поддержание традиционных и создание н</w:t>
            </w:r>
            <w:r w:rsidRPr="00CC1654">
              <w:t>о</w:t>
            </w:r>
            <w:r w:rsidRPr="00CC1654">
              <w:t>вых культурных ценностей Республики Коми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10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Организация и проведение Всероссийского турнира по греко-римской борьбе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2017 - 2021 гг.</w:t>
            </w:r>
          </w:p>
        </w:tc>
        <w:tc>
          <w:tcPr>
            <w:tcW w:w="2693" w:type="dxa"/>
          </w:tcPr>
          <w:p w:rsidR="001F7D0E" w:rsidRDefault="001F7D0E" w:rsidP="00AB1ED8">
            <w:pPr>
              <w:widowControl w:val="0"/>
              <w:autoSpaceDE w:val="0"/>
              <w:autoSpaceDN w:val="0"/>
              <w:jc w:val="center"/>
            </w:pPr>
            <w:r>
              <w:t xml:space="preserve">Сектор по физической культуре и спорту АГО «Вуктыл» </w:t>
            </w:r>
          </w:p>
          <w:p w:rsidR="00CC1654" w:rsidRPr="00CC1654" w:rsidRDefault="001F7D0E" w:rsidP="00AB1ED8">
            <w:pPr>
              <w:widowControl w:val="0"/>
              <w:autoSpaceDE w:val="0"/>
              <w:autoSpaceDN w:val="0"/>
              <w:jc w:val="center"/>
            </w:pPr>
            <w:r>
              <w:t xml:space="preserve">(далее </w:t>
            </w:r>
            <w:proofErr w:type="spellStart"/>
            <w:r w:rsidR="00CC1654" w:rsidRPr="00CC1654">
              <w:t>СФКиС</w:t>
            </w:r>
            <w:proofErr w:type="spellEnd"/>
            <w:r>
              <w:t>)</w:t>
            </w:r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Формирование здорового образа жизни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11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Участие в  круглогодичной Спартакиаде ср</w:t>
            </w:r>
            <w:r w:rsidRPr="00CC1654">
              <w:t>е</w:t>
            </w:r>
            <w:r w:rsidRPr="00CC1654">
              <w:t>ди муниципальных образований Республики Коми, посвященной празднованию 100-летия образования Республики Коми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2018 - 2021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СФКиС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Формирование здорового образа жизни</w:t>
            </w:r>
          </w:p>
        </w:tc>
      </w:tr>
      <w:tr w:rsidR="00CC1654" w:rsidRPr="00CC1654" w:rsidTr="00AB1ED8">
        <w:tc>
          <w:tcPr>
            <w:tcW w:w="62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12</w:t>
            </w:r>
          </w:p>
        </w:tc>
        <w:tc>
          <w:tcPr>
            <w:tcW w:w="4904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Проведение спортивных мероприятий, п</w:t>
            </w:r>
            <w:r w:rsidRPr="00CC1654">
              <w:t>о</w:t>
            </w:r>
            <w:r w:rsidRPr="00CC1654">
              <w:t>священных «Дню физкультурника»</w:t>
            </w:r>
          </w:p>
        </w:tc>
        <w:tc>
          <w:tcPr>
            <w:tcW w:w="1418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r w:rsidRPr="00CC1654">
              <w:t>2017 - 2021 гг.</w:t>
            </w:r>
          </w:p>
        </w:tc>
        <w:tc>
          <w:tcPr>
            <w:tcW w:w="2693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CC1654">
              <w:t>СФКиС</w:t>
            </w:r>
            <w:proofErr w:type="spellEnd"/>
          </w:p>
        </w:tc>
        <w:tc>
          <w:tcPr>
            <w:tcW w:w="4820" w:type="dxa"/>
          </w:tcPr>
          <w:p w:rsidR="00CC1654" w:rsidRPr="00CC1654" w:rsidRDefault="00CC1654" w:rsidP="00AB1ED8">
            <w:pPr>
              <w:widowControl w:val="0"/>
              <w:autoSpaceDE w:val="0"/>
              <w:autoSpaceDN w:val="0"/>
            </w:pPr>
            <w:r w:rsidRPr="00CC1654">
              <w:t>Формирование здорового образа жизни</w:t>
            </w:r>
          </w:p>
        </w:tc>
      </w:tr>
      <w:bookmarkEnd w:id="0"/>
    </w:tbl>
    <w:p w:rsidR="00CC1654" w:rsidRPr="00CC1654" w:rsidRDefault="00CC1654" w:rsidP="00CC1654">
      <w:pPr>
        <w:widowControl w:val="0"/>
        <w:autoSpaceDE w:val="0"/>
        <w:autoSpaceDN w:val="0"/>
        <w:rPr>
          <w:rFonts w:ascii="Calibri" w:hAnsi="Calibri" w:cs="Calibri"/>
          <w:sz w:val="22"/>
          <w:szCs w:val="20"/>
        </w:rPr>
      </w:pPr>
    </w:p>
    <w:p w:rsidR="00CC1654" w:rsidRPr="00CC1654" w:rsidRDefault="00CC1654" w:rsidP="00CC165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110155" w:rsidRDefault="002279B0" w:rsidP="00CB1ACB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  <w:sectPr w:rsidR="00110155" w:rsidSect="00AB1ED8">
          <w:pgSz w:w="16838" w:h="11906" w:orient="landscape"/>
          <w:pgMar w:top="568" w:right="425" w:bottom="992" w:left="425" w:header="709" w:footer="709" w:gutter="0"/>
          <w:cols w:space="708"/>
          <w:docGrid w:linePitch="360"/>
        </w:sectPr>
      </w:pPr>
      <w:r>
        <w:t xml:space="preserve">              </w:t>
      </w:r>
    </w:p>
    <w:p w:rsidR="008E6DD0" w:rsidRPr="00110155" w:rsidRDefault="008E6DD0" w:rsidP="001F7D0E">
      <w:pPr>
        <w:widowControl w:val="0"/>
        <w:tabs>
          <w:tab w:val="num" w:pos="0"/>
        </w:tabs>
        <w:autoSpaceDE w:val="0"/>
        <w:autoSpaceDN w:val="0"/>
        <w:adjustRightInd w:val="0"/>
        <w:spacing w:line="276" w:lineRule="auto"/>
      </w:pPr>
    </w:p>
    <w:sectPr w:rsidR="008E6DD0" w:rsidRPr="00110155" w:rsidSect="00AB1ED8">
      <w:pgSz w:w="16838" w:h="11906" w:orient="landscape"/>
      <w:pgMar w:top="1701" w:right="425" w:bottom="992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A0BEE"/>
    <w:multiLevelType w:val="hybridMultilevel"/>
    <w:tmpl w:val="6EEEF8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autoHyphenation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F5D"/>
    <w:rsid w:val="0000157A"/>
    <w:rsid w:val="00003797"/>
    <w:rsid w:val="000050B5"/>
    <w:rsid w:val="00013A5E"/>
    <w:rsid w:val="00015A26"/>
    <w:rsid w:val="00015A53"/>
    <w:rsid w:val="00022D62"/>
    <w:rsid w:val="0002494E"/>
    <w:rsid w:val="000351A3"/>
    <w:rsid w:val="00035E07"/>
    <w:rsid w:val="00036006"/>
    <w:rsid w:val="00036914"/>
    <w:rsid w:val="0004036F"/>
    <w:rsid w:val="00043651"/>
    <w:rsid w:val="00045790"/>
    <w:rsid w:val="0005073C"/>
    <w:rsid w:val="00052025"/>
    <w:rsid w:val="00072ECE"/>
    <w:rsid w:val="00075454"/>
    <w:rsid w:val="000757D8"/>
    <w:rsid w:val="00075D37"/>
    <w:rsid w:val="000827A4"/>
    <w:rsid w:val="00086134"/>
    <w:rsid w:val="00095782"/>
    <w:rsid w:val="000976AB"/>
    <w:rsid w:val="000B06CA"/>
    <w:rsid w:val="000B5651"/>
    <w:rsid w:val="000C0E11"/>
    <w:rsid w:val="000C1C9A"/>
    <w:rsid w:val="000C20AC"/>
    <w:rsid w:val="000C3832"/>
    <w:rsid w:val="000C4AB6"/>
    <w:rsid w:val="000C54A0"/>
    <w:rsid w:val="000C5C4B"/>
    <w:rsid w:val="000C7DE0"/>
    <w:rsid w:val="000D3798"/>
    <w:rsid w:val="000E488A"/>
    <w:rsid w:val="000F0494"/>
    <w:rsid w:val="000F1D98"/>
    <w:rsid w:val="00100BAA"/>
    <w:rsid w:val="00106D4F"/>
    <w:rsid w:val="00107877"/>
    <w:rsid w:val="00110155"/>
    <w:rsid w:val="00110C4E"/>
    <w:rsid w:val="00111F0C"/>
    <w:rsid w:val="00113FF0"/>
    <w:rsid w:val="001227BB"/>
    <w:rsid w:val="0012635D"/>
    <w:rsid w:val="001313A8"/>
    <w:rsid w:val="001319EF"/>
    <w:rsid w:val="001353D1"/>
    <w:rsid w:val="00137466"/>
    <w:rsid w:val="00140BE5"/>
    <w:rsid w:val="001515BB"/>
    <w:rsid w:val="001520DC"/>
    <w:rsid w:val="001560FC"/>
    <w:rsid w:val="001578B6"/>
    <w:rsid w:val="0016148D"/>
    <w:rsid w:val="00161E29"/>
    <w:rsid w:val="001624D8"/>
    <w:rsid w:val="001624E3"/>
    <w:rsid w:val="00162682"/>
    <w:rsid w:val="00163BF9"/>
    <w:rsid w:val="00164A96"/>
    <w:rsid w:val="00164BD1"/>
    <w:rsid w:val="001669EF"/>
    <w:rsid w:val="00170E77"/>
    <w:rsid w:val="00175389"/>
    <w:rsid w:val="00175E12"/>
    <w:rsid w:val="0018006B"/>
    <w:rsid w:val="00184D2C"/>
    <w:rsid w:val="00184F15"/>
    <w:rsid w:val="00186CB7"/>
    <w:rsid w:val="00193E34"/>
    <w:rsid w:val="001A32DF"/>
    <w:rsid w:val="001B7818"/>
    <w:rsid w:val="001C0774"/>
    <w:rsid w:val="001C3036"/>
    <w:rsid w:val="001C3700"/>
    <w:rsid w:val="001C4971"/>
    <w:rsid w:val="001D0B26"/>
    <w:rsid w:val="001D5238"/>
    <w:rsid w:val="001D5E0B"/>
    <w:rsid w:val="001E2D21"/>
    <w:rsid w:val="001E36AF"/>
    <w:rsid w:val="001E441B"/>
    <w:rsid w:val="001E5869"/>
    <w:rsid w:val="001F0CF6"/>
    <w:rsid w:val="001F2A95"/>
    <w:rsid w:val="001F4891"/>
    <w:rsid w:val="001F6F1C"/>
    <w:rsid w:val="001F7D0E"/>
    <w:rsid w:val="002008D5"/>
    <w:rsid w:val="00203450"/>
    <w:rsid w:val="00206563"/>
    <w:rsid w:val="002104DC"/>
    <w:rsid w:val="00211796"/>
    <w:rsid w:val="00215296"/>
    <w:rsid w:val="00224E81"/>
    <w:rsid w:val="002279B0"/>
    <w:rsid w:val="00231698"/>
    <w:rsid w:val="0024278E"/>
    <w:rsid w:val="00242853"/>
    <w:rsid w:val="00242D93"/>
    <w:rsid w:val="0024569D"/>
    <w:rsid w:val="00246632"/>
    <w:rsid w:val="00266248"/>
    <w:rsid w:val="0027691D"/>
    <w:rsid w:val="00276C7A"/>
    <w:rsid w:val="00293865"/>
    <w:rsid w:val="002944A6"/>
    <w:rsid w:val="00295955"/>
    <w:rsid w:val="00295E18"/>
    <w:rsid w:val="00297A13"/>
    <w:rsid w:val="002A1A3A"/>
    <w:rsid w:val="002A464F"/>
    <w:rsid w:val="002A4B6D"/>
    <w:rsid w:val="002B0E6D"/>
    <w:rsid w:val="002B1B04"/>
    <w:rsid w:val="002B6FA2"/>
    <w:rsid w:val="002C27B6"/>
    <w:rsid w:val="002C36C6"/>
    <w:rsid w:val="002C51E1"/>
    <w:rsid w:val="002C6341"/>
    <w:rsid w:val="002D337E"/>
    <w:rsid w:val="002D399B"/>
    <w:rsid w:val="002E297F"/>
    <w:rsid w:val="002E58B8"/>
    <w:rsid w:val="002F0515"/>
    <w:rsid w:val="002F235E"/>
    <w:rsid w:val="002F33C1"/>
    <w:rsid w:val="002F6DB2"/>
    <w:rsid w:val="0030031B"/>
    <w:rsid w:val="003010C9"/>
    <w:rsid w:val="00303843"/>
    <w:rsid w:val="00305CE6"/>
    <w:rsid w:val="00306AAF"/>
    <w:rsid w:val="00312F26"/>
    <w:rsid w:val="00315ABE"/>
    <w:rsid w:val="00316FE0"/>
    <w:rsid w:val="00330D0B"/>
    <w:rsid w:val="00333C2A"/>
    <w:rsid w:val="003341C1"/>
    <w:rsid w:val="00342A9C"/>
    <w:rsid w:val="00345C6F"/>
    <w:rsid w:val="00347504"/>
    <w:rsid w:val="00347607"/>
    <w:rsid w:val="00350C10"/>
    <w:rsid w:val="00350DF9"/>
    <w:rsid w:val="00356B45"/>
    <w:rsid w:val="003576CA"/>
    <w:rsid w:val="003627E7"/>
    <w:rsid w:val="003651D1"/>
    <w:rsid w:val="00366B17"/>
    <w:rsid w:val="003706A1"/>
    <w:rsid w:val="00380C2A"/>
    <w:rsid w:val="00386906"/>
    <w:rsid w:val="00390E88"/>
    <w:rsid w:val="00392535"/>
    <w:rsid w:val="00394FFC"/>
    <w:rsid w:val="003A401A"/>
    <w:rsid w:val="003A4EA2"/>
    <w:rsid w:val="003A6D44"/>
    <w:rsid w:val="003B0373"/>
    <w:rsid w:val="003B26B6"/>
    <w:rsid w:val="003B48BC"/>
    <w:rsid w:val="003B79F5"/>
    <w:rsid w:val="003C314A"/>
    <w:rsid w:val="003C3A38"/>
    <w:rsid w:val="003D4A1F"/>
    <w:rsid w:val="003D5955"/>
    <w:rsid w:val="003E071F"/>
    <w:rsid w:val="003E0EE6"/>
    <w:rsid w:val="003E5706"/>
    <w:rsid w:val="003E6216"/>
    <w:rsid w:val="003E64A0"/>
    <w:rsid w:val="003E7437"/>
    <w:rsid w:val="003F0DE5"/>
    <w:rsid w:val="003F1554"/>
    <w:rsid w:val="00406802"/>
    <w:rsid w:val="0040692E"/>
    <w:rsid w:val="00412D4D"/>
    <w:rsid w:val="00415EFF"/>
    <w:rsid w:val="00417A41"/>
    <w:rsid w:val="00422114"/>
    <w:rsid w:val="00432ED7"/>
    <w:rsid w:val="00441AA5"/>
    <w:rsid w:val="00454177"/>
    <w:rsid w:val="00455BC1"/>
    <w:rsid w:val="00461632"/>
    <w:rsid w:val="00463661"/>
    <w:rsid w:val="004718D6"/>
    <w:rsid w:val="00472929"/>
    <w:rsid w:val="00473192"/>
    <w:rsid w:val="00473A05"/>
    <w:rsid w:val="00476627"/>
    <w:rsid w:val="0049467E"/>
    <w:rsid w:val="004A068E"/>
    <w:rsid w:val="004B11C0"/>
    <w:rsid w:val="004B44C5"/>
    <w:rsid w:val="004C0719"/>
    <w:rsid w:val="004C7A6A"/>
    <w:rsid w:val="004D788C"/>
    <w:rsid w:val="004D7C66"/>
    <w:rsid w:val="004E511D"/>
    <w:rsid w:val="004E7774"/>
    <w:rsid w:val="004F567C"/>
    <w:rsid w:val="004F6333"/>
    <w:rsid w:val="004F64C5"/>
    <w:rsid w:val="004F6B51"/>
    <w:rsid w:val="004F7E8E"/>
    <w:rsid w:val="00502FE4"/>
    <w:rsid w:val="00511998"/>
    <w:rsid w:val="00514710"/>
    <w:rsid w:val="00516722"/>
    <w:rsid w:val="0052061B"/>
    <w:rsid w:val="0052678E"/>
    <w:rsid w:val="00526B99"/>
    <w:rsid w:val="00532488"/>
    <w:rsid w:val="0053630A"/>
    <w:rsid w:val="00546823"/>
    <w:rsid w:val="005500AB"/>
    <w:rsid w:val="00550D3E"/>
    <w:rsid w:val="005608E6"/>
    <w:rsid w:val="005640F6"/>
    <w:rsid w:val="0056743A"/>
    <w:rsid w:val="0057261D"/>
    <w:rsid w:val="005820DF"/>
    <w:rsid w:val="00585C33"/>
    <w:rsid w:val="00591C05"/>
    <w:rsid w:val="00592FA0"/>
    <w:rsid w:val="005A4AD5"/>
    <w:rsid w:val="005B195D"/>
    <w:rsid w:val="005C0076"/>
    <w:rsid w:val="005C1113"/>
    <w:rsid w:val="005D4781"/>
    <w:rsid w:val="005D6D0A"/>
    <w:rsid w:val="005E1481"/>
    <w:rsid w:val="005E1EB5"/>
    <w:rsid w:val="005E22B3"/>
    <w:rsid w:val="005E71AA"/>
    <w:rsid w:val="005F0BCA"/>
    <w:rsid w:val="005F2E05"/>
    <w:rsid w:val="005F3C6F"/>
    <w:rsid w:val="005F629D"/>
    <w:rsid w:val="005F7FC4"/>
    <w:rsid w:val="00602064"/>
    <w:rsid w:val="006104D8"/>
    <w:rsid w:val="006144B3"/>
    <w:rsid w:val="0061557F"/>
    <w:rsid w:val="00615C5B"/>
    <w:rsid w:val="00615F07"/>
    <w:rsid w:val="006229CC"/>
    <w:rsid w:val="0063578F"/>
    <w:rsid w:val="00636187"/>
    <w:rsid w:val="00636A0E"/>
    <w:rsid w:val="00636C1C"/>
    <w:rsid w:val="00644FF5"/>
    <w:rsid w:val="0064554A"/>
    <w:rsid w:val="006479B5"/>
    <w:rsid w:val="00647C33"/>
    <w:rsid w:val="00650F2E"/>
    <w:rsid w:val="006551FC"/>
    <w:rsid w:val="00661A1C"/>
    <w:rsid w:val="006655D1"/>
    <w:rsid w:val="0066618E"/>
    <w:rsid w:val="00677078"/>
    <w:rsid w:val="00687355"/>
    <w:rsid w:val="00690F0C"/>
    <w:rsid w:val="00694066"/>
    <w:rsid w:val="006965AF"/>
    <w:rsid w:val="006A19DD"/>
    <w:rsid w:val="006A3A68"/>
    <w:rsid w:val="006A4F74"/>
    <w:rsid w:val="006B0A7E"/>
    <w:rsid w:val="006B1B52"/>
    <w:rsid w:val="006B30D7"/>
    <w:rsid w:val="006B53AD"/>
    <w:rsid w:val="006B560A"/>
    <w:rsid w:val="006B6B6D"/>
    <w:rsid w:val="006B7BF8"/>
    <w:rsid w:val="006C0049"/>
    <w:rsid w:val="006C2507"/>
    <w:rsid w:val="006C2FB1"/>
    <w:rsid w:val="006C30B4"/>
    <w:rsid w:val="006C3B1F"/>
    <w:rsid w:val="006D1319"/>
    <w:rsid w:val="006D3841"/>
    <w:rsid w:val="006D6981"/>
    <w:rsid w:val="006E0F77"/>
    <w:rsid w:val="006E1B88"/>
    <w:rsid w:val="006E4EB9"/>
    <w:rsid w:val="006E7E44"/>
    <w:rsid w:val="006F1840"/>
    <w:rsid w:val="006F1AA2"/>
    <w:rsid w:val="006F4E78"/>
    <w:rsid w:val="006F67EC"/>
    <w:rsid w:val="00703F95"/>
    <w:rsid w:val="007045B1"/>
    <w:rsid w:val="00704B55"/>
    <w:rsid w:val="007054BA"/>
    <w:rsid w:val="00710B49"/>
    <w:rsid w:val="0071119E"/>
    <w:rsid w:val="007130DB"/>
    <w:rsid w:val="007244EC"/>
    <w:rsid w:val="00726964"/>
    <w:rsid w:val="007370E7"/>
    <w:rsid w:val="00737A87"/>
    <w:rsid w:val="00737B50"/>
    <w:rsid w:val="007403C5"/>
    <w:rsid w:val="0074666D"/>
    <w:rsid w:val="00751BBB"/>
    <w:rsid w:val="00753CA9"/>
    <w:rsid w:val="00755906"/>
    <w:rsid w:val="00761A9F"/>
    <w:rsid w:val="00766C42"/>
    <w:rsid w:val="0077562B"/>
    <w:rsid w:val="007817AD"/>
    <w:rsid w:val="00783E8C"/>
    <w:rsid w:val="0078587E"/>
    <w:rsid w:val="00787B9D"/>
    <w:rsid w:val="0079021F"/>
    <w:rsid w:val="00795D2A"/>
    <w:rsid w:val="0079643B"/>
    <w:rsid w:val="00796C86"/>
    <w:rsid w:val="007A65E5"/>
    <w:rsid w:val="007B1139"/>
    <w:rsid w:val="007B1294"/>
    <w:rsid w:val="007B501F"/>
    <w:rsid w:val="007B5405"/>
    <w:rsid w:val="007C4EE5"/>
    <w:rsid w:val="007C6453"/>
    <w:rsid w:val="007D3838"/>
    <w:rsid w:val="007D49F9"/>
    <w:rsid w:val="007D4B9D"/>
    <w:rsid w:val="007E20D5"/>
    <w:rsid w:val="007E3539"/>
    <w:rsid w:val="007E3EA8"/>
    <w:rsid w:val="007E6AAE"/>
    <w:rsid w:val="007F3BC5"/>
    <w:rsid w:val="007F6C50"/>
    <w:rsid w:val="007F793C"/>
    <w:rsid w:val="0081198E"/>
    <w:rsid w:val="00813B41"/>
    <w:rsid w:val="00830A4D"/>
    <w:rsid w:val="00835B03"/>
    <w:rsid w:val="00835B8A"/>
    <w:rsid w:val="008456AA"/>
    <w:rsid w:val="008508AD"/>
    <w:rsid w:val="00852571"/>
    <w:rsid w:val="0085554B"/>
    <w:rsid w:val="00856121"/>
    <w:rsid w:val="008616EB"/>
    <w:rsid w:val="00865141"/>
    <w:rsid w:val="00866404"/>
    <w:rsid w:val="008666FD"/>
    <w:rsid w:val="0087034E"/>
    <w:rsid w:val="0087754F"/>
    <w:rsid w:val="008847A9"/>
    <w:rsid w:val="0089103C"/>
    <w:rsid w:val="00891356"/>
    <w:rsid w:val="008918B9"/>
    <w:rsid w:val="008965C0"/>
    <w:rsid w:val="00896973"/>
    <w:rsid w:val="008970CD"/>
    <w:rsid w:val="008A0E49"/>
    <w:rsid w:val="008A6F32"/>
    <w:rsid w:val="008B1928"/>
    <w:rsid w:val="008B38BE"/>
    <w:rsid w:val="008B7AFA"/>
    <w:rsid w:val="008C3484"/>
    <w:rsid w:val="008D218F"/>
    <w:rsid w:val="008D27F9"/>
    <w:rsid w:val="008D43DF"/>
    <w:rsid w:val="008E6DD0"/>
    <w:rsid w:val="008F07BA"/>
    <w:rsid w:val="008F4A62"/>
    <w:rsid w:val="008F689E"/>
    <w:rsid w:val="00902F9D"/>
    <w:rsid w:val="00911CB5"/>
    <w:rsid w:val="009143EB"/>
    <w:rsid w:val="00915F06"/>
    <w:rsid w:val="00920EEE"/>
    <w:rsid w:val="00921743"/>
    <w:rsid w:val="009222B1"/>
    <w:rsid w:val="00923B26"/>
    <w:rsid w:val="0093108F"/>
    <w:rsid w:val="009414F7"/>
    <w:rsid w:val="009420C4"/>
    <w:rsid w:val="00945195"/>
    <w:rsid w:val="009477E3"/>
    <w:rsid w:val="0095349E"/>
    <w:rsid w:val="00954118"/>
    <w:rsid w:val="0096031D"/>
    <w:rsid w:val="009609D8"/>
    <w:rsid w:val="00971C2B"/>
    <w:rsid w:val="00974504"/>
    <w:rsid w:val="00984B2F"/>
    <w:rsid w:val="009917C3"/>
    <w:rsid w:val="00996F3D"/>
    <w:rsid w:val="00997464"/>
    <w:rsid w:val="009A62A3"/>
    <w:rsid w:val="009B7369"/>
    <w:rsid w:val="009C3BFB"/>
    <w:rsid w:val="009C75AC"/>
    <w:rsid w:val="009E0AB7"/>
    <w:rsid w:val="009E28A0"/>
    <w:rsid w:val="009E7A8D"/>
    <w:rsid w:val="009F058E"/>
    <w:rsid w:val="009F4F05"/>
    <w:rsid w:val="009F6800"/>
    <w:rsid w:val="00A01AE0"/>
    <w:rsid w:val="00A02FE9"/>
    <w:rsid w:val="00A03C27"/>
    <w:rsid w:val="00A06BE6"/>
    <w:rsid w:val="00A13C8A"/>
    <w:rsid w:val="00A16EB9"/>
    <w:rsid w:val="00A220A9"/>
    <w:rsid w:val="00A44029"/>
    <w:rsid w:val="00A45993"/>
    <w:rsid w:val="00A45E6E"/>
    <w:rsid w:val="00A510A3"/>
    <w:rsid w:val="00A523C4"/>
    <w:rsid w:val="00A52F6C"/>
    <w:rsid w:val="00A5398A"/>
    <w:rsid w:val="00A62AD8"/>
    <w:rsid w:val="00A673A0"/>
    <w:rsid w:val="00A740AB"/>
    <w:rsid w:val="00A75C18"/>
    <w:rsid w:val="00A76123"/>
    <w:rsid w:val="00A77A9D"/>
    <w:rsid w:val="00A801C2"/>
    <w:rsid w:val="00A8519F"/>
    <w:rsid w:val="00A9245B"/>
    <w:rsid w:val="00A95B7F"/>
    <w:rsid w:val="00A95CA1"/>
    <w:rsid w:val="00A97378"/>
    <w:rsid w:val="00AB1ED8"/>
    <w:rsid w:val="00AB3289"/>
    <w:rsid w:val="00AB572C"/>
    <w:rsid w:val="00AC0FFE"/>
    <w:rsid w:val="00AC16E4"/>
    <w:rsid w:val="00AC2834"/>
    <w:rsid w:val="00AD5B16"/>
    <w:rsid w:val="00AD5F5D"/>
    <w:rsid w:val="00AE2828"/>
    <w:rsid w:val="00AE4744"/>
    <w:rsid w:val="00AE4C69"/>
    <w:rsid w:val="00AF0DC3"/>
    <w:rsid w:val="00AF44DC"/>
    <w:rsid w:val="00B001DB"/>
    <w:rsid w:val="00B01A4F"/>
    <w:rsid w:val="00B02794"/>
    <w:rsid w:val="00B12B08"/>
    <w:rsid w:val="00B1438C"/>
    <w:rsid w:val="00B14C0B"/>
    <w:rsid w:val="00B17839"/>
    <w:rsid w:val="00B210EF"/>
    <w:rsid w:val="00B26CF3"/>
    <w:rsid w:val="00B3190F"/>
    <w:rsid w:val="00B376D7"/>
    <w:rsid w:val="00B37AE4"/>
    <w:rsid w:val="00B4111E"/>
    <w:rsid w:val="00B42BB7"/>
    <w:rsid w:val="00B45FE4"/>
    <w:rsid w:val="00B53BC1"/>
    <w:rsid w:val="00B56600"/>
    <w:rsid w:val="00B66E74"/>
    <w:rsid w:val="00B67AC6"/>
    <w:rsid w:val="00B741B9"/>
    <w:rsid w:val="00B7481F"/>
    <w:rsid w:val="00B759DB"/>
    <w:rsid w:val="00B866CA"/>
    <w:rsid w:val="00B90CCF"/>
    <w:rsid w:val="00B9193D"/>
    <w:rsid w:val="00B92A6C"/>
    <w:rsid w:val="00B95FF4"/>
    <w:rsid w:val="00BA393C"/>
    <w:rsid w:val="00BA5244"/>
    <w:rsid w:val="00BA6393"/>
    <w:rsid w:val="00BB1112"/>
    <w:rsid w:val="00BC5814"/>
    <w:rsid w:val="00BD09B0"/>
    <w:rsid w:val="00BD184C"/>
    <w:rsid w:val="00BD543B"/>
    <w:rsid w:val="00BD68F5"/>
    <w:rsid w:val="00BD6A6F"/>
    <w:rsid w:val="00BF1482"/>
    <w:rsid w:val="00BF54B5"/>
    <w:rsid w:val="00C023EF"/>
    <w:rsid w:val="00C0687E"/>
    <w:rsid w:val="00C118C4"/>
    <w:rsid w:val="00C25565"/>
    <w:rsid w:val="00C26977"/>
    <w:rsid w:val="00C44F20"/>
    <w:rsid w:val="00C627C3"/>
    <w:rsid w:val="00C7123B"/>
    <w:rsid w:val="00C748E7"/>
    <w:rsid w:val="00C75362"/>
    <w:rsid w:val="00C8203F"/>
    <w:rsid w:val="00C90BCD"/>
    <w:rsid w:val="00C9256B"/>
    <w:rsid w:val="00C92847"/>
    <w:rsid w:val="00C9665A"/>
    <w:rsid w:val="00CA1366"/>
    <w:rsid w:val="00CA645A"/>
    <w:rsid w:val="00CA7631"/>
    <w:rsid w:val="00CA7EDB"/>
    <w:rsid w:val="00CB1ACB"/>
    <w:rsid w:val="00CB32EF"/>
    <w:rsid w:val="00CB382C"/>
    <w:rsid w:val="00CB592B"/>
    <w:rsid w:val="00CC1654"/>
    <w:rsid w:val="00CC1CED"/>
    <w:rsid w:val="00CD062D"/>
    <w:rsid w:val="00CD6DF5"/>
    <w:rsid w:val="00CE2230"/>
    <w:rsid w:val="00CE46CA"/>
    <w:rsid w:val="00CE642E"/>
    <w:rsid w:val="00D0287E"/>
    <w:rsid w:val="00D02B3C"/>
    <w:rsid w:val="00D03A2D"/>
    <w:rsid w:val="00D07E58"/>
    <w:rsid w:val="00D1400D"/>
    <w:rsid w:val="00D1475E"/>
    <w:rsid w:val="00D1481D"/>
    <w:rsid w:val="00D15674"/>
    <w:rsid w:val="00D15B1E"/>
    <w:rsid w:val="00D17B68"/>
    <w:rsid w:val="00D2234E"/>
    <w:rsid w:val="00D22A9C"/>
    <w:rsid w:val="00D24ECF"/>
    <w:rsid w:val="00D35AD8"/>
    <w:rsid w:val="00D36658"/>
    <w:rsid w:val="00D46D15"/>
    <w:rsid w:val="00D47F46"/>
    <w:rsid w:val="00D50449"/>
    <w:rsid w:val="00D5057D"/>
    <w:rsid w:val="00D65EFC"/>
    <w:rsid w:val="00D663BB"/>
    <w:rsid w:val="00D72FAD"/>
    <w:rsid w:val="00D74267"/>
    <w:rsid w:val="00D80EF8"/>
    <w:rsid w:val="00D8292F"/>
    <w:rsid w:val="00D935DA"/>
    <w:rsid w:val="00DA05F9"/>
    <w:rsid w:val="00DA3A61"/>
    <w:rsid w:val="00DB0FD9"/>
    <w:rsid w:val="00DB2642"/>
    <w:rsid w:val="00DB590F"/>
    <w:rsid w:val="00DD0A78"/>
    <w:rsid w:val="00DD3FF2"/>
    <w:rsid w:val="00DD50EE"/>
    <w:rsid w:val="00DD778E"/>
    <w:rsid w:val="00DE2885"/>
    <w:rsid w:val="00DE70F1"/>
    <w:rsid w:val="00DF1E4B"/>
    <w:rsid w:val="00DF4D52"/>
    <w:rsid w:val="00DF7749"/>
    <w:rsid w:val="00DF77C6"/>
    <w:rsid w:val="00DF7B88"/>
    <w:rsid w:val="00E10FC3"/>
    <w:rsid w:val="00E12423"/>
    <w:rsid w:val="00E13208"/>
    <w:rsid w:val="00E153EF"/>
    <w:rsid w:val="00E21613"/>
    <w:rsid w:val="00E32AAC"/>
    <w:rsid w:val="00E32D8B"/>
    <w:rsid w:val="00E4705F"/>
    <w:rsid w:val="00E507F4"/>
    <w:rsid w:val="00E55BEB"/>
    <w:rsid w:val="00E57E94"/>
    <w:rsid w:val="00E63670"/>
    <w:rsid w:val="00E64EAE"/>
    <w:rsid w:val="00E8091C"/>
    <w:rsid w:val="00E80B29"/>
    <w:rsid w:val="00E85E8B"/>
    <w:rsid w:val="00EA700B"/>
    <w:rsid w:val="00EB5BE6"/>
    <w:rsid w:val="00EC0767"/>
    <w:rsid w:val="00EC7179"/>
    <w:rsid w:val="00ED034F"/>
    <w:rsid w:val="00ED561D"/>
    <w:rsid w:val="00EE4F77"/>
    <w:rsid w:val="00EE7CC3"/>
    <w:rsid w:val="00F029A0"/>
    <w:rsid w:val="00F02E32"/>
    <w:rsid w:val="00F0347B"/>
    <w:rsid w:val="00F10B3B"/>
    <w:rsid w:val="00F12966"/>
    <w:rsid w:val="00F1353A"/>
    <w:rsid w:val="00F13D49"/>
    <w:rsid w:val="00F156A9"/>
    <w:rsid w:val="00F15978"/>
    <w:rsid w:val="00F223E0"/>
    <w:rsid w:val="00F25ED2"/>
    <w:rsid w:val="00F270D5"/>
    <w:rsid w:val="00F274AC"/>
    <w:rsid w:val="00F27BEE"/>
    <w:rsid w:val="00F3409D"/>
    <w:rsid w:val="00F36E93"/>
    <w:rsid w:val="00F37487"/>
    <w:rsid w:val="00F43DC4"/>
    <w:rsid w:val="00F45D28"/>
    <w:rsid w:val="00F506C4"/>
    <w:rsid w:val="00F517DA"/>
    <w:rsid w:val="00F5411A"/>
    <w:rsid w:val="00F54606"/>
    <w:rsid w:val="00F56134"/>
    <w:rsid w:val="00F62158"/>
    <w:rsid w:val="00F736B4"/>
    <w:rsid w:val="00F7387D"/>
    <w:rsid w:val="00F75AB7"/>
    <w:rsid w:val="00F82C83"/>
    <w:rsid w:val="00F87D59"/>
    <w:rsid w:val="00FA30FF"/>
    <w:rsid w:val="00FA4878"/>
    <w:rsid w:val="00FA5164"/>
    <w:rsid w:val="00FB1381"/>
    <w:rsid w:val="00FB38CD"/>
    <w:rsid w:val="00FC1C97"/>
    <w:rsid w:val="00FC20D8"/>
    <w:rsid w:val="00FC6753"/>
    <w:rsid w:val="00FD2C78"/>
    <w:rsid w:val="00FD4D77"/>
    <w:rsid w:val="00FD52FD"/>
    <w:rsid w:val="00FE256F"/>
    <w:rsid w:val="00FE3560"/>
    <w:rsid w:val="00FE444A"/>
    <w:rsid w:val="00FE7A87"/>
    <w:rsid w:val="00FF3009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7261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E2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5398A"/>
  </w:style>
  <w:style w:type="paragraph" w:styleId="a4">
    <w:name w:val="Balloon Text"/>
    <w:basedOn w:val="a"/>
    <w:link w:val="a5"/>
    <w:uiPriority w:val="99"/>
    <w:semiHidden/>
    <w:unhideWhenUsed/>
    <w:rsid w:val="00350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C07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A75C18"/>
    <w:pPr>
      <w:ind w:left="720"/>
      <w:contextualSpacing/>
    </w:pPr>
  </w:style>
  <w:style w:type="paragraph" w:customStyle="1" w:styleId="Default">
    <w:name w:val="Default"/>
    <w:rsid w:val="00740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F5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57261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1E2D2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A5398A"/>
  </w:style>
  <w:style w:type="paragraph" w:styleId="a4">
    <w:name w:val="Balloon Text"/>
    <w:basedOn w:val="a"/>
    <w:link w:val="a5"/>
    <w:uiPriority w:val="99"/>
    <w:semiHidden/>
    <w:unhideWhenUsed/>
    <w:rsid w:val="00350DF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0DF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A4A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andard">
    <w:name w:val="Standard"/>
    <w:rsid w:val="00EC0767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styleId="a7">
    <w:name w:val="List Paragraph"/>
    <w:basedOn w:val="a"/>
    <w:uiPriority w:val="34"/>
    <w:qFormat/>
    <w:rsid w:val="00A75C18"/>
    <w:pPr>
      <w:ind w:left="720"/>
      <w:contextualSpacing/>
    </w:pPr>
  </w:style>
  <w:style w:type="paragraph" w:customStyle="1" w:styleId="Default">
    <w:name w:val="Default"/>
    <w:rsid w:val="007403C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92469-859F-4C92-A49A-5C302FBA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 АДМИНИСТРАЦИЯ</vt:lpstr>
    </vt:vector>
  </TitlesOfParts>
  <Company>МЧС</Company>
  <LinksUpToDate>false</LinksUpToDate>
  <CharactersWithSpaces>9789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 АДМИНИСТРАЦИЯ</dc:title>
  <dc:creator>Слон</dc:creator>
  <cp:lastModifiedBy>Стеценко Татьяна Анатольевна</cp:lastModifiedBy>
  <cp:revision>51</cp:revision>
  <cp:lastPrinted>2017-06-02T05:07:00Z</cp:lastPrinted>
  <dcterms:created xsi:type="dcterms:W3CDTF">2017-04-21T03:42:00Z</dcterms:created>
  <dcterms:modified xsi:type="dcterms:W3CDTF">2017-07-21T06:12:00Z</dcterms:modified>
</cp:coreProperties>
</file>