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835" w:rsidRPr="00A72A51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386835" w:rsidRPr="00A72A51" w:rsidRDefault="00386835" w:rsidP="003868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 муниципальной услуги «</w:t>
      </w:r>
      <w:r w:rsidR="00623D2C" w:rsidRPr="00A72A51">
        <w:rPr>
          <w:rFonts w:ascii="Times New Roman" w:eastAsia="Calibri" w:hAnsi="Times New Roman" w:cs="Times New Roman"/>
          <w:b/>
          <w:bCs/>
          <w:sz w:val="28"/>
          <w:szCs w:val="28"/>
        </w:rPr>
        <w:t>Предоставление в безвозмездное пользование земельных участков</w:t>
      </w:r>
      <w:r w:rsidRPr="00A72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0B3FD6" w:rsidRPr="00A72A51">
        <w:rPr>
          <w:rFonts w:ascii="Calibri" w:eastAsia="Calibri" w:hAnsi="Calibri" w:cs="Times New Roman"/>
          <w:vertAlign w:val="superscript"/>
        </w:rPr>
        <w:t xml:space="preserve"> </w:t>
      </w:r>
      <w:r w:rsidR="000B3FD6" w:rsidRPr="00A72A51">
        <w:rPr>
          <w:rFonts w:ascii="Calibri" w:eastAsia="Calibri" w:hAnsi="Calibri" w:cs="Times New Roman"/>
          <w:vertAlign w:val="superscript"/>
        </w:rPr>
        <w:footnoteReference w:customMarkFollows="1" w:id="1"/>
        <w:t>*</w:t>
      </w:r>
      <w:r w:rsidR="000B3FD6" w:rsidRPr="00A72A51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  <w:lang w:eastAsia="ru-RU"/>
        </w:rPr>
        <w:t xml:space="preserve"> </w:t>
      </w:r>
    </w:p>
    <w:p w:rsidR="00386835" w:rsidRPr="00A72A51" w:rsidRDefault="003868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</w:rPr>
        <w:t>I. Общие положения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Par55"/>
      <w:bookmarkEnd w:id="0"/>
      <w:r w:rsidRPr="00A72A51">
        <w:rPr>
          <w:rFonts w:ascii="Times New Roman" w:eastAsia="Calibri" w:hAnsi="Times New Roman" w:cs="Times New Roman"/>
          <w:b/>
          <w:sz w:val="28"/>
          <w:szCs w:val="28"/>
        </w:rPr>
        <w:t>Предмет регулирования административного регламента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Административный регламент предоставления муниципальной услуги «</w:t>
      </w:r>
      <w:r w:rsidR="00623D2C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Предоставление в безвозмездное пользование земельных участков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9F4B98" w:rsidRPr="00A72A51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**</w:t>
      </w:r>
      <w:r w:rsidRPr="00A72A5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административный регламент), определяет порядок, сроки и последовательность действий (административных процедур)</w:t>
      </w:r>
      <w:r w:rsidRPr="00A72A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(</w:t>
      </w:r>
      <w:r w:rsidRPr="00A72A51">
        <w:rPr>
          <w:rFonts w:ascii="Times New Roman" w:eastAsia="Times New Roman" w:hAnsi="Times New Roman" w:cs="Arial"/>
          <w:i/>
          <w:sz w:val="28"/>
          <w:szCs w:val="28"/>
          <w:lang w:eastAsia="ru-RU"/>
        </w:rPr>
        <w:t>наименование органа, предоставляющего услугу</w:t>
      </w:r>
      <w:r w:rsidRPr="00A72A51">
        <w:rPr>
          <w:rFonts w:ascii="Times New Roman" w:eastAsia="Times New Roman" w:hAnsi="Times New Roman" w:cs="Arial"/>
          <w:sz w:val="28"/>
          <w:szCs w:val="28"/>
          <w:lang w:eastAsia="ru-RU"/>
        </w:rPr>
        <w:t>) (далее – Орган), многофункциональных центров предоставления государственных и муниципальных услуг (далее – МФЦ)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Par59"/>
      <w:bookmarkEnd w:id="1"/>
      <w:r w:rsidRPr="00A72A51">
        <w:rPr>
          <w:rFonts w:ascii="Times New Roman" w:eastAsia="Calibri" w:hAnsi="Times New Roman" w:cs="Times New Roman"/>
          <w:b/>
          <w:sz w:val="28"/>
          <w:szCs w:val="28"/>
        </w:rPr>
        <w:t>Круг заявителей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Par61"/>
      <w:bookmarkEnd w:id="2"/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1.2. Заявителями являются граждане и юридические лица, относящиеся к следующим категориям.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1.2.1 Земельные участки могут быть предоставлены в безвозмездное пользование: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1) лицам, указанным в пункте 2 статьи 39.9 Земельного кодекса Российской Федерации от 25.10.2001 № 136-ФЗ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на срок до одного года: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а) государственным и муниципальным учреждениям (бюджетным, казенным, автономным);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б) казенным предприятиям;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в) центрам исторического наследия президентов Российской Федерации, прекративших исполнение своих полномочий;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2) в виде служебных наделов работникам организаций в случаях, указанных в пункте 2 статьи 24 Земельного кодекса Российской Федерации от 25.10.2001 № 136-ФЗ (служебные наделы предоставляются в безвозмездное пользование работникам организаций отдельных отраслей экономики, в том числе организаций транспорта, лесного хозяйства, лесной промышленности, организаций, осуществляющих деятельность в сфере охотничьего хозяйства, федеральных государственных бюджетных учреждений, осуществляющих управление государственными природными заповедниками и национальными парками), на срок трудового договора, заключенного между работником и организацией);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3) религиозным организациям для размещения зданий, сооружений религиозного или благотворительного назначения на срок до десяти лет;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4) религиозным организациям, если на таких земельных участках расположены принадлежащие им на праве безвозмездного пользования здания, сооружения, на срок до прекращения прав на указанные здания, сооружения;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лицам, с которыми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(далее - Федеральный закон «О контрактной системе в сфере закупок товаров, работ, услуг для обеспечения государственных и муниципальных 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нужд»)  заключены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бюджета, на срок исполнения этих договоров;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6) гражданину, если на земельном участке находится служебное жилое помещение в виде жилого дома, предоставленное этому гражданину, на срок права пользования таким жилым помещением;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7) гражданам в целях осуществления сельскохозяйственной деятельности (в том числе пчеловодства) для собственных нужд на лесных участках на срок не более чем пять лет;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8) гражданам и юридическим лицам для сельскохозяйственного, </w:t>
      </w:r>
      <w:proofErr w:type="spellStart"/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охотхозяйственного</w:t>
      </w:r>
      <w:proofErr w:type="spellEnd"/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, лесохозяйственного и иного использования, не предусматривающего строительства зданий, сооружений, если такие земельные участки включены в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нужд, на срок не более чем пять лет;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9) некоммерческим организациям, созданным гражданами, в целях жилищного строительства в случаях и на срок, которые предусмотрены федеральными законами;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10) лицам, относящимся к коренным малочисленным народам Севера, Сибири и Дальнего Востока Российской Федерации, и их общинам в местах традиционного проживания и традиционной хозяйственной деятельности для размещения зданий, сооружений, необходимых в целях сохранения и развития традиционных образа жизни, хозяйствования и промыслов коренных малочисленных народов Севера, Сибири и Дальнего Востока Российской Федерации, на срок не более чем десять лет </w:t>
      </w:r>
      <w:r w:rsidRPr="00A72A5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(данный подпункт не указывается, если Орган не входит в перечень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Федерации, утвержденный распоряжением Правительства Российской Федерации от 08.05.2009 № 631-р)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11) лицам, с которыми в соответствии с Федеральным законом от 29 декабря 2012 года № 275-ФЗ «О государственном оборонном заказе», Федеральным законом «О контрактной системе в сфере закупок товаров, работ, услуг для обеспечения государственных и муниципальных нужд» заключены государственные контракты на выполнение работ, оказание услуг для обеспечения обороны страны и безопасности государства, осуществляемых полностью за счет средств федерального бюджета, если для выполнения этих работ и оказания этих услуг необходимо предоставление земельного участка, на срок исполнения указанного контракта;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12) некоммерческим организациям, предусмотренным законом субъекта Российской Федерации и созданным субъектом Российской 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Федерации в целях жилищного строительства для обеспечения жилыми помещениями отдельных категорий граждан, определенных федеральным законом, указом Президента Российской Федерации, нормативным правовым актом Правительства Российской Федерации, законом субъекта Российской Федерации, в целях строительства указанных жилых помещений на период осуществления данного строительства;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13) лицу, право безвозмездного пользования которого на земельный участок, находящийся в государственной или муниципальной собственности, прекращено в связи с изъятием земельного участка для государственных или муниципальных нужд, взамен изъятого земельного участка на срок, установленный настоящим пунктом в зависимости от основания возникновения права безвозмездного пользования на изъятый земельный </w:t>
      </w:r>
      <w:r w:rsidR="00A25872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участок;</w:t>
      </w:r>
    </w:p>
    <w:p w:rsidR="00A25872" w:rsidRPr="00A72A51" w:rsidRDefault="00A25872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14)</w:t>
      </w:r>
      <w:r w:rsidRPr="00A72A51">
        <w:t xml:space="preserve"> 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лицу в случае и в порядке, которые предусмотрены Федеральным законом от 24 июля 2008 г. № 161-ФЗ «О содействии развитию жилищного строительства</w:t>
      </w:r>
      <w:r w:rsidR="00CF4D5A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CF4D5A" w:rsidRPr="00A72A51" w:rsidRDefault="00CF4D5A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15) некоммерческой организации, для ведения огородничества или садоводств</w:t>
      </w:r>
      <w:r w:rsidR="00A83903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а на срок не более чем пять лет;</w:t>
      </w:r>
    </w:p>
    <w:p w:rsidR="00A83903" w:rsidRPr="00A72A51" w:rsidRDefault="00A83903" w:rsidP="00A8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16) </w:t>
      </w:r>
      <w:r w:rsidRPr="00A72A51">
        <w:rPr>
          <w:rFonts w:ascii="Times New Roman" w:hAnsi="Times New Roman" w:cs="Times New Roman"/>
          <w:sz w:val="28"/>
          <w:szCs w:val="28"/>
        </w:rPr>
        <w:t>гражданину для индивидуального жилищного строительства, ведения личного подсобного хозяйства или осуществления крестьянским (фермерским) хозяйством его деятельности в муниципальных образованиях, определенных законом субъекта Российской Федерации, на срок не более чем шесть лет;</w:t>
      </w:r>
    </w:p>
    <w:p w:rsidR="00A83903" w:rsidRPr="00A72A51" w:rsidRDefault="00A83903" w:rsidP="00A839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hAnsi="Times New Roman" w:cs="Times New Roman"/>
          <w:sz w:val="28"/>
          <w:szCs w:val="28"/>
        </w:rPr>
        <w:t>17) для индивидуального жилищного строительства или ведения личного подсобного хозяйства в муниципальных образованиях, определенных законом субъекта Российской Федерации, гражданам, которые работают по основному месту работы в таких муниципальных образованиях по специальностям, установленным законом субъекта Российской Федерации, на срок не более чем шесть лет.</w:t>
      </w:r>
    </w:p>
    <w:p w:rsidR="00154BBC" w:rsidRPr="00A72A51" w:rsidRDefault="009A069F" w:rsidP="00154BB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1.3</w:t>
      </w:r>
      <w:r w:rsidR="00154BBC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154BBC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533CE5" w:rsidRPr="00A72A51" w:rsidRDefault="00533CE5" w:rsidP="00533CE5">
      <w:pPr>
        <w:pStyle w:val="ConsPlusNormal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</w:rPr>
        <w:t>Требования к порядку информирования о предоставлении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3" w:name="Par96"/>
      <w:bookmarkEnd w:id="3"/>
      <w:r w:rsidRPr="00A72A51">
        <w:rPr>
          <w:rFonts w:ascii="Times New Roman" w:eastAsia="Calibri" w:hAnsi="Times New Roman" w:cs="Times New Roman"/>
          <w:sz w:val="28"/>
          <w:szCs w:val="28"/>
        </w:rPr>
        <w:t>1.4. Информация о месте нахождения, графике работы и наименование органа, предоставляющего услугу, его структурных подразделений и территориальных органов, организаций, участвующих в предоставлении услуги, а также многофункциональных центров предоставления государственных и муниципальных услуг: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информация о месте нахождения, графике работы Органа и его структурных подразделений, МФЦ приводятся в приложении № 1 к </w:t>
      </w:r>
      <w:r w:rsidRPr="00A72A5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настоящему </w:t>
      </w:r>
      <w:r w:rsidR="006F1020" w:rsidRPr="00A72A51">
        <w:rPr>
          <w:rFonts w:ascii="Times New Roman" w:eastAsia="Calibri" w:hAnsi="Times New Roman" w:cs="Times New Roman"/>
          <w:sz w:val="28"/>
          <w:szCs w:val="28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регламенту.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1.5. Справочные телефоны структурных подразделений Органа, организаций, участвующих в предоставлении услуги, в том числе номер телефона-автоинформатора: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1) справочные телефоны Органа и его структурных подразделений, приводятся в приложении № 1 к настоящему </w:t>
      </w:r>
      <w:r w:rsidR="006F1020" w:rsidRPr="00A72A51">
        <w:rPr>
          <w:rFonts w:ascii="Times New Roman" w:eastAsia="Calibri" w:hAnsi="Times New Roman" w:cs="Times New Roman"/>
          <w:sz w:val="28"/>
          <w:szCs w:val="28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2) справочные телефоны МФЦ, приводятся в приложении № 1 к настоящему </w:t>
      </w:r>
      <w:r w:rsidR="006F1020" w:rsidRPr="00A72A51">
        <w:rPr>
          <w:rFonts w:ascii="Times New Roman" w:eastAsia="Calibri" w:hAnsi="Times New Roman" w:cs="Times New Roman"/>
          <w:sz w:val="28"/>
          <w:szCs w:val="28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</w:rPr>
        <w:t>дминистративному регламенту.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1.6. Адреса официальных сайтов органа, предоставляющего муниципальную услугу, организаций, участвующих в предоставлении услуги, в информационно-телекоммуникационной сети «Интернет», содержащих информацию о предоставлении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1) адрес официального сайта Органа - </w:t>
      </w:r>
      <w:r w:rsidRPr="00A72A5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официального сайта Органа&gt;</w:t>
      </w:r>
      <w:r w:rsidRPr="00A72A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адрес сайта МФЦ - 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содержится в Приложении № 1 к настоящему </w:t>
      </w:r>
      <w:r w:rsidR="006F1020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дминистративному регламенту</w:t>
      </w:r>
      <w:r w:rsidRPr="00A72A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адрес государственной информационной системы Республики Коми «Портал государственных и муниципальных услуг (функций) Республики Коми» - pgu.rkomi.ru, адрес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2) адрес электронной почты Органа - </w:t>
      </w:r>
      <w:r w:rsidRPr="00A72A5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&lt;указать адрес электронной почты Органа&gt;</w:t>
      </w:r>
      <w:r w:rsidRPr="00A72A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1.7. Порядок получения информации лицами, заинтересованными в предоставлении услуги, по вопросам предоставления услуги и услуг, которые являются необходимыми и обязательными для предоставления услуги, сведений о ходе предоставления указанных услуг, в том числе с использованием государственной информационной системы Республики Коми «Портал государственных и муниципальных услуг (функций) Республики Коми» и федеральной государственной информационной системы «Единый портал государственных и муниципальных услуг (функций)»: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1) информацию по вопросам предоставления услуги, в том числе сведения о ходе предоставления услуги, лица, заинтересованные в предоставлении услуги могут получить непосредственно в Органе, МФЦ по месту своего проживания (регистрации), по справочным телефонам, в сети Интернет (на официальном сайте Органа), посредством Портала государственных и муниципальных услуг (функций) Республики Коми, Единого портала государственных и муниципальных услуг (функций), а </w:t>
      </w:r>
      <w:r w:rsidRPr="00A72A51">
        <w:rPr>
          <w:rFonts w:ascii="Times New Roman" w:eastAsia="Calibri" w:hAnsi="Times New Roman" w:cs="Times New Roman"/>
          <w:sz w:val="28"/>
          <w:szCs w:val="28"/>
        </w:rPr>
        <w:lastRenderedPageBreak/>
        <w:t>также направив письменное обращение через организацию почтовой связи, либо по электронной почте: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лица, заинтересованные в предоставлении услуги вправе получить по телефону информацию по вопросам предоставления услуги в вежливой форме, быстро, четко и по существу поставленного вопроса;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услуги; информирование заявителя по вопросам предоставления услуги по телефону не должно превышать 15 минут;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- при обращении лиц, заинтересованных в предоставлении услуги посредством электронной почты ответы,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2)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1.8. Порядок, форма и место размещения указанной в настоящем пункте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а также на официальном сайте Органа в информационно-телекоммуникационной сети «Интернет», а также в государственной информационной системе Республики Коми «Портал государственных и муниципальных услуг (функций) Республики Коми»: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1) информация о порядке предоставления услуги, а также график приема граждан для консультаций по вопросам предоставления услуги размещены на информационном стенде Органа, в информационных материалах (брошюрах, буклетах);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2) информация о порядке предоставления услуги также размещена на Портале государственных и муниципальных услуг (функций) Республики Коми, Едином портале государственных и муниципальных услуг (функций);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3) на официальном сайте Органа, размещена следующая информация: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- настоящий </w:t>
      </w:r>
      <w:r w:rsidR="006F1020" w:rsidRPr="00A72A51">
        <w:rPr>
          <w:rFonts w:ascii="Times New Roman" w:eastAsia="Calibri" w:hAnsi="Times New Roman" w:cs="Times New Roman"/>
          <w:sz w:val="28"/>
          <w:szCs w:val="28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</w:rPr>
        <w:t>дминистративный регламент;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адрес места нахождения, график работы, справочные телефоны Органа и структурных подразделений и адреса электронной почты Органа.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</w:rPr>
        <w:t xml:space="preserve">II. Стандарт предоставления </w:t>
      </w: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4" w:name="Par98"/>
      <w:bookmarkEnd w:id="4"/>
      <w:r w:rsidRPr="00A72A51">
        <w:rPr>
          <w:rFonts w:ascii="Times New Roman" w:eastAsia="Calibri" w:hAnsi="Times New Roman" w:cs="Times New Roman"/>
          <w:b/>
          <w:sz w:val="28"/>
          <w:szCs w:val="28"/>
        </w:rPr>
        <w:t xml:space="preserve">Наименование </w:t>
      </w: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5" w:name="Par100"/>
      <w:bookmarkEnd w:id="5"/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2.1. Наименование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услуги: 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23D2C" w:rsidRPr="00A72A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в безвозмездное пользование земельных участков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6" w:name="Par102"/>
      <w:bookmarkEnd w:id="6"/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Наименование органа, предоставляющего муниципальную услугу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Предоставление муниципальной услуги осуществляется &lt;</w:t>
      </w:r>
      <w:r w:rsidRPr="00A72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наименование Органа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&gt;. 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Для получения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услуги заявитель вправе обратиться в </w:t>
      </w:r>
      <w:r w:rsidRPr="00A72A51">
        <w:rPr>
          <w:rFonts w:ascii="Times New Roman" w:eastAsia="Times New Roman" w:hAnsi="Times New Roman" w:cs="Times New Roman"/>
          <w:sz w:val="28"/>
          <w:szCs w:val="28"/>
        </w:rPr>
        <w:t xml:space="preserve">МФЦ, уполномоченный на организацию 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в предоставлении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A72A51">
        <w:rPr>
          <w:rFonts w:ascii="Times New Roman" w:eastAsia="Times New Roman" w:hAnsi="Times New Roman" w:cs="Times New Roman"/>
          <w:sz w:val="28"/>
          <w:szCs w:val="28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 </w:t>
      </w:r>
      <w:r w:rsidRPr="00A72A51">
        <w:rPr>
          <w:rFonts w:ascii="Times New Roman" w:eastAsia="Times New Roman" w:hAnsi="Times New Roman" w:cs="Times New Roman"/>
          <w:i/>
          <w:sz w:val="28"/>
          <w:szCs w:val="28"/>
        </w:rPr>
        <w:t>(в случае, если это предусмотрено соглашением о взаимодействии</w:t>
      </w:r>
      <w:r w:rsidRPr="00A72A51">
        <w:rPr>
          <w:rFonts w:ascii="Times New Roman" w:eastAsia="Times New Roman" w:hAnsi="Times New Roman" w:cs="Times New Roman"/>
          <w:sz w:val="28"/>
          <w:szCs w:val="28"/>
        </w:rPr>
        <w:t xml:space="preserve">), уведомления и выдачи результата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Times New Roman" w:hAnsi="Times New Roman" w:cs="Times New Roman"/>
          <w:sz w:val="28"/>
          <w:szCs w:val="28"/>
        </w:rPr>
        <w:t xml:space="preserve"> услуги заявителю (</w:t>
      </w:r>
      <w:r w:rsidRPr="00A72A51">
        <w:rPr>
          <w:rFonts w:ascii="Times New Roman" w:eastAsia="Times New Roman" w:hAnsi="Times New Roman" w:cs="Times New Roman"/>
          <w:i/>
          <w:sz w:val="28"/>
          <w:szCs w:val="28"/>
        </w:rPr>
        <w:t>в случае, если предусмотрено соглашением о взаимодействии</w:t>
      </w:r>
      <w:r w:rsidRPr="00A72A51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2.2.1. Органами и организациями, участвующими в предоставлении муниципальной услуги, являются:</w:t>
      </w:r>
    </w:p>
    <w:p w:rsidR="00F6454D" w:rsidRPr="00A72A51" w:rsidRDefault="00533CE5" w:rsidP="00F645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F6454D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9A069F" w:rsidRPr="00A72A51" w:rsidRDefault="00F6454D" w:rsidP="00B4108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41085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ЕГРН об объекте недвижимости.</w:t>
      </w:r>
    </w:p>
    <w:p w:rsidR="009A069F" w:rsidRPr="00A72A51" w:rsidRDefault="00533CE5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9A069F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Федеральная налоговая служба – в части предоставления: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выписки из Единого государственного реестра юридических лиц (далее – ЕГРЮЛ) о юридическом лице, являющемся заявителем;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выписки из Единого государственного реестра индивидуальных предпринимателей (далее – ЕГРИП) об индивидуальном предпринимателе, являющемся заявителем.</w:t>
      </w:r>
    </w:p>
    <w:p w:rsidR="009A069F" w:rsidRPr="00A72A51" w:rsidRDefault="00154BBC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A069F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агентство по управлению федеральным имуществом или орган местного самоуправления – в части предоставления:</w:t>
      </w:r>
    </w:p>
    <w:p w:rsidR="00154BBC" w:rsidRPr="00A72A51" w:rsidRDefault="00B41085" w:rsidP="009A069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утвержденного</w:t>
      </w:r>
      <w:r w:rsidR="009A069F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Правительством Росси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порядке перечня</w:t>
      </w:r>
      <w:r w:rsidR="009A069F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земельных участков, предоставленных для нужд обороны и безопасности и временно не используемых для указанных нужд</w:t>
      </w:r>
      <w:r w:rsidR="00154BBC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При предоставлении муниципальной услуги запрещается требовать от заявителя: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услуг».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7" w:name="Par108"/>
      <w:bookmarkEnd w:id="7"/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результата предоставления муниципальной услуги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2.3. Результатом предоставления муниципальной услуги является: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9A069F" w:rsidRPr="00A72A51">
        <w:rPr>
          <w:rFonts w:ascii="Times New Roman" w:eastAsia="Calibri" w:hAnsi="Times New Roman" w:cs="Times New Roman"/>
          <w:sz w:val="28"/>
          <w:szCs w:val="28"/>
        </w:rPr>
        <w:t xml:space="preserve">решение о предоставлении в безвозмездное пользование земельных </w:t>
      </w:r>
      <w:r w:rsidR="007577EA" w:rsidRPr="00A72A51">
        <w:rPr>
          <w:rFonts w:ascii="Times New Roman" w:eastAsia="Calibri" w:hAnsi="Times New Roman" w:cs="Times New Roman"/>
          <w:sz w:val="28"/>
          <w:szCs w:val="28"/>
        </w:rPr>
        <w:t>участков</w:t>
      </w:r>
      <w:r w:rsidR="009A069F" w:rsidRPr="00A72A51">
        <w:rPr>
          <w:rFonts w:ascii="Times New Roman" w:eastAsia="Calibri" w:hAnsi="Times New Roman" w:cs="Times New Roman"/>
          <w:sz w:val="28"/>
          <w:szCs w:val="28"/>
        </w:rPr>
        <w:t xml:space="preserve">, заключение договора безвозмездного пользования </w:t>
      </w:r>
      <w:r w:rsidR="00533CE5" w:rsidRPr="00A72A51">
        <w:rPr>
          <w:rFonts w:ascii="Times New Roman" w:eastAsia="Calibri" w:hAnsi="Times New Roman" w:cs="Times New Roman"/>
          <w:sz w:val="28"/>
          <w:szCs w:val="28"/>
        </w:rPr>
        <w:t>(далее – решение о предоставлении муниципальной услуги), уведомление о предоставлении муниципальной услуги</w:t>
      </w:r>
      <w:r w:rsidRPr="00A72A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="009A069F" w:rsidRPr="00A72A51">
        <w:rPr>
          <w:rFonts w:ascii="Times New Roman" w:eastAsia="Calibri" w:hAnsi="Times New Roman" w:cs="Times New Roman"/>
          <w:sz w:val="28"/>
          <w:szCs w:val="28"/>
        </w:rPr>
        <w:t xml:space="preserve">решение </w:t>
      </w:r>
      <w:r w:rsidR="009A069F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отказе в предоставлении в безвозмездное </w:t>
      </w:r>
      <w:r w:rsidR="007577EA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пользование земельных участков </w:t>
      </w:r>
      <w:r w:rsidR="00533CE5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решение об отказе в предоставлении муниципальной услуги); уведомление об отказе в предоставлении муниципальной услуги</w:t>
      </w:r>
      <w:r w:rsidRPr="00A72A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14F78" w:rsidRPr="00A72A51" w:rsidRDefault="00F14F78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В указанном решении должны быть указаны все основания отказа.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trike/>
          <w:sz w:val="28"/>
          <w:szCs w:val="28"/>
        </w:rPr>
        <w:t xml:space="preserve">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8" w:name="Par112"/>
      <w:bookmarkEnd w:id="8"/>
      <w:r w:rsidRPr="00A72A51">
        <w:rPr>
          <w:rFonts w:ascii="Times New Roman" w:eastAsia="Calibri" w:hAnsi="Times New Roman" w:cs="Times New Roman"/>
          <w:b/>
          <w:sz w:val="28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A51">
        <w:rPr>
          <w:rFonts w:ascii="Times New Roman" w:eastAsia="Calibri" w:hAnsi="Times New Roman" w:cs="Times New Roman"/>
          <w:b/>
          <w:sz w:val="28"/>
          <w:szCs w:val="28"/>
        </w:rPr>
        <w:t>срок выдачи (направления) документов, являющихся результатом предоставления муниципальной услуги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2.4.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Общий срок предоставления муниципальной услуги составляет </w:t>
      </w:r>
      <w:r w:rsidR="00F14F78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</w:t>
      </w:r>
      <w:r w:rsidR="009A069F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F14F78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</w:t>
      </w:r>
      <w:r w:rsidR="00533CE5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исчисляемых со дня поступления заявления с документами, необходимыми для предоставления муниципальной услуги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A069F" w:rsidRPr="00A72A51" w:rsidRDefault="009A069F" w:rsidP="009A06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Срок возврата заявителю заявления о предоставлении земельного участка (с указанием причин возврата), если оно не соответствует положениям пункта </w:t>
      </w:r>
      <w:r w:rsidR="00B45D9C" w:rsidRPr="00A72A51">
        <w:rPr>
          <w:rFonts w:ascii="Times New Roman" w:eastAsia="Calibri" w:hAnsi="Times New Roman" w:cs="Times New Roman"/>
          <w:sz w:val="28"/>
          <w:szCs w:val="28"/>
        </w:rPr>
        <w:t>2.6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регламента, а также, если подано в иной уполномоченный орган или к заявлению о предоставлении государственной услуги не приложены документы, указанные в пунктах </w:t>
      </w:r>
      <w:r w:rsidR="00B45D9C" w:rsidRPr="00A72A51">
        <w:rPr>
          <w:rFonts w:ascii="Times New Roman" w:eastAsia="Calibri" w:hAnsi="Times New Roman" w:cs="Times New Roman"/>
          <w:sz w:val="28"/>
          <w:szCs w:val="28"/>
        </w:rPr>
        <w:t>2.6.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1 – </w:t>
      </w:r>
      <w:r w:rsidR="00B45D9C" w:rsidRPr="00A72A51">
        <w:rPr>
          <w:rFonts w:ascii="Times New Roman" w:eastAsia="Calibri" w:hAnsi="Times New Roman" w:cs="Times New Roman"/>
          <w:sz w:val="28"/>
          <w:szCs w:val="28"/>
        </w:rPr>
        <w:t>2.6.</w:t>
      </w:r>
      <w:r w:rsidR="006B7741" w:rsidRPr="00A72A51">
        <w:rPr>
          <w:rFonts w:ascii="Times New Roman" w:eastAsia="Calibri" w:hAnsi="Times New Roman" w:cs="Times New Roman"/>
          <w:sz w:val="28"/>
          <w:szCs w:val="28"/>
        </w:rPr>
        <w:t>1</w:t>
      </w:r>
      <w:r w:rsidR="00CC3416" w:rsidRPr="00A72A51">
        <w:rPr>
          <w:rFonts w:ascii="Times New Roman" w:eastAsia="Calibri" w:hAnsi="Times New Roman" w:cs="Times New Roman"/>
          <w:sz w:val="28"/>
          <w:szCs w:val="28"/>
        </w:rPr>
        <w:t>4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настоящего административного регламента – в течение десяти дней со дня поступления заявления о предоставлении земельного участка.</w:t>
      </w:r>
    </w:p>
    <w:p w:rsidR="000B4D13" w:rsidRPr="00A72A51" w:rsidRDefault="00171F99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__________(</w:t>
      </w:r>
      <w:r w:rsidRPr="00A72A51">
        <w:rPr>
          <w:rFonts w:ascii="Times New Roman" w:eastAsia="Calibri" w:hAnsi="Times New Roman" w:cs="Times New Roman"/>
          <w:i/>
          <w:sz w:val="28"/>
          <w:szCs w:val="28"/>
        </w:rPr>
        <w:t>указать срок</w:t>
      </w:r>
      <w:r w:rsidRPr="00A72A51">
        <w:rPr>
          <w:rFonts w:ascii="Times New Roman" w:eastAsia="Calibri" w:hAnsi="Times New Roman" w:cs="Times New Roman"/>
          <w:sz w:val="28"/>
          <w:szCs w:val="28"/>
        </w:rPr>
        <w:t>) со дня поступления в Орган указанного заявления.</w:t>
      </w:r>
    </w:p>
    <w:p w:rsidR="00533CE5" w:rsidRPr="00A72A51" w:rsidRDefault="00533CE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bookmarkStart w:id="9" w:name="Par123"/>
      <w:bookmarkEnd w:id="9"/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нормативных правовых актов, регулирующих отношения, возникающие в связи с предоставлением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муниципальной услуги, с указанием их реквизитов и источников официального опубликования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2.5. Предоставление муниципальной услуги осуществляется в соответствии с:</w:t>
      </w:r>
    </w:p>
    <w:p w:rsidR="00533CE5" w:rsidRPr="00A72A51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Российской Федерации», 04.08.2014, № 31, ст. 4398);</w:t>
      </w:r>
    </w:p>
    <w:p w:rsidR="00533CE5" w:rsidRPr="00A72A51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Земельным кодексом Российской Федерации от 25.10.2001 № 136-ФЗ</w:t>
      </w:r>
      <w:r w:rsidRPr="00A72A51">
        <w:rPr>
          <w:rFonts w:ascii="Calibri" w:eastAsia="Calibri" w:hAnsi="Calibri" w:cs="Times New Roman"/>
          <w:bCs/>
          <w:sz w:val="28"/>
          <w:szCs w:val="28"/>
        </w:rPr>
        <w:t xml:space="preserve"> </w:t>
      </w:r>
      <w:r w:rsidRPr="00A72A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(«Собрание законодательства Российской Федерации», 29.10.2001, № 44, ст. 4147);</w:t>
      </w:r>
    </w:p>
    <w:p w:rsidR="00533CE5" w:rsidRPr="00A72A51" w:rsidRDefault="00533CE5" w:rsidP="00533CE5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 законом от 24 ноября 1995 г. № 181-ФЗ «О социальной защите инвалидов в Российской Федерации» (Собрание законодательства Российской Федерации, 1995, № 48, ст. 4563);</w:t>
      </w:r>
    </w:p>
    <w:p w:rsidR="00533CE5" w:rsidRPr="00A72A51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 210-ФЗ «Об организации предоставления государственных и муниципальных услуг» («Российская газета», № 168, 30.07.2010);</w:t>
      </w:r>
    </w:p>
    <w:p w:rsidR="00533CE5" w:rsidRPr="00A72A51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Федеральным </w:t>
      </w:r>
      <w:hyperlink r:id="rId8" w:history="1">
        <w:r w:rsidRPr="00A72A51">
          <w:rPr>
            <w:rFonts w:ascii="Times New Roman" w:eastAsia="Calibri" w:hAnsi="Times New Roman" w:cs="Times New Roman"/>
            <w:sz w:val="28"/>
            <w:szCs w:val="28"/>
          </w:rPr>
          <w:t>закон</w:t>
        </w:r>
      </w:hyperlink>
      <w:r w:rsidRPr="00A72A51">
        <w:rPr>
          <w:rFonts w:ascii="Times New Roman" w:eastAsia="Calibri" w:hAnsi="Times New Roman" w:cs="Times New Roman"/>
          <w:sz w:val="28"/>
          <w:szCs w:val="28"/>
        </w:rPr>
        <w:t>ом от 06.10.2003 № 131-ФЗ «Об общих принципах организации местного самоуправления в Российской Федерации» («Собрание законодательства Российской Федерации», 06.10.2003, № 40, ст. 3822);</w:t>
      </w:r>
    </w:p>
    <w:p w:rsidR="00533CE5" w:rsidRPr="00A72A51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Федеральным законом от 06.04.2011 № 63-ФЗ «Об электронной подписи» («Российская газета», № 75, 08.04.2011);</w:t>
      </w:r>
    </w:p>
    <w:p w:rsidR="00533CE5" w:rsidRPr="00A72A51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Федеральным законом от 1 декабря 2014 г. №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</w:t>
      </w:r>
    </w:p>
    <w:p w:rsidR="00533CE5" w:rsidRPr="00A72A51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Федеральным законом от 27.07.2006 № 152-ФЗ «О персональных данных»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</w:t>
      </w:r>
      <w:r w:rsidRPr="00A72A51">
        <w:rPr>
          <w:rFonts w:ascii="Times New Roman" w:eastAsia="Calibri" w:hAnsi="Times New Roman" w:cs="Times New Roman"/>
          <w:sz w:val="28"/>
          <w:szCs w:val="28"/>
        </w:rPr>
        <w:t>«Российская газета», № 165, 29.07.2006);</w:t>
      </w:r>
    </w:p>
    <w:p w:rsidR="00533CE5" w:rsidRPr="00A72A51" w:rsidRDefault="00533CE5" w:rsidP="00533CE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31.12.2012);</w:t>
      </w:r>
    </w:p>
    <w:p w:rsidR="00533CE5" w:rsidRPr="00A72A51" w:rsidRDefault="00533CE5" w:rsidP="00533C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Приказом Министерства экономического развития Российской Федерации от 12.01.2015 № 1 «Об утверждении перечня документов, подтверждающих право заявителя на приобретение земельного участка без проведения торгов» («Официальный интернет-портал правовой информации http://www.pravo.gov.ru, 28.02.2015);</w:t>
      </w:r>
    </w:p>
    <w:p w:rsidR="00533CE5" w:rsidRPr="00A72A51" w:rsidRDefault="00533CE5" w:rsidP="00533C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Приказом Министерства экономического развития Российской Федерации от 14.01.2015 № 7 «Об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 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 – телекоммуникационной сети «Интернет», а также требований к их формату» (Официальный интернет-портал правовой информации http://www.pravo.gov.ru, 27.02.2015);</w:t>
      </w:r>
    </w:p>
    <w:p w:rsidR="00FD325C" w:rsidRPr="00A72A51" w:rsidRDefault="00533CE5" w:rsidP="00FD325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Конституцией Республики Коми (принята Верховным Советом Республики Коми 17.02.1994) («Ведомости Верховного совета Республики Коми», 1994, №2, ст. 21);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C"/>
      </w:r>
      <w:r w:rsidRPr="00A72A5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нормативные правовые акты, регулирующие порядок предоставления муниципальной  услуги с указанием реквизитов и источников официального опубликования, необходимо изложить данные нормативные правовые акты в зависимости от их юридической значимости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sym w:font="Symbol" w:char="F03E"/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B45D9C" w:rsidRPr="00A72A51" w:rsidRDefault="000B4D13" w:rsidP="00B45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147"/>
      <w:bookmarkEnd w:id="10"/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</w:t>
      </w:r>
      <w:r w:rsidR="00B45D9C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Для получения муниципальной услуги заявители подают в Орган, МФЦ заявление о предоставлении муниципальной услуги</w:t>
      </w:r>
      <w:r w:rsidR="00B45D9C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регламенту). 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заявлении указываются: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1) фамилия, имя, отчество, место жительства заявителя и реквизиты документа, удостоверяющего личность заявителя (для гражданина);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кадастровый номер испрашиваемого земельного участка;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основание предоставления земельного участка без проведения торгов из числа предусмотренных </w:t>
      </w:r>
      <w:hyperlink r:id="rId9" w:history="1">
        <w:r w:rsidRPr="00A72A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пунктом 2 статьи 39.10</w:t>
        </w:r>
      </w:hyperlink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Земельного Кодекса Российской Федерации оснований;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5) вид права, на котором заявитель желает приобрести земельный участок, если предоставление земельного участка указанному заявителю допускается на нескольких видах прав;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нужд;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7) цель использования земельного участка;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8) 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этим документом и (или) этим проектом;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9)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почтовый адрес и (или) адрес электронной почты для связи с заявителем.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К заявлению прилагаются следующие документы (для всех категорий заявителей):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документы, подтверждающие право заявителя на приобретение земельного участка без проведения торгов и предусмотренные перечнем, установленным уполномоченным Правительством Российской Федерации федеральным органом исполнительной власти,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садоводства;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указанных документов не требуется в случае,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которого, принято решение о предварительном согласовании предоставления земельного участка.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2.6.2. Заявители, указанные в подпункте 1 пункта 1.2.1 настоящего административного регламента: 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подтверждающие право заявителя на предоставление земельного участка в соответствии с целями использования земельного участка.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2.6.3. Заявители, указанные в подпункт</w:t>
      </w:r>
      <w:r w:rsidR="001547C8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</w:t>
      </w:r>
      <w:r w:rsidR="001547C8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17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1.2.1 настоящего административного регламента: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приказ о приеме на работу, выписка из трудовой книжки или трудовой договор (контракт).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2.6.4. Заявители, указанные в подпункте 3 пункта 1.2.1 настоящего административного регламента: 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удостоверяющие (устанавливающие) права заявителя на здание, сооружение, если право на такое здание, соору</w:t>
      </w:r>
      <w:r w:rsidR="00F6454D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не зарегистрировано в ЕГРН</w:t>
      </w:r>
      <w:r w:rsidRPr="00A72A5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требуется в случае строительства здания, сооружения).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2.6.5. Заявители, указанные в подпункте 4 пункта 1.2.1 настоящего административного регламента: </w:t>
      </w:r>
    </w:p>
    <w:p w:rsidR="00210D1C" w:rsidRPr="00A72A51" w:rsidRDefault="00210D1C" w:rsidP="0021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безвозмездного пользования зданием, сооружением, если право на такое здание, сооружение не зарегистрировано в ЕГРН;</w:t>
      </w:r>
    </w:p>
    <w:p w:rsidR="00210D1C" w:rsidRPr="00A72A51" w:rsidRDefault="00210D1C" w:rsidP="0021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документы, удостоверяющие (устанавливающие) права заявителя на испрашиваемый земельный участок, если право на такой земельный участок не зарегистрировано в ЕГРН (при наличии соответствующих прав на земельный участок);</w:t>
      </w:r>
    </w:p>
    <w:p w:rsidR="00210D1C" w:rsidRPr="00A72A51" w:rsidRDefault="00210D1C" w:rsidP="0021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заявителя (заявителей), содержащее перечень всех зданий, сооружений, расположенных на испрашиваемом земельном участке с указанием кадастровых (условных, инвентарных) номеров и адресных ориентиров зданий, сооружений, принадлежащих на соответствующем праве заявителю.</w:t>
      </w:r>
    </w:p>
    <w:p w:rsidR="00B45D9C" w:rsidRPr="00A72A51" w:rsidRDefault="00B45D9C" w:rsidP="00210D1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2.6.6. Заявители, указанные в подпункте 5 пункта 1.2.1 настоящего административного регламента: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гражданско-правовые договоры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бюджета.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2.6.7. Заявители, указанные в подпункте 6 пункта 1.2.1 настоящего административного регламента: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договор найма служебного жилого помещения.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2.6.8. Заявители, указанные в подпункте 9 пункта 1.2.1 настоящего административного регламента: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F1020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создании некоммерческой организации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2.6.9. Заявители, указанные в подпункте 10 пункта 1.2.1 настоящего административного регламента: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сообщение заявителя (заявителей), содержащее перечень всех зданий, сооружений, расположенных на испрашиваемом земельном участке, с указанием их кадастровых (условных, инвентарных) номеров и адресных ориентиров. Документ, подтверждающий принадлежность гражданина к коренным малочисленным народам Севера, Сибири и Дальнего Востока (при обращении гражданина)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2.6.10. Заявители, указанные в подпункте 11 пункта 1.2.1 настоящего административного регламента: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государственный контракт.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2.6.11. Заявители, указанные в подпункте 12 пункта 1.2.1 настоящего административного регламента: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субъекта Российской Федерации о создании некоммерческой организации.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2.6.12.Заявители, указанные в подпункте 13 пункта 1.2.1 настоящего административного регламента:</w:t>
      </w:r>
    </w:p>
    <w:p w:rsidR="00B45D9C" w:rsidRPr="00A72A51" w:rsidRDefault="00B45D9C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соглашение об изъятии земельного участка для государственных или муниципальных нужд или решение суда, на основании которого земельный участок изъят для государственных или муниципальных нужд.</w:t>
      </w:r>
    </w:p>
    <w:p w:rsidR="001959E5" w:rsidRPr="00A72A51" w:rsidRDefault="001959E5" w:rsidP="00B45D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2.6.13.Заявители, указанные в подпункте 14 пункта 1.2.1 настоящего административного регламента:</w:t>
      </w:r>
    </w:p>
    <w:p w:rsidR="001959E5" w:rsidRPr="00A72A51" w:rsidRDefault="001959E5" w:rsidP="00195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решение органа некоммерческой организации о приобретении земельного участка;</w:t>
      </w:r>
    </w:p>
    <w:p w:rsidR="001959E5" w:rsidRPr="00A72A51" w:rsidRDefault="001959E5" w:rsidP="00195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документ, подтверждающий предоставление испрашиваемого земельного участка в соответствии Федеральным законом от 24 июля 2008 года № 161-ФЗ «О содействии развитию жилищного строительства»</w:t>
      </w:r>
      <w:r w:rsidR="000D61F1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6A09" w:rsidRPr="00A72A51" w:rsidRDefault="00CE6A09" w:rsidP="00195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2.6.14. Заявители, указанные в подпункте 16 пункта 1.2.1 настоящего административного регламента:</w:t>
      </w:r>
    </w:p>
    <w:p w:rsidR="00CE6A09" w:rsidRPr="00A72A51" w:rsidRDefault="00CE6A09" w:rsidP="001959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A51">
        <w:rPr>
          <w:rFonts w:ascii="Times New Roman" w:hAnsi="Times New Roman" w:cs="Times New Roman"/>
          <w:sz w:val="28"/>
          <w:szCs w:val="28"/>
        </w:rPr>
        <w:t>соглашение о создании крестьянского (фермерского) хозяйства в случае, если фермерское хозяйство создано несколькими гражданами (в случае осуществления крестьянским (фермерским) хозяйством его деятельности);</w:t>
      </w:r>
    </w:p>
    <w:p w:rsidR="00B45D9C" w:rsidRPr="00A72A51" w:rsidRDefault="00B45D9C" w:rsidP="00B45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1959E5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0D61F1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B45D9C" w:rsidRPr="00A72A51" w:rsidRDefault="001959E5" w:rsidP="00B45D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2.6.1</w:t>
      </w:r>
      <w:r w:rsidR="000D61F1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5D9C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твующие полномочия.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2.8. В случае направления документов, указанных в пункте 2.6, 2.10 настоящего </w:t>
      </w:r>
      <w:r w:rsidR="006F1020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 w:rsidR="006F1020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 (в Орган, МФЦ);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посредством  почтового  отправления (в Орган);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72A51">
        <w:rPr>
          <w:rFonts w:ascii="Times New Roman" w:eastAsia="Calibri" w:hAnsi="Times New Roman" w:cs="Times New Roman"/>
          <w:sz w:val="28"/>
          <w:szCs w:val="28"/>
        </w:rPr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8156F0" w:rsidRPr="00A72A51" w:rsidRDefault="008156F0" w:rsidP="008156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65E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A66926" w:rsidRPr="00A72A51" w:rsidRDefault="00F6454D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="00485C6E" w:rsidRPr="00A72A51">
        <w:rPr>
          <w:rFonts w:ascii="Times New Roman" w:eastAsia="Calibri" w:hAnsi="Times New Roman" w:cs="Times New Roman"/>
          <w:sz w:val="28"/>
          <w:szCs w:val="28"/>
        </w:rPr>
        <w:t>в</w:t>
      </w:r>
      <w:r w:rsidR="00786C36" w:rsidRPr="00A72A51">
        <w:rPr>
          <w:rFonts w:ascii="Times New Roman" w:eastAsia="Calibri" w:hAnsi="Times New Roman" w:cs="Times New Roman"/>
          <w:sz w:val="28"/>
          <w:szCs w:val="28"/>
        </w:rPr>
        <w:t xml:space="preserve">ыписка из ЕГРН об объекте недвижимости (об испрашиваемом земельном участке) </w:t>
      </w:r>
      <w:r w:rsidR="00A66926" w:rsidRPr="00A72A51">
        <w:rPr>
          <w:rFonts w:ascii="Times New Roman" w:eastAsia="Calibri" w:hAnsi="Times New Roman" w:cs="Times New Roman"/>
          <w:sz w:val="28"/>
          <w:szCs w:val="28"/>
        </w:rPr>
        <w:t>(для заявителе</w:t>
      </w:r>
      <w:r w:rsidR="00786C36" w:rsidRPr="00A72A51">
        <w:rPr>
          <w:rFonts w:ascii="Times New Roman" w:eastAsia="Calibri" w:hAnsi="Times New Roman" w:cs="Times New Roman"/>
          <w:sz w:val="28"/>
          <w:szCs w:val="28"/>
        </w:rPr>
        <w:t>й, указанных в подпунктах 1 – 15</w:t>
      </w:r>
      <w:r w:rsidR="00A66926" w:rsidRPr="00A72A51">
        <w:rPr>
          <w:rFonts w:ascii="Times New Roman" w:eastAsia="Calibri" w:hAnsi="Times New Roman" w:cs="Times New Roman"/>
          <w:sz w:val="28"/>
          <w:szCs w:val="28"/>
        </w:rPr>
        <w:t xml:space="preserve"> пункта 1.2.1 настоящего административного регламента);</w:t>
      </w:r>
    </w:p>
    <w:p w:rsidR="00A66926" w:rsidRPr="00A72A51" w:rsidRDefault="00F6454D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2</w:t>
      </w:r>
      <w:r w:rsidR="00A66926" w:rsidRPr="00A72A51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="00786C36" w:rsidRPr="00A72A51">
        <w:rPr>
          <w:rFonts w:ascii="Times New Roman" w:eastAsia="Calibri" w:hAnsi="Times New Roman" w:cs="Times New Roman"/>
          <w:sz w:val="28"/>
          <w:szCs w:val="28"/>
        </w:rPr>
        <w:t>выписка из ЕГРН об объекте недвижимости (о здании и (или) сооружении, расположенном(</w:t>
      </w:r>
      <w:proofErr w:type="spellStart"/>
      <w:r w:rsidR="00786C36" w:rsidRPr="00A72A51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="00786C36" w:rsidRPr="00A72A51">
        <w:rPr>
          <w:rFonts w:ascii="Times New Roman" w:eastAsia="Calibri" w:hAnsi="Times New Roman" w:cs="Times New Roman"/>
          <w:sz w:val="28"/>
          <w:szCs w:val="28"/>
        </w:rPr>
        <w:t xml:space="preserve">) на испрашиваемом земельном участке (не требуется в случае строительства здания, сооружения) </w:t>
      </w:r>
      <w:r w:rsidR="00A66926" w:rsidRPr="00A72A51">
        <w:rPr>
          <w:rFonts w:ascii="Times New Roman" w:eastAsia="Calibri" w:hAnsi="Times New Roman" w:cs="Times New Roman"/>
          <w:sz w:val="28"/>
          <w:szCs w:val="28"/>
        </w:rPr>
        <w:t>(для заявител</w:t>
      </w:r>
      <w:r w:rsidR="00485C6E" w:rsidRPr="00A72A51">
        <w:rPr>
          <w:rFonts w:ascii="Times New Roman" w:eastAsia="Calibri" w:hAnsi="Times New Roman" w:cs="Times New Roman"/>
          <w:sz w:val="28"/>
          <w:szCs w:val="28"/>
        </w:rPr>
        <w:t>ей, указанных в подпунктах 3</w:t>
      </w:r>
      <w:r w:rsidR="00A66926" w:rsidRPr="00A72A51">
        <w:rPr>
          <w:rFonts w:ascii="Times New Roman" w:eastAsia="Calibri" w:hAnsi="Times New Roman" w:cs="Times New Roman"/>
          <w:sz w:val="28"/>
          <w:szCs w:val="28"/>
        </w:rPr>
        <w:t>, 10 пункта 1.2.1 настоящего административного регламента);</w:t>
      </w:r>
    </w:p>
    <w:p w:rsidR="00485C6E" w:rsidRPr="00A72A51" w:rsidRDefault="00485C6E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3) выписка из ЕГРН об объекте недвижимости (о здании и (или) сооружении, расположенном(</w:t>
      </w:r>
      <w:proofErr w:type="spellStart"/>
      <w:r w:rsidRPr="00A72A51">
        <w:rPr>
          <w:rFonts w:ascii="Times New Roman" w:eastAsia="Calibri" w:hAnsi="Times New Roman" w:cs="Times New Roman"/>
          <w:sz w:val="28"/>
          <w:szCs w:val="28"/>
        </w:rPr>
        <w:t>ых</w:t>
      </w:r>
      <w:proofErr w:type="spellEnd"/>
      <w:r w:rsidRPr="00A72A51">
        <w:rPr>
          <w:rFonts w:ascii="Times New Roman" w:eastAsia="Calibri" w:hAnsi="Times New Roman" w:cs="Times New Roman"/>
          <w:sz w:val="28"/>
          <w:szCs w:val="28"/>
        </w:rPr>
        <w:t>) на испрашиваемом земельном участке) (для заявителей, указанных в подпункте 4 пункта 1.2.1 настоящего административного регламента);</w:t>
      </w:r>
    </w:p>
    <w:p w:rsidR="00A66926" w:rsidRPr="00A72A51" w:rsidRDefault="00F6454D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3</w:t>
      </w:r>
      <w:r w:rsidR="00A66926" w:rsidRPr="00A72A51">
        <w:rPr>
          <w:rFonts w:ascii="Times New Roman" w:eastAsia="Calibri" w:hAnsi="Times New Roman" w:cs="Times New Roman"/>
          <w:sz w:val="28"/>
          <w:szCs w:val="28"/>
        </w:rPr>
        <w:t>) выписка из ЕГРЮЛ о юридическом лице, являющемся заявителем (для заявителей, указанн</w:t>
      </w:r>
      <w:r w:rsidR="00485C6E" w:rsidRPr="00A72A51">
        <w:rPr>
          <w:rFonts w:ascii="Times New Roman" w:eastAsia="Calibri" w:hAnsi="Times New Roman" w:cs="Times New Roman"/>
          <w:sz w:val="28"/>
          <w:szCs w:val="28"/>
        </w:rPr>
        <w:t>ых в подпунктах 1, 3 – 5, 8 – 15</w:t>
      </w:r>
      <w:r w:rsidR="00A66926" w:rsidRPr="00A72A51">
        <w:rPr>
          <w:rFonts w:ascii="Times New Roman" w:eastAsia="Calibri" w:hAnsi="Times New Roman" w:cs="Times New Roman"/>
          <w:sz w:val="28"/>
          <w:szCs w:val="28"/>
        </w:rPr>
        <w:t xml:space="preserve"> пункта 1.2.1 настоящего административного регламента);</w:t>
      </w:r>
    </w:p>
    <w:p w:rsidR="00A66926" w:rsidRPr="00A72A51" w:rsidRDefault="00F6454D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4</w:t>
      </w:r>
      <w:r w:rsidR="00A66926" w:rsidRPr="00A72A51">
        <w:rPr>
          <w:rFonts w:ascii="Times New Roman" w:eastAsia="Calibri" w:hAnsi="Times New Roman" w:cs="Times New Roman"/>
          <w:sz w:val="28"/>
          <w:szCs w:val="28"/>
        </w:rPr>
        <w:t>) выписка из ЕГРИП об индивидуальном предпринимателе, являющемся заявителем (для заявителей, указанных в подпункте 8 пункта 1.2.1 настоящего административного регламента);</w:t>
      </w:r>
    </w:p>
    <w:p w:rsidR="00A66926" w:rsidRPr="00A72A51" w:rsidRDefault="00F6454D" w:rsidP="00A6692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5</w:t>
      </w:r>
      <w:r w:rsidR="00A66926" w:rsidRPr="00A72A51">
        <w:rPr>
          <w:rFonts w:ascii="Times New Roman" w:eastAsia="Calibri" w:hAnsi="Times New Roman" w:cs="Times New Roman"/>
          <w:sz w:val="28"/>
          <w:szCs w:val="28"/>
        </w:rPr>
        <w:t>) утвержденный в установленном Правительством Российской Федерации порядке перечень земельных участков, предоставленных для нужд обороны и безопасности и временно не используемых для указанных нужд (для заявителей, указанных в подпункте 8 пункта 1.2.1 настоящего административного регламента).</w:t>
      </w:r>
    </w:p>
    <w:p w:rsidR="0017578A" w:rsidRPr="00A72A51" w:rsidRDefault="0017578A" w:rsidP="0017578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Документы, указанные в пункте 2.10. настоящего административного регламента, могут быть представлены заявителем по собственной инициативе.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Указание на запрет требовать от заявителя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2.11. Запрещается требовать от заявителя: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2)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0" w:history="1">
        <w:r w:rsidRPr="00A72A51">
          <w:rPr>
            <w:rFonts w:ascii="Times New Roman" w:eastAsia="Calibri" w:hAnsi="Times New Roman" w:cs="Times New Roman"/>
            <w:sz w:val="28"/>
            <w:szCs w:val="28"/>
          </w:rPr>
          <w:t>части 6 статьи 7</w:t>
        </w:r>
      </w:hyperlink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27 июля 2010 г.                            № 210-ФЗ «Об организации предоставления государственных и муниципальных услуг».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 услуги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Исчерпывающий перечень оснований для приостановления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 отказа в предоставлении муниципальной услуги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A72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1" w:name="Par178"/>
      <w:bookmarkEnd w:id="11"/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2.14. Основаниями для отказа в предоставлении муниципальной услуги является: </w:t>
      </w:r>
    </w:p>
    <w:p w:rsidR="001822B2" w:rsidRPr="00A72A51" w:rsidRDefault="001822B2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Орган отказывает в предоставлении муниципальной услуги при наличии хотя бы одного из оснований, предусмотренных статьей 39.16 Земельного кодекса Российской Федерации.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r w:rsidR="007A3F12" w:rsidRPr="00A72A51">
        <w:rPr>
          <w:rFonts w:ascii="Times New Roman" w:eastAsia="Calibri" w:hAnsi="Times New Roman" w:cs="Times New Roman"/>
          <w:sz w:val="28"/>
          <w:szCs w:val="28"/>
        </w:rPr>
        <w:t xml:space="preserve">пунктом 2.14 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="006F1020" w:rsidRPr="00A72A51">
        <w:rPr>
          <w:rFonts w:ascii="Times New Roman" w:eastAsia="Calibri" w:hAnsi="Times New Roman" w:cs="Times New Roman"/>
          <w:sz w:val="28"/>
          <w:szCs w:val="28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</w:rPr>
        <w:t>муниципальной услуги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государственной пошлины или иной платы,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взимаемой за предоставление муниципальной услуги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2.17.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72A51">
        <w:rPr>
          <w:rFonts w:ascii="Times New Roman" w:eastAsia="Calibri" w:hAnsi="Times New Roman" w:cs="Times New Roman"/>
          <w:sz w:val="28"/>
          <w:szCs w:val="28"/>
        </w:rPr>
        <w:t>Муниципальная услуга предоставляется заявителям бесплатно.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1560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2.18. </w:t>
      </w:r>
      <w:r w:rsidRPr="00A72A51">
        <w:rPr>
          <w:rFonts w:ascii="Times New Roman" w:eastAsia="Calibri" w:hAnsi="Times New Roman" w:cs="Times New Roman"/>
          <w:sz w:val="28"/>
          <w:szCs w:val="28"/>
        </w:rPr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2" w:name="Par162"/>
      <w:bookmarkEnd w:id="12"/>
      <w:r w:rsidRPr="00A72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2.19. </w:t>
      </w:r>
      <w:r w:rsidRPr="00A72A51">
        <w:rPr>
          <w:rFonts w:ascii="Times New Roman" w:eastAsia="Calibri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услуги,</w:t>
      </w:r>
      <w:r w:rsidRPr="00A72A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72A51">
        <w:rPr>
          <w:rFonts w:ascii="Times New Roman" w:eastAsia="Calibri" w:hAnsi="Times New Roman" w:cs="Times New Roman"/>
          <w:bCs/>
          <w:sz w:val="28"/>
          <w:szCs w:val="28"/>
        </w:rPr>
        <w:t>услуги, предоставляемой организацией, участвующей в предоставлении муниципальной услуги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и при получении результата предоставления муниципальной услуги, в том числе через МФЦ составляет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более 15 минут.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2.20. &lt;</w:t>
      </w:r>
      <w:r w:rsidRPr="00A72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Прописать срок и порядок регистрации заявления заявителя о предоставлении муниципальной услуги в случае, если заявитель обратился за предоставлением муниципальной услуги лично (в Орган, МФЦ), посредством почтового отправления (в Орган), через Портал государственных и муниципальных услуг (функций) Республики Коми и (или) Единый портал государственных и муниципальных услуг (функций).&gt;.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</w:rPr>
        <w:t xml:space="preserve">Требования к помещениям, в которых предоставляется </w:t>
      </w:r>
      <w:proofErr w:type="gramStart"/>
      <w:r w:rsidRPr="00A72A51">
        <w:rPr>
          <w:rFonts w:ascii="Times New Roman" w:eastAsia="Calibri" w:hAnsi="Times New Roman" w:cs="Times New Roman"/>
          <w:b/>
          <w:sz w:val="28"/>
          <w:szCs w:val="28"/>
        </w:rPr>
        <w:t>муниципальная  услуга</w:t>
      </w:r>
      <w:proofErr w:type="gramEnd"/>
      <w:r w:rsidRPr="00A72A51">
        <w:rPr>
          <w:rFonts w:ascii="Times New Roman" w:eastAsia="Calibri" w:hAnsi="Times New Roman" w:cs="Times New Roman"/>
          <w:b/>
          <w:sz w:val="28"/>
          <w:szCs w:val="28"/>
        </w:rPr>
        <w:t xml:space="preserve">, услуга, предоставляемая организацией, участвующей в предоставлении муниципальной услуги,  к месту ожидания и приема заявителей, размещению и оформлению визуальной, текстовой и мультимедийной информации о порядке предоставления таких услуг, </w:t>
      </w:r>
      <w:r w:rsidRPr="00A72A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0B4D13" w:rsidRPr="00A72A51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допуск </w:t>
      </w:r>
      <w:proofErr w:type="spellStart"/>
      <w:r w:rsidRPr="00A72A51">
        <w:rPr>
          <w:rFonts w:ascii="Times New Roman" w:eastAsia="Calibri" w:hAnsi="Times New Roman" w:cs="Times New Roman"/>
          <w:sz w:val="28"/>
          <w:szCs w:val="28"/>
        </w:rPr>
        <w:t>сурдопереводчика</w:t>
      </w:r>
      <w:proofErr w:type="spellEnd"/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A72A51">
        <w:rPr>
          <w:rFonts w:ascii="Times New Roman" w:eastAsia="Calibri" w:hAnsi="Times New Roman" w:cs="Times New Roman"/>
          <w:sz w:val="28"/>
          <w:szCs w:val="28"/>
        </w:rPr>
        <w:t>тифлосурдопереводчика</w:t>
      </w:r>
      <w:proofErr w:type="spellEnd"/>
      <w:r w:rsidRPr="00A72A51">
        <w:rPr>
          <w:rFonts w:ascii="Times New Roman" w:eastAsia="Calibri" w:hAnsi="Times New Roman" w:cs="Times New Roman"/>
          <w:sz w:val="28"/>
          <w:szCs w:val="28"/>
        </w:rPr>
        <w:t>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допуск собаки-проводника на объекты (здания, помещения), в которых предоставляются услуги;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оказание инвалидам помощи в преодолении барьеров, мешающих получению ими услуг наравне с другими лицами.</w:t>
      </w:r>
    </w:p>
    <w:p w:rsidR="000B4D13" w:rsidRPr="00A72A51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0B4D13" w:rsidRPr="00A72A51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0B4D13" w:rsidRPr="00A72A51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0B4D13" w:rsidRPr="00A72A51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0B4D13" w:rsidRPr="00A72A51" w:rsidRDefault="000B4D13" w:rsidP="000B4D13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Информационные стенды должны содержать:</w:t>
      </w:r>
    </w:p>
    <w:p w:rsidR="000B4D13" w:rsidRPr="00A72A51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0B4D13" w:rsidRPr="00A72A51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0B4D13" w:rsidRPr="00A72A51" w:rsidRDefault="000B4D13" w:rsidP="00C679DE">
      <w:pPr>
        <w:numPr>
          <w:ilvl w:val="0"/>
          <w:numId w:val="13"/>
        </w:numPr>
        <w:shd w:val="clear" w:color="auto" w:fill="FFFFFF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0B4D13" w:rsidRPr="00A72A51" w:rsidRDefault="000B4D13" w:rsidP="000B4D13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0B4D13" w:rsidRPr="00A72A51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0B4D13" w:rsidRPr="00A72A51" w:rsidRDefault="000B4D13" w:rsidP="000B4D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1376.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72A51">
        <w:rPr>
          <w:rFonts w:ascii="Times New Roman" w:eastAsia="Calibri" w:hAnsi="Times New Roman" w:cs="Times New Roman"/>
          <w:i/>
          <w:sz w:val="28"/>
          <w:szCs w:val="28"/>
        </w:rPr>
        <w:t>(Указать иные требования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услуги).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2.22. Показатели доступности и качества муниципальных услуг: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3"/>
        <w:gridCol w:w="1471"/>
        <w:gridCol w:w="2757"/>
      </w:tblGrid>
      <w:tr w:rsidR="00A72A51" w:rsidRPr="00A72A51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Единица</w:t>
            </w:r>
          </w:p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A72A51" w:rsidRPr="00A72A51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доступности</w:t>
            </w:r>
          </w:p>
        </w:tc>
      </w:tr>
      <w:tr w:rsidR="00A72A51" w:rsidRPr="00A72A51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услуги на предоставление в электронном виде)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72A51" w:rsidRPr="00A72A51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Наличие возможности получения муниципальной услуги</w:t>
            </w:r>
            <w:r w:rsidRPr="00A72A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72A51" w:rsidRPr="00A72A51" w:rsidTr="00E47356">
        <w:tc>
          <w:tcPr>
            <w:tcW w:w="9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Показатели качества</w:t>
            </w:r>
          </w:p>
        </w:tc>
      </w:tr>
      <w:tr w:rsidR="00A72A51" w:rsidRPr="00A72A51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заявлений</w:t>
            </w:r>
            <w:r w:rsidRPr="00A72A5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72A51" w:rsidRPr="00A72A51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</w:p>
        </w:tc>
      </w:tr>
      <w:tr w:rsidR="00A72A51" w:rsidRPr="00A72A51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0B4D13" w:rsidRPr="00A72A51" w:rsidTr="00E47356">
        <w:tc>
          <w:tcPr>
            <w:tcW w:w="5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B4D13" w:rsidRPr="00A72A51" w:rsidRDefault="000B4D13" w:rsidP="000B4D13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</w:tbl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2.23. </w:t>
      </w:r>
      <w:bookmarkStart w:id="13" w:name="Par274"/>
      <w:bookmarkEnd w:id="13"/>
      <w:r w:rsidRPr="00A72A51">
        <w:rPr>
          <w:rFonts w:ascii="Times New Roman" w:eastAsia="Calibri" w:hAnsi="Times New Roman" w:cs="Times New Roman"/>
          <w:sz w:val="28"/>
          <w:szCs w:val="28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Интернет-сайте Органа (</w:t>
      </w:r>
      <w:r w:rsidRPr="00A72A51">
        <w:rPr>
          <w:rFonts w:ascii="Times New Roman" w:eastAsia="Calibri" w:hAnsi="Times New Roman" w:cs="Times New Roman"/>
          <w:i/>
          <w:sz w:val="28"/>
          <w:szCs w:val="28"/>
        </w:rPr>
        <w:t>адрес сайта</w:t>
      </w:r>
      <w:r w:rsidRPr="00A72A51">
        <w:rPr>
          <w:rFonts w:ascii="Times New Roman" w:eastAsia="Calibri" w:hAnsi="Times New Roman" w:cs="Times New Roman"/>
          <w:sz w:val="28"/>
          <w:szCs w:val="28"/>
        </w:rPr>
        <w:t>), порталах государственных и муниципальных услуг (функций).</w:t>
      </w:r>
    </w:p>
    <w:p w:rsidR="000B4D13" w:rsidRPr="00A72A51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2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0B4D13" w:rsidRPr="00A72A51" w:rsidRDefault="000B4D13" w:rsidP="000B4D1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0B4D13" w:rsidRPr="00A72A51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A72A51">
        <w:rPr>
          <w:rFonts w:ascii="Times New Roman" w:eastAsia="Calibri" w:hAnsi="Times New Roman" w:cs="Times New Roman"/>
          <w:sz w:val="28"/>
          <w:szCs w:val="28"/>
        </w:rPr>
        <w:t>zip</w:t>
      </w:r>
      <w:proofErr w:type="spellEnd"/>
      <w:r w:rsidRPr="00A72A51">
        <w:rPr>
          <w:rFonts w:ascii="Times New Roman" w:eastAsia="Calibri" w:hAnsi="Times New Roman" w:cs="Times New Roman"/>
          <w:sz w:val="28"/>
          <w:szCs w:val="28"/>
        </w:rPr>
        <w:t>); файлы текстовых документов (*.</w:t>
      </w:r>
      <w:proofErr w:type="spellStart"/>
      <w:r w:rsidRPr="00A72A51">
        <w:rPr>
          <w:rFonts w:ascii="Times New Roman" w:eastAsia="Calibri" w:hAnsi="Times New Roman" w:cs="Times New Roman"/>
          <w:sz w:val="28"/>
          <w:szCs w:val="28"/>
        </w:rPr>
        <w:t>doc</w:t>
      </w:r>
      <w:proofErr w:type="spellEnd"/>
      <w:r w:rsidRPr="00A72A51">
        <w:rPr>
          <w:rFonts w:ascii="Times New Roman" w:eastAsia="Calibri" w:hAnsi="Times New Roman" w:cs="Times New Roman"/>
          <w:sz w:val="28"/>
          <w:szCs w:val="28"/>
        </w:rPr>
        <w:t>, *</w:t>
      </w:r>
      <w:proofErr w:type="spellStart"/>
      <w:r w:rsidRPr="00A72A51">
        <w:rPr>
          <w:rFonts w:ascii="Times New Roman" w:eastAsia="Calibri" w:hAnsi="Times New Roman" w:cs="Times New Roman"/>
          <w:sz w:val="28"/>
          <w:szCs w:val="28"/>
        </w:rPr>
        <w:t>docx</w:t>
      </w:r>
      <w:proofErr w:type="spellEnd"/>
      <w:r w:rsidRPr="00A72A51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A72A51">
        <w:rPr>
          <w:rFonts w:ascii="Times New Roman" w:eastAsia="Calibri" w:hAnsi="Times New Roman" w:cs="Times New Roman"/>
          <w:sz w:val="28"/>
          <w:szCs w:val="28"/>
        </w:rPr>
        <w:t>txt</w:t>
      </w:r>
      <w:proofErr w:type="spellEnd"/>
      <w:r w:rsidRPr="00A72A51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A72A51">
        <w:rPr>
          <w:rFonts w:ascii="Times New Roman" w:eastAsia="Calibri" w:hAnsi="Times New Roman" w:cs="Times New Roman"/>
          <w:sz w:val="28"/>
          <w:szCs w:val="28"/>
        </w:rPr>
        <w:t>rtf</w:t>
      </w:r>
      <w:proofErr w:type="spellEnd"/>
      <w:r w:rsidRPr="00A72A51">
        <w:rPr>
          <w:rFonts w:ascii="Times New Roman" w:eastAsia="Calibri" w:hAnsi="Times New Roman" w:cs="Times New Roman"/>
          <w:sz w:val="28"/>
          <w:szCs w:val="28"/>
        </w:rPr>
        <w:t>); файлы электронных таблиц (*.</w:t>
      </w:r>
      <w:proofErr w:type="spellStart"/>
      <w:r w:rsidRPr="00A72A51">
        <w:rPr>
          <w:rFonts w:ascii="Times New Roman" w:eastAsia="Calibri" w:hAnsi="Times New Roman" w:cs="Times New Roman"/>
          <w:sz w:val="28"/>
          <w:szCs w:val="28"/>
        </w:rPr>
        <w:t>xls</w:t>
      </w:r>
      <w:proofErr w:type="spellEnd"/>
      <w:r w:rsidRPr="00A72A51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A72A51">
        <w:rPr>
          <w:rFonts w:ascii="Times New Roman" w:eastAsia="Calibri" w:hAnsi="Times New Roman" w:cs="Times New Roman"/>
          <w:sz w:val="28"/>
          <w:szCs w:val="28"/>
        </w:rPr>
        <w:t>xlsx</w:t>
      </w:r>
      <w:proofErr w:type="spellEnd"/>
      <w:r w:rsidRPr="00A72A51">
        <w:rPr>
          <w:rFonts w:ascii="Times New Roman" w:eastAsia="Calibri" w:hAnsi="Times New Roman" w:cs="Times New Roman"/>
          <w:sz w:val="28"/>
          <w:szCs w:val="28"/>
        </w:rPr>
        <w:t>); файлы графических изображений (*.</w:t>
      </w:r>
      <w:proofErr w:type="spellStart"/>
      <w:r w:rsidRPr="00A72A51">
        <w:rPr>
          <w:rFonts w:ascii="Times New Roman" w:eastAsia="Calibri" w:hAnsi="Times New Roman" w:cs="Times New Roman"/>
          <w:sz w:val="28"/>
          <w:szCs w:val="28"/>
        </w:rPr>
        <w:t>jpg</w:t>
      </w:r>
      <w:proofErr w:type="spellEnd"/>
      <w:r w:rsidRPr="00A72A51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A72A51">
        <w:rPr>
          <w:rFonts w:ascii="Times New Roman" w:eastAsia="Calibri" w:hAnsi="Times New Roman" w:cs="Times New Roman"/>
          <w:sz w:val="28"/>
          <w:szCs w:val="28"/>
        </w:rPr>
        <w:t>pdf</w:t>
      </w:r>
      <w:proofErr w:type="spellEnd"/>
      <w:r w:rsidRPr="00A72A51">
        <w:rPr>
          <w:rFonts w:ascii="Times New Roman" w:eastAsia="Calibri" w:hAnsi="Times New Roman" w:cs="Times New Roman"/>
          <w:sz w:val="28"/>
          <w:szCs w:val="28"/>
        </w:rPr>
        <w:t>, *.</w:t>
      </w:r>
      <w:proofErr w:type="spellStart"/>
      <w:r w:rsidRPr="00A72A51">
        <w:rPr>
          <w:rFonts w:ascii="Times New Roman" w:eastAsia="Calibri" w:hAnsi="Times New Roman" w:cs="Times New Roman"/>
          <w:sz w:val="28"/>
          <w:szCs w:val="28"/>
        </w:rPr>
        <w:t>tiff</w:t>
      </w:r>
      <w:proofErr w:type="spellEnd"/>
      <w:r w:rsidRPr="00A72A51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0B4D13" w:rsidRPr="00A72A51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</w:t>
      </w:r>
      <w:proofErr w:type="spellStart"/>
      <w:r w:rsidRPr="00A72A51">
        <w:rPr>
          <w:rFonts w:ascii="Times New Roman" w:eastAsia="Calibri" w:hAnsi="Times New Roman" w:cs="Times New Roman"/>
          <w:sz w:val="28"/>
          <w:szCs w:val="28"/>
        </w:rPr>
        <w:t>dpi</w:t>
      </w:r>
      <w:proofErr w:type="spellEnd"/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(точек на дюйм) в масштабе 1:1;</w:t>
      </w:r>
    </w:p>
    <w:p w:rsidR="000B4D13" w:rsidRPr="00A72A51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0B4D13" w:rsidRPr="00A72A51" w:rsidRDefault="000B4D13" w:rsidP="000B4D1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4) электронные образы не должны содержать вирусов и вредоносных программ.</w:t>
      </w:r>
    </w:p>
    <w:p w:rsidR="000B4D13" w:rsidRPr="00A72A51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2.25. Предоставление муниципальной у</w:t>
      </w:r>
      <w:r w:rsidRPr="00A72A51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A72A51">
        <w:rPr>
          <w:rFonts w:ascii="Times New Roman" w:eastAsia="Calibri" w:hAnsi="Times New Roman" w:cs="Times New Roman"/>
          <w:sz w:val="28"/>
          <w:szCs w:val="28"/>
        </w:rPr>
        <w:t>слуги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</w:t>
      </w:r>
      <w:proofErr w:type="gramStart"/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  осуществляется</w:t>
      </w:r>
      <w:proofErr w:type="gramEnd"/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0B4D13" w:rsidRPr="00A72A51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0B4D13" w:rsidRPr="00A72A51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МФЦ обеспечиваются:</w:t>
      </w:r>
    </w:p>
    <w:p w:rsidR="000B4D13" w:rsidRPr="00A72A51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а) функционирование автоматизированной информационной системы МФЦ;</w:t>
      </w:r>
    </w:p>
    <w:p w:rsidR="000B4D13" w:rsidRPr="00A72A51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0B4D13" w:rsidRPr="00A72A51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0B4D13" w:rsidRPr="00A72A51" w:rsidRDefault="000B4D13" w:rsidP="000B4D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0B4D13" w:rsidRPr="00A72A51" w:rsidRDefault="000B4D13" w:rsidP="000B4D13">
      <w:pPr>
        <w:shd w:val="clear" w:color="auto" w:fill="FFFFFF"/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III</w:t>
      </w: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. </w:t>
      </w:r>
      <w:r w:rsidRPr="00A72A51">
        <w:rPr>
          <w:rFonts w:ascii="Times New Roman" w:eastAsia="Calibri" w:hAnsi="Times New Roman" w:cs="Times New Roman"/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14" w:name="Par279"/>
      <w:bookmarkEnd w:id="14"/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3.1. Предоставление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услуги включает следующие административные процедуры: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1) прием и регистрация запроса и иных документов для предоставления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услуги;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3) принятие решения о предоставлении (решения об отказе в предоставлении)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4) уведомление заявителя о принятом решении, выдача заявителю результата предоставления муниципальной услуги;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Предоставление в установленном порядке информации заявителям и обеспечение доступа заявителей к сведениям о муниципальной услуге указано в пункте 1.8 настоящего </w:t>
      </w:r>
      <w:r w:rsidR="006F1020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bookmarkStart w:id="15" w:name="Par288"/>
    <w:bookmarkEnd w:id="15"/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Calibri" w:eastAsia="Calibri" w:hAnsi="Calibri" w:cs="Times New Roman"/>
        </w:rPr>
        <w:fldChar w:fldCharType="begin"/>
      </w:r>
      <w:r w:rsidRPr="00A72A51">
        <w:rPr>
          <w:rFonts w:ascii="Calibri" w:eastAsia="Calibri" w:hAnsi="Calibri" w:cs="Times New Roman"/>
        </w:rPr>
        <w:instrText xml:space="preserve"> HYPERLINK \l "Par1004" </w:instrText>
      </w:r>
      <w:r w:rsidRPr="00A72A51">
        <w:rPr>
          <w:rFonts w:ascii="Calibri" w:eastAsia="Calibri" w:hAnsi="Calibri" w:cs="Times New Roman"/>
        </w:rPr>
        <w:fldChar w:fldCharType="separate"/>
      </w:r>
      <w:r w:rsidRPr="00A72A51">
        <w:rPr>
          <w:rFonts w:ascii="Times New Roman" w:eastAsia="Calibri" w:hAnsi="Times New Roman" w:cs="Times New Roman"/>
          <w:sz w:val="28"/>
          <w:szCs w:val="28"/>
        </w:rPr>
        <w:t>Блок-схема</w:t>
      </w:r>
      <w:r w:rsidRPr="00A72A51">
        <w:rPr>
          <w:rFonts w:ascii="Times New Roman" w:eastAsia="Calibri" w:hAnsi="Times New Roman" w:cs="Times New Roman"/>
          <w:sz w:val="28"/>
          <w:szCs w:val="28"/>
        </w:rPr>
        <w:fldChar w:fldCharType="end"/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последовательности административных процедур при предоставлении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ус</w:t>
      </w:r>
      <w:r w:rsidR="003A5435" w:rsidRPr="00A72A51">
        <w:rPr>
          <w:rFonts w:ascii="Times New Roman" w:eastAsia="Calibri" w:hAnsi="Times New Roman" w:cs="Times New Roman"/>
          <w:sz w:val="28"/>
          <w:szCs w:val="28"/>
        </w:rPr>
        <w:t>луги приводится в приложении № 4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к настоящему </w:t>
      </w:r>
      <w:r w:rsidR="006F1020" w:rsidRPr="00A72A51">
        <w:rPr>
          <w:rFonts w:ascii="Times New Roman" w:eastAsia="Calibri" w:hAnsi="Times New Roman" w:cs="Times New Roman"/>
          <w:sz w:val="28"/>
          <w:szCs w:val="28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дминистративному регламенту.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bookmarkStart w:id="16" w:name="Par293"/>
      <w:bookmarkEnd w:id="16"/>
      <w:r w:rsidRPr="00A72A51">
        <w:rPr>
          <w:rFonts w:ascii="Times New Roman" w:eastAsia="Calibri" w:hAnsi="Times New Roman" w:cs="Times New Roman"/>
          <w:b/>
          <w:sz w:val="28"/>
          <w:szCs w:val="28"/>
        </w:rPr>
        <w:t>Прием</w:t>
      </w:r>
      <w:r w:rsidRPr="00A72A51">
        <w:rPr>
          <w:rFonts w:ascii="Calibri" w:eastAsia="Calibri" w:hAnsi="Calibri" w:cs="Times New Roman"/>
        </w:rPr>
        <w:t xml:space="preserve"> </w:t>
      </w:r>
      <w:r w:rsidRPr="00A72A51">
        <w:rPr>
          <w:rFonts w:ascii="Times New Roman" w:eastAsia="Calibri" w:hAnsi="Times New Roman" w:cs="Times New Roman"/>
          <w:b/>
          <w:sz w:val="28"/>
          <w:szCs w:val="28"/>
        </w:rPr>
        <w:t>и регистрация запроса и иных документов для предоставления муниципальной услуги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услуги  в Орган, МФЦ.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1) Очная форма подачи документов – подача запроса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</w:t>
      </w:r>
      <w:r w:rsidR="006F1020" w:rsidRPr="00A72A51">
        <w:rPr>
          <w:rFonts w:ascii="Times New Roman" w:eastAsia="Calibri" w:hAnsi="Times New Roman" w:cs="Times New Roman"/>
          <w:sz w:val="28"/>
          <w:szCs w:val="28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 (в случае если заявитель представляет документы, указанные в пункте 2.10 настоящего </w:t>
      </w:r>
      <w:r w:rsidR="006F1020" w:rsidRPr="00A72A51">
        <w:rPr>
          <w:rFonts w:ascii="Times New Roman" w:eastAsia="Calibri" w:hAnsi="Times New Roman" w:cs="Times New Roman"/>
          <w:sz w:val="28"/>
          <w:szCs w:val="28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В МФЦ предусмотрена только очная форма подачи документов.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При очной форме подачи документов запрос о предоставлении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услуги может быть оформлен заявителем в ходе приема в Органе, МФЦ либо оформлен заранее. 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услуги, которые заявитель обязан предоставить самостоятельно в соответствии с пунктом 2.6 настоящего </w:t>
      </w:r>
      <w:r w:rsidR="006F1020" w:rsidRPr="00A72A51">
        <w:rPr>
          <w:rFonts w:ascii="Times New Roman" w:eastAsia="Calibri" w:hAnsi="Times New Roman" w:cs="Times New Roman"/>
          <w:sz w:val="28"/>
          <w:szCs w:val="28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регламента;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Pr="00A72A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A72A51">
        <w:rPr>
          <w:rFonts w:ascii="Times New Roman" w:eastAsia="Calibri" w:hAnsi="Times New Roman" w:cs="Times New Roman"/>
          <w:sz w:val="28"/>
          <w:szCs w:val="28"/>
        </w:rPr>
        <w:t>удостоверяясь, что: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документы не исполнены карандашом;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документов;</w:t>
      </w:r>
    </w:p>
    <w:p w:rsidR="000B4D13" w:rsidRPr="00A72A51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Длительность осуществления всех необходимых действий не может превышать 15 минут.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2) Заочная форма подачи документов – направление запроса о предоставлении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услуги и иных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При заочной форме подачи документов заявитель может направить запрос и документы, указанные в пунктах 2.6, 2.10 настоящего </w:t>
      </w:r>
      <w:r w:rsidR="006F1020" w:rsidRPr="00A72A51">
        <w:rPr>
          <w:rFonts w:ascii="Times New Roman" w:eastAsia="Calibri" w:hAnsi="Times New Roman" w:cs="Times New Roman"/>
          <w:sz w:val="28"/>
          <w:szCs w:val="28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 (в случае, если заявитель представляет документы, указанные в пункте 2.10 настоящего </w:t>
      </w:r>
      <w:r w:rsidR="006F1020" w:rsidRPr="00A72A51">
        <w:rPr>
          <w:rFonts w:ascii="Times New Roman" w:eastAsia="Calibri" w:hAnsi="Times New Roman" w:cs="Times New Roman"/>
          <w:sz w:val="28"/>
          <w:szCs w:val="28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 по собственной инициативе):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в электрон</w:t>
      </w:r>
      <w:r w:rsidR="00195C67" w:rsidRPr="00A72A51">
        <w:rPr>
          <w:rFonts w:ascii="Times New Roman" w:eastAsia="Calibri" w:hAnsi="Times New Roman" w:cs="Times New Roman"/>
          <w:sz w:val="28"/>
          <w:szCs w:val="28"/>
        </w:rPr>
        <w:t>н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При направлении документов через Портал государственных и муниципальных услуг (функций) Республики Коми и 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Если заявитель обратился заочно, специалист Органа, ответственный за прием документов: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а) устанавливает предмет обращения, проверяет документ, удостоверяющий личность;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б) проверяет полномочия заявителя;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</w:t>
      </w:r>
      <w:r w:rsidR="006F1020" w:rsidRPr="00A72A51">
        <w:rPr>
          <w:rFonts w:ascii="Times New Roman" w:eastAsia="Calibri" w:hAnsi="Times New Roman" w:cs="Times New Roman"/>
          <w:sz w:val="28"/>
          <w:szCs w:val="28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г) проверяет соответствие представленных документов требованиям</w:t>
      </w:r>
      <w:r w:rsidRPr="00A72A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A72A51">
        <w:rPr>
          <w:rFonts w:ascii="Times New Roman" w:eastAsia="Calibri" w:hAnsi="Times New Roman" w:cs="Times New Roman"/>
          <w:sz w:val="28"/>
          <w:szCs w:val="28"/>
        </w:rPr>
        <w:t>удостоверяясь, что: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тексты документов написаны разборчиво, наименования юридических лиц - без сокращения, с указанием их мест нахождения;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фамилии, имена и отчества физических лиц, контактные телефоны, адреса их мест жительства написаны полностью;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в документах нет подчисток, приписок, зачеркнутых слов и иных неоговоренных исправлений;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документы не исполнены карандашом;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- документы не имеют серьезных повреждений, наличие которых не позволяет однозначно истолковать их содержание;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д) принимает решение о приеме у заявителя представленных документов.</w:t>
      </w:r>
    </w:p>
    <w:p w:rsidR="000B4D13" w:rsidRPr="00A72A51" w:rsidRDefault="000B4D13" w:rsidP="000B4D13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е) регистрирует запрос и представленные документы под индивидуальным порядковым номером в день их поступления.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3.3.2. Максимальный срок исполнения административной процедуры составляет 3 календарных дня</w:t>
      </w:r>
      <w:r w:rsidRPr="00A72A51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со дня поступления запроса от заявителя о предоставлении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услуги.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3.3.3. Результатом административной процедуры является одно из следующих действий: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услуги;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</w:t>
      </w:r>
      <w:r w:rsidR="006F1020" w:rsidRPr="00A72A51">
        <w:rPr>
          <w:rFonts w:ascii="Times New Roman" w:eastAsia="Calibri" w:hAnsi="Times New Roman" w:cs="Times New Roman"/>
          <w:sz w:val="28"/>
          <w:szCs w:val="28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дминистративного регламента). 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Результат административной процедуры фиксируется в системе электронного документооборота </w:t>
      </w:r>
      <w:r w:rsidRPr="00A72A51">
        <w:rPr>
          <w:rFonts w:ascii="Times New Roman" w:eastAsia="Calibri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A72A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Направление специалистом межведомственных запросов 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3.4. Основанием для начала административной процедуры является 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</w:t>
      </w:r>
      <w:r w:rsidR="006F1020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 (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в случае, если заявитель не представил документы, указанные в пункте 2.10 настоящего </w:t>
      </w:r>
      <w:r w:rsidR="006F1020" w:rsidRPr="00A72A51">
        <w:rPr>
          <w:rFonts w:ascii="Times New Roman" w:eastAsia="Calibri" w:hAnsi="Times New Roman" w:cs="Times New Roman"/>
          <w:sz w:val="28"/>
          <w:szCs w:val="28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</w:rPr>
        <w:t>дминистративного регламента по собственной инициативе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Pr="00A72A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оформляет межведомственные запросы;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-подписывает оформленный межведомственный запрос у руководителя Органа, МФЦ;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- регистрирует межведомственный запрос в соответствующем реестре;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- направляет межведомственный запрос в соответствующий орган или организацию.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</w:t>
      </w:r>
      <w:r w:rsidR="00424A71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3.4.2. Максимальный срок исполнения административной процедуры составляет 8 календарных дней</w:t>
      </w:r>
      <w:r w:rsidRPr="00A72A5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3.4.3. Результатом исполнения административной процедуры является получение документов, и их направление в Орган для принятия решения о предоставлении муниципальной услуги. 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Способом фиксации результата административной процедуры является регистрация запрашиваемых документов в журнале исходящей документации или в системе межведомственного электронного взаимодействия </w:t>
      </w:r>
      <w:r w:rsidRPr="00A72A51">
        <w:rPr>
          <w:rFonts w:ascii="Times New Roman" w:eastAsia="Calibri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Pr="00A72A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8"/>
          <w:szCs w:val="28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</w:rPr>
        <w:t xml:space="preserve">Принятие решения о предоставлении (об отказе в предоставлении) </w:t>
      </w: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3.5.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1" w:history="1">
        <w:r w:rsidRPr="00A72A5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пунктах </w:t>
        </w:r>
      </w:hyperlink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2.6, 2.10 настоящего </w:t>
      </w:r>
      <w:r w:rsidR="006F1020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определяет соответствие представленных документов требованиям, установленным в пунктах 2.6 и 2.10 </w:t>
      </w:r>
      <w:r w:rsidR="006F1020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</w:t>
      </w:r>
      <w:r w:rsidR="006F1020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дминистративного регламента.  </w:t>
      </w:r>
    </w:p>
    <w:p w:rsidR="00574019" w:rsidRPr="00A72A51" w:rsidRDefault="000B4D13" w:rsidP="0057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</w:t>
      </w:r>
      <w:r w:rsidR="006F1020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дминистративного регламента. </w:t>
      </w:r>
    </w:p>
    <w:p w:rsidR="00574019" w:rsidRPr="00A72A51" w:rsidRDefault="00574019" w:rsidP="0057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Органа, ответственный за принятие решения о предоставлении услуги, в течении </w:t>
      </w:r>
      <w:r w:rsidRPr="00A72A5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оформления документа, являющегося результатом предоставления муниципальной услуги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осуществляет оформление в двух экземплярах решения о предоставлении муниципальной услуги или об отказе в предоставлении муниципальной услуги, а также проект договора безвозмездного пользования в трех экземплярах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документ, являющийся результатом предоставления услуги),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передает данный документ на подпись руководителю Органа.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</w:t>
      </w:r>
      <w:r w:rsidRPr="00A72A5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передачи проекта документа, являющегося результатом предоставления муниципальной услуги на подпись руководителю Органа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</w:t>
      </w:r>
      <w:r w:rsidRPr="00A72A5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(указать срок подписания проекта решения)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его получения. 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3.5.1. Критерием принятия решения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о предоставлении 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услуги</w:t>
      </w:r>
      <w:r w:rsidRPr="00A72A51">
        <w:rPr>
          <w:rFonts w:ascii="Calibri" w:eastAsia="Calibri" w:hAnsi="Calibri" w:cs="Times New Roman"/>
          <w:sz w:val="28"/>
          <w:szCs w:val="28"/>
        </w:rPr>
        <w:t xml:space="preserve"> 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соответствие запроса и прилагаемых к нему документов требованиям настоящего </w:t>
      </w:r>
      <w:r w:rsidR="006F1020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дминистративного регламента. </w:t>
      </w:r>
    </w:p>
    <w:p w:rsidR="00574019" w:rsidRPr="00A72A51" w:rsidRDefault="000B4D13" w:rsidP="0057401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3.5.2. </w:t>
      </w:r>
      <w:r w:rsidR="00231DFC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Максимальный срок исполнения административной процедуры </w:t>
      </w:r>
      <w:r w:rsidR="00574019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не более 17 календарных дней со дня получения из Органа, МФЦ полного комплекта документов, необходимых для принятия решения.</w:t>
      </w:r>
    </w:p>
    <w:p w:rsidR="00684940" w:rsidRPr="00A72A51" w:rsidRDefault="00231DFC" w:rsidP="0057401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случае, если заявление не соответствует положениям пункта 2.6 настоящего административного регламента, подано в иной уполномоченный орган или к заявлению не приложены документы, предусмотренны</w:t>
      </w:r>
      <w:r w:rsidR="001822B2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е пунктами 2.6.1 – 2.6.1</w:t>
      </w:r>
      <w:r w:rsidR="00CC3416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административного регламента максимальный срок выполнения административной процедуры составляет 4 календарных дня со дня получения из Органа, МФЦ документов, необходимых для принятия решения. В данном случае осуществление межведомственного информационного взаимодействия в рамках предоставления муниципальной услуги не требуется. При этом Органом должны быть указаны причины возврата заявления о предоставлении земельного участка.</w:t>
      </w:r>
    </w:p>
    <w:p w:rsidR="000B4D13" w:rsidRPr="00A72A51" w:rsidRDefault="000B4D13" w:rsidP="00A617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3.5.3. </w:t>
      </w:r>
      <w:r w:rsidR="00A3505D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Результатом административной процедуры является: </w:t>
      </w:r>
      <w:r w:rsidR="00A3505D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r w:rsidR="00A61784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принятого решения о предоставлении муниципальной услуги или об отказе в предоставлении муниципальной услуги, проекта договора</w:t>
      </w:r>
      <w:r w:rsidR="00A61784" w:rsidRPr="00A72A51">
        <w:rPr>
          <w:rFonts w:ascii="Calibri" w:eastAsia="Calibri" w:hAnsi="Calibri" w:cs="Times New Roman"/>
        </w:rPr>
        <w:t xml:space="preserve"> </w:t>
      </w:r>
      <w:r w:rsidR="00A61784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безвозмездного пользования </w:t>
      </w:r>
      <w:r w:rsidR="00A3505D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направление принятого решения и проекта договора купли-продажи, проекта договора безвозмездного пользования или проекта договора аренды земельного участка специалисту </w:t>
      </w:r>
      <w:r w:rsidR="00A3505D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Органа, ответственному за выдачу результата предоставления услуги, или специалисту МФЦ,</w:t>
      </w:r>
      <w:r w:rsidR="00A3505D" w:rsidRPr="00A72A51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A3505D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ответственному за межведомственное взаимодействие</w:t>
      </w:r>
      <w:r w:rsidRPr="00A72A5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.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административной процедуры фиксируется в системе электронного документооборота с пометкой «исполнено» </w:t>
      </w:r>
      <w:r w:rsidRPr="00A72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фиксируется результат административной процедуры&gt;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заявителя о принятом решении</w:t>
      </w:r>
      <w:r w:rsidRPr="00A72A51">
        <w:rPr>
          <w:rFonts w:ascii="Times New Roman" w:eastAsia="Times New Roman" w:hAnsi="Times New Roman" w:cs="Times New Roman"/>
          <w:b/>
          <w:sz w:val="28"/>
          <w:szCs w:val="28"/>
        </w:rPr>
        <w:t>, выдача заявителю результата предоставления муниципальной услуги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2A5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</w:rPr>
        <w:t xml:space="preserve">3.6.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</w:t>
      </w:r>
      <w:r w:rsidR="00A61784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</w:t>
      </w:r>
      <w:r w:rsidR="00A61784" w:rsidRPr="00A72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 предоставлении муниципальной услуги или об отказе в предоставлении муниципальной услуги, а также</w:t>
      </w:r>
      <w:r w:rsidR="00A61784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784" w:rsidRPr="00A72A5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проекта договора безвозмездного пользования</w:t>
      </w:r>
      <w:r w:rsidR="00A61784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Решение).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Выдачу Решения осуществляет сотрудник Органа, МФЦ, ответственный за выдачу Решения, при личном приеме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3.6.1. 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3.6.2. Максимальный срок исполнения админис</w:t>
      </w:r>
      <w:r w:rsidR="00A61784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тративной процедуры составляет 2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дня со дня поступления Решения сотруднику Органа, МФЦ,</w:t>
      </w:r>
      <w:r w:rsidRPr="00A72A5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ответственному за его выдачу. 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Решения.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Способом фиксации результата административной процедуры является регистрация Решения в журнале исходящей документации.</w:t>
      </w:r>
      <w:r w:rsidR="00853991" w:rsidRPr="00A72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853991" w:rsidRPr="00A72A51">
        <w:rPr>
          <w:rFonts w:ascii="Times New Roman" w:eastAsia="Calibri" w:hAnsi="Times New Roman" w:cs="Times New Roman"/>
          <w:i/>
          <w:sz w:val="28"/>
          <w:szCs w:val="28"/>
        </w:rPr>
        <w:t>&lt;указать, кем фиксируется результат административной процедуры&gt;</w:t>
      </w:r>
      <w:r w:rsidR="00853991" w:rsidRPr="00A72A5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1:</w:t>
      </w: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A72A51">
        <w:rPr>
          <w:rFonts w:ascii="Times New Roman" w:eastAsia="Calibri" w:hAnsi="Times New Roman" w:cs="Times New Roman"/>
          <w:sz w:val="28"/>
          <w:szCs w:val="28"/>
        </w:rPr>
        <w:t>Орган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171F99" w:rsidRPr="00A72A51" w:rsidRDefault="00171F99" w:rsidP="00171F9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 (заявителем представляются оригиналы документов с опечатками и (или) ошибками, специалистом </w:t>
      </w:r>
      <w:r w:rsidRPr="00A72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 (указать каким)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делаются копии этих документов);</w:t>
      </w:r>
    </w:p>
    <w:p w:rsidR="00171F99" w:rsidRPr="00A72A51" w:rsidRDefault="00171F99" w:rsidP="00171F99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</w:t>
      </w:r>
      <w:r w:rsidR="006F1020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дминистративного регламента, </w:t>
      </w:r>
      <w:r w:rsidRPr="00A72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 исключением положений, касающихся возможности представлять документы в электронном виде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3.7.3.</w:t>
      </w:r>
      <w:r w:rsidRPr="00A72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(Внутренняя организация работы – указать, кем рассматривается, куда передается и в какой срок).</w:t>
      </w:r>
    </w:p>
    <w:p w:rsidR="00171F99" w:rsidRPr="00A72A51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об исправлении опечаток и (или) ошибок ______ (</w:t>
      </w:r>
      <w:r w:rsidRPr="00A72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указать специалиста Органа)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______ (указать срок):</w:t>
      </w:r>
    </w:p>
    <w:p w:rsidR="00171F99" w:rsidRPr="00A72A51" w:rsidRDefault="00171F99" w:rsidP="00171F99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исправлении опечаток и (или) ошибок, </w:t>
      </w:r>
      <w:r w:rsidRPr="00A72A51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171F99" w:rsidRPr="00A72A51" w:rsidRDefault="00171F99" w:rsidP="00171F99">
      <w:pPr>
        <w:numPr>
          <w:ilvl w:val="0"/>
          <w:numId w:val="20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A72A51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готовит мотивированный отказ в исправлении </w:t>
      </w:r>
      <w:r w:rsidRPr="00A72A51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A72A51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Исправление опечаток и (или) ошибок, </w:t>
      </w:r>
      <w:r w:rsidRPr="00A72A51">
        <w:rPr>
          <w:rFonts w:ascii="Times New Roman" w:eastAsia="Calibri" w:hAnsi="Times New Roman" w:cs="Times New Roman"/>
          <w:sz w:val="28"/>
          <w:szCs w:val="28"/>
        </w:rPr>
        <w:t>допущенных в документах, выданных в результате предоставления муниципальной услуги, осуществляется ________ (</w:t>
      </w:r>
      <w:r w:rsidRPr="00A72A51">
        <w:rPr>
          <w:rFonts w:ascii="Times New Roman" w:eastAsia="Calibri" w:hAnsi="Times New Roman" w:cs="Times New Roman"/>
          <w:i/>
          <w:sz w:val="28"/>
          <w:szCs w:val="28"/>
        </w:rPr>
        <w:t>указать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специалиста Органа)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____ </w:t>
      </w:r>
      <w:r w:rsidRPr="00A72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(указать срок)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A72A51" w:rsidRDefault="00171F99" w:rsidP="00171F99">
      <w:pPr>
        <w:spacing w:after="0" w:line="252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исправлении опечаток и (или) ошибок</w:t>
      </w:r>
      <w:r w:rsidRPr="00A72A51">
        <w:rPr>
          <w:rFonts w:ascii="Times New Roman" w:eastAsia="Calibri" w:hAnsi="Times New Roman" w:cs="Times New Roman"/>
          <w:sz w:val="28"/>
          <w:szCs w:val="28"/>
        </w:rPr>
        <w:t>, допущенных в документах, выданных в результате предоставления муниципальной услуги,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допускается:</w:t>
      </w:r>
    </w:p>
    <w:p w:rsidR="00171F99" w:rsidRPr="00A72A51" w:rsidRDefault="00171F99" w:rsidP="00171F99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171F99" w:rsidRPr="00A72A51" w:rsidRDefault="00171F99" w:rsidP="00171F99">
      <w:pPr>
        <w:numPr>
          <w:ilvl w:val="0"/>
          <w:numId w:val="18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3.7.4. Критерием принятия решения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исправлении опечаток и (или) ошибок 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является наличие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3.7.5. Максимальный срок исполнения административной процедуры составляет не более ______ (</w:t>
      </w:r>
      <w:r w:rsidRPr="00A72A5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количество календарных дней)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 дня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поступления в </w:t>
      </w:r>
      <w:r w:rsidRPr="00A72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______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</w:t>
      </w:r>
      <w:r w:rsidRPr="00A72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об исправлении опечаток и (или) ошибок.</w:t>
      </w: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3.7.6. Результатом процедуры является:</w:t>
      </w:r>
    </w:p>
    <w:p w:rsidR="00171F99" w:rsidRPr="00A72A51" w:rsidRDefault="00171F99" w:rsidP="00171F99">
      <w:pPr>
        <w:numPr>
          <w:ilvl w:val="0"/>
          <w:numId w:val="19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171F99" w:rsidRPr="00A72A51" w:rsidRDefault="00171F99" w:rsidP="00171F99">
      <w:pPr>
        <w:numPr>
          <w:ilvl w:val="0"/>
          <w:numId w:val="21"/>
        </w:numPr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мотивированный отказ в исправлении </w:t>
      </w:r>
      <w:r w:rsidRPr="00A72A51">
        <w:rPr>
          <w:rFonts w:ascii="Times New Roman" w:eastAsia="Calibri" w:hAnsi="Times New Roman" w:cs="Times New Roman"/>
          <w:sz w:val="28"/>
          <w:szCs w:val="28"/>
        </w:rPr>
        <w:t>опечаток и (или) ошибок, допущенных в документах, выданных в результате предоставления муниципальной услуги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Вариант 2:</w:t>
      </w: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171F99" w:rsidRPr="00A72A51" w:rsidRDefault="00171F99" w:rsidP="00171F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71F99" w:rsidRPr="00A72A51" w:rsidRDefault="00171F99" w:rsidP="00171F99">
      <w:pPr>
        <w:tabs>
          <w:tab w:val="left" w:pos="34"/>
          <w:tab w:val="left" w:pos="1144"/>
        </w:tabs>
        <w:spacing w:after="0"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Исправление допущенных опечаток и ошибок в выданных в результате предоставления муниципальной услуги документах (в том числе срок таких исправлений) осуществляется в порядке, определенном __________________ </w:t>
      </w:r>
      <w:r w:rsidRPr="00A72A51">
        <w:rPr>
          <w:rFonts w:ascii="Times New Roman" w:eastAsia="Calibri" w:hAnsi="Times New Roman" w:cs="Times New Roman"/>
          <w:i/>
          <w:sz w:val="28"/>
          <w:szCs w:val="28"/>
        </w:rPr>
        <w:t>(указать реквизиты соответствующего акта Органа)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</w:rPr>
        <w:t>IV. Формы контроля за исполнением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</w:rPr>
        <w:t>административного регламента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Par368"/>
      <w:bookmarkEnd w:id="17"/>
      <w:r w:rsidRPr="00A72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72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4.1. 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услуги, </w:t>
      </w:r>
      <w:proofErr w:type="gramStart"/>
      <w:r w:rsidRPr="00A72A51">
        <w:rPr>
          <w:rFonts w:ascii="Times New Roman" w:eastAsia="Calibri" w:hAnsi="Times New Roman" w:cs="Times New Roman"/>
          <w:sz w:val="28"/>
          <w:szCs w:val="28"/>
        </w:rPr>
        <w:t>осуществляет  &lt;</w:t>
      </w:r>
      <w:proofErr w:type="gramEnd"/>
      <w:r w:rsidRPr="00A72A51">
        <w:rPr>
          <w:rFonts w:ascii="Times New Roman" w:eastAsia="Calibri" w:hAnsi="Times New Roman" w:cs="Times New Roman"/>
          <w:i/>
          <w:sz w:val="28"/>
          <w:szCs w:val="28"/>
        </w:rPr>
        <w:t>указать, кем осуществляется текущий контроль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&gt;.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4.2.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деятельностью Органа по предоставлению муниципальной услуги осуществляется </w:t>
      </w:r>
      <w:r w:rsidRPr="00A72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&lt;указать, кем осуществляется контроль&gt;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6F1020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 сотрудниками МФЦ осуществляется руководителем МФЦ.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8" w:name="Par377"/>
      <w:bookmarkEnd w:id="18"/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4.3. Контроль полноты и качества предоставления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услуги осуществляется путем проведения плановых и внеплановых проверок.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проверки проводятся в соответствии с планом работы Органа, но не реже </w:t>
      </w:r>
      <w:r w:rsidRPr="00A72A5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&lt;указать периодичность&gt;.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19" w:name="Par387"/>
      <w:bookmarkEnd w:id="19"/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4.6. Должностные лица, ответственные за предоставление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услуги, несут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bookmarkStart w:id="20" w:name="Par394"/>
      <w:bookmarkEnd w:id="20"/>
      <w:r w:rsidRPr="00A72A51">
        <w:rPr>
          <w:rFonts w:ascii="Times New Roman" w:eastAsia="Calibri" w:hAnsi="Times New Roman" w:cs="Times New Roman"/>
          <w:b/>
          <w:sz w:val="28"/>
          <w:szCs w:val="28"/>
        </w:rPr>
        <w:t>Положения, характеризующие требования к порядку и формам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контроля за предоставлением </w:t>
      </w: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</w:t>
      </w:r>
      <w:r w:rsidRPr="00A72A51">
        <w:rPr>
          <w:rFonts w:ascii="Times New Roman" w:eastAsia="Calibri" w:hAnsi="Times New Roman" w:cs="Times New Roman"/>
          <w:b/>
          <w:sz w:val="28"/>
          <w:szCs w:val="28"/>
        </w:rPr>
        <w:t xml:space="preserve"> услуги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</w:rPr>
        <w:t>со стороны граждан, их объединений и организаций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4.7. 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424A71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</w:t>
      </w:r>
      <w:r w:rsidR="006F1020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</w:t>
      </w:r>
      <w:r w:rsidR="006F1020"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дминистративного регламента.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Arial" w:eastAsia="Times New Roman" w:hAnsi="Arial" w:cs="Arial"/>
          <w:b/>
          <w:bCs/>
          <w:sz w:val="20"/>
          <w:szCs w:val="28"/>
          <w:lang w:eastAsia="ru-RU"/>
        </w:rPr>
      </w:pPr>
      <w:bookmarkStart w:id="21" w:name="Par402"/>
      <w:bookmarkEnd w:id="21"/>
      <w:r w:rsidRPr="00A72A51">
        <w:rPr>
          <w:rFonts w:ascii="Times New Roman" w:eastAsia="Times New Roman" w:hAnsi="Times New Roman" w:cs="Arial"/>
          <w:b/>
          <w:sz w:val="28"/>
          <w:szCs w:val="28"/>
          <w:lang w:val="en-US" w:eastAsia="ru-RU"/>
        </w:rPr>
        <w:t>V</w:t>
      </w:r>
      <w:r w:rsidRPr="00A72A51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 xml:space="preserve">. </w:t>
      </w:r>
      <w:r w:rsidRPr="00A72A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для заявителя о его праве подать жалобу на решение и (или) действие (бездействие) органа местного самоуправления Республики Коми и (или) его должностных лиц, муниципальных служащих Республики Коми при предоставлении муниципальной услуги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Органа, должностных лиц Органа либо муниципального служащего в досудебном порядке.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Предмет жалобы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Орган</w:t>
      </w:r>
      <w:r w:rsidRPr="00A72A51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, предоставляющий муниципальную услугу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и уполномоченные на рассмотрение жалобы должностные лица, которым может быть направлена жалоба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5.3. </w:t>
      </w:r>
      <w:r w:rsidRPr="00A72A51">
        <w:rPr>
          <w:rFonts w:ascii="Times New Roman" w:eastAsia="Calibri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(</w:t>
      </w:r>
      <w:r w:rsidRPr="00A72A51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A51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органа, предоставляющего услугу</w:t>
      </w:r>
      <w:r w:rsidRPr="00A72A51">
        <w:rPr>
          <w:rFonts w:ascii="Times New Roman" w:eastAsia="Calibri" w:hAnsi="Times New Roman" w:cs="Times New Roman"/>
          <w:sz w:val="28"/>
          <w:szCs w:val="28"/>
        </w:rPr>
        <w:t>). Жалобы на решения, принятые руководителем (</w:t>
      </w:r>
      <w:r w:rsidRPr="00A72A51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A51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органа, предоставляющего услугу</w:t>
      </w:r>
      <w:r w:rsidRPr="00A72A51">
        <w:rPr>
          <w:rFonts w:ascii="Times New Roman" w:eastAsia="Calibri" w:hAnsi="Times New Roman" w:cs="Times New Roman"/>
          <w:sz w:val="28"/>
          <w:szCs w:val="28"/>
        </w:rPr>
        <w:t>), подаются в (</w:t>
      </w:r>
      <w:r w:rsidRPr="00A72A51">
        <w:rPr>
          <w:rFonts w:ascii="Times New Roman" w:eastAsia="Calibri" w:hAnsi="Times New Roman" w:cs="Times New Roman"/>
          <w:i/>
          <w:iCs/>
          <w:sz w:val="28"/>
          <w:szCs w:val="28"/>
        </w:rPr>
        <w:t>указать</w:t>
      </w: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72A51">
        <w:rPr>
          <w:rFonts w:ascii="Times New Roman" w:eastAsia="Calibri" w:hAnsi="Times New Roman" w:cs="Times New Roman"/>
          <w:i/>
          <w:iCs/>
          <w:sz w:val="28"/>
          <w:szCs w:val="28"/>
        </w:rPr>
        <w:t>наименование вышестоящего органа</w:t>
      </w:r>
      <w:r w:rsidRPr="00A72A51">
        <w:rPr>
          <w:rFonts w:ascii="Times New Roman" w:eastAsia="Calibri" w:hAnsi="Times New Roman" w:cs="Times New Roman"/>
          <w:sz w:val="28"/>
          <w:szCs w:val="28"/>
        </w:rPr>
        <w:t>)  (</w:t>
      </w:r>
      <w:r w:rsidRPr="00A72A51">
        <w:rPr>
          <w:rFonts w:ascii="Times New Roman" w:eastAsia="Calibri" w:hAnsi="Times New Roman" w:cs="Times New Roman"/>
          <w:i/>
          <w:iCs/>
          <w:sz w:val="28"/>
          <w:szCs w:val="28"/>
        </w:rPr>
        <w:t>при его наличии</w:t>
      </w:r>
      <w:r w:rsidRPr="00A72A51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0B4D13" w:rsidRPr="00A72A51" w:rsidRDefault="000B4D13" w:rsidP="000B4D13">
      <w:pPr>
        <w:autoSpaceDE w:val="0"/>
        <w:autoSpaceDN w:val="0"/>
        <w:spacing w:after="0" w:line="240" w:lineRule="auto"/>
        <w:ind w:firstLine="743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72A51">
        <w:rPr>
          <w:rFonts w:ascii="Times New Roman" w:eastAsia="Calibri" w:hAnsi="Times New Roman" w:cs="Times New Roman"/>
          <w:i/>
          <w:iCs/>
          <w:sz w:val="28"/>
          <w:szCs w:val="28"/>
        </w:rPr>
        <w:t>В случае если законодательством Российской Федерации и Республики Коми вышестоящий орган не определен, необходимо в данном пункте указать на его отсутствие и, что жалоба на действия руководителя органа, предоставляющего услугу, в этом случае рассматривается непосредственно руководителем данного органа</w:t>
      </w:r>
      <w:r w:rsidRPr="00A72A51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подачи и рассмотрения жалобы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5.4. Жалоба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5.5. Жалоба должна содержать: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5.7. Регистрация жалобы осуществляется органом, предоставляющим муниципальную услугу, в журнале учета жалоб на решения и действия (бездействие) органа, предоставляющего муниципальную услугу, его должностных лиц и муниципальных служащих (далее - Журнал) в течение одного рабочего дня со дня ее поступления с присвоением ей регистрационного номера.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Журнала осуществляется по форме и в порядке, установленными правовым актом Органа.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Органом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предоставляющего муниципальную услугу, порталов государственных и муниципальных услуг (функций)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Расписка о регистрации жалобы и получении документов с указанием регистрационного номера жалобы, даты и времени ее приема, перечня представленных документов, направленных через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- место, дата и время приема жалобы заявителя;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заявителя;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- перечень принятых документов от заявителя;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- фамилия, имя, отчество специалиста, принявшего жалобу;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- срок рассмотрения жалобы в соответствии с настоящим административным регламентом.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5.9. В случае если жалоба подана заявителем в орган,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порядок рассмотрения жалобы в органе, предоставляющем муниципальную услугу или в вышестоящем органе (при его наличии), а в случае отсутствия вышестоящего органа - порядок рассмотрения жалобы руководителем данного органа.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 Органа в органы прокуратуры.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Сроки рассмотрения жалоб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5.11. 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 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Результат рассмотрения жалобы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5.13. По результатам рассмотрения жалобы Орган, принимает одно из следующих решений: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2) отказывает в удовлетворении жалобы.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Указанное решение принимается в форме акта &lt;</w:t>
      </w:r>
      <w:r w:rsidRPr="00A72A5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указать наименование Органа&gt;.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5.14. Основаниями для отказа в удовлетворении жалобы являются: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информирования заявителя о результатах рассмотрения жалобы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5.15. Не позднее дня, следующего за днем принятия указанного в пункте 5.13 настоящего </w:t>
      </w:r>
      <w:r w:rsidR="006F1020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Порядок обжалования решения по жалобе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5.16.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5.17. Заявитель вправе запрашивать и получать информацию и документы, необходимые для обоснования и рассмотрения жалобы.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Способы информирования заявителя о порядке подачи и рассмотрения жалобы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5.18. Информация о порядке подачи и рассмотрения жалобы размещается:</w:t>
      </w:r>
    </w:p>
    <w:p w:rsidR="000B4D13" w:rsidRPr="00A72A51" w:rsidRDefault="000B4D13" w:rsidP="00C679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на информационных стендах, расположенных в Органе, в МФЦ;</w:t>
      </w:r>
    </w:p>
    <w:p w:rsidR="000B4D13" w:rsidRPr="00A72A51" w:rsidRDefault="000B4D13" w:rsidP="00C679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на официальных сайтах Органа, МФЦ;</w:t>
      </w:r>
    </w:p>
    <w:p w:rsidR="000B4D13" w:rsidRPr="00A72A51" w:rsidRDefault="000B4D13" w:rsidP="00C679DE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порталах государственных </w:t>
      </w:r>
      <w:r w:rsidR="00633D24">
        <w:rPr>
          <w:rFonts w:ascii="Times New Roman" w:eastAsia="Calibri" w:hAnsi="Times New Roman" w:cs="Times New Roman"/>
          <w:sz w:val="28"/>
          <w:szCs w:val="28"/>
          <w:lang w:eastAsia="ru-RU"/>
        </w:rPr>
        <w:t>и муниципальных услуг (функций).</w:t>
      </w:r>
    </w:p>
    <w:p w:rsidR="000B4D13" w:rsidRPr="00A72A51" w:rsidRDefault="000B4D13" w:rsidP="00C679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5.19. Информацию о порядке подачи и рассмотрения жалобы можно получить:</w:t>
      </w:r>
    </w:p>
    <w:p w:rsidR="000B4D13" w:rsidRPr="00A72A51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телефонной связи по номеру Органа, МФЦ;</w:t>
      </w:r>
    </w:p>
    <w:p w:rsidR="000B4D13" w:rsidRPr="00A72A51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посредством факсимильного сообщения;</w:t>
      </w:r>
    </w:p>
    <w:p w:rsidR="000B4D13" w:rsidRPr="00A72A51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при личном обращении в Орган, МФЦ, в том числе по электронной почте;</w:t>
      </w:r>
    </w:p>
    <w:p w:rsidR="000B4D13" w:rsidRPr="00A72A51" w:rsidRDefault="000B4D13" w:rsidP="00C679DE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при письменном обращении в Орган, МФЦ;</w:t>
      </w:r>
    </w:p>
    <w:p w:rsidR="00684940" w:rsidRPr="00A72A51" w:rsidRDefault="00684940" w:rsidP="0068494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путем публичного информирования.</w:t>
      </w:r>
    </w:p>
    <w:p w:rsidR="003A5435" w:rsidRPr="00A72A51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A5435" w:rsidRPr="00A72A51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20491" w:rsidRDefault="0002049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3D24" w:rsidRDefault="00633D2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3D24" w:rsidRDefault="00633D2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3D24" w:rsidRDefault="00633D2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3D24" w:rsidRDefault="00633D2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3D24" w:rsidRDefault="00633D2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3D24" w:rsidRDefault="00633D2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3D24" w:rsidRDefault="00633D2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3D24" w:rsidRDefault="00633D2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3D24" w:rsidRDefault="00633D2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3D24" w:rsidRDefault="00633D2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3D24" w:rsidRDefault="00633D2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3D24" w:rsidRDefault="00633D2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3D24" w:rsidRDefault="00633D2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3D24" w:rsidRDefault="00633D2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633D24" w:rsidRPr="00A72A51" w:rsidRDefault="00633D2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20491" w:rsidRPr="00A72A51" w:rsidRDefault="0002049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20491" w:rsidRPr="00A72A51" w:rsidRDefault="00020491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A5435" w:rsidRPr="00A72A51" w:rsidRDefault="003A5435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Приложение № 1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84940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«</w:t>
      </w:r>
      <w:r w:rsidR="00623D2C" w:rsidRPr="00A72A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в безвозмездное пользование земельных участков</w:t>
      </w:r>
      <w:r w:rsidRPr="00A72A5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296794" w:rsidRPr="00A72A51" w:rsidRDefault="00296794" w:rsidP="000B4D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22" w:name="Par779"/>
      <w:bookmarkEnd w:id="22"/>
      <w:r w:rsidRPr="00A72A51">
        <w:rPr>
          <w:rFonts w:ascii="Times New Roman" w:eastAsia="Calibri" w:hAnsi="Times New Roman" w:cs="Times New Roman"/>
          <w:b/>
          <w:sz w:val="28"/>
          <w:szCs w:val="28"/>
        </w:rPr>
        <w:t xml:space="preserve">Информация о месте нахождения, графике работы и справочные телефоны </w:t>
      </w:r>
      <w:r w:rsidRPr="00A72A51">
        <w:rPr>
          <w:rFonts w:ascii="Times New Roman" w:eastAsia="Calibri" w:hAnsi="Times New Roman" w:cs="Times New Roman"/>
          <w:b/>
          <w:i/>
          <w:sz w:val="28"/>
          <w:szCs w:val="28"/>
        </w:rPr>
        <w:t>&lt;указать наименование Органа&gt;</w:t>
      </w:r>
      <w:r w:rsidRPr="00A72A5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B4D13" w:rsidRPr="00A72A51" w:rsidRDefault="000B4D13" w:rsidP="000B4D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</w:rPr>
        <w:t>структурных подразделений Органа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2"/>
        <w:gridCol w:w="4579"/>
      </w:tblGrid>
      <w:tr w:rsidR="00A72A51" w:rsidRPr="00A72A51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A51" w:rsidRPr="00A72A51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A51" w:rsidRPr="00A72A51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A51" w:rsidRPr="00A72A51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A51" w:rsidRPr="00A72A51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E47356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shd w:val="clear" w:color="auto" w:fill="FFFFFF"/>
              <w:spacing w:after="0" w:line="240" w:lineRule="auto"/>
              <w:ind w:firstLine="284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B4D13" w:rsidRPr="00A72A51" w:rsidRDefault="000B4D13" w:rsidP="000B4D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</w:rPr>
        <w:t xml:space="preserve">График работы </w:t>
      </w:r>
      <w:r w:rsidRPr="00A72A51">
        <w:rPr>
          <w:rFonts w:ascii="Times New Roman" w:eastAsia="Calibri" w:hAnsi="Times New Roman" w:cs="Times New Roman"/>
          <w:b/>
          <w:i/>
          <w:sz w:val="28"/>
          <w:szCs w:val="28"/>
        </w:rPr>
        <w:t>&lt; наименование органа местного самоуправления, ответственного за предоставление услуги &gt;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4"/>
        <w:gridCol w:w="3204"/>
        <w:gridCol w:w="3143"/>
      </w:tblGrid>
      <w:tr w:rsidR="00A72A51" w:rsidRPr="00A72A51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</w:rPr>
              <w:t>Часы приема граждан</w:t>
            </w:r>
          </w:p>
        </w:tc>
      </w:tr>
      <w:tr w:rsidR="00A72A51" w:rsidRPr="00A72A51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E47356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D13" w:rsidRPr="00A72A51" w:rsidRDefault="000B4D13" w:rsidP="000B4D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B4D13" w:rsidRPr="00A72A51" w:rsidRDefault="000B4D13" w:rsidP="000B4D13">
      <w:pPr>
        <w:tabs>
          <w:tab w:val="left" w:pos="993"/>
          <w:tab w:val="left" w:pos="1276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b/>
          <w:sz w:val="28"/>
          <w:szCs w:val="28"/>
        </w:rPr>
        <w:t>Сведения о месте нахождения, графике работы, справочных номерах телефонов, адресах официальных сайтов, адресах электронной почты МФЦ</w:t>
      </w:r>
      <w:r w:rsidRPr="00A72A5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96794" w:rsidRPr="00A72A51" w:rsidRDefault="000B4D13" w:rsidP="00020491">
      <w:pPr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&lt;</w:t>
      </w:r>
      <w:r w:rsidRPr="00A72A51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Необходимо указать перечень МФЦ, адреса МФЦ согласно заключенному соглашению о взаимодействии между государственным автономным учреждением Республики Коми «Многофункциональный центр предоставления государственных и муниципальных услуг Республики Коми» и Органом. Недостающая информация о МФЦ </w:t>
      </w:r>
      <w:r w:rsidRPr="00A72A51">
        <w:rPr>
          <w:rFonts w:ascii="Times New Roman" w:eastAsia="Calibri" w:hAnsi="Times New Roman" w:cs="Times New Roman"/>
          <w:i/>
          <w:sz w:val="28"/>
          <w:szCs w:val="28"/>
        </w:rPr>
        <w:t>размещена на официальном сайте ГАУ РК «Многофункциональный центр предоставления государственных и муниципальных услуг Республики Коми» (mfc.rkomi.ru).</w:t>
      </w:r>
      <w:r w:rsidR="00020491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&gt;</w:t>
      </w:r>
    </w:p>
    <w:p w:rsidR="001822B2" w:rsidRDefault="001822B2" w:rsidP="0081399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33D24" w:rsidRDefault="00633D24" w:rsidP="0081399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33D24" w:rsidRPr="00A72A51" w:rsidRDefault="00633D24" w:rsidP="0081399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1822B2" w:rsidRPr="00A72A51" w:rsidRDefault="001822B2" w:rsidP="0081399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813990" w:rsidRPr="00A72A51" w:rsidRDefault="00813990" w:rsidP="0081399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813990" w:rsidRPr="00A72A51" w:rsidRDefault="00813990" w:rsidP="008139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813990" w:rsidRPr="00A72A51" w:rsidRDefault="00813990" w:rsidP="00813990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tbl>
      <w:tblPr>
        <w:tblStyle w:val="311"/>
        <w:tblpPr w:leftFromText="180" w:rightFromText="180" w:vertAnchor="page" w:horzAnchor="margin" w:tblpY="3466"/>
        <w:tblOverlap w:val="never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A72A51" w:rsidRPr="00A72A51" w:rsidTr="00020491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1" w:rsidRPr="00A72A51" w:rsidRDefault="00020491" w:rsidP="000204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/>
                <w:bCs/>
                <w:sz w:val="28"/>
                <w:szCs w:val="28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491" w:rsidRPr="00A72A51" w:rsidRDefault="00020491" w:rsidP="000204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</w:tcPr>
          <w:p w:rsidR="00020491" w:rsidRPr="00A72A51" w:rsidRDefault="00020491" w:rsidP="000204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</w:tcPr>
          <w:p w:rsidR="00020491" w:rsidRPr="00A72A51" w:rsidRDefault="00020491" w:rsidP="0002049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020491">
        <w:tc>
          <w:tcPr>
            <w:tcW w:w="1019" w:type="pct"/>
            <w:tcBorders>
              <w:top w:val="single" w:sz="4" w:space="0" w:color="auto"/>
            </w:tcBorders>
          </w:tcPr>
          <w:p w:rsidR="00020491" w:rsidRPr="00A72A51" w:rsidRDefault="00020491" w:rsidP="0002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</w:tcPr>
          <w:p w:rsidR="00020491" w:rsidRPr="00A72A51" w:rsidRDefault="00020491" w:rsidP="0002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8" w:type="pct"/>
          </w:tcPr>
          <w:p w:rsidR="00020491" w:rsidRPr="00A72A51" w:rsidRDefault="00020491" w:rsidP="0002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</w:tcPr>
          <w:p w:rsidR="00020491" w:rsidRPr="00A72A51" w:rsidRDefault="00020491" w:rsidP="0002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/>
                <w:sz w:val="28"/>
                <w:szCs w:val="28"/>
              </w:rPr>
              <w:t>Орган, обрабатывающий запрос на предоставление услуги</w:t>
            </w:r>
          </w:p>
          <w:p w:rsidR="00020491" w:rsidRPr="00A72A51" w:rsidRDefault="00020491" w:rsidP="0002049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</w:tbl>
    <w:p w:rsidR="00296794" w:rsidRPr="00A72A51" w:rsidRDefault="00020491" w:rsidP="000204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3990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23D2C" w:rsidRPr="00A72A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в безвозмездное пользование земельных участков</w:t>
      </w:r>
      <w:r w:rsidR="00813990"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6"/>
        <w:gridCol w:w="864"/>
        <w:gridCol w:w="1123"/>
        <w:gridCol w:w="1521"/>
        <w:gridCol w:w="983"/>
        <w:gridCol w:w="2038"/>
        <w:gridCol w:w="1621"/>
      </w:tblGrid>
      <w:tr w:rsidR="00A72A51" w:rsidRPr="00A72A51" w:rsidTr="00020491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3563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163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3563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163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8150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</w:t>
            </w: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</w:t>
            </w: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98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59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50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3659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15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8150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157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987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98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621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15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5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203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2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2440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A51" w:rsidRPr="00A72A51" w:rsidTr="00020491">
        <w:trPr>
          <w:trHeight w:val="20"/>
          <w:jc w:val="center"/>
        </w:trPr>
        <w:tc>
          <w:tcPr>
            <w:tcW w:w="2440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7286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0491" w:rsidRPr="00A72A51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20491" w:rsidRPr="00A72A51" w:rsidRDefault="00020491" w:rsidP="000204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Прошу  предоставить в безвозмездное пользование земельный участок, расположенный по адресу: __________________________________ __________________________________________________________________</w:t>
      </w:r>
    </w:p>
    <w:p w:rsidR="00020491" w:rsidRPr="00A72A51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площадью: ____________ кв. м с кадастровым номером: ______________________ </w:t>
      </w:r>
      <w:proofErr w:type="gramStart"/>
      <w:r w:rsidRPr="00A72A51">
        <w:rPr>
          <w:rFonts w:ascii="Times New Roman" w:eastAsia="Calibri" w:hAnsi="Times New Roman" w:cs="Times New Roman"/>
          <w:sz w:val="28"/>
          <w:szCs w:val="28"/>
        </w:rPr>
        <w:t>для  _</w:t>
      </w:r>
      <w:proofErr w:type="gramEnd"/>
      <w:r w:rsidRPr="00A72A51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020491" w:rsidRPr="00A72A51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(вид деятельности, цель использования)</w:t>
      </w:r>
    </w:p>
    <w:p w:rsidR="00020491" w:rsidRPr="00A72A51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Дополнительная информация о земельном участке (при наличии): __________________________________________________________________</w:t>
      </w:r>
    </w:p>
    <w:p w:rsidR="00020491" w:rsidRPr="00A72A51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6"/>
        <w:gridCol w:w="1032"/>
        <w:gridCol w:w="1181"/>
        <w:gridCol w:w="1502"/>
        <w:gridCol w:w="2051"/>
      </w:tblGrid>
      <w:tr w:rsidR="00A72A51" w:rsidRPr="00A72A51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491" w:rsidRPr="00A72A51" w:rsidTr="00A2587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0491" w:rsidRPr="00A72A51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0491" w:rsidRPr="00A72A51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12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2A51" w:rsidRPr="00A72A51" w:rsidTr="00A25872">
        <w:tc>
          <w:tcPr>
            <w:tcW w:w="3190" w:type="dxa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A72A51" w:rsidRPr="00A72A51" w:rsidTr="00A25872">
        <w:tc>
          <w:tcPr>
            <w:tcW w:w="3190" w:type="dxa"/>
          </w:tcPr>
          <w:p w:rsidR="00020491" w:rsidRPr="00A72A51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20491" w:rsidRPr="00A72A51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20491" w:rsidRPr="00A72A51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633D24" w:rsidRDefault="00633D24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33D24" w:rsidRDefault="00633D24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296794" w:rsidRPr="00A72A51" w:rsidRDefault="00296794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Приложение № 3</w:t>
      </w:r>
    </w:p>
    <w:p w:rsidR="00296794" w:rsidRPr="00A72A51" w:rsidRDefault="00296794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296794" w:rsidRPr="00A72A51" w:rsidRDefault="00296794" w:rsidP="0029679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296794" w:rsidRPr="00A72A51" w:rsidRDefault="00296794" w:rsidP="0029679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623D2C" w:rsidRPr="00A72A5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Предоставление в безвозмездное пользование земельных участков</w:t>
      </w:r>
      <w:r w:rsidRPr="00A72A51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864"/>
        <w:gridCol w:w="307"/>
        <w:gridCol w:w="233"/>
        <w:gridCol w:w="1287"/>
        <w:gridCol w:w="1003"/>
        <w:gridCol w:w="1175"/>
        <w:gridCol w:w="1491"/>
        <w:gridCol w:w="2039"/>
      </w:tblGrid>
      <w:tr w:rsidR="00A72A51" w:rsidRPr="00A72A51" w:rsidTr="00A25872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Style w:val="1122"/>
              <w:tblpPr w:leftFromText="180" w:rightFromText="180" w:vertAnchor="page" w:horzAnchor="margin" w:tblpY="593"/>
              <w:tblOverlap w:val="never"/>
              <w:tblW w:w="957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A72A51" w:rsidRPr="00A72A51" w:rsidTr="00A2587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491" w:rsidRPr="00A72A51" w:rsidRDefault="00020491" w:rsidP="00020491">
                  <w:pPr>
                    <w:spacing w:after="0" w:line="240" w:lineRule="auto"/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</w:pPr>
                  <w:r w:rsidRPr="00A72A51">
                    <w:rPr>
                      <w:rFonts w:ascii="Times New Roman" w:eastAsia="Calibri" w:hAnsi="Times New Roman"/>
                      <w:bCs/>
                      <w:sz w:val="28"/>
                      <w:szCs w:val="28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0491" w:rsidRPr="00A72A51" w:rsidRDefault="00020491" w:rsidP="00020491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020491" w:rsidRPr="00A72A51" w:rsidRDefault="00020491" w:rsidP="00020491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020491" w:rsidRPr="00A72A51" w:rsidRDefault="00020491" w:rsidP="00020491">
                  <w:pPr>
                    <w:spacing w:after="0" w:line="240" w:lineRule="auto"/>
                    <w:rPr>
                      <w:rFonts w:ascii="Times New Roman" w:eastAsia="Calibri" w:hAnsi="Times New Roman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A72A51" w:rsidRPr="00A72A51" w:rsidTr="00A25872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020491" w:rsidRPr="00A72A51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020491" w:rsidRPr="00A72A51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518" w:type="pct"/>
                </w:tcPr>
                <w:p w:rsidR="00020491" w:rsidRPr="00A72A51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020491" w:rsidRPr="00A72A51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  <w:r w:rsidRPr="00A72A51">
                    <w:rPr>
                      <w:rFonts w:ascii="Times New Roman" w:eastAsia="Calibri" w:hAnsi="Times New Roman"/>
                      <w:sz w:val="28"/>
                      <w:szCs w:val="28"/>
                    </w:rPr>
                    <w:t>Орган, обрабатывающий запрос на предоставление услуги</w:t>
                  </w:r>
                </w:p>
                <w:p w:rsidR="00020491" w:rsidRPr="00A72A51" w:rsidRDefault="00020491" w:rsidP="0002049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8"/>
                      <w:szCs w:val="28"/>
                    </w:rPr>
                  </w:pPr>
                </w:p>
              </w:tc>
            </w:tr>
          </w:tbl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заявителя (для физического лица, индивидуального предпринимателя)</w:t>
            </w: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02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74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02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74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02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307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ОГРНИП</w:t>
            </w:r>
          </w:p>
        </w:tc>
        <w:tc>
          <w:tcPr>
            <w:tcW w:w="369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:rsidR="00020491" w:rsidRPr="00A72A51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Документ, удостоверяющий личность заявителя</w:t>
            </w: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30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5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заявителя /</w:t>
            </w:r>
          </w:p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заявителя /</w:t>
            </w:r>
          </w:p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vertAlign w:val="superscript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Почтовый адрес индивидуального предпринимателя</w:t>
            </w: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7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4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7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7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30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7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7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18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491" w:rsidRPr="00A72A51" w:rsidTr="00A25872">
        <w:trPr>
          <w:trHeight w:val="20"/>
          <w:jc w:val="center"/>
        </w:trPr>
        <w:tc>
          <w:tcPr>
            <w:tcW w:w="118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14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0491" w:rsidRPr="00A72A51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491" w:rsidRPr="00A72A51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020491" w:rsidRPr="00A72A51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0491" w:rsidRPr="00A72A51" w:rsidRDefault="00020491" w:rsidP="00020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Прошу  предоставить в безвозмездное пользование земельный участок, расположенный по адресу: __________________________________ __________________________________________________________________</w:t>
      </w:r>
    </w:p>
    <w:p w:rsidR="00020491" w:rsidRPr="00A72A51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 xml:space="preserve">площадью: ____________ кв. м с кадастровым номером: ______________________ </w:t>
      </w:r>
      <w:proofErr w:type="gramStart"/>
      <w:r w:rsidRPr="00A72A51">
        <w:rPr>
          <w:rFonts w:ascii="Times New Roman" w:eastAsia="Calibri" w:hAnsi="Times New Roman" w:cs="Times New Roman"/>
          <w:sz w:val="28"/>
          <w:szCs w:val="28"/>
        </w:rPr>
        <w:t>для  _</w:t>
      </w:r>
      <w:proofErr w:type="gramEnd"/>
      <w:r w:rsidRPr="00A72A51">
        <w:rPr>
          <w:rFonts w:ascii="Times New Roman" w:eastAsia="Calibri" w:hAnsi="Times New Roman" w:cs="Times New Roman"/>
          <w:sz w:val="28"/>
          <w:szCs w:val="28"/>
        </w:rPr>
        <w:t>_______________________________________</w:t>
      </w:r>
    </w:p>
    <w:p w:rsidR="00020491" w:rsidRPr="00A72A51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(вид деятельности, цель использования)</w:t>
      </w:r>
    </w:p>
    <w:p w:rsidR="00020491" w:rsidRPr="00A72A51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Дополнительная информация о земельном участке (при наличии): ____________________________________________________________________________________________________________________________________</w:t>
      </w:r>
    </w:p>
    <w:p w:rsidR="00020491" w:rsidRPr="00A72A51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020491" w:rsidRPr="00A72A51" w:rsidRDefault="00020491" w:rsidP="000204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0491" w:rsidRPr="00A72A51" w:rsidRDefault="00020491" w:rsidP="0002049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2"/>
        <w:gridCol w:w="848"/>
        <w:gridCol w:w="316"/>
        <w:gridCol w:w="1338"/>
        <w:gridCol w:w="175"/>
        <w:gridCol w:w="8"/>
        <w:gridCol w:w="1032"/>
        <w:gridCol w:w="1181"/>
        <w:gridCol w:w="1504"/>
        <w:gridCol w:w="2047"/>
      </w:tblGrid>
      <w:tr w:rsidR="00A72A51" w:rsidRPr="00A72A51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Представлены следующие документы</w:t>
            </w: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Данные представителя (уполномоченного лица)</w:t>
            </w: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br w:type="page"/>
            </w: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br w:type="page"/>
            </w:r>
          </w:p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ru-RU"/>
              </w:rPr>
            </w:pPr>
          </w:p>
        </w:tc>
      </w:tr>
      <w:tr w:rsidR="00A72A51" w:rsidRPr="00A72A51" w:rsidTr="00A2587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72A5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20491" w:rsidRPr="00A72A51" w:rsidTr="00A2587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020491" w:rsidRPr="00A72A51" w:rsidRDefault="00020491" w:rsidP="00020491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20491" w:rsidRPr="00A72A51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0491" w:rsidRPr="00A72A51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20491" w:rsidRPr="00A72A51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21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A72A51" w:rsidRPr="00A72A51" w:rsidTr="00A25872">
        <w:tc>
          <w:tcPr>
            <w:tcW w:w="3190" w:type="dxa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20491" w:rsidRPr="00A72A51" w:rsidRDefault="00020491" w:rsidP="00020491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</w:tr>
      <w:tr w:rsidR="00020491" w:rsidRPr="00A72A51" w:rsidTr="00A25872">
        <w:tc>
          <w:tcPr>
            <w:tcW w:w="3190" w:type="dxa"/>
          </w:tcPr>
          <w:p w:rsidR="00020491" w:rsidRPr="00A72A51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/>
                <w:sz w:val="28"/>
                <w:szCs w:val="28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020491" w:rsidRPr="00A72A51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020491" w:rsidRPr="00A72A51" w:rsidRDefault="00020491" w:rsidP="0002049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A72A51">
              <w:rPr>
                <w:rFonts w:ascii="Times New Roman" w:eastAsia="Calibri" w:hAnsi="Times New Roman"/>
                <w:sz w:val="28"/>
                <w:szCs w:val="28"/>
              </w:rPr>
              <w:t>Подпись/ФИО</w:t>
            </w:r>
          </w:p>
        </w:tc>
      </w:tr>
    </w:tbl>
    <w:p w:rsidR="00020491" w:rsidRPr="00A72A51" w:rsidRDefault="00020491" w:rsidP="0002049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020491" w:rsidRPr="00A72A51" w:rsidRDefault="00020491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296794" w:rsidRPr="00A72A51" w:rsidRDefault="0029679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1822B2" w:rsidRDefault="001822B2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</w:p>
    <w:p w:rsidR="00633D24" w:rsidRPr="00A72A51" w:rsidRDefault="00633D24" w:rsidP="0029679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Calibri" w:hAnsi="Arial" w:cs="Times New Roman"/>
          <w:sz w:val="28"/>
          <w:szCs w:val="28"/>
          <w:lang w:eastAsia="ru-RU"/>
        </w:rPr>
      </w:pPr>
      <w:bookmarkStart w:id="23" w:name="_GoBack"/>
      <w:bookmarkEnd w:id="23"/>
    </w:p>
    <w:p w:rsidR="006B161D" w:rsidRPr="00A72A51" w:rsidRDefault="00296794" w:rsidP="009F4B9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eastAsia="Calibri" w:hAnsi="Calibri" w:cs="Times New Roman"/>
        </w:rPr>
      </w:pPr>
      <w:r w:rsidRPr="00A72A51">
        <w:rPr>
          <w:rFonts w:ascii="Calibri" w:eastAsia="Calibri" w:hAnsi="Calibri" w:cs="Times New Roman"/>
        </w:rPr>
        <w:t xml:space="preserve"> </w:t>
      </w:r>
    </w:p>
    <w:p w:rsidR="00684940" w:rsidRPr="00A72A51" w:rsidRDefault="00684940" w:rsidP="00684940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</w:t>
      </w:r>
      <w:r w:rsidR="00296794" w:rsidRPr="00A72A51">
        <w:rPr>
          <w:rFonts w:ascii="Times New Roman" w:eastAsia="Calibri" w:hAnsi="Times New Roman" w:cs="Times New Roman"/>
          <w:sz w:val="28"/>
          <w:szCs w:val="28"/>
        </w:rPr>
        <w:t>риложение № 4</w:t>
      </w:r>
    </w:p>
    <w:p w:rsidR="00684940" w:rsidRPr="00A72A51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к административному регламенту</w:t>
      </w:r>
    </w:p>
    <w:p w:rsidR="00684940" w:rsidRPr="00A72A51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предоставления муниципальной услуги</w:t>
      </w:r>
    </w:p>
    <w:p w:rsidR="00684940" w:rsidRPr="00A72A51" w:rsidRDefault="00684940" w:rsidP="00684940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72A51">
        <w:rPr>
          <w:rFonts w:ascii="Times New Roman" w:eastAsia="Calibri" w:hAnsi="Times New Roman" w:cs="Times New Roman"/>
          <w:sz w:val="28"/>
          <w:szCs w:val="28"/>
        </w:rPr>
        <w:t>«</w:t>
      </w:r>
      <w:r w:rsidR="007577EA" w:rsidRPr="00A72A51">
        <w:rPr>
          <w:rFonts w:ascii="Times New Roman" w:eastAsia="Calibri" w:hAnsi="Times New Roman" w:cs="Times New Roman"/>
          <w:bCs/>
          <w:sz w:val="28"/>
          <w:szCs w:val="28"/>
        </w:rPr>
        <w:t>Предоставление в безвозмездное пользование земельных участков</w:t>
      </w:r>
      <w:r w:rsidRPr="00A72A51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  <w:r w:rsidRPr="00A72A51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50C38D58" wp14:editId="79125709">
            <wp:extent cx="5940425" cy="5420638"/>
            <wp:effectExtent l="0" t="0" r="3175" b="8890"/>
            <wp:docPr id="1" name="Рисунок 1" descr="Снимок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нимок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20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p w:rsidR="00684940" w:rsidRPr="00A72A51" w:rsidRDefault="00684940" w:rsidP="000B4D13">
      <w:pPr>
        <w:spacing w:after="0" w:line="240" w:lineRule="auto"/>
        <w:rPr>
          <w:rFonts w:ascii="Calibri" w:eastAsia="Calibri" w:hAnsi="Calibri" w:cs="Times New Roman"/>
        </w:rPr>
      </w:pPr>
    </w:p>
    <w:sectPr w:rsidR="00684940" w:rsidRPr="00A72A51" w:rsidSect="00E47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0DC" w:rsidRDefault="004050DC" w:rsidP="000B4D13">
      <w:pPr>
        <w:spacing w:after="0" w:line="240" w:lineRule="auto"/>
      </w:pPr>
      <w:r>
        <w:separator/>
      </w:r>
    </w:p>
  </w:endnote>
  <w:endnote w:type="continuationSeparator" w:id="0">
    <w:p w:rsidR="004050DC" w:rsidRDefault="004050DC" w:rsidP="000B4D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0DC" w:rsidRDefault="004050DC" w:rsidP="000B4D13">
      <w:pPr>
        <w:spacing w:after="0" w:line="240" w:lineRule="auto"/>
      </w:pPr>
      <w:r>
        <w:separator/>
      </w:r>
    </w:p>
  </w:footnote>
  <w:footnote w:type="continuationSeparator" w:id="0">
    <w:p w:rsidR="004050DC" w:rsidRDefault="004050DC" w:rsidP="000B4D13">
      <w:pPr>
        <w:spacing w:after="0" w:line="240" w:lineRule="auto"/>
      </w:pPr>
      <w:r>
        <w:continuationSeparator/>
      </w:r>
    </w:p>
  </w:footnote>
  <w:footnote w:id="1">
    <w:p w:rsidR="006F1020" w:rsidRPr="00002A19" w:rsidRDefault="006F1020" w:rsidP="000B3FD6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Style w:val="ad"/>
          <w:rFonts w:ascii="Times New Roman" w:hAnsi="Times New Roman" w:cs="Times New Roman"/>
        </w:rPr>
        <w:t>*</w:t>
      </w:r>
      <w:r w:rsidRPr="00002A19">
        <w:rPr>
          <w:rFonts w:ascii="Times New Roman" w:hAnsi="Times New Roman" w:cs="Times New Roman"/>
        </w:rPr>
        <w:t xml:space="preserve"> В случае, если муниципальная услуга не предоставляется в многофункциональных центрах предоставления государственных и муниципальных услуг, то по тексту административного регламента необходимо исключить положения, регулирующие особенность предоставления муниципальной услуги в многофункциональных центрах предоставления государственных и муниципальных </w:t>
      </w:r>
      <w:proofErr w:type="gramStart"/>
      <w:r w:rsidRPr="00002A19">
        <w:rPr>
          <w:rFonts w:ascii="Times New Roman" w:hAnsi="Times New Roman" w:cs="Times New Roman"/>
        </w:rPr>
        <w:t>услуг  (</w:t>
      </w:r>
      <w:proofErr w:type="gramEnd"/>
      <w:r w:rsidRPr="00002A19">
        <w:rPr>
          <w:rFonts w:ascii="Times New Roman" w:hAnsi="Times New Roman" w:cs="Times New Roman"/>
        </w:rPr>
        <w:t>за исключением  раздела V административного регламента).</w:t>
      </w:r>
    </w:p>
    <w:p w:rsidR="006F1020" w:rsidRDefault="006F1020" w:rsidP="000B3FD6">
      <w:pPr>
        <w:pStyle w:val="ab"/>
        <w:ind w:firstLine="709"/>
        <w:jc w:val="both"/>
        <w:rPr>
          <w:rFonts w:ascii="Times New Roman" w:hAnsi="Times New Roman" w:cs="Times New Roman"/>
        </w:rPr>
      </w:pPr>
      <w:r w:rsidRPr="00002A19">
        <w:rPr>
          <w:rFonts w:ascii="Times New Roman" w:hAnsi="Times New Roman" w:cs="Times New Roman"/>
        </w:rPr>
        <w:t>В случае, если муниципальная услуга не переведена в электронный вид, то необходимо исключить из административного регламента положения, предусматривающие возможность подачи документов и получения результата предоставления муниципальной услуги посредством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9F4B98" w:rsidRPr="00DE6DF1" w:rsidRDefault="009F4B98" w:rsidP="009F4B9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F4B98">
        <w:rPr>
          <w:rFonts w:ascii="Times New Roman" w:hAnsi="Times New Roman" w:cs="Times New Roman"/>
          <w:vertAlign w:val="superscript"/>
        </w:rPr>
        <w:t>**</w:t>
      </w:r>
      <w:r w:rsidRPr="00DE6DF1">
        <w:rPr>
          <w:rFonts w:ascii="Times New Roman" w:hAnsi="Times New Roman" w:cs="Times New Roman"/>
          <w:i/>
          <w:sz w:val="20"/>
          <w:szCs w:val="20"/>
        </w:rPr>
        <w:t>В целях уточнения предмета регулирования административного регламента в данной сноске указывается следующее:</w:t>
      </w:r>
    </w:p>
    <w:p w:rsidR="009F4B98" w:rsidRPr="00DE6DF1" w:rsidRDefault="009F4B98" w:rsidP="009F4B9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E6DF1">
        <w:rPr>
          <w:rFonts w:ascii="Times New Roman" w:hAnsi="Times New Roman" w:cs="Times New Roman"/>
          <w:i/>
          <w:sz w:val="20"/>
          <w:szCs w:val="20"/>
        </w:rPr>
        <w:t xml:space="preserve">- в случае, если муниципальную услугу предоставляет орган местного самоуправления городского округа или орган местного самоуправления городского поселения: </w:t>
      </w:r>
    </w:p>
    <w:p w:rsidR="009F4B98" w:rsidRPr="00DE6DF1" w:rsidRDefault="009F4B98" w:rsidP="009F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6DF1">
        <w:rPr>
          <w:rFonts w:ascii="Times New Roman" w:hAnsi="Times New Roman" w:cs="Times New Roman"/>
          <w:sz w:val="20"/>
          <w:szCs w:val="20"/>
        </w:rPr>
        <w:t>«Муниципальная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21B1F">
        <w:rPr>
          <w:rFonts w:ascii="Times New Roman" w:hAnsi="Times New Roman" w:cs="Times New Roman"/>
          <w:i/>
          <w:sz w:val="20"/>
          <w:szCs w:val="20"/>
        </w:rPr>
        <w:t>городского округа, городского поселения</w:t>
      </w:r>
      <w:r>
        <w:rPr>
          <w:rFonts w:ascii="Times New Roman" w:hAnsi="Times New Roman" w:cs="Times New Roman"/>
          <w:sz w:val="20"/>
          <w:szCs w:val="20"/>
        </w:rPr>
        <w:t xml:space="preserve"> (выбрать)</w:t>
      </w:r>
      <w:r w:rsidRPr="00DE6DF1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а также в отношении расположенных на территории муниципального образования </w:t>
      </w:r>
      <w:r w:rsidRPr="00321B1F">
        <w:rPr>
          <w:rFonts w:ascii="Times New Roman" w:hAnsi="Times New Roman" w:cs="Times New Roman"/>
          <w:i/>
          <w:sz w:val="20"/>
          <w:szCs w:val="20"/>
        </w:rPr>
        <w:t>городского округа, городского поселения</w:t>
      </w:r>
      <w:r w:rsidRPr="00DE6DF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(выбрать) </w:t>
      </w:r>
      <w:r w:rsidRPr="00DE6DF1">
        <w:rPr>
          <w:rFonts w:ascii="Times New Roman" w:hAnsi="Times New Roman" w:cs="Times New Roman"/>
          <w:sz w:val="20"/>
          <w:szCs w:val="20"/>
        </w:rPr>
        <w:t>земельных участков, государственная собственность на которые не разграничена»;</w:t>
      </w:r>
    </w:p>
    <w:p w:rsidR="009F4B98" w:rsidRPr="00DE6DF1" w:rsidRDefault="009F4B98" w:rsidP="009F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6DF1">
        <w:rPr>
          <w:rFonts w:ascii="Times New Roman" w:hAnsi="Times New Roman" w:cs="Times New Roman"/>
          <w:sz w:val="20"/>
          <w:szCs w:val="20"/>
        </w:rPr>
        <w:t xml:space="preserve">- </w:t>
      </w:r>
      <w:r w:rsidRPr="00DE6DF1">
        <w:rPr>
          <w:rFonts w:ascii="Times New Roman" w:hAnsi="Times New Roman" w:cs="Times New Roman"/>
          <w:i/>
          <w:sz w:val="20"/>
          <w:szCs w:val="20"/>
        </w:rPr>
        <w:t>в случае, если муниципальную услугу предоставляет орган местного самоуправления сельского поселения</w:t>
      </w:r>
      <w:r w:rsidRPr="00DE6DF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F4B98" w:rsidRPr="00DE6DF1" w:rsidRDefault="009F4B98" w:rsidP="009F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6DF1">
        <w:rPr>
          <w:rFonts w:ascii="Times New Roman" w:hAnsi="Times New Roman" w:cs="Times New Roman"/>
          <w:sz w:val="20"/>
          <w:szCs w:val="20"/>
        </w:rPr>
        <w:t>«Муниципальная услуга предоставляется в отношении земельных участков, находящихся в собственности муниципального образования</w:t>
      </w:r>
      <w:r>
        <w:rPr>
          <w:rFonts w:ascii="Times New Roman" w:hAnsi="Times New Roman" w:cs="Times New Roman"/>
          <w:sz w:val="20"/>
          <w:szCs w:val="20"/>
        </w:rPr>
        <w:t xml:space="preserve"> сельского поселения</w:t>
      </w:r>
      <w:r w:rsidRPr="00DE6DF1">
        <w:rPr>
          <w:rFonts w:ascii="Times New Roman" w:hAnsi="Times New Roman" w:cs="Times New Roman"/>
          <w:sz w:val="20"/>
          <w:szCs w:val="20"/>
        </w:rPr>
        <w:t>.»;</w:t>
      </w:r>
    </w:p>
    <w:p w:rsidR="009F4B98" w:rsidRPr="00DE6DF1" w:rsidRDefault="009F4B98" w:rsidP="009F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E6DF1">
        <w:rPr>
          <w:rFonts w:ascii="Times New Roman" w:hAnsi="Times New Roman" w:cs="Times New Roman"/>
          <w:sz w:val="20"/>
          <w:szCs w:val="20"/>
        </w:rPr>
        <w:t xml:space="preserve">-  </w:t>
      </w:r>
      <w:r w:rsidRPr="00DE6DF1">
        <w:rPr>
          <w:rFonts w:ascii="Times New Roman" w:hAnsi="Times New Roman" w:cs="Times New Roman"/>
          <w:i/>
          <w:sz w:val="20"/>
          <w:szCs w:val="20"/>
        </w:rPr>
        <w:t>в случае, если муниципальную услугу предоставляет орган местного самоуправления муниципального района</w:t>
      </w:r>
      <w:r w:rsidRPr="00DE6DF1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9F4B98" w:rsidRPr="009F4B98" w:rsidRDefault="009F4B98" w:rsidP="009F4B98">
      <w:pPr>
        <w:spacing w:after="0" w:line="240" w:lineRule="auto"/>
        <w:ind w:firstLine="709"/>
        <w:jc w:val="both"/>
      </w:pPr>
      <w:r w:rsidRPr="00DE6DF1">
        <w:rPr>
          <w:rFonts w:ascii="Times New Roman" w:hAnsi="Times New Roman" w:cs="Times New Roman"/>
          <w:sz w:val="20"/>
          <w:szCs w:val="20"/>
        </w:rPr>
        <w:t>«Муниципальная услуга предоставляется в отношении земельных участков, находящихся в собственнос</w:t>
      </w:r>
      <w:r>
        <w:rPr>
          <w:rFonts w:ascii="Times New Roman" w:hAnsi="Times New Roman" w:cs="Times New Roman"/>
          <w:sz w:val="20"/>
          <w:szCs w:val="20"/>
        </w:rPr>
        <w:t>ти муниципального образования муниципального района, а также в отношении</w:t>
      </w:r>
      <w:r w:rsidRPr="00DE6DF1">
        <w:rPr>
          <w:rFonts w:ascii="Times New Roman" w:hAnsi="Times New Roman" w:cs="Times New Roman"/>
          <w:sz w:val="20"/>
          <w:szCs w:val="20"/>
        </w:rPr>
        <w:t xml:space="preserve"> земельных участков, государственная собственность на которые не разгранич</w:t>
      </w:r>
      <w:r>
        <w:rPr>
          <w:rFonts w:ascii="Times New Roman" w:hAnsi="Times New Roman" w:cs="Times New Roman"/>
          <w:sz w:val="20"/>
          <w:szCs w:val="20"/>
        </w:rPr>
        <w:t>ена, расположенных на территориях</w:t>
      </w:r>
      <w:r w:rsidRPr="00DE6DF1">
        <w:rPr>
          <w:rFonts w:ascii="Times New Roman" w:hAnsi="Times New Roman" w:cs="Times New Roman"/>
          <w:sz w:val="20"/>
          <w:szCs w:val="20"/>
        </w:rPr>
        <w:t xml:space="preserve"> </w:t>
      </w:r>
      <w:r w:rsidRPr="00467512">
        <w:rPr>
          <w:rFonts w:ascii="Times New Roman" w:hAnsi="Times New Roman" w:cs="Times New Roman"/>
          <w:sz w:val="20"/>
          <w:szCs w:val="20"/>
        </w:rPr>
        <w:t>сельских поселений,</w:t>
      </w:r>
      <w:r w:rsidRPr="00DE6DF1">
        <w:rPr>
          <w:rFonts w:ascii="Times New Roman" w:hAnsi="Times New Roman" w:cs="Times New Roman"/>
          <w:sz w:val="20"/>
          <w:szCs w:val="20"/>
        </w:rPr>
        <w:t xml:space="preserve"> входящих в состав муниципального района, и земельных участков, расположенных на межселенных территориях муниципального района.».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8827EA"/>
    <w:multiLevelType w:val="hybridMultilevel"/>
    <w:tmpl w:val="E3723B3A"/>
    <w:lvl w:ilvl="0" w:tplc="B78E4502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53B0403C"/>
    <w:multiLevelType w:val="hybridMultilevel"/>
    <w:tmpl w:val="AA923A7C"/>
    <w:lvl w:ilvl="0" w:tplc="22742446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7"/>
  </w:num>
  <w:num w:numId="5">
    <w:abstractNumId w:val="18"/>
  </w:num>
  <w:num w:numId="6">
    <w:abstractNumId w:val="20"/>
  </w:num>
  <w:num w:numId="7">
    <w:abstractNumId w:val="8"/>
  </w:num>
  <w:num w:numId="8">
    <w:abstractNumId w:val="5"/>
  </w:num>
  <w:num w:numId="9">
    <w:abstractNumId w:val="15"/>
  </w:num>
  <w:num w:numId="10">
    <w:abstractNumId w:val="17"/>
  </w:num>
  <w:num w:numId="11">
    <w:abstractNumId w:val="1"/>
  </w:num>
  <w:num w:numId="12">
    <w:abstractNumId w:val="2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16"/>
  </w:num>
  <w:num w:numId="17">
    <w:abstractNumId w:val="19"/>
  </w:num>
  <w:num w:numId="18">
    <w:abstractNumId w:val="13"/>
  </w:num>
  <w:num w:numId="19">
    <w:abstractNumId w:val="0"/>
  </w:num>
  <w:num w:numId="20">
    <w:abstractNumId w:val="10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D13"/>
    <w:rsid w:val="00002A19"/>
    <w:rsid w:val="00020491"/>
    <w:rsid w:val="000B3FD6"/>
    <w:rsid w:val="000B4D13"/>
    <w:rsid w:val="000D61F1"/>
    <w:rsid w:val="000E37AD"/>
    <w:rsid w:val="000F1606"/>
    <w:rsid w:val="001547C8"/>
    <w:rsid w:val="00154BBC"/>
    <w:rsid w:val="00171F99"/>
    <w:rsid w:val="0017578A"/>
    <w:rsid w:val="001822B2"/>
    <w:rsid w:val="00190D59"/>
    <w:rsid w:val="001959E5"/>
    <w:rsid w:val="00195C67"/>
    <w:rsid w:val="00210D1C"/>
    <w:rsid w:val="002319A0"/>
    <w:rsid w:val="00231DFC"/>
    <w:rsid w:val="00296794"/>
    <w:rsid w:val="00305E69"/>
    <w:rsid w:val="003146D9"/>
    <w:rsid w:val="00347C63"/>
    <w:rsid w:val="00386835"/>
    <w:rsid w:val="003A5435"/>
    <w:rsid w:val="003D4CF6"/>
    <w:rsid w:val="004050DC"/>
    <w:rsid w:val="00424A71"/>
    <w:rsid w:val="0047275E"/>
    <w:rsid w:val="00485C6E"/>
    <w:rsid w:val="004C5699"/>
    <w:rsid w:val="00533CE5"/>
    <w:rsid w:val="005501A8"/>
    <w:rsid w:val="00574019"/>
    <w:rsid w:val="00623D2C"/>
    <w:rsid w:val="00633D24"/>
    <w:rsid w:val="00662955"/>
    <w:rsid w:val="00684940"/>
    <w:rsid w:val="00696895"/>
    <w:rsid w:val="00697A38"/>
    <w:rsid w:val="006B161D"/>
    <w:rsid w:val="006B7741"/>
    <w:rsid w:val="006F1020"/>
    <w:rsid w:val="007577EA"/>
    <w:rsid w:val="0076458B"/>
    <w:rsid w:val="00786C36"/>
    <w:rsid w:val="007A3F12"/>
    <w:rsid w:val="007B73CC"/>
    <w:rsid w:val="00813990"/>
    <w:rsid w:val="008156F0"/>
    <w:rsid w:val="00853991"/>
    <w:rsid w:val="009231D7"/>
    <w:rsid w:val="00966680"/>
    <w:rsid w:val="009A069F"/>
    <w:rsid w:val="009A295A"/>
    <w:rsid w:val="009F4B98"/>
    <w:rsid w:val="00A25872"/>
    <w:rsid w:val="00A3505D"/>
    <w:rsid w:val="00A61784"/>
    <w:rsid w:val="00A66926"/>
    <w:rsid w:val="00A72A51"/>
    <w:rsid w:val="00A74E75"/>
    <w:rsid w:val="00A83903"/>
    <w:rsid w:val="00B41085"/>
    <w:rsid w:val="00B45D9C"/>
    <w:rsid w:val="00BE5292"/>
    <w:rsid w:val="00C679DE"/>
    <w:rsid w:val="00C94A05"/>
    <w:rsid w:val="00CC18D2"/>
    <w:rsid w:val="00CC3416"/>
    <w:rsid w:val="00CE6A09"/>
    <w:rsid w:val="00CF165E"/>
    <w:rsid w:val="00CF4D5A"/>
    <w:rsid w:val="00D44FDC"/>
    <w:rsid w:val="00E17EEB"/>
    <w:rsid w:val="00E4342F"/>
    <w:rsid w:val="00E47356"/>
    <w:rsid w:val="00E60C50"/>
    <w:rsid w:val="00E84218"/>
    <w:rsid w:val="00EA315F"/>
    <w:rsid w:val="00ED3BDA"/>
    <w:rsid w:val="00F14F78"/>
    <w:rsid w:val="00F2395D"/>
    <w:rsid w:val="00F6454D"/>
    <w:rsid w:val="00F74533"/>
    <w:rsid w:val="00FC435F"/>
    <w:rsid w:val="00FD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517509-3BCE-44EB-806D-4CBD75B4A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D1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B4D1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B4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D1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4D13"/>
    <w:pPr>
      <w:ind w:left="720"/>
      <w:contextualSpacing/>
    </w:pPr>
  </w:style>
  <w:style w:type="character" w:customStyle="1" w:styleId="1">
    <w:name w:val="Гиперссылка1"/>
    <w:basedOn w:val="a0"/>
    <w:uiPriority w:val="99"/>
    <w:unhideWhenUsed/>
    <w:rsid w:val="000B4D13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0B4D1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B4D1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B4D1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B4D1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B4D13"/>
    <w:rPr>
      <w:b/>
      <w:bCs/>
      <w:sz w:val="20"/>
      <w:szCs w:val="20"/>
    </w:rPr>
  </w:style>
  <w:style w:type="paragraph" w:styleId="ab">
    <w:name w:val="footnote text"/>
    <w:basedOn w:val="a"/>
    <w:link w:val="ac"/>
    <w:uiPriority w:val="99"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rsid w:val="000B4D13"/>
    <w:rPr>
      <w:sz w:val="20"/>
      <w:szCs w:val="20"/>
    </w:rPr>
  </w:style>
  <w:style w:type="character" w:styleId="ad">
    <w:name w:val="footnote reference"/>
    <w:basedOn w:val="a0"/>
    <w:uiPriority w:val="99"/>
    <w:unhideWhenUsed/>
    <w:rsid w:val="000B4D13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0B4D13"/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e"/>
    <w:uiPriority w:val="59"/>
    <w:rsid w:val="000B4D1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0B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 Spacing"/>
    <w:uiPriority w:val="1"/>
    <w:qFormat/>
    <w:rsid w:val="000B4D13"/>
    <w:pPr>
      <w:spacing w:after="0" w:line="240" w:lineRule="auto"/>
    </w:pPr>
  </w:style>
  <w:style w:type="paragraph" w:styleId="af0">
    <w:name w:val="header"/>
    <w:basedOn w:val="a"/>
    <w:link w:val="af1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B4D13"/>
  </w:style>
  <w:style w:type="paragraph" w:styleId="af2">
    <w:name w:val="footer"/>
    <w:basedOn w:val="a"/>
    <w:link w:val="af3"/>
    <w:uiPriority w:val="99"/>
    <w:unhideWhenUsed/>
    <w:rsid w:val="000B4D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B4D13"/>
  </w:style>
  <w:style w:type="paragraph" w:styleId="af4">
    <w:name w:val="endnote text"/>
    <w:basedOn w:val="a"/>
    <w:link w:val="af5"/>
    <w:uiPriority w:val="99"/>
    <w:semiHidden/>
    <w:unhideWhenUsed/>
    <w:rsid w:val="000B4D13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0B4D13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0B4D13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0B4D13"/>
    <w:pPr>
      <w:spacing w:after="200" w:line="276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b"/>
    <w:link w:val="4640"/>
    <w:qFormat/>
    <w:rsid w:val="000B4D13"/>
    <w:rPr>
      <w:rFonts w:ascii="Times New Roman" w:hAnsi="Times New Roman"/>
    </w:rPr>
  </w:style>
  <w:style w:type="character" w:customStyle="1" w:styleId="4640">
    <w:name w:val="Стиль 464 Знак"/>
    <w:basedOn w:val="ac"/>
    <w:link w:val="464"/>
    <w:rsid w:val="000B4D13"/>
    <w:rPr>
      <w:rFonts w:ascii="Times New Roman" w:hAnsi="Times New Roman"/>
      <w:sz w:val="20"/>
      <w:szCs w:val="20"/>
    </w:rPr>
  </w:style>
  <w:style w:type="table" w:customStyle="1" w:styleId="21">
    <w:name w:val="Сетка таблицы2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Сетка таблицы211"/>
    <w:basedOn w:val="a1"/>
    <w:next w:val="ae"/>
    <w:uiPriority w:val="59"/>
    <w:rsid w:val="000B4D13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0B4D13"/>
    <w:rPr>
      <w:color w:val="0563C1" w:themeColor="hyperlink"/>
      <w:u w:val="single"/>
    </w:rPr>
  </w:style>
  <w:style w:type="table" w:customStyle="1" w:styleId="32">
    <w:name w:val="Сетка таблицы32"/>
    <w:basedOn w:val="a1"/>
    <w:next w:val="ae"/>
    <w:uiPriority w:val="59"/>
    <w:rsid w:val="00813990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e"/>
    <w:uiPriority w:val="59"/>
    <w:rsid w:val="00684940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e"/>
    <w:uiPriority w:val="59"/>
    <w:rsid w:val="0029679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e"/>
    <w:uiPriority w:val="59"/>
    <w:rsid w:val="00296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5">
    <w:name w:val="Сетка таблицы1125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6">
    <w:name w:val="Сетка таблицы1126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">
    <w:name w:val="Сетка таблицы2133"/>
    <w:basedOn w:val="a1"/>
    <w:next w:val="ae"/>
    <w:uiPriority w:val="59"/>
    <w:rsid w:val="00296794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1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2">
    <w:name w:val="Сетка таблицы1122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e"/>
    <w:uiPriority w:val="59"/>
    <w:rsid w:val="00020491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6064F8DFD93374F550D0DE7BB4D83E98F6322D1C07F0B42FC6444979F12707E00FCE604DAF5BFE1FD14D27g228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C0A7380B68D115D61CE0C9E10E6686965945CA041EFF9D912FF30CA6EA1472F913E9BD7x469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8768E805E9CE99B1DB75AAD97EFBCBDD96DBC2586449000AC786B2440506EF4824BC1C8r8F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8A966-7E27-4525-A078-AF79D00B1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13980</Words>
  <Characters>79687</Characters>
  <Application>Microsoft Office Word</Application>
  <DocSecurity>0</DocSecurity>
  <Lines>664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Андрианова Светлана Юрьевна</dc:creator>
  <cp:lastModifiedBy>Андрианова Светлана Юрьевна</cp:lastModifiedBy>
  <cp:revision>2</cp:revision>
  <cp:lastPrinted>2017-04-20T11:01:00Z</cp:lastPrinted>
  <dcterms:created xsi:type="dcterms:W3CDTF">2017-08-29T12:31:00Z</dcterms:created>
  <dcterms:modified xsi:type="dcterms:W3CDTF">2017-08-29T12:31:00Z</dcterms:modified>
</cp:coreProperties>
</file>