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F4" w:rsidRDefault="00CF46F4" w:rsidP="00CF46F4">
      <w:pPr>
        <w:pStyle w:val="a3"/>
        <w:ind w:left="504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F46F4" w:rsidRDefault="00CF46F4" w:rsidP="00CF46F4">
      <w:pPr>
        <w:pStyle w:val="a3"/>
        <w:ind w:left="5040"/>
        <w:rPr>
          <w:sz w:val="24"/>
          <w:szCs w:val="24"/>
        </w:rPr>
      </w:pP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СОГЛАСОВАНО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И.о</w:t>
      </w:r>
      <w:proofErr w:type="spellEnd"/>
      <w:r>
        <w:rPr>
          <w:b w:val="0"/>
          <w:sz w:val="24"/>
          <w:szCs w:val="24"/>
        </w:rPr>
        <w:t>. руководителя администрации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городского округа «Вуктыл»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</w:p>
    <w:p w:rsidR="00CF46F4" w:rsidRDefault="00CF46F4" w:rsidP="000F732B">
      <w:pPr>
        <w:pStyle w:val="a3"/>
        <w:spacing w:after="480"/>
        <w:ind w:left="504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 </w:t>
      </w:r>
      <w:r w:rsidR="00051138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.</w:t>
      </w:r>
      <w:r w:rsidR="00051138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>.</w:t>
      </w:r>
      <w:r w:rsidR="00051138">
        <w:rPr>
          <w:b w:val="0"/>
          <w:sz w:val="24"/>
          <w:szCs w:val="24"/>
        </w:rPr>
        <w:t>Идрисова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ind w:right="-5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BA7A0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63536" wp14:editId="73A40A24">
                <wp:simplePos x="0" y="0"/>
                <wp:positionH relativeFrom="column">
                  <wp:posOffset>-457200</wp:posOffset>
                </wp:positionH>
                <wp:positionV relativeFrom="paragraph">
                  <wp:posOffset>60325</wp:posOffset>
                </wp:positionV>
                <wp:extent cx="2971800" cy="968375"/>
                <wp:effectExtent l="0" t="0" r="19050" b="222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3F" w:rsidRDefault="002D0B3F" w:rsidP="002D0B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D0B3F" w:rsidRPr="00D66BE9" w:rsidRDefault="002D0B3F" w:rsidP="002D0B3F">
                            <w:pPr>
                              <w:jc w:val="center"/>
                            </w:pPr>
                            <w:r w:rsidRPr="00D66BE9">
                              <w:t xml:space="preserve">«Вуктыл» кар </w:t>
                            </w:r>
                            <w:proofErr w:type="spellStart"/>
                            <w:r w:rsidRPr="00D66BE9">
                              <w:t>кытшлöн</w:t>
                            </w:r>
                            <w:proofErr w:type="spellEnd"/>
                            <w:r w:rsidRPr="00D66BE9">
                              <w:t xml:space="preserve"> </w:t>
                            </w:r>
                          </w:p>
                          <w:p w:rsidR="002D0B3F" w:rsidRPr="00D66BE9" w:rsidRDefault="002D0B3F" w:rsidP="002D0B3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spellStart"/>
                            <w:proofErr w:type="gramStart"/>
                            <w:r w:rsidRPr="00D66BE9">
                              <w:t>Сöвет</w:t>
                            </w:r>
                            <w:proofErr w:type="spellEnd"/>
                            <w:proofErr w:type="gramEnd"/>
                            <w:r w:rsidRPr="00D66BE9">
                              <w:t xml:space="preserve"> </w:t>
                            </w:r>
                            <w:r w:rsidRPr="00D66BE9">
                              <w:rPr>
                                <w:lang w:val="en-US"/>
                              </w:rPr>
                              <w:t>I</w:t>
                            </w:r>
                            <w:r w:rsidRPr="00D66BE9">
                              <w:t xml:space="preserve"> </w:t>
                            </w:r>
                            <w:proofErr w:type="spellStart"/>
                            <w:r w:rsidRPr="00D66BE9">
                              <w:t>бöръян</w:t>
                            </w:r>
                            <w:proofErr w:type="spellEnd"/>
                          </w:p>
                          <w:p w:rsidR="002D0B3F" w:rsidRPr="00D66BE9" w:rsidRDefault="002D0B3F" w:rsidP="002D0B3F"/>
                          <w:p w:rsidR="002D0B3F" w:rsidRPr="00D66BE9" w:rsidRDefault="002D0B3F" w:rsidP="002D0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36pt;margin-top:4.75pt;width:234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" strokecolor="white">
                <v:textbox>
                  <w:txbxContent>
                    <w:p w:rsidR="002D0B3F" w:rsidRDefault="002D0B3F" w:rsidP="002D0B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D0B3F" w:rsidRPr="00D66BE9" w:rsidRDefault="002D0B3F" w:rsidP="002D0B3F">
                      <w:pPr>
                        <w:jc w:val="center"/>
                      </w:pPr>
                      <w:r w:rsidRPr="00D66BE9">
                        <w:t xml:space="preserve">«Вуктыл» кар </w:t>
                      </w:r>
                      <w:proofErr w:type="spellStart"/>
                      <w:r w:rsidRPr="00D66BE9">
                        <w:t>кытшлöн</w:t>
                      </w:r>
                      <w:proofErr w:type="spellEnd"/>
                      <w:r w:rsidRPr="00D66BE9">
                        <w:t xml:space="preserve"> </w:t>
                      </w:r>
                    </w:p>
                    <w:p w:rsidR="002D0B3F" w:rsidRPr="00D66BE9" w:rsidRDefault="002D0B3F" w:rsidP="002D0B3F">
                      <w:pPr>
                        <w:jc w:val="center"/>
                        <w:rPr>
                          <w:color w:val="FFFFFF"/>
                        </w:rPr>
                      </w:pPr>
                      <w:proofErr w:type="spellStart"/>
                      <w:proofErr w:type="gramStart"/>
                      <w:r w:rsidRPr="00D66BE9">
                        <w:t>Сöвет</w:t>
                      </w:r>
                      <w:proofErr w:type="spellEnd"/>
                      <w:proofErr w:type="gramEnd"/>
                      <w:r w:rsidRPr="00D66BE9">
                        <w:t xml:space="preserve"> </w:t>
                      </w:r>
                      <w:r w:rsidRPr="00D66BE9">
                        <w:rPr>
                          <w:lang w:val="en-US"/>
                        </w:rPr>
                        <w:t>I</w:t>
                      </w:r>
                      <w:r w:rsidRPr="00D66BE9">
                        <w:t xml:space="preserve"> </w:t>
                      </w:r>
                      <w:proofErr w:type="spellStart"/>
                      <w:r w:rsidRPr="00D66BE9">
                        <w:t>бöръян</w:t>
                      </w:r>
                      <w:proofErr w:type="spellEnd"/>
                    </w:p>
                    <w:p w:rsidR="002D0B3F" w:rsidRPr="00D66BE9" w:rsidRDefault="002D0B3F" w:rsidP="002D0B3F"/>
                    <w:p w:rsidR="002D0B3F" w:rsidRPr="00D66BE9" w:rsidRDefault="002D0B3F" w:rsidP="002D0B3F"/>
                  </w:txbxContent>
                </v:textbox>
              </v:shape>
            </w:pict>
          </mc:Fallback>
        </mc:AlternateContent>
      </w:r>
      <w:r w:rsidRPr="00BA7A0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09C0" wp14:editId="09510290">
                <wp:simplePos x="0" y="0"/>
                <wp:positionH relativeFrom="column">
                  <wp:posOffset>3949395</wp:posOffset>
                </wp:positionH>
                <wp:positionV relativeFrom="paragraph">
                  <wp:posOffset>24158</wp:posOffset>
                </wp:positionV>
                <wp:extent cx="2504661" cy="740410"/>
                <wp:effectExtent l="0" t="0" r="10160" b="215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661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3F" w:rsidRPr="00D66BE9" w:rsidRDefault="002D0B3F" w:rsidP="002D0B3F">
                            <w:pPr>
                              <w:jc w:val="center"/>
                            </w:pPr>
                            <w:r w:rsidRPr="00D66BE9">
                              <w:rPr>
                                <w:bCs/>
                              </w:rPr>
                              <w:t>Совет городского округа</w:t>
                            </w:r>
                            <w:r w:rsidRPr="00D66BE9">
                              <w:t xml:space="preserve"> «Вуктыл»</w:t>
                            </w:r>
                          </w:p>
                          <w:p w:rsidR="002D0B3F" w:rsidRPr="00D66BE9" w:rsidRDefault="002D0B3F" w:rsidP="002D0B3F">
                            <w:pPr>
                              <w:jc w:val="center"/>
                            </w:pPr>
                            <w:r w:rsidRPr="00D66BE9">
                              <w:rPr>
                                <w:lang w:val="en-US"/>
                              </w:rPr>
                              <w:t>I</w:t>
                            </w:r>
                            <w:r w:rsidRPr="00D66BE9">
                              <w:t xml:space="preserve"> созыв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11pt;margin-top:1.9pt;width:197.2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" strokecolor="white">
                <v:textbox>
                  <w:txbxContent>
                    <w:p w:rsidR="002D0B3F" w:rsidRPr="00D66BE9" w:rsidRDefault="002D0B3F" w:rsidP="002D0B3F">
                      <w:pPr>
                        <w:jc w:val="center"/>
                      </w:pPr>
                      <w:r w:rsidRPr="00D66BE9">
                        <w:rPr>
                          <w:bCs/>
                        </w:rPr>
                        <w:t>Совет городского округа</w:t>
                      </w:r>
                      <w:r w:rsidRPr="00D66BE9">
                        <w:t xml:space="preserve"> «Вуктыл»</w:t>
                      </w:r>
                    </w:p>
                    <w:p w:rsidR="002D0B3F" w:rsidRPr="00D66BE9" w:rsidRDefault="002D0B3F" w:rsidP="002D0B3F">
                      <w:pPr>
                        <w:jc w:val="center"/>
                      </w:pPr>
                      <w:r w:rsidRPr="00D66BE9">
                        <w:rPr>
                          <w:lang w:val="en-US"/>
                        </w:rPr>
                        <w:t>I</w:t>
                      </w:r>
                      <w:r w:rsidRPr="00D66BE9">
                        <w:t xml:space="preserve"> созыв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80808"/>
          <w:sz w:val="20"/>
          <w:szCs w:val="20"/>
        </w:rPr>
        <w:drawing>
          <wp:inline distT="0" distB="0" distL="0" distR="0" wp14:anchorId="03DC12E0" wp14:editId="2CCCD692">
            <wp:extent cx="914400" cy="1049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A01">
        <w:rPr>
          <w:sz w:val="20"/>
          <w:szCs w:val="20"/>
        </w:rPr>
        <w:t xml:space="preserve">                                              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0658C" wp14:editId="2C5482C7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571500" cy="11430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3F" w:rsidRDefault="002D0B3F" w:rsidP="002D0B3F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6in;margin-top:0;width:4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" strokecolor="white">
                <v:textbox>
                  <w:txbxContent>
                    <w:p w:rsidR="002D0B3F" w:rsidRDefault="002D0B3F" w:rsidP="002D0B3F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9DABE" wp14:editId="7DB98BAD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14300" cy="11430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3F" w:rsidRDefault="002D0B3F" w:rsidP="002D0B3F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36pt;margin-top:0;width: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" strokecolor="white">
                <v:textbox>
                  <w:txbxContent>
                    <w:p w:rsidR="002D0B3F" w:rsidRDefault="002D0B3F" w:rsidP="002D0B3F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A7A01">
        <w:rPr>
          <w:b/>
        </w:rPr>
        <w:t>ТШÖКТÖМ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  <w:bCs/>
        </w:rPr>
      </w:pPr>
      <w:r w:rsidRPr="00BA7A01">
        <w:rPr>
          <w:b/>
          <w:bCs/>
        </w:rPr>
        <w:t>РЕШЕНИЕ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  <w:bCs/>
        </w:rPr>
      </w:pPr>
    </w:p>
    <w:p w:rsidR="002D0B3F" w:rsidRPr="00BA7A01" w:rsidRDefault="002D0B3F" w:rsidP="002D0B3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B3F" w:rsidRPr="00BA7A01" w:rsidRDefault="002D0B3F" w:rsidP="002D0B3F">
      <w:pPr>
        <w:overflowPunct w:val="0"/>
        <w:autoSpaceDE w:val="0"/>
        <w:autoSpaceDN w:val="0"/>
        <w:adjustRightInd w:val="0"/>
        <w:jc w:val="both"/>
        <w:textAlignment w:val="baseline"/>
      </w:pPr>
      <w:r w:rsidRPr="00BA7A01">
        <w:t>От «___» __________ 20__ г. № ___</w:t>
      </w:r>
    </w:p>
    <w:p w:rsidR="002D0B3F" w:rsidRPr="00BA7A01" w:rsidRDefault="002D0B3F" w:rsidP="002D0B3F">
      <w:pPr>
        <w:overflowPunct w:val="0"/>
        <w:autoSpaceDE w:val="0"/>
        <w:autoSpaceDN w:val="0"/>
        <w:adjustRightInd w:val="0"/>
        <w:jc w:val="both"/>
        <w:textAlignment w:val="baseline"/>
      </w:pPr>
      <w:r w:rsidRPr="00BA7A01">
        <w:t>(Республика Коми, г. Вуктыл)</w:t>
      </w:r>
    </w:p>
    <w:p w:rsidR="002D0B3F" w:rsidRDefault="002D0B3F" w:rsidP="002D0B3F">
      <w:pPr>
        <w:spacing w:after="480"/>
        <w:ind w:right="4676"/>
        <w:jc w:val="both"/>
        <w:rPr>
          <w:b/>
        </w:rPr>
      </w:pPr>
    </w:p>
    <w:p w:rsidR="00CF46F4" w:rsidRDefault="002D0B3F" w:rsidP="002D0B3F">
      <w:pPr>
        <w:spacing w:after="480"/>
        <w:ind w:right="4676"/>
        <w:jc w:val="both"/>
        <w:rPr>
          <w:b/>
        </w:rPr>
      </w:pPr>
      <w:r w:rsidRPr="002D0B3F">
        <w:rPr>
          <w:b/>
        </w:rPr>
        <w:t xml:space="preserve"> «</w:t>
      </w:r>
      <w:r w:rsidR="00491E30" w:rsidRPr="002D0B3F">
        <w:rPr>
          <w:b/>
        </w:rPr>
        <w:t xml:space="preserve">Об осуществлении мер по противодействию коррупции в границах муниципального образования </w:t>
      </w:r>
      <w:r w:rsidR="00CF46F4" w:rsidRPr="002D0B3F">
        <w:rPr>
          <w:b/>
        </w:rPr>
        <w:t xml:space="preserve">городского </w:t>
      </w:r>
      <w:r w:rsidR="000F732B" w:rsidRPr="002D0B3F">
        <w:rPr>
          <w:b/>
        </w:rPr>
        <w:t>округа</w:t>
      </w:r>
      <w:r w:rsidR="00CF46F4" w:rsidRPr="002D0B3F">
        <w:rPr>
          <w:b/>
        </w:rPr>
        <w:t xml:space="preserve"> «Вуктыл»</w:t>
      </w:r>
    </w:p>
    <w:p w:rsidR="002D0B3F" w:rsidRDefault="002D0B3F" w:rsidP="002D0B3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2D0B3F" w:rsidRDefault="005F19CB" w:rsidP="000F732B">
      <w:pPr>
        <w:ind w:firstLine="709"/>
        <w:jc w:val="both"/>
      </w:pPr>
      <w:r>
        <w:t xml:space="preserve">В соответствии с </w:t>
      </w:r>
      <w:r w:rsidR="00491E30">
        <w:t xml:space="preserve">Федеральным законом </w:t>
      </w:r>
      <w:r w:rsidR="00491E30" w:rsidRPr="00491E30">
        <w:t>от 25.12.2008</w:t>
      </w:r>
      <w:r w:rsidR="00491E30">
        <w:t xml:space="preserve"> №</w:t>
      </w:r>
      <w:r w:rsidR="000F732B">
        <w:t xml:space="preserve"> 273-ФЗ                             </w:t>
      </w:r>
      <w:r w:rsidR="00491E30">
        <w:t>«</w:t>
      </w:r>
      <w:r w:rsidR="00491E30" w:rsidRPr="00491E30">
        <w:t>О противодействии коррупции</w:t>
      </w:r>
      <w:r w:rsidR="00491E30">
        <w:t xml:space="preserve">», пунктом 42 части 1 статьи 16 </w:t>
      </w:r>
      <w:r w:rsidR="00491E30" w:rsidRPr="00491E30">
        <w:t>Федеральн</w:t>
      </w:r>
      <w:r w:rsidR="00491E30">
        <w:t>ого</w:t>
      </w:r>
      <w:r w:rsidR="00491E30" w:rsidRPr="00491E30">
        <w:t xml:space="preserve"> закон</w:t>
      </w:r>
      <w:r w:rsidR="00491E30">
        <w:t>а</w:t>
      </w:r>
      <w:r w:rsidR="00491E30" w:rsidRPr="00491E30">
        <w:t xml:space="preserve"> от 06.10.2003 </w:t>
      </w:r>
      <w:r w:rsidR="000F732B">
        <w:t>№</w:t>
      </w:r>
      <w:r w:rsidR="00491E30" w:rsidRPr="00491E30">
        <w:t xml:space="preserve"> 131-ФЗ </w:t>
      </w:r>
      <w:r w:rsidR="000F732B">
        <w:t>«</w:t>
      </w:r>
      <w:r w:rsidR="00491E30" w:rsidRPr="00491E30">
        <w:t>Об общих принципах организации местного самоуправления в Российской Федерации</w:t>
      </w:r>
      <w:r w:rsidR="000F732B">
        <w:t>»</w:t>
      </w:r>
      <w:r w:rsidR="00491E30" w:rsidRPr="00491E30">
        <w:t xml:space="preserve"> </w:t>
      </w:r>
    </w:p>
    <w:p w:rsidR="00CF46F4" w:rsidRDefault="008833B8" w:rsidP="002D0B3F">
      <w:pPr>
        <w:ind w:firstLine="709"/>
        <w:jc w:val="center"/>
        <w:rPr>
          <w:b/>
        </w:rPr>
      </w:pPr>
      <w:r w:rsidRPr="002D0B3F">
        <w:rPr>
          <w:b/>
        </w:rPr>
        <w:t xml:space="preserve">Совет  городского округа «Вуктыл» </w:t>
      </w:r>
      <w:r w:rsidR="000F732B" w:rsidRPr="002D0B3F">
        <w:rPr>
          <w:b/>
        </w:rPr>
        <w:t>решил</w:t>
      </w:r>
      <w:r w:rsidRPr="002D0B3F">
        <w:rPr>
          <w:b/>
        </w:rPr>
        <w:t>:</w:t>
      </w:r>
    </w:p>
    <w:p w:rsidR="002D0B3F" w:rsidRPr="002D0B3F" w:rsidRDefault="002D0B3F" w:rsidP="002D0B3F">
      <w:pPr>
        <w:ind w:firstLine="709"/>
        <w:jc w:val="center"/>
        <w:rPr>
          <w:b/>
        </w:rPr>
      </w:pPr>
    </w:p>
    <w:p w:rsidR="00CF46F4" w:rsidRPr="00CF46F4" w:rsidRDefault="00CF46F4" w:rsidP="00CF46F4">
      <w:pPr>
        <w:jc w:val="both"/>
      </w:pPr>
      <w:r w:rsidRPr="00CF46F4">
        <w:tab/>
        <w:t>1.</w:t>
      </w:r>
      <w:r w:rsidR="000F732B" w:rsidRPr="000F732B">
        <w:t xml:space="preserve"> </w:t>
      </w:r>
      <w:r w:rsidR="000F732B" w:rsidRPr="002A0BB5">
        <w:t xml:space="preserve">Наделить администрацию </w:t>
      </w:r>
      <w:r w:rsidR="000F732B">
        <w:t xml:space="preserve">городского округа «Вуктыл» </w:t>
      </w:r>
      <w:r w:rsidR="000F732B" w:rsidRPr="002A0BB5">
        <w:t xml:space="preserve">полномочиями по осуществлению мер по противодействию коррупции в границах муниципального образования </w:t>
      </w:r>
      <w:r w:rsidR="000F732B">
        <w:t>городского округа «</w:t>
      </w:r>
      <w:r w:rsidR="004566E5">
        <w:t>Вукт</w:t>
      </w:r>
      <w:r w:rsidR="000F732B">
        <w:t>ыл».</w:t>
      </w:r>
      <w:r w:rsidRPr="00CF46F4">
        <w:t xml:space="preserve">  </w:t>
      </w:r>
    </w:p>
    <w:p w:rsidR="004566E5" w:rsidRPr="002A0BB5" w:rsidRDefault="009276B4" w:rsidP="004566E5">
      <w:pPr>
        <w:pStyle w:val="ConsPlusNormal"/>
        <w:widowControl w:val="0"/>
        <w:tabs>
          <w:tab w:val="left" w:pos="1134"/>
        </w:tabs>
        <w:spacing w:after="6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46F4" w:rsidRPr="00CF46F4">
        <w:rPr>
          <w:sz w:val="24"/>
          <w:szCs w:val="24"/>
        </w:rPr>
        <w:t xml:space="preserve">. </w:t>
      </w:r>
      <w:r w:rsidR="004566E5" w:rsidRPr="002A0BB5">
        <w:rPr>
          <w:bCs/>
          <w:sz w:val="24"/>
          <w:szCs w:val="24"/>
        </w:rPr>
        <w:t xml:space="preserve">Настоящее решение вступает в силу через 10 дней после его </w:t>
      </w:r>
      <w:r w:rsidR="004566E5" w:rsidRPr="002A0BB5">
        <w:rPr>
          <w:sz w:val="24"/>
          <w:szCs w:val="24"/>
        </w:rPr>
        <w:t>официального опубликования (обнародования)</w:t>
      </w:r>
      <w:r w:rsidR="004566E5" w:rsidRPr="002A0BB5">
        <w:rPr>
          <w:bCs/>
          <w:sz w:val="24"/>
          <w:szCs w:val="24"/>
        </w:rPr>
        <w:t>.</w:t>
      </w:r>
    </w:p>
    <w:p w:rsidR="008833B8" w:rsidRPr="002B3498" w:rsidRDefault="008833B8" w:rsidP="004566E5">
      <w:pPr>
        <w:jc w:val="both"/>
      </w:pPr>
      <w:r w:rsidRPr="002B3498">
        <w:t xml:space="preserve">Глава городского округа – </w:t>
      </w:r>
    </w:p>
    <w:p w:rsidR="00CF46F4" w:rsidRPr="00CF46F4" w:rsidRDefault="008833B8" w:rsidP="008833B8">
      <w:r w:rsidRPr="002B3498">
        <w:t xml:space="preserve">председатель Совета городского округа </w:t>
      </w:r>
      <w:r w:rsidRPr="002B3498">
        <w:tab/>
      </w:r>
      <w:r w:rsidRPr="002B3498">
        <w:tab/>
      </w:r>
      <w:r w:rsidR="00CF418E">
        <w:tab/>
      </w:r>
      <w:r w:rsidR="00CF418E">
        <w:tab/>
      </w:r>
      <w:r w:rsidR="00CF418E">
        <w:tab/>
        <w:t xml:space="preserve">               В.В.</w:t>
      </w:r>
      <w:r>
        <w:t>Олесик</w:t>
      </w:r>
    </w:p>
    <w:p w:rsidR="00CF46F4" w:rsidRDefault="00CF46F4" w:rsidP="00CF46F4">
      <w:pPr>
        <w:rPr>
          <w:sz w:val="28"/>
          <w:szCs w:val="28"/>
        </w:rPr>
      </w:pPr>
    </w:p>
    <w:p w:rsidR="00CF46F4" w:rsidRDefault="00CF46F4" w:rsidP="00CF46F4">
      <w:pPr>
        <w:rPr>
          <w:sz w:val="28"/>
          <w:szCs w:val="28"/>
        </w:rPr>
      </w:pPr>
    </w:p>
    <w:p w:rsidR="00CF46F4" w:rsidRDefault="00CF46F4" w:rsidP="00CF46F4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CF46F4" w:rsidSect="004566E5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AC6"/>
    <w:multiLevelType w:val="hybridMultilevel"/>
    <w:tmpl w:val="766A2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9"/>
    <w:rsid w:val="00051138"/>
    <w:rsid w:val="000F732B"/>
    <w:rsid w:val="001302E5"/>
    <w:rsid w:val="002D0B3F"/>
    <w:rsid w:val="004566E5"/>
    <w:rsid w:val="00491E30"/>
    <w:rsid w:val="0050271B"/>
    <w:rsid w:val="00580989"/>
    <w:rsid w:val="005F19CB"/>
    <w:rsid w:val="00702EE1"/>
    <w:rsid w:val="008833B8"/>
    <w:rsid w:val="0088777D"/>
    <w:rsid w:val="009276B4"/>
    <w:rsid w:val="009744B4"/>
    <w:rsid w:val="009E2C92"/>
    <w:rsid w:val="00CE32E2"/>
    <w:rsid w:val="00CF418E"/>
    <w:rsid w:val="00CF46F4"/>
    <w:rsid w:val="00D6179E"/>
    <w:rsid w:val="00DD7BD9"/>
    <w:rsid w:val="00EA5058"/>
    <w:rsid w:val="00E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F760-D234-4D9E-BABD-4FF20018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Юлия Андреевна</dc:creator>
  <cp:keywords/>
  <dc:description/>
  <cp:lastModifiedBy>Мартюшева Татьяна Иозасовна</cp:lastModifiedBy>
  <cp:revision>10</cp:revision>
  <cp:lastPrinted>2016-07-05T07:15:00Z</cp:lastPrinted>
  <dcterms:created xsi:type="dcterms:W3CDTF">2016-04-28T13:59:00Z</dcterms:created>
  <dcterms:modified xsi:type="dcterms:W3CDTF">2016-07-05T14:13:00Z</dcterms:modified>
</cp:coreProperties>
</file>