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4" w:rsidRPr="00C215D7" w:rsidRDefault="004669D4" w:rsidP="004669D4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4669D4" w:rsidRPr="00C215D7" w:rsidRDefault="004669D4" w:rsidP="0046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>
        <w:rPr>
          <w:rFonts w:ascii="Times New Roman" w:eastAsia="Times New Roman" w:hAnsi="Times New Roman" w:cs="Times New Roman"/>
          <w:b/>
        </w:rPr>
        <w:t xml:space="preserve"> за 201</w:t>
      </w:r>
      <w:r w:rsidR="00012C3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:rsidR="001F244E" w:rsidRPr="00C215D7" w:rsidRDefault="001F244E" w:rsidP="00012C37">
      <w:pPr>
        <w:pStyle w:val="a3"/>
        <w:ind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38CC" w:rsidRPr="00C215D7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Pr="00C215D7" w:rsidRDefault="00012C37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B38CC"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CB38CC"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Default="00012C37" w:rsidP="00012C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проверки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  <w:p w:rsidR="00CB38CC" w:rsidRPr="00CB38CC" w:rsidRDefault="00012C37" w:rsidP="00012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проверки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Pr="00012C37" w:rsidRDefault="00012C37" w:rsidP="00863F7B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012C37">
              <w:rPr>
                <w:sz w:val="22"/>
                <w:szCs w:val="22"/>
              </w:rPr>
              <w:t xml:space="preserve">Основания для применения к муниципальному служащему </w:t>
            </w:r>
            <w:r>
              <w:rPr>
                <w:sz w:val="22"/>
                <w:szCs w:val="22"/>
              </w:rPr>
              <w:t>м</w:t>
            </w:r>
            <w:r w:rsidRPr="00012C37">
              <w:rPr>
                <w:sz w:val="22"/>
                <w:szCs w:val="22"/>
              </w:rPr>
              <w:t>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отсутствуют</w:t>
            </w:r>
          </w:p>
          <w:p w:rsidR="00CB38CC" w:rsidRPr="00C215D7" w:rsidRDefault="00012C37" w:rsidP="00863F7B">
            <w:pPr>
              <w:pStyle w:val="a8"/>
              <w:spacing w:after="0"/>
              <w:ind w:left="0" w:right="-6"/>
              <w:jc w:val="both"/>
            </w:pPr>
            <w:r w:rsidRPr="00012C37">
              <w:rPr>
                <w:sz w:val="22"/>
                <w:szCs w:val="22"/>
              </w:rPr>
              <w:t>Основания для применения к муниципальному служащему мер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отсутствуют</w:t>
            </w:r>
          </w:p>
        </w:tc>
      </w:tr>
      <w:tr w:rsidR="00863F7B" w:rsidRPr="00C215D7" w:rsidTr="00863F7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C215D7" w:rsidRDefault="00863F7B" w:rsidP="00863F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863F7B" w:rsidRDefault="00863F7B" w:rsidP="00863F7B">
            <w:pPr>
              <w:jc w:val="both"/>
              <w:rPr>
                <w:rFonts w:ascii="Times New Roman" w:hAnsi="Times New Roman" w:cs="Times New Roman"/>
              </w:rPr>
            </w:pPr>
            <w:r w:rsidRPr="00863F7B">
              <w:rPr>
                <w:rFonts w:ascii="Times New Roman" w:hAnsi="Times New Roman" w:cs="Times New Roman"/>
              </w:rPr>
              <w:t>Рассмотрение вопроса об итогах реализации мероприятий Подпрограммы II «Противоде</w:t>
            </w:r>
            <w:r w:rsidRPr="00863F7B">
              <w:rPr>
                <w:rFonts w:ascii="Times New Roman" w:hAnsi="Times New Roman" w:cs="Times New Roman"/>
              </w:rPr>
              <w:t>й</w:t>
            </w:r>
            <w:r w:rsidRPr="00863F7B">
              <w:rPr>
                <w:rFonts w:ascii="Times New Roman" w:hAnsi="Times New Roman" w:cs="Times New Roman"/>
              </w:rPr>
              <w:t>ствие коррупции» муниципальной програ</w:t>
            </w:r>
            <w:r w:rsidRPr="00863F7B">
              <w:rPr>
                <w:rFonts w:ascii="Times New Roman" w:hAnsi="Times New Roman" w:cs="Times New Roman"/>
              </w:rPr>
              <w:t>м</w:t>
            </w:r>
            <w:r w:rsidRPr="00863F7B">
              <w:rPr>
                <w:rFonts w:ascii="Times New Roman" w:hAnsi="Times New Roman" w:cs="Times New Roman"/>
              </w:rPr>
              <w:t>мы муниципального района «Вуктыл» «Муниц</w:t>
            </w:r>
            <w:r w:rsidRPr="00863F7B">
              <w:rPr>
                <w:rFonts w:ascii="Times New Roman" w:hAnsi="Times New Roman" w:cs="Times New Roman"/>
              </w:rPr>
              <w:t>и</w:t>
            </w:r>
            <w:r w:rsidRPr="00863F7B">
              <w:rPr>
                <w:rFonts w:ascii="Times New Roman" w:hAnsi="Times New Roman" w:cs="Times New Roman"/>
              </w:rPr>
              <w:t>пальное управл</w:t>
            </w:r>
            <w:r w:rsidRPr="00863F7B">
              <w:rPr>
                <w:rFonts w:ascii="Times New Roman" w:hAnsi="Times New Roman" w:cs="Times New Roman"/>
              </w:rPr>
              <w:t>е</w:t>
            </w:r>
            <w:r w:rsidRPr="00863F7B">
              <w:rPr>
                <w:rFonts w:ascii="Times New Roman" w:hAnsi="Times New Roman" w:cs="Times New Roman"/>
              </w:rPr>
              <w:t>ние» за 201</w:t>
            </w:r>
            <w:r>
              <w:rPr>
                <w:rFonts w:ascii="Times New Roman" w:hAnsi="Times New Roman" w:cs="Times New Roman"/>
              </w:rPr>
              <w:t>6</w:t>
            </w:r>
            <w:r w:rsidRPr="00863F7B">
              <w:rPr>
                <w:rFonts w:ascii="Times New Roman" w:hAnsi="Times New Roman" w:cs="Times New Roman"/>
              </w:rPr>
              <w:t xml:space="preserve"> год</w:t>
            </w: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  <w:p w:rsidR="00863F7B" w:rsidRPr="00863F7B" w:rsidRDefault="00863F7B" w:rsidP="00863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F7B" w:rsidRPr="00863F7B" w:rsidRDefault="00863F7B" w:rsidP="00863F7B">
            <w:pPr>
              <w:pStyle w:val="a8"/>
              <w:ind w:left="0" w:right="-6"/>
              <w:jc w:val="both"/>
              <w:rPr>
                <w:sz w:val="22"/>
                <w:szCs w:val="22"/>
              </w:rPr>
            </w:pPr>
            <w:r w:rsidRPr="00863F7B">
              <w:rPr>
                <w:sz w:val="22"/>
                <w:szCs w:val="22"/>
              </w:rPr>
              <w:t>- Информацию об итогах реал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зации мероприятий Подпр</w:t>
            </w:r>
            <w:r w:rsidRPr="00863F7B">
              <w:rPr>
                <w:sz w:val="22"/>
                <w:szCs w:val="22"/>
              </w:rPr>
              <w:t>о</w:t>
            </w:r>
            <w:r w:rsidRPr="00863F7B">
              <w:rPr>
                <w:sz w:val="22"/>
                <w:szCs w:val="22"/>
              </w:rPr>
              <w:t>граммы II «Противодействие коррупции «Вуктыл» муниц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пальной программы муниц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пального района «Вуктыл» «М</w:t>
            </w:r>
            <w:r w:rsidRPr="00863F7B">
              <w:rPr>
                <w:sz w:val="22"/>
                <w:szCs w:val="22"/>
              </w:rPr>
              <w:t>у</w:t>
            </w:r>
            <w:r w:rsidRPr="00863F7B">
              <w:rPr>
                <w:sz w:val="22"/>
                <w:szCs w:val="22"/>
              </w:rPr>
              <w:t>ниципальное управление» за 201</w:t>
            </w:r>
            <w:r>
              <w:rPr>
                <w:sz w:val="22"/>
                <w:szCs w:val="22"/>
              </w:rPr>
              <w:t>6</w:t>
            </w:r>
            <w:r w:rsidRPr="00863F7B">
              <w:rPr>
                <w:sz w:val="22"/>
                <w:szCs w:val="22"/>
              </w:rPr>
              <w:t xml:space="preserve"> год  принять к св</w:t>
            </w:r>
            <w:r w:rsidRPr="00863F7B">
              <w:rPr>
                <w:sz w:val="22"/>
                <w:szCs w:val="22"/>
              </w:rPr>
              <w:t>е</w:t>
            </w:r>
            <w:r w:rsidRPr="00863F7B">
              <w:rPr>
                <w:sz w:val="22"/>
                <w:szCs w:val="22"/>
              </w:rPr>
              <w:t>дению и признать работу удовлетвор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 xml:space="preserve">тельной; </w:t>
            </w:r>
          </w:p>
          <w:p w:rsidR="00863F7B" w:rsidRPr="00863F7B" w:rsidRDefault="00863F7B" w:rsidP="00A26344">
            <w:pPr>
              <w:pStyle w:val="a8"/>
              <w:ind w:left="0" w:right="-6"/>
              <w:jc w:val="both"/>
              <w:rPr>
                <w:sz w:val="22"/>
                <w:szCs w:val="22"/>
              </w:rPr>
            </w:pPr>
            <w:r w:rsidRPr="00863F7B">
              <w:rPr>
                <w:sz w:val="22"/>
                <w:szCs w:val="22"/>
              </w:rPr>
              <w:t>- вопрос об итогах реализации мероприятий Подпрограммы II «Противодействие коррупц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»</w:t>
            </w:r>
            <w:r w:rsidRPr="00863F7B">
              <w:rPr>
                <w:sz w:val="22"/>
                <w:szCs w:val="22"/>
              </w:rPr>
              <w:t xml:space="preserve"> муниципальной программы м</w:t>
            </w:r>
            <w:r w:rsidRPr="00863F7B">
              <w:rPr>
                <w:sz w:val="22"/>
                <w:szCs w:val="22"/>
              </w:rPr>
              <w:t>у</w:t>
            </w:r>
            <w:r w:rsidRPr="00863F7B">
              <w:rPr>
                <w:sz w:val="22"/>
                <w:szCs w:val="22"/>
              </w:rPr>
              <w:t>ниципального района «Ву</w:t>
            </w:r>
            <w:r w:rsidRPr="00863F7B">
              <w:rPr>
                <w:sz w:val="22"/>
                <w:szCs w:val="22"/>
              </w:rPr>
              <w:t>к</w:t>
            </w:r>
            <w:r w:rsidRPr="00863F7B">
              <w:rPr>
                <w:sz w:val="22"/>
                <w:szCs w:val="22"/>
              </w:rPr>
              <w:t>тыл» «Муниципальное управл</w:t>
            </w:r>
            <w:r w:rsidRPr="00863F7B">
              <w:rPr>
                <w:sz w:val="22"/>
                <w:szCs w:val="22"/>
              </w:rPr>
              <w:t>е</w:t>
            </w:r>
            <w:r w:rsidRPr="00863F7B">
              <w:rPr>
                <w:sz w:val="22"/>
                <w:szCs w:val="22"/>
              </w:rPr>
              <w:t>ние» за 201</w:t>
            </w:r>
            <w:r>
              <w:rPr>
                <w:sz w:val="22"/>
                <w:szCs w:val="22"/>
              </w:rPr>
              <w:t>6</w:t>
            </w:r>
            <w:r w:rsidRPr="00863F7B">
              <w:rPr>
                <w:sz w:val="22"/>
                <w:szCs w:val="22"/>
              </w:rPr>
              <w:t xml:space="preserve"> год внести на бл</w:t>
            </w:r>
            <w:r w:rsidRPr="00863F7B">
              <w:rPr>
                <w:sz w:val="22"/>
                <w:szCs w:val="22"/>
              </w:rPr>
              <w:t>и</w:t>
            </w:r>
            <w:r w:rsidRPr="00863F7B">
              <w:rPr>
                <w:sz w:val="22"/>
                <w:szCs w:val="22"/>
              </w:rPr>
              <w:t xml:space="preserve">жайшее заседание Совета </w:t>
            </w:r>
            <w:r>
              <w:rPr>
                <w:sz w:val="22"/>
                <w:szCs w:val="22"/>
              </w:rPr>
              <w:t>городского округа «</w:t>
            </w:r>
            <w:r w:rsidRPr="00863F7B">
              <w:rPr>
                <w:sz w:val="22"/>
                <w:szCs w:val="22"/>
              </w:rPr>
              <w:t>Ву</w:t>
            </w:r>
            <w:r w:rsidRPr="00863F7B">
              <w:rPr>
                <w:sz w:val="22"/>
                <w:szCs w:val="22"/>
              </w:rPr>
              <w:t>к</w:t>
            </w:r>
            <w:r w:rsidRPr="00863F7B">
              <w:rPr>
                <w:sz w:val="22"/>
                <w:szCs w:val="22"/>
              </w:rPr>
              <w:t>тыл»</w:t>
            </w:r>
            <w:r>
              <w:rPr>
                <w:sz w:val="22"/>
                <w:szCs w:val="22"/>
              </w:rPr>
              <w:t xml:space="preserve"> и заседание </w:t>
            </w:r>
            <w:r w:rsidR="00A2634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бщественного совета</w:t>
            </w:r>
            <w:r w:rsidR="00A2634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26344">
              <w:rPr>
                <w:sz w:val="22"/>
                <w:szCs w:val="22"/>
              </w:rPr>
              <w:t>при а</w:t>
            </w:r>
            <w:r w:rsidR="00A26344">
              <w:rPr>
                <w:sz w:val="22"/>
                <w:szCs w:val="22"/>
              </w:rPr>
              <w:t>д</w:t>
            </w:r>
            <w:r w:rsidR="00A26344">
              <w:rPr>
                <w:sz w:val="22"/>
                <w:szCs w:val="22"/>
              </w:rPr>
              <w:t>министрации городского округа «Вуктыл».</w:t>
            </w:r>
          </w:p>
        </w:tc>
      </w:tr>
    </w:tbl>
    <w:p w:rsidR="00AE39DA" w:rsidRDefault="00AE39DA" w:rsidP="00507EAD">
      <w:pPr>
        <w:spacing w:after="0" w:line="240" w:lineRule="auto"/>
      </w:pPr>
    </w:p>
    <w:sectPr w:rsidR="00AE39DA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12C37"/>
    <w:rsid w:val="000828E1"/>
    <w:rsid w:val="0008367E"/>
    <w:rsid w:val="000857F6"/>
    <w:rsid w:val="000A7290"/>
    <w:rsid w:val="000D4ADD"/>
    <w:rsid w:val="000E4BE2"/>
    <w:rsid w:val="000F2CAA"/>
    <w:rsid w:val="001660B5"/>
    <w:rsid w:val="001F244E"/>
    <w:rsid w:val="002B5EDF"/>
    <w:rsid w:val="002E4864"/>
    <w:rsid w:val="00390FF5"/>
    <w:rsid w:val="00397C89"/>
    <w:rsid w:val="004074D3"/>
    <w:rsid w:val="004541FB"/>
    <w:rsid w:val="004578EE"/>
    <w:rsid w:val="004669D4"/>
    <w:rsid w:val="004D7D58"/>
    <w:rsid w:val="004F080C"/>
    <w:rsid w:val="004F5818"/>
    <w:rsid w:val="00507EAD"/>
    <w:rsid w:val="00533ECA"/>
    <w:rsid w:val="00551683"/>
    <w:rsid w:val="005E3446"/>
    <w:rsid w:val="00621671"/>
    <w:rsid w:val="006548EA"/>
    <w:rsid w:val="00683471"/>
    <w:rsid w:val="00695EAD"/>
    <w:rsid w:val="006C5F31"/>
    <w:rsid w:val="0071082C"/>
    <w:rsid w:val="007213E6"/>
    <w:rsid w:val="0073192D"/>
    <w:rsid w:val="00745F9E"/>
    <w:rsid w:val="00824296"/>
    <w:rsid w:val="00833A86"/>
    <w:rsid w:val="00863F7B"/>
    <w:rsid w:val="00881806"/>
    <w:rsid w:val="008D7720"/>
    <w:rsid w:val="008F30E1"/>
    <w:rsid w:val="009C5F52"/>
    <w:rsid w:val="009D1BEB"/>
    <w:rsid w:val="00A26344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A0F0F"/>
    <w:rsid w:val="00BB4D68"/>
    <w:rsid w:val="00BD0801"/>
    <w:rsid w:val="00C00247"/>
    <w:rsid w:val="00C215D7"/>
    <w:rsid w:val="00C2349F"/>
    <w:rsid w:val="00C273D3"/>
    <w:rsid w:val="00CA12CF"/>
    <w:rsid w:val="00CB095C"/>
    <w:rsid w:val="00CB38CC"/>
    <w:rsid w:val="00D13248"/>
    <w:rsid w:val="00D61EA7"/>
    <w:rsid w:val="00D856DB"/>
    <w:rsid w:val="00E05192"/>
    <w:rsid w:val="00E83803"/>
    <w:rsid w:val="00E90DD6"/>
    <w:rsid w:val="00EC7CCE"/>
    <w:rsid w:val="00F178CA"/>
    <w:rsid w:val="00F358A2"/>
    <w:rsid w:val="00F702F3"/>
    <w:rsid w:val="00F97719"/>
    <w:rsid w:val="00FC501E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3</cp:revision>
  <cp:lastPrinted>2013-04-02T11:23:00Z</cp:lastPrinted>
  <dcterms:created xsi:type="dcterms:W3CDTF">2017-05-03T07:31:00Z</dcterms:created>
  <dcterms:modified xsi:type="dcterms:W3CDTF">2017-05-03T07:46:00Z</dcterms:modified>
</cp:coreProperties>
</file>