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4E" w:rsidRPr="00C215D7" w:rsidRDefault="001F244E" w:rsidP="000F25FB">
      <w:pPr>
        <w:pStyle w:val="a3"/>
        <w:jc w:val="center"/>
        <w:rPr>
          <w:rFonts w:ascii="Times New Roman" w:hAnsi="Times New Roman"/>
          <w:b/>
        </w:rPr>
      </w:pPr>
      <w:r w:rsidRPr="00C215D7">
        <w:rPr>
          <w:rFonts w:ascii="Times New Roman" w:hAnsi="Times New Roman"/>
          <w:b/>
        </w:rPr>
        <w:t xml:space="preserve">Информация </w:t>
      </w:r>
    </w:p>
    <w:p w:rsidR="00F04967" w:rsidRDefault="001F244E" w:rsidP="000F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15D7">
        <w:rPr>
          <w:rFonts w:ascii="Times New Roman" w:eastAsia="Times New Roman" w:hAnsi="Times New Roman" w:cs="Times New Roman"/>
          <w:b/>
        </w:rPr>
        <w:t xml:space="preserve">комиссии по </w:t>
      </w:r>
      <w:r w:rsidR="00F04967">
        <w:rPr>
          <w:rFonts w:ascii="Times New Roman" w:eastAsia="Times New Roman" w:hAnsi="Times New Roman" w:cs="Times New Roman"/>
          <w:b/>
        </w:rPr>
        <w:t xml:space="preserve">противодействию коррупции </w:t>
      </w:r>
    </w:p>
    <w:p w:rsidR="001F244E" w:rsidRDefault="00F04967" w:rsidP="000F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 </w:t>
      </w:r>
      <w:r w:rsidR="000F25FB">
        <w:rPr>
          <w:rFonts w:ascii="Times New Roman" w:eastAsia="Times New Roman" w:hAnsi="Times New Roman" w:cs="Times New Roman"/>
          <w:b/>
        </w:rPr>
        <w:t>городском округе</w:t>
      </w:r>
      <w:r>
        <w:rPr>
          <w:rFonts w:ascii="Times New Roman" w:eastAsia="Times New Roman" w:hAnsi="Times New Roman" w:cs="Times New Roman"/>
          <w:b/>
        </w:rPr>
        <w:t xml:space="preserve"> Вуктыл» за 201</w:t>
      </w:r>
      <w:r w:rsidR="000F25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p w:rsidR="000F25FB" w:rsidRDefault="000F25FB" w:rsidP="000F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4728"/>
        <w:gridCol w:w="3367"/>
      </w:tblGrid>
      <w:tr w:rsidR="000F25FB" w:rsidRPr="007F273D" w:rsidTr="0016087C">
        <w:tc>
          <w:tcPr>
            <w:tcW w:w="1476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>Дата зас</w:t>
            </w:r>
            <w:r w:rsidRPr="007F273D">
              <w:rPr>
                <w:rFonts w:ascii="Times New Roman" w:hAnsi="Times New Roman"/>
                <w:sz w:val="24"/>
                <w:szCs w:val="24"/>
              </w:rPr>
              <w:t>е</w:t>
            </w:r>
            <w:r w:rsidRPr="007F273D">
              <w:rPr>
                <w:rFonts w:ascii="Times New Roman" w:hAnsi="Times New Roman"/>
                <w:sz w:val="24"/>
                <w:szCs w:val="24"/>
              </w:rPr>
              <w:t>дания к</w:t>
            </w:r>
            <w:r w:rsidRPr="007F2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7F273D">
              <w:rPr>
                <w:rFonts w:ascii="Times New Roman" w:hAnsi="Times New Roman"/>
                <w:sz w:val="24"/>
                <w:szCs w:val="24"/>
              </w:rPr>
              <w:t xml:space="preserve">миссии </w:t>
            </w:r>
          </w:p>
        </w:tc>
        <w:tc>
          <w:tcPr>
            <w:tcW w:w="4728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 xml:space="preserve">Вопросы, рассмотренные на заседании </w:t>
            </w:r>
          </w:p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3367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 xml:space="preserve">Решение  комиссии </w:t>
            </w:r>
          </w:p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FB" w:rsidRPr="007F273D" w:rsidTr="0016087C">
        <w:trPr>
          <w:tblHeader/>
        </w:trPr>
        <w:tc>
          <w:tcPr>
            <w:tcW w:w="1476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25FB" w:rsidRPr="000F25FB" w:rsidTr="0016087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FB" w:rsidRPr="000F25FB" w:rsidRDefault="000F25FB" w:rsidP="000F25FB">
            <w:pPr>
              <w:pStyle w:val="a3"/>
              <w:jc w:val="center"/>
              <w:rPr>
                <w:rFonts w:ascii="Times New Roman" w:hAnsi="Times New Roman"/>
              </w:rPr>
            </w:pPr>
            <w:r w:rsidRPr="000F25FB">
              <w:rPr>
                <w:rFonts w:ascii="Times New Roman" w:hAnsi="Times New Roman"/>
              </w:rPr>
              <w:t>05.0</w:t>
            </w:r>
            <w:r>
              <w:rPr>
                <w:rFonts w:ascii="Times New Roman" w:hAnsi="Times New Roman"/>
              </w:rPr>
              <w:t>4</w:t>
            </w:r>
            <w:r w:rsidRPr="000F25FB">
              <w:rPr>
                <w:rFonts w:ascii="Times New Roman" w:hAnsi="Times New Roman"/>
              </w:rPr>
              <w:t>.2016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FB" w:rsidRPr="000F25FB" w:rsidRDefault="000F25FB" w:rsidP="00A845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25FB">
              <w:rPr>
                <w:rFonts w:ascii="Times New Roman" w:hAnsi="Times New Roman" w:cs="Times New Roman"/>
              </w:rPr>
              <w:t>Рассмотрение представления прокуратуры г</w:t>
            </w:r>
            <w:r w:rsidRPr="000F25FB">
              <w:rPr>
                <w:rFonts w:ascii="Times New Roman" w:hAnsi="Times New Roman" w:cs="Times New Roman"/>
              </w:rPr>
              <w:t>о</w:t>
            </w:r>
            <w:r w:rsidRPr="000F25FB">
              <w:rPr>
                <w:rFonts w:ascii="Times New Roman" w:hAnsi="Times New Roman" w:cs="Times New Roman"/>
              </w:rPr>
              <w:t>рода Вуктыла от 25.03.2016</w:t>
            </w:r>
            <w:r w:rsidR="00A845D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0F25FB">
              <w:rPr>
                <w:rFonts w:ascii="Times New Roman" w:hAnsi="Times New Roman" w:cs="Times New Roman"/>
              </w:rPr>
              <w:t>№ 86-02-2016/809 «Об устранении нарушений законод</w:t>
            </w:r>
            <w:r w:rsidRPr="000F25FB">
              <w:rPr>
                <w:rFonts w:ascii="Times New Roman" w:hAnsi="Times New Roman" w:cs="Times New Roman"/>
              </w:rPr>
              <w:t>а</w:t>
            </w:r>
            <w:r w:rsidRPr="000F25FB">
              <w:rPr>
                <w:rFonts w:ascii="Times New Roman" w:hAnsi="Times New Roman" w:cs="Times New Roman"/>
              </w:rPr>
              <w:t>тельства о противодействии коррупции и  м</w:t>
            </w:r>
            <w:r w:rsidRPr="000F25FB">
              <w:rPr>
                <w:rFonts w:ascii="Times New Roman" w:hAnsi="Times New Roman" w:cs="Times New Roman"/>
              </w:rPr>
              <w:t>у</w:t>
            </w:r>
            <w:r w:rsidRPr="000F25FB">
              <w:rPr>
                <w:rFonts w:ascii="Times New Roman" w:hAnsi="Times New Roman" w:cs="Times New Roman"/>
              </w:rPr>
              <w:t xml:space="preserve">ниципальной службе»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FB" w:rsidRPr="000F25FB" w:rsidRDefault="000F25FB" w:rsidP="000F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25FB">
              <w:rPr>
                <w:rFonts w:ascii="Times New Roman" w:hAnsi="Times New Roman" w:cs="Times New Roman"/>
              </w:rPr>
              <w:t>Сведения о доходах, об имущ</w:t>
            </w:r>
            <w:r w:rsidRPr="000F25FB">
              <w:rPr>
                <w:rFonts w:ascii="Times New Roman" w:hAnsi="Times New Roman" w:cs="Times New Roman"/>
              </w:rPr>
              <w:t>е</w:t>
            </w:r>
            <w:r w:rsidRPr="000F25FB">
              <w:rPr>
                <w:rFonts w:ascii="Times New Roman" w:hAnsi="Times New Roman" w:cs="Times New Roman"/>
              </w:rPr>
              <w:t>стве и обязательствах имущ</w:t>
            </w:r>
            <w:r w:rsidRPr="000F25FB">
              <w:rPr>
                <w:rFonts w:ascii="Times New Roman" w:hAnsi="Times New Roman" w:cs="Times New Roman"/>
              </w:rPr>
              <w:t>е</w:t>
            </w:r>
            <w:r w:rsidRPr="000F25FB">
              <w:rPr>
                <w:rFonts w:ascii="Times New Roman" w:hAnsi="Times New Roman" w:cs="Times New Roman"/>
              </w:rPr>
              <w:t>ственного характера, предста</w:t>
            </w:r>
            <w:r w:rsidRPr="000F25FB">
              <w:rPr>
                <w:rFonts w:ascii="Times New Roman" w:hAnsi="Times New Roman" w:cs="Times New Roman"/>
              </w:rPr>
              <w:t>в</w:t>
            </w:r>
            <w:r w:rsidRPr="000F25FB">
              <w:rPr>
                <w:rFonts w:ascii="Times New Roman" w:hAnsi="Times New Roman" w:cs="Times New Roman"/>
              </w:rPr>
              <w:t>ленные муниципальным служ</w:t>
            </w:r>
            <w:r w:rsidRPr="000F25FB">
              <w:rPr>
                <w:rFonts w:ascii="Times New Roman" w:hAnsi="Times New Roman" w:cs="Times New Roman"/>
              </w:rPr>
              <w:t>а</w:t>
            </w:r>
            <w:r w:rsidRPr="000F25FB">
              <w:rPr>
                <w:rFonts w:ascii="Times New Roman" w:hAnsi="Times New Roman" w:cs="Times New Roman"/>
              </w:rPr>
              <w:t>щим, являются недостоверными и неполными.</w:t>
            </w:r>
          </w:p>
          <w:p w:rsidR="000F25FB" w:rsidRPr="000F25FB" w:rsidRDefault="000F25FB" w:rsidP="000F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25FB">
              <w:rPr>
                <w:rFonts w:ascii="Times New Roman" w:hAnsi="Times New Roman" w:cs="Times New Roman"/>
              </w:rPr>
              <w:t xml:space="preserve">Комиссией рекомендовано </w:t>
            </w:r>
            <w:r w:rsidRPr="000F25FB">
              <w:rPr>
                <w:rFonts w:ascii="Times New Roman" w:hAnsi="Times New Roman" w:cs="Times New Roman"/>
                <w:color w:val="000000"/>
              </w:rPr>
              <w:t>пр</w:t>
            </w:r>
            <w:r w:rsidRPr="000F25FB">
              <w:rPr>
                <w:rFonts w:ascii="Times New Roman" w:hAnsi="Times New Roman" w:cs="Times New Roman"/>
                <w:color w:val="000000"/>
              </w:rPr>
              <w:t>и</w:t>
            </w:r>
            <w:r w:rsidRPr="000F25FB">
              <w:rPr>
                <w:rFonts w:ascii="Times New Roman" w:hAnsi="Times New Roman" w:cs="Times New Roman"/>
                <w:color w:val="000000"/>
              </w:rPr>
              <w:t>менить к муниципальному сл</w:t>
            </w:r>
            <w:r w:rsidRPr="000F25FB">
              <w:rPr>
                <w:rFonts w:ascii="Times New Roman" w:hAnsi="Times New Roman" w:cs="Times New Roman"/>
                <w:color w:val="000000"/>
              </w:rPr>
              <w:t>у</w:t>
            </w:r>
            <w:r w:rsidRPr="000F25FB">
              <w:rPr>
                <w:rFonts w:ascii="Times New Roman" w:hAnsi="Times New Roman" w:cs="Times New Roman"/>
                <w:color w:val="000000"/>
              </w:rPr>
              <w:t>жащему меры дисциплинарного взыскания в виде замечания</w:t>
            </w:r>
          </w:p>
        </w:tc>
      </w:tr>
    </w:tbl>
    <w:p w:rsidR="000F25FB" w:rsidRPr="00C215D7" w:rsidRDefault="000F25FB" w:rsidP="000F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F244E" w:rsidRPr="00C215D7" w:rsidRDefault="001F244E" w:rsidP="000F25FB">
      <w:pPr>
        <w:pStyle w:val="a3"/>
        <w:ind w:firstLine="567"/>
        <w:jc w:val="center"/>
        <w:rPr>
          <w:rFonts w:ascii="Times New Roman" w:hAnsi="Times New Roman"/>
          <w:b/>
        </w:rPr>
      </w:pPr>
    </w:p>
    <w:p w:rsidR="00AE39DA" w:rsidRPr="00F04967" w:rsidRDefault="00AE39DA" w:rsidP="000F2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39DA" w:rsidRPr="00F04967" w:rsidSect="000F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023"/>
    <w:multiLevelType w:val="hybridMultilevel"/>
    <w:tmpl w:val="7EB0CA36"/>
    <w:lvl w:ilvl="0" w:tplc="1C60E628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A2C6F4E4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156B"/>
    <w:multiLevelType w:val="hybridMultilevel"/>
    <w:tmpl w:val="9898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315"/>
    <w:multiLevelType w:val="hybridMultilevel"/>
    <w:tmpl w:val="46A0D1DA"/>
    <w:lvl w:ilvl="0" w:tplc="987C5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E"/>
    <w:rsid w:val="0008367E"/>
    <w:rsid w:val="000857F6"/>
    <w:rsid w:val="000A7290"/>
    <w:rsid w:val="000B1143"/>
    <w:rsid w:val="000D4ADD"/>
    <w:rsid w:val="000E4BE2"/>
    <w:rsid w:val="000F25FB"/>
    <w:rsid w:val="000F2CAA"/>
    <w:rsid w:val="001A3A17"/>
    <w:rsid w:val="001A5416"/>
    <w:rsid w:val="001D04F1"/>
    <w:rsid w:val="001F244E"/>
    <w:rsid w:val="002E4864"/>
    <w:rsid w:val="00390FF5"/>
    <w:rsid w:val="00397C89"/>
    <w:rsid w:val="003A768A"/>
    <w:rsid w:val="003B783D"/>
    <w:rsid w:val="003F54FA"/>
    <w:rsid w:val="004074D3"/>
    <w:rsid w:val="004541FB"/>
    <w:rsid w:val="004578EE"/>
    <w:rsid w:val="004F080C"/>
    <w:rsid w:val="004F5818"/>
    <w:rsid w:val="00533ECA"/>
    <w:rsid w:val="005E3446"/>
    <w:rsid w:val="00604111"/>
    <w:rsid w:val="00621671"/>
    <w:rsid w:val="00644B1E"/>
    <w:rsid w:val="006548EA"/>
    <w:rsid w:val="006652DD"/>
    <w:rsid w:val="00683471"/>
    <w:rsid w:val="006C5F31"/>
    <w:rsid w:val="0071082C"/>
    <w:rsid w:val="00776CBB"/>
    <w:rsid w:val="007D2F9A"/>
    <w:rsid w:val="00824296"/>
    <w:rsid w:val="008D7720"/>
    <w:rsid w:val="008F30E1"/>
    <w:rsid w:val="009C5F52"/>
    <w:rsid w:val="009E5E11"/>
    <w:rsid w:val="00A42243"/>
    <w:rsid w:val="00A47B18"/>
    <w:rsid w:val="00A6350B"/>
    <w:rsid w:val="00A845D8"/>
    <w:rsid w:val="00A85050"/>
    <w:rsid w:val="00AA2684"/>
    <w:rsid w:val="00AD6A9D"/>
    <w:rsid w:val="00AE39DA"/>
    <w:rsid w:val="00B1418B"/>
    <w:rsid w:val="00B23EBA"/>
    <w:rsid w:val="00B5576F"/>
    <w:rsid w:val="00BB4D68"/>
    <w:rsid w:val="00BD0801"/>
    <w:rsid w:val="00C00247"/>
    <w:rsid w:val="00C215D7"/>
    <w:rsid w:val="00C2349F"/>
    <w:rsid w:val="00CA12CF"/>
    <w:rsid w:val="00CB095C"/>
    <w:rsid w:val="00CC617F"/>
    <w:rsid w:val="00D13248"/>
    <w:rsid w:val="00D274BA"/>
    <w:rsid w:val="00D33671"/>
    <w:rsid w:val="00E05192"/>
    <w:rsid w:val="00E83803"/>
    <w:rsid w:val="00EC6661"/>
    <w:rsid w:val="00F04967"/>
    <w:rsid w:val="00F178CA"/>
    <w:rsid w:val="00F358A2"/>
    <w:rsid w:val="00F702F3"/>
    <w:rsid w:val="00F97719"/>
    <w:rsid w:val="00FC501E"/>
    <w:rsid w:val="00FD41D1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ok_ok2</dc:creator>
  <cp:lastModifiedBy>amrkadr1</cp:lastModifiedBy>
  <cp:revision>5</cp:revision>
  <cp:lastPrinted>2014-05-28T11:24:00Z</cp:lastPrinted>
  <dcterms:created xsi:type="dcterms:W3CDTF">2016-06-10T06:46:00Z</dcterms:created>
  <dcterms:modified xsi:type="dcterms:W3CDTF">2016-06-10T06:51:00Z</dcterms:modified>
</cp:coreProperties>
</file>