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B17034" w:rsidRPr="00EC4D7E" w:rsidTr="00DE3F07">
        <w:trPr>
          <w:trHeight w:val="1569"/>
        </w:trPr>
        <w:tc>
          <w:tcPr>
            <w:tcW w:w="4584" w:type="dxa"/>
          </w:tcPr>
          <w:p w:rsidR="00B17034" w:rsidRPr="00B17034" w:rsidRDefault="00B17034" w:rsidP="00B170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lang w:val="en-US"/>
              </w:rPr>
            </w:pPr>
          </w:p>
          <w:p w:rsidR="00B17034" w:rsidRPr="00B17034" w:rsidRDefault="00B17034" w:rsidP="00B17034">
            <w:pPr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B17034" w:rsidRPr="00B17034" w:rsidRDefault="00B17034" w:rsidP="00B17034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034">
              <w:rPr>
                <w:rFonts w:ascii="Times New Roman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B17034" w:rsidRPr="00B17034" w:rsidRDefault="00B17034" w:rsidP="00B17034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034">
              <w:rPr>
                <w:rFonts w:ascii="Times New Roman" w:hAnsi="Times New Roman" w:cs="Times New Roman"/>
                <w:b/>
                <w:bCs/>
                <w:sz w:val="20"/>
              </w:rPr>
              <w:t>АДМИНИСТРАЦИЯ</w:t>
            </w:r>
          </w:p>
          <w:p w:rsidR="00B17034" w:rsidRPr="00B17034" w:rsidRDefault="00B17034" w:rsidP="00B17034">
            <w:pPr>
              <w:ind w:right="-65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4" w:type="dxa"/>
            <w:hideMark/>
          </w:tcPr>
          <w:p w:rsidR="00B17034" w:rsidRPr="00B17034" w:rsidRDefault="00B17034" w:rsidP="00B170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034">
              <w:rPr>
                <w:rFonts w:ascii="Times New Roman" w:hAnsi="Times New Roman" w:cs="Times New Roman"/>
                <w:b/>
                <w:noProof/>
                <w:sz w:val="72"/>
              </w:rPr>
              <w:drawing>
                <wp:inline distT="0" distB="0" distL="0" distR="0">
                  <wp:extent cx="914400" cy="105156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B17034" w:rsidRPr="00B17034" w:rsidRDefault="00B17034" w:rsidP="00B170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lang w:val="en-US"/>
              </w:rPr>
            </w:pPr>
          </w:p>
          <w:p w:rsidR="00B17034" w:rsidRPr="00B17034" w:rsidRDefault="00B17034" w:rsidP="00B17034">
            <w:pPr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B17034" w:rsidRPr="00B17034" w:rsidRDefault="00B17034" w:rsidP="00B17034">
            <w:pPr>
              <w:spacing w:after="0" w:line="240" w:lineRule="auto"/>
              <w:ind w:left="-63" w:right="-153" w:hanging="6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034">
              <w:rPr>
                <w:rFonts w:ascii="Times New Roman" w:hAnsi="Times New Roman" w:cs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 w:rsidRPr="00B17034">
              <w:rPr>
                <w:rFonts w:ascii="Times New Roman" w:hAnsi="Times New Roman" w:cs="Times New Roman"/>
                <w:b/>
                <w:bCs/>
                <w:sz w:val="20"/>
              </w:rPr>
              <w:t>ГОРОДСКОГО</w:t>
            </w:r>
            <w:proofErr w:type="gramEnd"/>
          </w:p>
          <w:p w:rsidR="00B17034" w:rsidRPr="00B17034" w:rsidRDefault="00B17034" w:rsidP="00B17034">
            <w:pPr>
              <w:spacing w:after="0" w:line="240" w:lineRule="auto"/>
              <w:ind w:left="-63" w:right="-153" w:hanging="62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034">
              <w:rPr>
                <w:rFonts w:ascii="Times New Roman" w:hAnsi="Times New Roman" w:cs="Times New Roman"/>
                <w:b/>
                <w:bCs/>
                <w:sz w:val="20"/>
              </w:rPr>
              <w:t>ОКРУГА «ВУКТЫЛ»</w:t>
            </w:r>
          </w:p>
        </w:tc>
      </w:tr>
    </w:tbl>
    <w:p w:rsidR="00B17034" w:rsidRDefault="00B17034" w:rsidP="00334A91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4"/>
          <w:szCs w:val="24"/>
        </w:rPr>
      </w:pPr>
    </w:p>
    <w:p w:rsidR="00334A91" w:rsidRPr="00334A91" w:rsidRDefault="00B17034" w:rsidP="00334A91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4"/>
          <w:szCs w:val="24"/>
        </w:rPr>
      </w:pPr>
      <w:r w:rsidRPr="00334A91">
        <w:rPr>
          <w:rFonts w:ascii="Times New Roman" w:hAnsi="Times New Roman" w:cs="Times New Roman"/>
          <w:sz w:val="24"/>
          <w:szCs w:val="24"/>
        </w:rPr>
        <w:t xml:space="preserve"> </w:t>
      </w:r>
      <w:r w:rsidR="00334A91" w:rsidRPr="00334A91">
        <w:rPr>
          <w:rFonts w:ascii="Times New Roman" w:hAnsi="Times New Roman" w:cs="Times New Roman"/>
          <w:sz w:val="24"/>
          <w:szCs w:val="24"/>
        </w:rPr>
        <w:t>«</w:t>
      </w:r>
      <w:r w:rsidR="00F33005">
        <w:rPr>
          <w:rFonts w:ascii="Times New Roman" w:hAnsi="Times New Roman" w:cs="Times New Roman"/>
          <w:sz w:val="24"/>
          <w:szCs w:val="24"/>
        </w:rPr>
        <w:t>24</w:t>
      </w:r>
      <w:r w:rsidR="00334A91" w:rsidRPr="00334A91">
        <w:rPr>
          <w:rFonts w:ascii="Times New Roman" w:hAnsi="Times New Roman" w:cs="Times New Roman"/>
          <w:sz w:val="24"/>
          <w:szCs w:val="24"/>
        </w:rPr>
        <w:t xml:space="preserve">» </w:t>
      </w:r>
      <w:r w:rsidR="004710A2">
        <w:rPr>
          <w:rFonts w:ascii="Times New Roman" w:hAnsi="Times New Roman" w:cs="Times New Roman"/>
          <w:sz w:val="24"/>
          <w:szCs w:val="24"/>
        </w:rPr>
        <w:t>декабря</w:t>
      </w:r>
      <w:r w:rsidR="00334A91" w:rsidRPr="00334A91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334A91" w:rsidRDefault="005A4478" w:rsidP="00B17034">
      <w:pPr>
        <w:pStyle w:val="2"/>
        <w:spacing w:after="480" w:afterAutospacing="0"/>
        <w:jc w:val="center"/>
        <w:rPr>
          <w:sz w:val="34"/>
          <w:szCs w:val="34"/>
        </w:rPr>
      </w:pPr>
      <w:r>
        <w:rPr>
          <w:sz w:val="34"/>
          <w:szCs w:val="34"/>
        </w:rPr>
        <w:t>Распоряжение</w:t>
      </w:r>
      <w:r w:rsidR="00334A91">
        <w:rPr>
          <w:sz w:val="34"/>
          <w:szCs w:val="34"/>
        </w:rPr>
        <w:t xml:space="preserve"> № </w:t>
      </w:r>
      <w:r w:rsidR="00F33005">
        <w:rPr>
          <w:sz w:val="34"/>
          <w:szCs w:val="34"/>
        </w:rPr>
        <w:t>12</w:t>
      </w:r>
      <w:r w:rsidR="00334A91">
        <w:rPr>
          <w:sz w:val="34"/>
          <w:szCs w:val="34"/>
        </w:rPr>
        <w:t>/</w:t>
      </w:r>
      <w:r w:rsidR="00F33005">
        <w:rPr>
          <w:sz w:val="34"/>
          <w:szCs w:val="34"/>
        </w:rPr>
        <w:t>1088</w:t>
      </w:r>
    </w:p>
    <w:p w:rsidR="00334A91" w:rsidRPr="004212AC" w:rsidRDefault="00334A91" w:rsidP="004212AC">
      <w:pPr>
        <w:autoSpaceDE w:val="0"/>
        <w:autoSpaceDN w:val="0"/>
        <w:adjustRightInd w:val="0"/>
        <w:spacing w:after="480" w:line="240" w:lineRule="auto"/>
        <w:ind w:righ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2AC">
        <w:rPr>
          <w:rFonts w:ascii="Times New Roman" w:hAnsi="Times New Roman" w:cs="Times New Roman"/>
          <w:b/>
          <w:sz w:val="24"/>
          <w:szCs w:val="24"/>
        </w:rPr>
        <w:t>О</w:t>
      </w:r>
      <w:r w:rsidR="00AE51B8" w:rsidRPr="004212AC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proofErr w:type="gramStart"/>
      <w:r w:rsidR="004710A2" w:rsidRPr="004212AC">
        <w:rPr>
          <w:rFonts w:ascii="Times New Roman" w:hAnsi="Times New Roman" w:cs="Times New Roman"/>
          <w:b/>
          <w:sz w:val="24"/>
          <w:szCs w:val="24"/>
        </w:rPr>
        <w:t>п</w:t>
      </w:r>
      <w:r w:rsidR="00AE51B8" w:rsidRPr="004212AC">
        <w:rPr>
          <w:rFonts w:ascii="Times New Roman" w:hAnsi="Times New Roman" w:cs="Times New Roman"/>
          <w:b/>
          <w:sz w:val="24"/>
          <w:szCs w:val="24"/>
        </w:rPr>
        <w:t xml:space="preserve">лана </w:t>
      </w:r>
      <w:r w:rsidR="004710A2" w:rsidRPr="004212AC">
        <w:rPr>
          <w:rFonts w:ascii="Times New Roman" w:hAnsi="Times New Roman" w:cs="Times New Roman"/>
          <w:b/>
          <w:bCs/>
          <w:sz w:val="24"/>
          <w:szCs w:val="24"/>
        </w:rPr>
        <w:t>проведения антикоррупционной экспертизы</w:t>
      </w:r>
      <w:r w:rsidR="004212AC" w:rsidRPr="00421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6D9" w:rsidRPr="004212AC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4710A2" w:rsidRPr="004212AC">
        <w:rPr>
          <w:rFonts w:ascii="Times New Roman" w:hAnsi="Times New Roman" w:cs="Times New Roman"/>
          <w:b/>
          <w:sz w:val="24"/>
          <w:szCs w:val="24"/>
        </w:rPr>
        <w:t>нормативных правовых актов</w:t>
      </w:r>
      <w:r w:rsidR="008A66D9" w:rsidRPr="00421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1B8" w:rsidRPr="004212AC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4212AC" w:rsidRPr="00421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2AC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="008A66D9" w:rsidRPr="00421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2AC">
        <w:rPr>
          <w:rFonts w:ascii="Times New Roman" w:hAnsi="Times New Roman" w:cs="Times New Roman"/>
          <w:b/>
          <w:sz w:val="24"/>
          <w:szCs w:val="24"/>
        </w:rPr>
        <w:t>округа</w:t>
      </w:r>
      <w:r w:rsidR="008A66D9" w:rsidRPr="00421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1B8" w:rsidRPr="004212AC">
        <w:rPr>
          <w:rFonts w:ascii="Times New Roman" w:hAnsi="Times New Roman" w:cs="Times New Roman"/>
          <w:b/>
          <w:sz w:val="24"/>
          <w:szCs w:val="24"/>
        </w:rPr>
        <w:t>«Вуктыл»</w:t>
      </w:r>
      <w:r w:rsidR="004212AC" w:rsidRPr="00421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1B8" w:rsidRPr="004212AC">
        <w:rPr>
          <w:rFonts w:ascii="Times New Roman" w:hAnsi="Times New Roman" w:cs="Times New Roman"/>
          <w:b/>
          <w:sz w:val="24"/>
          <w:szCs w:val="24"/>
        </w:rPr>
        <w:t>на 20</w:t>
      </w:r>
      <w:r w:rsidR="004710A2" w:rsidRPr="004212AC">
        <w:rPr>
          <w:rFonts w:ascii="Times New Roman" w:hAnsi="Times New Roman" w:cs="Times New Roman"/>
          <w:b/>
          <w:sz w:val="24"/>
          <w:szCs w:val="24"/>
        </w:rPr>
        <w:t>20</w:t>
      </w:r>
      <w:r w:rsidR="00AE51B8" w:rsidRPr="004212A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34A91" w:rsidRPr="00AE51B8" w:rsidRDefault="008A66D9" w:rsidP="00334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6D9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 </w:t>
      </w:r>
      <w:hyperlink r:id="rId7" w:history="1">
        <w:r w:rsidRPr="008A66D9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8A66D9">
        <w:rPr>
          <w:rFonts w:ascii="Times New Roman" w:hAnsi="Times New Roman" w:cs="Times New Roman"/>
          <w:bCs/>
          <w:sz w:val="24"/>
          <w:szCs w:val="24"/>
        </w:rPr>
        <w:t xml:space="preserve"> от 17</w:t>
      </w:r>
      <w:r>
        <w:rPr>
          <w:rFonts w:ascii="Times New Roman" w:hAnsi="Times New Roman" w:cs="Times New Roman"/>
          <w:bCs/>
          <w:sz w:val="24"/>
          <w:szCs w:val="24"/>
        </w:rPr>
        <w:t xml:space="preserve"> июля </w:t>
      </w:r>
      <w:r w:rsidRPr="008A66D9">
        <w:rPr>
          <w:rFonts w:ascii="Times New Roman" w:hAnsi="Times New Roman" w:cs="Times New Roman"/>
          <w:bCs/>
          <w:sz w:val="24"/>
          <w:szCs w:val="24"/>
        </w:rPr>
        <w:t>2009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8A6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A66D9">
        <w:rPr>
          <w:rFonts w:ascii="Times New Roman" w:hAnsi="Times New Roman" w:cs="Times New Roman"/>
          <w:bCs/>
          <w:sz w:val="24"/>
          <w:szCs w:val="24"/>
        </w:rPr>
        <w:t xml:space="preserve"> 172-ФЗ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A66D9">
        <w:rPr>
          <w:rFonts w:ascii="Times New Roman" w:hAnsi="Times New Roman" w:cs="Times New Roman"/>
          <w:bCs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A66D9">
        <w:rPr>
          <w:rFonts w:ascii="Times New Roman" w:hAnsi="Times New Roman" w:cs="Times New Roman"/>
          <w:bCs/>
          <w:sz w:val="24"/>
          <w:szCs w:val="24"/>
        </w:rPr>
        <w:t>остановление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8A66D9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A66D9">
        <w:rPr>
          <w:rFonts w:ascii="Times New Roman" w:hAnsi="Times New Roman" w:cs="Times New Roman"/>
          <w:bCs/>
          <w:sz w:val="24"/>
          <w:szCs w:val="24"/>
        </w:rPr>
        <w:t>Вуктыл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A66D9">
        <w:rPr>
          <w:rFonts w:ascii="Times New Roman" w:hAnsi="Times New Roman" w:cs="Times New Roman"/>
          <w:bCs/>
          <w:sz w:val="24"/>
          <w:szCs w:val="24"/>
        </w:rPr>
        <w:t xml:space="preserve"> от 29</w:t>
      </w:r>
      <w:r>
        <w:rPr>
          <w:rFonts w:ascii="Times New Roman" w:hAnsi="Times New Roman" w:cs="Times New Roman"/>
          <w:bCs/>
          <w:sz w:val="24"/>
          <w:szCs w:val="24"/>
        </w:rPr>
        <w:t xml:space="preserve"> июля </w:t>
      </w:r>
      <w:r w:rsidRPr="008A66D9">
        <w:rPr>
          <w:rFonts w:ascii="Times New Roman" w:hAnsi="Times New Roman" w:cs="Times New Roman"/>
          <w:bCs/>
          <w:sz w:val="24"/>
          <w:szCs w:val="24"/>
        </w:rPr>
        <w:t>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8A6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A66D9">
        <w:rPr>
          <w:rFonts w:ascii="Times New Roman" w:hAnsi="Times New Roman" w:cs="Times New Roman"/>
          <w:bCs/>
          <w:sz w:val="24"/>
          <w:szCs w:val="24"/>
        </w:rPr>
        <w:t xml:space="preserve"> 07/312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A66D9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A66D9">
        <w:rPr>
          <w:rFonts w:ascii="Times New Roman" w:hAnsi="Times New Roman" w:cs="Times New Roman"/>
          <w:bCs/>
          <w:sz w:val="24"/>
          <w:szCs w:val="24"/>
        </w:rPr>
        <w:t>Вуктыл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A66D9">
        <w:rPr>
          <w:rFonts w:ascii="Times New Roman" w:hAnsi="Times New Roman" w:cs="Times New Roman"/>
          <w:bCs/>
          <w:sz w:val="24"/>
          <w:szCs w:val="24"/>
        </w:rPr>
        <w:t xml:space="preserve"> и должностных лиц администрации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A66D9">
        <w:rPr>
          <w:rFonts w:ascii="Times New Roman" w:hAnsi="Times New Roman" w:cs="Times New Roman"/>
          <w:bCs/>
          <w:sz w:val="24"/>
          <w:szCs w:val="24"/>
        </w:rPr>
        <w:t>Вуктыл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334A91" w:rsidRPr="00AE51B8">
        <w:rPr>
          <w:rFonts w:ascii="Times New Roman" w:hAnsi="Times New Roman" w:cs="Times New Roman"/>
          <w:bCs/>
          <w:sz w:val="24"/>
          <w:szCs w:val="24"/>
        </w:rPr>
        <w:t>:</w:t>
      </w:r>
    </w:p>
    <w:p w:rsidR="00334A91" w:rsidRPr="00334A91" w:rsidRDefault="00334A91" w:rsidP="00334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A91">
        <w:rPr>
          <w:rFonts w:ascii="Times New Roman" w:hAnsi="Times New Roman" w:cs="Times New Roman"/>
          <w:sz w:val="24"/>
          <w:szCs w:val="24"/>
        </w:rPr>
        <w:t xml:space="preserve">1. </w:t>
      </w:r>
      <w:r w:rsidRPr="00D87AB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8" w:history="1">
        <w:proofErr w:type="gramStart"/>
        <w:r w:rsidR="008A66D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proofErr w:type="gramEnd"/>
      </w:hyperlink>
      <w:r w:rsidR="00D87ABF" w:rsidRPr="00D87ABF">
        <w:rPr>
          <w:rFonts w:ascii="Times New Roman" w:hAnsi="Times New Roman" w:cs="Times New Roman"/>
          <w:sz w:val="24"/>
          <w:szCs w:val="24"/>
        </w:rPr>
        <w:t xml:space="preserve">лан </w:t>
      </w:r>
      <w:r w:rsidR="008A66D9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  <w:r w:rsidR="00245B1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8A66D9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 городского округа «Вуктыл» на 2020 год</w:t>
      </w:r>
      <w:r w:rsidR="00245B1A">
        <w:rPr>
          <w:rFonts w:ascii="Times New Roman" w:hAnsi="Times New Roman" w:cs="Times New Roman"/>
          <w:sz w:val="24"/>
          <w:szCs w:val="24"/>
        </w:rPr>
        <w:t xml:space="preserve"> (далее – План)</w:t>
      </w:r>
      <w:r w:rsidR="008A66D9">
        <w:rPr>
          <w:rFonts w:ascii="Times New Roman" w:hAnsi="Times New Roman" w:cs="Times New Roman"/>
          <w:sz w:val="24"/>
          <w:szCs w:val="24"/>
        </w:rPr>
        <w:t xml:space="preserve"> </w:t>
      </w:r>
      <w:r w:rsidRPr="00334A91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334A91" w:rsidRPr="00334A91" w:rsidRDefault="00D87ABF" w:rsidP="00334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34A91" w:rsidRPr="00334A91">
        <w:rPr>
          <w:rFonts w:ascii="Times New Roman" w:hAnsi="Times New Roman" w:cs="Times New Roman"/>
          <w:sz w:val="24"/>
          <w:szCs w:val="24"/>
        </w:rPr>
        <w:t xml:space="preserve">. </w:t>
      </w:r>
      <w:r w:rsidR="00245B1A">
        <w:rPr>
          <w:rFonts w:ascii="Times New Roman" w:hAnsi="Times New Roman" w:cs="Times New Roman"/>
          <w:sz w:val="24"/>
          <w:szCs w:val="24"/>
        </w:rPr>
        <w:t>Отделу правового обеспечения администрации городского округа «Вуктыл» обеспечить проведение антикоррупционной экспертизы муниципальных нормативных правовых актов администрации городского округа «Вуктыл» в соответствии с Планом</w:t>
      </w:r>
      <w:r w:rsidR="00334A91" w:rsidRPr="00334A91">
        <w:rPr>
          <w:rFonts w:ascii="Times New Roman" w:hAnsi="Times New Roman" w:cs="Times New Roman"/>
          <w:sz w:val="24"/>
          <w:szCs w:val="24"/>
        </w:rPr>
        <w:t>.</w:t>
      </w:r>
    </w:p>
    <w:p w:rsidR="00334A91" w:rsidRPr="00334A91" w:rsidRDefault="00D87ABF" w:rsidP="00334A91">
      <w:pPr>
        <w:pStyle w:val="ConsPlusNormal"/>
        <w:widowControl/>
        <w:tabs>
          <w:tab w:val="left" w:pos="851"/>
        </w:tabs>
        <w:spacing w:after="6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4A91" w:rsidRPr="00334A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34A91" w:rsidRPr="00334A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34A91" w:rsidRPr="00334A91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5A4478">
        <w:rPr>
          <w:rFonts w:ascii="Times New Roman" w:hAnsi="Times New Roman" w:cs="Times New Roman"/>
          <w:sz w:val="24"/>
          <w:szCs w:val="24"/>
        </w:rPr>
        <w:t>распоряжения</w:t>
      </w:r>
      <w:r w:rsidR="00334A91" w:rsidRPr="00334A9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334A91" w:rsidRPr="00334A91" w:rsidRDefault="00E80D03" w:rsidP="00334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r w:rsidR="005A44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334A91" w:rsidRPr="00334A9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34A91" w:rsidRPr="00334A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34A91" w:rsidRPr="00334A91" w:rsidRDefault="00334A91" w:rsidP="00334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91">
        <w:rPr>
          <w:rFonts w:ascii="Times New Roman" w:hAnsi="Times New Roman" w:cs="Times New Roman"/>
          <w:sz w:val="24"/>
          <w:szCs w:val="24"/>
        </w:rPr>
        <w:t>городского округа «Вуктыл» - руководител</w:t>
      </w:r>
      <w:r w:rsidR="00E80D03">
        <w:rPr>
          <w:rFonts w:ascii="Times New Roman" w:hAnsi="Times New Roman" w:cs="Times New Roman"/>
          <w:sz w:val="24"/>
          <w:szCs w:val="24"/>
        </w:rPr>
        <w:t>я</w:t>
      </w:r>
    </w:p>
    <w:p w:rsidR="00334A91" w:rsidRPr="00334A91" w:rsidRDefault="00334A91" w:rsidP="00334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A91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</w:t>
      </w:r>
      <w:r w:rsidR="00B5551E">
        <w:rPr>
          <w:rFonts w:ascii="Times New Roman" w:hAnsi="Times New Roman" w:cs="Times New Roman"/>
          <w:sz w:val="24"/>
          <w:szCs w:val="24"/>
        </w:rPr>
        <w:t xml:space="preserve"> </w:t>
      </w:r>
      <w:r w:rsidRPr="00334A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80D03">
        <w:rPr>
          <w:rFonts w:ascii="Times New Roman" w:hAnsi="Times New Roman" w:cs="Times New Roman"/>
          <w:sz w:val="24"/>
          <w:szCs w:val="24"/>
        </w:rPr>
        <w:t xml:space="preserve">   </w:t>
      </w:r>
      <w:r w:rsidR="00B5551E">
        <w:rPr>
          <w:rFonts w:ascii="Times New Roman" w:hAnsi="Times New Roman" w:cs="Times New Roman"/>
          <w:sz w:val="24"/>
          <w:szCs w:val="24"/>
        </w:rPr>
        <w:t>С</w:t>
      </w:r>
      <w:r w:rsidRPr="00334A91">
        <w:rPr>
          <w:rFonts w:ascii="Times New Roman" w:hAnsi="Times New Roman" w:cs="Times New Roman"/>
          <w:sz w:val="24"/>
          <w:szCs w:val="24"/>
        </w:rPr>
        <w:t>.</w:t>
      </w:r>
      <w:r w:rsidR="00E80D03">
        <w:rPr>
          <w:rFonts w:ascii="Times New Roman" w:hAnsi="Times New Roman" w:cs="Times New Roman"/>
          <w:sz w:val="24"/>
          <w:szCs w:val="24"/>
        </w:rPr>
        <w:t>А</w:t>
      </w:r>
      <w:r w:rsidRPr="00334A91">
        <w:rPr>
          <w:rFonts w:ascii="Times New Roman" w:hAnsi="Times New Roman" w:cs="Times New Roman"/>
          <w:sz w:val="24"/>
          <w:szCs w:val="24"/>
        </w:rPr>
        <w:t>.</w:t>
      </w:r>
      <w:r w:rsidR="00E80D03">
        <w:rPr>
          <w:rFonts w:ascii="Times New Roman" w:hAnsi="Times New Roman" w:cs="Times New Roman"/>
          <w:sz w:val="24"/>
          <w:szCs w:val="24"/>
        </w:rPr>
        <w:t xml:space="preserve"> </w:t>
      </w:r>
      <w:r w:rsidR="00B5551E">
        <w:rPr>
          <w:rFonts w:ascii="Times New Roman" w:hAnsi="Times New Roman" w:cs="Times New Roman"/>
          <w:sz w:val="24"/>
          <w:szCs w:val="24"/>
        </w:rPr>
        <w:t>Постельга</w:t>
      </w:r>
    </w:p>
    <w:p w:rsidR="00334A91" w:rsidRDefault="00334A91" w:rsidP="00334A91">
      <w:pPr>
        <w:widowControl w:val="0"/>
        <w:autoSpaceDE w:val="0"/>
        <w:autoSpaceDN w:val="0"/>
        <w:adjustRightInd w:val="0"/>
      </w:pPr>
    </w:p>
    <w:p w:rsidR="00B17034" w:rsidRDefault="00B17034" w:rsidP="00334A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3237" w:rsidRPr="00B17034" w:rsidRDefault="00463237" w:rsidP="00334A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34A91" w:rsidRDefault="00334A91" w:rsidP="00334A91">
      <w:pPr>
        <w:widowControl w:val="0"/>
        <w:autoSpaceDE w:val="0"/>
        <w:autoSpaceDN w:val="0"/>
        <w:adjustRightInd w:val="0"/>
      </w:pPr>
    </w:p>
    <w:p w:rsidR="00E75452" w:rsidRDefault="00E75452" w:rsidP="00334A9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75452" w:rsidRDefault="00E75452" w:rsidP="00334A9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334A91" w:rsidRPr="00334A91" w:rsidRDefault="00334A91" w:rsidP="00334A9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34A9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34A91" w:rsidRPr="00334A91" w:rsidRDefault="005A4478" w:rsidP="00334A9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334A91" w:rsidRPr="00334A9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</w:t>
      </w:r>
    </w:p>
    <w:p w:rsidR="00334A91" w:rsidRPr="00334A91" w:rsidRDefault="00334A91" w:rsidP="00334A91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34A91">
        <w:rPr>
          <w:rFonts w:ascii="Times New Roman" w:hAnsi="Times New Roman" w:cs="Times New Roman"/>
          <w:sz w:val="24"/>
          <w:szCs w:val="24"/>
        </w:rPr>
        <w:t>от «</w:t>
      </w:r>
      <w:r w:rsidR="00F33005">
        <w:rPr>
          <w:rFonts w:ascii="Times New Roman" w:hAnsi="Times New Roman" w:cs="Times New Roman"/>
          <w:sz w:val="24"/>
          <w:szCs w:val="24"/>
        </w:rPr>
        <w:t>24</w:t>
      </w:r>
      <w:r w:rsidRPr="00334A91">
        <w:rPr>
          <w:rFonts w:ascii="Times New Roman" w:hAnsi="Times New Roman" w:cs="Times New Roman"/>
          <w:sz w:val="24"/>
          <w:szCs w:val="24"/>
        </w:rPr>
        <w:t xml:space="preserve">» </w:t>
      </w:r>
      <w:r w:rsidR="00B5551E">
        <w:rPr>
          <w:rFonts w:ascii="Times New Roman" w:hAnsi="Times New Roman" w:cs="Times New Roman"/>
          <w:sz w:val="24"/>
          <w:szCs w:val="24"/>
        </w:rPr>
        <w:t>декабря</w:t>
      </w:r>
      <w:r w:rsidRPr="00334A91">
        <w:rPr>
          <w:rFonts w:ascii="Times New Roman" w:hAnsi="Times New Roman" w:cs="Times New Roman"/>
          <w:sz w:val="24"/>
          <w:szCs w:val="24"/>
        </w:rPr>
        <w:t xml:space="preserve"> 2019 г. №</w:t>
      </w:r>
      <w:r w:rsidR="00463237">
        <w:rPr>
          <w:rFonts w:ascii="Times New Roman" w:hAnsi="Times New Roman" w:cs="Times New Roman"/>
          <w:sz w:val="24"/>
          <w:szCs w:val="24"/>
        </w:rPr>
        <w:t xml:space="preserve"> </w:t>
      </w:r>
      <w:r w:rsidR="00F33005">
        <w:rPr>
          <w:rFonts w:ascii="Times New Roman" w:hAnsi="Times New Roman" w:cs="Times New Roman"/>
          <w:sz w:val="24"/>
          <w:szCs w:val="24"/>
        </w:rPr>
        <w:t>12</w:t>
      </w:r>
      <w:r w:rsidRPr="00334A91">
        <w:rPr>
          <w:rFonts w:ascii="Times New Roman" w:hAnsi="Times New Roman" w:cs="Times New Roman"/>
          <w:sz w:val="24"/>
          <w:szCs w:val="24"/>
        </w:rPr>
        <w:t>/</w:t>
      </w:r>
      <w:r w:rsidR="00F33005">
        <w:rPr>
          <w:rFonts w:ascii="Times New Roman" w:hAnsi="Times New Roman" w:cs="Times New Roman"/>
          <w:sz w:val="24"/>
          <w:szCs w:val="24"/>
        </w:rPr>
        <w:t>1088</w:t>
      </w:r>
    </w:p>
    <w:p w:rsidR="00334A91" w:rsidRPr="00334A91" w:rsidRDefault="00334A91" w:rsidP="004304D4">
      <w:pPr>
        <w:widowControl w:val="0"/>
        <w:autoSpaceDE w:val="0"/>
        <w:autoSpaceDN w:val="0"/>
        <w:adjustRightInd w:val="0"/>
        <w:spacing w:after="48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34A9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34A91" w:rsidRPr="00334A91" w:rsidRDefault="00E80D03" w:rsidP="00334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80D03" w:rsidRDefault="00B5551E" w:rsidP="004E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51E">
        <w:rPr>
          <w:rFonts w:ascii="Times New Roman" w:hAnsi="Times New Roman" w:cs="Times New Roman"/>
          <w:b/>
          <w:sz w:val="24"/>
          <w:szCs w:val="24"/>
        </w:rPr>
        <w:t>проведения антикоррупционной экспертизы муниципальных нормативных правовых актов администрации городского округа «Вуктыл» на 2020 год</w:t>
      </w:r>
    </w:p>
    <w:p w:rsidR="00B5551E" w:rsidRDefault="00B5551E" w:rsidP="0033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410"/>
        <w:gridCol w:w="1843"/>
      </w:tblGrid>
      <w:tr w:rsidR="00054680" w:rsidTr="00B5551E">
        <w:tc>
          <w:tcPr>
            <w:tcW w:w="675" w:type="dxa"/>
          </w:tcPr>
          <w:p w:rsidR="00E80D03" w:rsidRPr="00E80D03" w:rsidRDefault="00E80D03" w:rsidP="00E80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D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0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0D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B5551E" w:rsidRPr="00B5551E" w:rsidRDefault="00B5551E" w:rsidP="00B55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</w:t>
            </w:r>
            <w:r w:rsidR="00A87CC9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B5551E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 w:rsidR="00A87CC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5551E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 w:rsidR="00A87CC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5551E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A87CC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«Вуктыл» (далее – администрация)</w:t>
            </w:r>
            <w:r w:rsidRPr="00B5551E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A87CC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5551E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экспертизе, с указанием </w:t>
            </w:r>
            <w:r w:rsidR="00A87CC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5551E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реквизитов</w:t>
            </w:r>
          </w:p>
          <w:p w:rsidR="00E80D03" w:rsidRPr="00E80D03" w:rsidRDefault="00E80D03" w:rsidP="00054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551E" w:rsidRPr="00B5551E" w:rsidRDefault="00B5551E" w:rsidP="00B55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51E">
              <w:rPr>
                <w:rFonts w:ascii="Times New Roman" w:hAnsi="Times New Roman" w:cs="Times New Roman"/>
                <w:sz w:val="24"/>
                <w:szCs w:val="24"/>
              </w:rPr>
              <w:t>рок проведения антикоррупционной экспертизы с указанием месяца</w:t>
            </w:r>
          </w:p>
          <w:p w:rsidR="00E80D03" w:rsidRPr="00E80D03" w:rsidRDefault="00E80D03" w:rsidP="00E80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551E" w:rsidRDefault="00B5551E" w:rsidP="00B55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ответственное за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  <w:p w:rsidR="00E80D03" w:rsidRPr="00E80D03" w:rsidRDefault="00E80D03" w:rsidP="00E80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2AC" w:rsidRPr="00032FA4" w:rsidRDefault="004212AC" w:rsidP="004212AC">
      <w:pPr>
        <w:spacing w:after="0" w:line="240" w:lineRule="auto"/>
        <w:rPr>
          <w:sz w:val="4"/>
          <w:szCs w:val="4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410"/>
        <w:gridCol w:w="1843"/>
      </w:tblGrid>
      <w:tr w:rsidR="00CA233E" w:rsidTr="00032FA4">
        <w:trPr>
          <w:tblHeader/>
        </w:trPr>
        <w:tc>
          <w:tcPr>
            <w:tcW w:w="675" w:type="dxa"/>
          </w:tcPr>
          <w:p w:rsidR="00CA233E" w:rsidRPr="00E80D03" w:rsidRDefault="00CA233E" w:rsidP="00E80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A233E" w:rsidRPr="00E80D03" w:rsidRDefault="00CA233E" w:rsidP="00054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A233E" w:rsidRPr="00E80D03" w:rsidRDefault="00CA233E" w:rsidP="00E80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A233E" w:rsidRPr="00E80D03" w:rsidRDefault="00CA233E" w:rsidP="00E80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4680" w:rsidTr="00B5551E">
        <w:tc>
          <w:tcPr>
            <w:tcW w:w="675" w:type="dxa"/>
          </w:tcPr>
          <w:p w:rsidR="00E80D03" w:rsidRPr="0053591B" w:rsidRDefault="0053591B" w:rsidP="005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5551E" w:rsidRDefault="004E0A6D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591B" w:rsidRPr="0053591B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</w:p>
          <w:p w:rsidR="00E80D03" w:rsidRPr="0053591B" w:rsidRDefault="0053591B" w:rsidP="004212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91B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2018 года </w:t>
            </w:r>
            <w:r w:rsidR="00523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591B">
              <w:rPr>
                <w:rFonts w:ascii="Times New Roman" w:hAnsi="Times New Roman" w:cs="Times New Roman"/>
                <w:sz w:val="24"/>
                <w:szCs w:val="24"/>
              </w:rPr>
              <w:t xml:space="preserve"> 02/132 </w:t>
            </w:r>
            <w:r w:rsidR="00523D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591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на конкурсной основе субсидий социально ориентированным некоммерческим организациям, зарегистрированным и осуществляющим деятельность на территории муниципального образования городского округа </w:t>
            </w:r>
            <w:r w:rsidR="00523D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591B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 w:rsidR="00523D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591B">
              <w:rPr>
                <w:rFonts w:ascii="Times New Roman" w:hAnsi="Times New Roman" w:cs="Times New Roman"/>
                <w:sz w:val="24"/>
                <w:szCs w:val="24"/>
              </w:rPr>
              <w:t xml:space="preserve">, и о признании утратившими силу некоторых постановлений администрации городского округа </w:t>
            </w:r>
            <w:r w:rsidR="00523D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591B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 w:rsidR="00523D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80D03" w:rsidRPr="00523D50" w:rsidRDefault="00B5551E" w:rsidP="007819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E80D03" w:rsidRPr="00523D50" w:rsidRDefault="00B5551E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</w:tc>
      </w:tr>
      <w:tr w:rsidR="00B471C6" w:rsidTr="00B5551E">
        <w:tc>
          <w:tcPr>
            <w:tcW w:w="675" w:type="dxa"/>
          </w:tcPr>
          <w:p w:rsidR="00B471C6" w:rsidRPr="0053591B" w:rsidRDefault="00B471C6" w:rsidP="005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471C6" w:rsidRPr="0053591B" w:rsidRDefault="004E0A6D" w:rsidP="004212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34A7" w:rsidRPr="00F234A7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13 октября 2017 года № 10/1048 «Об утверждении Порядка рассмотрения заявления лица, замещающего муниципальную должность в муниципальном образовании городского округа «Вуктыл», должность руководителя администрации городского округа «Вуктыл»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детей»</w:t>
            </w:r>
            <w:proofErr w:type="gramEnd"/>
          </w:p>
        </w:tc>
        <w:tc>
          <w:tcPr>
            <w:tcW w:w="2410" w:type="dxa"/>
          </w:tcPr>
          <w:p w:rsidR="00B471C6" w:rsidRDefault="001A5D26" w:rsidP="007819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B471C6" w:rsidRPr="00523D50" w:rsidRDefault="00F234A7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</w:tc>
      </w:tr>
      <w:tr w:rsidR="00032FA4" w:rsidTr="00B5551E">
        <w:tc>
          <w:tcPr>
            <w:tcW w:w="675" w:type="dxa"/>
          </w:tcPr>
          <w:p w:rsidR="00032FA4" w:rsidRDefault="00032FA4" w:rsidP="00AD6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032FA4" w:rsidRPr="00B471C6" w:rsidRDefault="00032FA4" w:rsidP="00AD6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18 декабря 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F234A7">
              <w:rPr>
                <w:rFonts w:ascii="Times New Roman" w:hAnsi="Times New Roman" w:cs="Times New Roman"/>
                <w:sz w:val="24"/>
                <w:szCs w:val="24"/>
              </w:rPr>
              <w:t xml:space="preserve"> № 12/1371 «Об утверждении административного регламента предоставления муниципальной услуги «Предоставление пользователям автомобильных дорог информации о состоянии автомобильных </w:t>
            </w:r>
          </w:p>
          <w:p w:rsidR="00032FA4" w:rsidRPr="00B471C6" w:rsidRDefault="00032FA4" w:rsidP="00AD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местного значения»</w:t>
            </w:r>
          </w:p>
        </w:tc>
        <w:tc>
          <w:tcPr>
            <w:tcW w:w="2410" w:type="dxa"/>
          </w:tcPr>
          <w:p w:rsidR="00032FA4" w:rsidRDefault="00032FA4" w:rsidP="00AD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3" w:type="dxa"/>
          </w:tcPr>
          <w:p w:rsidR="00032FA4" w:rsidRDefault="00032FA4" w:rsidP="00AD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  <w:p w:rsidR="00032FA4" w:rsidRDefault="00032FA4" w:rsidP="00AD6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A4" w:rsidTr="00B5551E">
        <w:tc>
          <w:tcPr>
            <w:tcW w:w="675" w:type="dxa"/>
          </w:tcPr>
          <w:p w:rsidR="00032FA4" w:rsidRDefault="00032FA4" w:rsidP="005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8" w:type="dxa"/>
          </w:tcPr>
          <w:p w:rsidR="00032FA4" w:rsidRPr="00084E86" w:rsidRDefault="00032FA4" w:rsidP="004212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193E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</w:t>
            </w:r>
            <w:r w:rsidRPr="0078193E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8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8193E">
              <w:rPr>
                <w:rFonts w:ascii="Times New Roman" w:hAnsi="Times New Roman" w:cs="Times New Roman"/>
                <w:sz w:val="24"/>
                <w:szCs w:val="24"/>
              </w:rPr>
              <w:t xml:space="preserve"> 12/1343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193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организации работ по принудительной эвакуации брошенных (бесхозяйных), разукомплектованных автотранспортных средств, находящихся на территории муниципального образования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193E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193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 утверждении Положения о Комиссии по вопросам организации мероприятий, направленных на эвакуацию брошенных (бесхозяйных), разукомплектованных автотранспортных средств, находящихся на территории муниципального образования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193E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10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</w:tc>
      </w:tr>
      <w:tr w:rsidR="00032FA4" w:rsidTr="00B5551E">
        <w:trPr>
          <w:trHeight w:val="274"/>
        </w:trPr>
        <w:tc>
          <w:tcPr>
            <w:tcW w:w="675" w:type="dxa"/>
          </w:tcPr>
          <w:p w:rsidR="00032FA4" w:rsidRDefault="00032FA4" w:rsidP="005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32FA4" w:rsidRDefault="00032FA4" w:rsidP="005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FA4" w:rsidRDefault="00032FA4" w:rsidP="005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FA4" w:rsidRDefault="00032FA4" w:rsidP="005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FA4" w:rsidRDefault="00032FA4" w:rsidP="005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32FA4" w:rsidRPr="00B471C6" w:rsidRDefault="00032FA4" w:rsidP="004212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193E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03 ноября 2017 года № 11/1171 «Об утверждении Порядка и состава рабочей группы по проведению сплошной инвентаризации неучтенных объектов недвижимого имущества на территории городского округа «Вуктыл» и о признании утратившим силу постановления администрации муниципального района «Вуктыл» от 26 сентября 2009 года № 09/965 «Об утверждении Порядка и состава рабочей группы по проведению сплошной инвентаризации неучтенных объектов недвижимого</w:t>
            </w:r>
            <w:proofErr w:type="gramEnd"/>
            <w:r w:rsidRPr="0078193E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на территории муниципального района «Вуктыл» </w:t>
            </w:r>
          </w:p>
        </w:tc>
        <w:tc>
          <w:tcPr>
            <w:tcW w:w="2410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FA4" w:rsidRDefault="00032FA4" w:rsidP="00CA2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FA4" w:rsidRDefault="00032FA4" w:rsidP="00CA2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A4" w:rsidTr="00B5551E">
        <w:tc>
          <w:tcPr>
            <w:tcW w:w="675" w:type="dxa"/>
          </w:tcPr>
          <w:p w:rsidR="00032FA4" w:rsidRDefault="00032FA4" w:rsidP="005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032FA4" w:rsidRPr="00B471C6" w:rsidRDefault="00032FA4" w:rsidP="004212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193E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16 октября 2017 года № 10/1058 «Об утверждении Положения о порядке расходования средств резервного фонда администрации городского округа «Вуктыл» и признании утратившим силу постановления администрации муниципального района «Вуктыл» от 29 апреля 2008 года № 04/556 «Об утверждении Положения о порядке расходования средств резервного фонда администрации муниципального образования муниципального района «Вуктыл»</w:t>
            </w:r>
            <w:proofErr w:type="gramEnd"/>
          </w:p>
        </w:tc>
        <w:tc>
          <w:tcPr>
            <w:tcW w:w="2410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032FA4" w:rsidRDefault="00032FA4" w:rsidP="00D8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A4" w:rsidTr="00561786">
        <w:trPr>
          <w:trHeight w:val="2770"/>
        </w:trPr>
        <w:tc>
          <w:tcPr>
            <w:tcW w:w="675" w:type="dxa"/>
          </w:tcPr>
          <w:p w:rsidR="00032FA4" w:rsidRDefault="00032FA4" w:rsidP="005359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</w:tcPr>
          <w:p w:rsidR="00032FA4" w:rsidRPr="00084E86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5473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25 ноября 2016 года № 11/749 «Об утверждении Положения о проведен</w:t>
            </w:r>
            <w:proofErr w:type="gramStart"/>
            <w:r w:rsidRPr="00D85473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D85473">
              <w:rPr>
                <w:rFonts w:ascii="Times New Roman" w:hAnsi="Times New Roman" w:cs="Times New Roman"/>
                <w:sz w:val="24"/>
                <w:szCs w:val="24"/>
              </w:rPr>
              <w:t>кционов на право заключения договоров на установку и эксплуатацию рекламной конструкции на недвижимом имуществе, находящемся в собственности городского округа «Вуктыл» (в том числе на земельных участках, находящихся в муниципальной собственности)»</w:t>
            </w:r>
          </w:p>
        </w:tc>
        <w:tc>
          <w:tcPr>
            <w:tcW w:w="2410" w:type="dxa"/>
          </w:tcPr>
          <w:p w:rsidR="00032FA4" w:rsidRPr="00B471C6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</w:tcPr>
          <w:p w:rsidR="00032FA4" w:rsidRDefault="00032FA4" w:rsidP="00D8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  <w:p w:rsidR="00032FA4" w:rsidRDefault="00032FA4" w:rsidP="00D8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A4" w:rsidTr="00B5551E">
        <w:tc>
          <w:tcPr>
            <w:tcW w:w="675" w:type="dxa"/>
          </w:tcPr>
          <w:p w:rsidR="00032FA4" w:rsidRPr="00615943" w:rsidRDefault="00032FA4" w:rsidP="00615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32FA4" w:rsidRPr="00B471C6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5473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22 сентября 2016 года № 09/476 «Об утверждении Порядка материально-технического обеспечения деятельности народной дружины на территории городского округа «Вуктыл» и материального стимулирования народных дружинников и признании утратившими силу некоторых постановлений администрации муниципального района «Вуктыл»</w:t>
            </w:r>
          </w:p>
        </w:tc>
        <w:tc>
          <w:tcPr>
            <w:tcW w:w="2410" w:type="dxa"/>
          </w:tcPr>
          <w:p w:rsidR="00032FA4" w:rsidRPr="00B471C6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032FA4" w:rsidRDefault="00032FA4" w:rsidP="00D8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  <w:p w:rsidR="00032FA4" w:rsidRPr="00B471C6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A4" w:rsidTr="00B5551E">
        <w:tc>
          <w:tcPr>
            <w:tcW w:w="675" w:type="dxa"/>
          </w:tcPr>
          <w:p w:rsidR="00032FA4" w:rsidRPr="00615943" w:rsidRDefault="00032FA4" w:rsidP="00615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032FA4" w:rsidRPr="00B471C6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5D26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28 ноября 2016 года № 11/763 «О Комиссии по рассмотрению документов и принятию решений о признании безнадежной к взысканию и списании задолженности по платежам в бюджет муниципального образования городского округа «Вуктыл», администратором которых является администрация городского округа «Вуктыл»</w:t>
            </w:r>
          </w:p>
        </w:tc>
        <w:tc>
          <w:tcPr>
            <w:tcW w:w="2410" w:type="dxa"/>
          </w:tcPr>
          <w:p w:rsidR="00032FA4" w:rsidRPr="00B471C6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032FA4" w:rsidRDefault="00032FA4" w:rsidP="001A5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  <w:p w:rsidR="00032FA4" w:rsidRPr="00B471C6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A4" w:rsidTr="00B5551E">
        <w:tc>
          <w:tcPr>
            <w:tcW w:w="675" w:type="dxa"/>
          </w:tcPr>
          <w:p w:rsidR="00032FA4" w:rsidRDefault="00032FA4" w:rsidP="00615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032FA4" w:rsidRPr="00084E86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1A5D26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администрации от 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</w:t>
            </w:r>
            <w:r w:rsidRPr="001A5D26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1A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1A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10/590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межведомственной комиссии по вопросам погашения задолженности потребителей за предоставленные жилищно-коммунальные услуги и топливно-энергетические ресурсы на территории городского округа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5D26">
              <w:rPr>
                <w:rFonts w:ascii="Times New Roman" w:hAnsi="Times New Roman" w:cs="Times New Roman"/>
                <w:bCs/>
                <w:sz w:val="24"/>
                <w:szCs w:val="24"/>
              </w:rPr>
              <w:t>Вуктыл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032FA4" w:rsidRDefault="00032FA4" w:rsidP="001A5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A4" w:rsidTr="00B5551E">
        <w:tc>
          <w:tcPr>
            <w:tcW w:w="675" w:type="dxa"/>
          </w:tcPr>
          <w:p w:rsidR="00032FA4" w:rsidRDefault="00032FA4" w:rsidP="00615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032FA4" w:rsidRPr="00145E3D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5D26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26">
              <w:rPr>
                <w:rFonts w:ascii="Times New Roman" w:hAnsi="Times New Roman" w:cs="Times New Roman"/>
                <w:sz w:val="24"/>
                <w:szCs w:val="24"/>
              </w:rPr>
              <w:t>октября 2016 года № 10/589 «О межведомственной комиссии по ликвидации задолженности по выплате заработной платы и уплате платежей в государственные внебюджетные фонды на территории городского округа «Вуктыл»</w:t>
            </w:r>
          </w:p>
        </w:tc>
        <w:tc>
          <w:tcPr>
            <w:tcW w:w="2410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</w:tc>
      </w:tr>
      <w:tr w:rsidR="00032FA4" w:rsidTr="00B5551E">
        <w:tc>
          <w:tcPr>
            <w:tcW w:w="675" w:type="dxa"/>
          </w:tcPr>
          <w:p w:rsidR="00032FA4" w:rsidRPr="00B471C6" w:rsidRDefault="00032FA4" w:rsidP="00032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47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32FA4" w:rsidRPr="00084E86" w:rsidRDefault="00032FA4" w:rsidP="00AD6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5D26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14 сентября 2016 года № 09/436 «Об утверждении Положения о комиссии при администрации городского округа «Вуктыл»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злоупотреблению наркотическими средствами, их незаконному обороту и борьбе с алкоголизмом и признании утратившим силу постановления администрации муниципального района «Вуктыл» от 27 июля 2015 г. № 07/528 «Об утверждении Положения о комиссии при администрации муниципального района «Вуктыл» по противодействию злоупотреблению</w:t>
            </w:r>
            <w:proofErr w:type="gramEnd"/>
            <w:r w:rsidRPr="001A5D26">
              <w:rPr>
                <w:rFonts w:ascii="Times New Roman" w:hAnsi="Times New Roman" w:cs="Times New Roman"/>
                <w:sz w:val="24"/>
                <w:szCs w:val="24"/>
              </w:rPr>
              <w:t xml:space="preserve"> наркотическими средствами, их незаконному обороту и борьбе с алкоголизмом»</w:t>
            </w:r>
          </w:p>
        </w:tc>
        <w:tc>
          <w:tcPr>
            <w:tcW w:w="2410" w:type="dxa"/>
          </w:tcPr>
          <w:p w:rsidR="00032FA4" w:rsidRPr="00B471C6" w:rsidRDefault="00032FA4" w:rsidP="0003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032FA4" w:rsidRPr="00B471C6" w:rsidRDefault="00032FA4" w:rsidP="00AD6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</w:t>
            </w:r>
          </w:p>
          <w:p w:rsidR="00032FA4" w:rsidRPr="00B471C6" w:rsidRDefault="00032FA4" w:rsidP="00AD6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И.Г. Родионова</w:t>
            </w:r>
          </w:p>
        </w:tc>
      </w:tr>
      <w:tr w:rsidR="00032FA4" w:rsidTr="00B5551E">
        <w:tc>
          <w:tcPr>
            <w:tcW w:w="675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78" w:type="dxa"/>
          </w:tcPr>
          <w:p w:rsidR="00032FA4" w:rsidRPr="00084E86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1682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6F168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F1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1682">
              <w:rPr>
                <w:rFonts w:ascii="Times New Roman" w:hAnsi="Times New Roman" w:cs="Times New Roman"/>
                <w:sz w:val="24"/>
                <w:szCs w:val="24"/>
              </w:rPr>
              <w:t xml:space="preserve"> 09/424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68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682">
              <w:rPr>
                <w:rFonts w:ascii="Times New Roman" w:hAnsi="Times New Roman" w:cs="Times New Roman"/>
                <w:sz w:val="24"/>
                <w:szCs w:val="24"/>
              </w:rPr>
              <w:t>Выдача справки с места жительства (регистрации) гражданина и лиц, совместно с ним зарегистрированных (справки о составе семьи)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32FA4" w:rsidRPr="00B471C6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032FA4" w:rsidRPr="00B471C6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</w:tc>
      </w:tr>
      <w:tr w:rsidR="00032FA4" w:rsidTr="00B5551E">
        <w:tc>
          <w:tcPr>
            <w:tcW w:w="675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032FA4" w:rsidRPr="00084E86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1682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6F168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F1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1682">
              <w:rPr>
                <w:rFonts w:ascii="Times New Roman" w:hAnsi="Times New Roman" w:cs="Times New Roman"/>
                <w:sz w:val="24"/>
                <w:szCs w:val="24"/>
              </w:rPr>
              <w:t xml:space="preserve"> 07/312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68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682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1682"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должностных лиц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682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</w:tc>
      </w:tr>
      <w:tr w:rsidR="00032FA4" w:rsidTr="00B5551E">
        <w:tc>
          <w:tcPr>
            <w:tcW w:w="675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032FA4" w:rsidRPr="00084E86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7CC9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A87CC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87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87CC9">
              <w:rPr>
                <w:rFonts w:ascii="Times New Roman" w:hAnsi="Times New Roman" w:cs="Times New Roman"/>
                <w:sz w:val="24"/>
                <w:szCs w:val="24"/>
              </w:rPr>
              <w:t xml:space="preserve"> 07/311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7CC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7CC9">
              <w:rPr>
                <w:rFonts w:ascii="Times New Roman" w:hAnsi="Times New Roman" w:cs="Times New Roman"/>
                <w:sz w:val="24"/>
                <w:szCs w:val="24"/>
              </w:rPr>
              <w:t>Выдача ордера (разрешения) на производство земляных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</w:tc>
      </w:tr>
      <w:tr w:rsidR="00032FA4" w:rsidTr="00B5551E">
        <w:tc>
          <w:tcPr>
            <w:tcW w:w="675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032FA4" w:rsidRPr="00084E86" w:rsidRDefault="00032FA4" w:rsidP="00032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87CC9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остановление администрации от 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 </w:t>
            </w:r>
            <w:r w:rsidRPr="00A87CC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A87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A87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07/309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7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Координационном совете по малому и среднему предпринимательству при администрации городского округа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7CC9">
              <w:rPr>
                <w:rFonts w:ascii="Times New Roman" w:hAnsi="Times New Roman" w:cs="Times New Roman"/>
                <w:bCs/>
                <w:sz w:val="24"/>
                <w:szCs w:val="24"/>
              </w:rPr>
              <w:t>Вуктыл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032FA4" w:rsidRDefault="00032FA4" w:rsidP="00A2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администрации И.Г. Родионова</w:t>
            </w:r>
          </w:p>
        </w:tc>
      </w:tr>
    </w:tbl>
    <w:p w:rsidR="00334A91" w:rsidRDefault="00334A91" w:rsidP="0033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34A91" w:rsidSect="004E0A6D">
      <w:pgSz w:w="11907" w:h="16839" w:code="9"/>
      <w:pgMar w:top="1134" w:right="992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6CC8"/>
    <w:rsid w:val="00032FA4"/>
    <w:rsid w:val="00054680"/>
    <w:rsid w:val="00084E86"/>
    <w:rsid w:val="000B773C"/>
    <w:rsid w:val="000F5162"/>
    <w:rsid w:val="00145E3D"/>
    <w:rsid w:val="00183221"/>
    <w:rsid w:val="001A5D26"/>
    <w:rsid w:val="001B7A0C"/>
    <w:rsid w:val="00217C81"/>
    <w:rsid w:val="00245B1A"/>
    <w:rsid w:val="002969D7"/>
    <w:rsid w:val="00334A91"/>
    <w:rsid w:val="0038707A"/>
    <w:rsid w:val="00405E8F"/>
    <w:rsid w:val="004212AC"/>
    <w:rsid w:val="004304D4"/>
    <w:rsid w:val="00431360"/>
    <w:rsid w:val="00463237"/>
    <w:rsid w:val="004710A2"/>
    <w:rsid w:val="004E0A6D"/>
    <w:rsid w:val="004E5D32"/>
    <w:rsid w:val="00523D50"/>
    <w:rsid w:val="0053591B"/>
    <w:rsid w:val="0056423A"/>
    <w:rsid w:val="005A4478"/>
    <w:rsid w:val="005B6588"/>
    <w:rsid w:val="00615943"/>
    <w:rsid w:val="0063029D"/>
    <w:rsid w:val="00657074"/>
    <w:rsid w:val="006879EB"/>
    <w:rsid w:val="00695805"/>
    <w:rsid w:val="006B67DA"/>
    <w:rsid w:val="006E0AD4"/>
    <w:rsid w:val="006F1682"/>
    <w:rsid w:val="0078193E"/>
    <w:rsid w:val="007B0AB2"/>
    <w:rsid w:val="008A66D9"/>
    <w:rsid w:val="00A2663B"/>
    <w:rsid w:val="00A547EB"/>
    <w:rsid w:val="00A7050C"/>
    <w:rsid w:val="00A84409"/>
    <w:rsid w:val="00A87CC9"/>
    <w:rsid w:val="00AE51B8"/>
    <w:rsid w:val="00B14E25"/>
    <w:rsid w:val="00B17034"/>
    <w:rsid w:val="00B471C6"/>
    <w:rsid w:val="00B5551E"/>
    <w:rsid w:val="00B97D9D"/>
    <w:rsid w:val="00CA233E"/>
    <w:rsid w:val="00CB303C"/>
    <w:rsid w:val="00D61B3B"/>
    <w:rsid w:val="00D85473"/>
    <w:rsid w:val="00D87ABF"/>
    <w:rsid w:val="00E06CC8"/>
    <w:rsid w:val="00E75452"/>
    <w:rsid w:val="00E80D03"/>
    <w:rsid w:val="00EB5F65"/>
    <w:rsid w:val="00F234A7"/>
    <w:rsid w:val="00F3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60"/>
  </w:style>
  <w:style w:type="paragraph" w:styleId="1">
    <w:name w:val="heading 1"/>
    <w:basedOn w:val="a"/>
    <w:next w:val="a"/>
    <w:link w:val="10"/>
    <w:uiPriority w:val="9"/>
    <w:qFormat/>
    <w:rsid w:val="00405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6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C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06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6C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5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05E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0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0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854728DBE1DDD85D16758C7AE71A9A178A43711CA6C7361BADA816358D99AE900652AE54247F9EC471DADQ8I2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180BAC77F462B9EAFF29CCB66A8A5B6B0D3EF9DDE164728BB12CB66C892B7F1F2DC58A19018DD4398D28A8D51VE6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0A14-BAEC-459F-888D-DE9D5295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yur1</dc:creator>
  <cp:lastModifiedBy>amrkadr1</cp:lastModifiedBy>
  <cp:revision>6</cp:revision>
  <cp:lastPrinted>2019-12-24T09:12:00Z</cp:lastPrinted>
  <dcterms:created xsi:type="dcterms:W3CDTF">2019-12-24T06:52:00Z</dcterms:created>
  <dcterms:modified xsi:type="dcterms:W3CDTF">2019-12-28T05:35:00Z</dcterms:modified>
</cp:coreProperties>
</file>