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5A78DA" w:rsidRPr="007C735B" w:rsidTr="00761476">
        <w:tc>
          <w:tcPr>
            <w:tcW w:w="4784" w:type="dxa"/>
            <w:shd w:val="clear" w:color="auto" w:fill="auto"/>
          </w:tcPr>
          <w:p w:rsidR="005A78DA" w:rsidRPr="007C735B" w:rsidRDefault="005A78DA" w:rsidP="007614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</w:t>
            </w:r>
          </w:p>
          <w:p w:rsidR="005A78DA" w:rsidRPr="007C735B" w:rsidRDefault="005A78DA" w:rsidP="0076147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обращения в целях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«Вуктыл», отраслевых (функциональных) органов администрации городского округа «Вуктыл»,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являющихся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юридическ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коррупционных правонарушений</w:t>
            </w:r>
          </w:p>
          <w:p w:rsidR="005A78DA" w:rsidRPr="007C735B" w:rsidRDefault="005A78DA" w:rsidP="007614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>(форма)</w:t>
            </w:r>
          </w:p>
          <w:p w:rsidR="005A78DA" w:rsidRPr="007C735B" w:rsidRDefault="005A78DA" w:rsidP="00761476">
            <w:pPr>
              <w:spacing w:after="0" w:line="240" w:lineRule="auto"/>
              <w:jc w:val="right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5A78DA" w:rsidRPr="00541E01" w:rsidRDefault="005A78DA" w:rsidP="005A78D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5A78DA" w:rsidRPr="00B04F57" w:rsidRDefault="005A78DA" w:rsidP="005A78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pacing w:val="-2"/>
          <w:sz w:val="24"/>
          <w:szCs w:val="24"/>
          <w:lang w:eastAsia="en-US"/>
        </w:rPr>
        <w:t>ПЕРЕЧЕНЬ</w:t>
      </w:r>
    </w:p>
    <w:p w:rsidR="005A78DA" w:rsidRPr="00B04F57" w:rsidRDefault="005A78DA" w:rsidP="005A78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A78DA" w:rsidRPr="00541E01" w:rsidRDefault="005A78DA" w:rsidP="005A78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A78DA" w:rsidRDefault="005A78DA" w:rsidP="005A78D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pacing w:val="-24"/>
          <w:sz w:val="24"/>
          <w:szCs w:val="24"/>
          <w:lang w:eastAsia="en-US"/>
        </w:rPr>
        <w:t>1.</w:t>
      </w:r>
      <w:r>
        <w:rPr>
          <w:rFonts w:ascii="Times New Roman" w:eastAsia="Calibri" w:hAnsi="Times New Roman"/>
          <w:spacing w:val="-24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Фамилия, имя, отчество муниципального служащего, заполняющего 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ведомление, его должность, структурное подразделение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A78DA" w:rsidRPr="00541E01" w:rsidRDefault="005A78DA" w:rsidP="005A78D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Все известные сведения о физическом лице, склоняющем к правонарушению (фамилия, имя, отчество, должность и т.д.).</w:t>
      </w:r>
    </w:p>
    <w:p w:rsidR="005A78DA" w:rsidRPr="00541E01" w:rsidRDefault="005A78DA" w:rsidP="005A78DA">
      <w:pPr>
        <w:widowControl w:val="0"/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7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5A78DA" w:rsidRPr="00541E01" w:rsidRDefault="005A78DA" w:rsidP="005A78DA">
      <w:pPr>
        <w:widowControl w:val="0"/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2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-1"/>
          <w:sz w:val="24"/>
          <w:szCs w:val="24"/>
          <w:lang w:eastAsia="en-US"/>
        </w:rPr>
        <w:t>4. С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пособ склонения к правонарушению (подкуп, угроза, обещание, обман, насилие 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т.д.).</w:t>
      </w:r>
    </w:p>
    <w:p w:rsidR="005A78DA" w:rsidRPr="00541E01" w:rsidRDefault="005A78DA" w:rsidP="005A78DA">
      <w:pPr>
        <w:widowControl w:val="0"/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8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Время, дата склонения к правонарушению.</w:t>
      </w:r>
    </w:p>
    <w:p w:rsidR="005A78DA" w:rsidRPr="00541E01" w:rsidRDefault="005A78DA" w:rsidP="005A78DA">
      <w:pPr>
        <w:widowControl w:val="0"/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3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Место склонения к правонарушению.</w:t>
      </w:r>
    </w:p>
    <w:p w:rsidR="005A78DA" w:rsidRPr="00541E01" w:rsidRDefault="005A78DA" w:rsidP="005A78DA">
      <w:pPr>
        <w:shd w:val="clear" w:color="auto" w:fill="FFFFFF"/>
        <w:tabs>
          <w:tab w:val="left" w:pos="86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7"/>
          <w:sz w:val="24"/>
          <w:szCs w:val="24"/>
          <w:lang w:eastAsia="en-US"/>
        </w:rPr>
        <w:t>7.</w:t>
      </w:r>
      <w:r>
        <w:rPr>
          <w:rFonts w:ascii="Times New Roman" w:eastAsia="Calibri" w:hAnsi="Times New Roman"/>
          <w:spacing w:val="-17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Обстоятельства склонения к правонарушению (телефонный разговор, личная встреча, почтовое отправление и т.д.).</w:t>
      </w:r>
    </w:p>
    <w:p w:rsidR="005A78DA" w:rsidRPr="00541E01" w:rsidRDefault="005A78DA" w:rsidP="005A78DA">
      <w:pPr>
        <w:widowControl w:val="0"/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8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8.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Дата заполнения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ведомления.</w:t>
      </w:r>
    </w:p>
    <w:p w:rsidR="005A78DA" w:rsidRPr="00541E01" w:rsidRDefault="005A78DA" w:rsidP="005A78DA">
      <w:pPr>
        <w:widowControl w:val="0"/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9.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Подпись муниципального служащего, заполнившего 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ведомление.</w:t>
      </w:r>
    </w:p>
    <w:p w:rsidR="005A78DA" w:rsidRDefault="005A78DA"/>
    <w:sectPr w:rsidR="005A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A3"/>
    <w:rsid w:val="00026104"/>
    <w:rsid w:val="000C4C38"/>
    <w:rsid w:val="00214B4D"/>
    <w:rsid w:val="00230FB3"/>
    <w:rsid w:val="002754D1"/>
    <w:rsid w:val="003425A0"/>
    <w:rsid w:val="003A5AB5"/>
    <w:rsid w:val="00436D39"/>
    <w:rsid w:val="005A78DA"/>
    <w:rsid w:val="00615028"/>
    <w:rsid w:val="006303D7"/>
    <w:rsid w:val="007C0E08"/>
    <w:rsid w:val="008B6022"/>
    <w:rsid w:val="008E4214"/>
    <w:rsid w:val="00A145EB"/>
    <w:rsid w:val="00B91B65"/>
    <w:rsid w:val="00BD647A"/>
    <w:rsid w:val="00C119A4"/>
    <w:rsid w:val="00C9749E"/>
    <w:rsid w:val="00D15ED1"/>
    <w:rsid w:val="00DB2AA3"/>
    <w:rsid w:val="00E253D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3</cp:revision>
  <dcterms:created xsi:type="dcterms:W3CDTF">2019-12-23T08:50:00Z</dcterms:created>
  <dcterms:modified xsi:type="dcterms:W3CDTF">2019-12-24T05:14:00Z</dcterms:modified>
</cp:coreProperties>
</file>